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Ростехнадзора от 02.03.2021 N 81</w:t>
              <w:br/>
              <w:t xml:space="preserve">(ред. от 03.09.2025)</w:t>
              <w:br/>
              <w:t xml:space="preserve">"Об утверждении перечней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02.10.2025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ФЕДЕРАЛЬНАЯ СЛУЖБА ПО ЭКОЛОГИЧЕСКОМУ, ТЕХНОЛОГИЧЕСКОМУ</w:t>
      </w:r>
    </w:p>
    <w:p>
      <w:pPr>
        <w:pStyle w:val="2"/>
        <w:jc w:val="center"/>
      </w:pPr>
      <w:r>
        <w:rPr>
          <w:sz w:val="24"/>
        </w:rPr>
        <w:t xml:space="preserve">И АТОМНОМУ НАДЗОРУ</w:t>
      </w:r>
    </w:p>
    <w:p>
      <w:pPr>
        <w:pStyle w:val="2"/>
        <w:jc w:val="both"/>
      </w:pPr>
      <w:r>
        <w:rPr>
          <w:sz w:val="24"/>
        </w:rPr>
      </w:r>
    </w:p>
    <w:p>
      <w:pPr>
        <w:pStyle w:val="2"/>
        <w:jc w:val="center"/>
      </w:pPr>
      <w:r>
        <w:rPr>
          <w:sz w:val="24"/>
        </w:rPr>
        <w:t xml:space="preserve">ПРИКАЗ</w:t>
      </w:r>
    </w:p>
    <w:p>
      <w:pPr>
        <w:pStyle w:val="2"/>
        <w:jc w:val="center"/>
      </w:pPr>
      <w:r>
        <w:rPr>
          <w:sz w:val="24"/>
        </w:rPr>
        <w:t xml:space="preserve">от 2 марта 2021 г. N 81</w:t>
      </w:r>
    </w:p>
    <w:p>
      <w:pPr>
        <w:pStyle w:val="2"/>
        <w:jc w:val="both"/>
      </w:pPr>
      <w:r>
        <w:rPr>
          <w:sz w:val="24"/>
        </w:rPr>
      </w:r>
    </w:p>
    <w:p>
      <w:pPr>
        <w:pStyle w:val="2"/>
        <w:jc w:val="center"/>
      </w:pPr>
      <w:r>
        <w:rPr>
          <w:sz w:val="24"/>
        </w:rPr>
        <w:t xml:space="preserve">ОБ УТВЕРЖДЕНИИ ПЕРЕЧНЕЙ</w:t>
      </w:r>
    </w:p>
    <w:p>
      <w:pPr>
        <w:pStyle w:val="2"/>
        <w:jc w:val="center"/>
      </w:pPr>
      <w:r>
        <w:rPr>
          <w:sz w:val="24"/>
        </w:rPr>
        <w:t xml:space="preserve">НОРМАТИВНЫХ ПРАВОВЫХ АКТОВ (ИХ ОТДЕЛЬНЫХ ПОЛОЖЕНИЙ),</w:t>
      </w:r>
    </w:p>
    <w:p>
      <w:pPr>
        <w:pStyle w:val="2"/>
        <w:jc w:val="center"/>
      </w:pPr>
      <w:r>
        <w:rPr>
          <w:sz w:val="24"/>
        </w:rPr>
        <w:t xml:space="preserve">СОДЕРЖАЩИХ ОБЯЗАТЕЛЬНЫЕ ТРЕБОВАНИЯ, ОЦЕНКА СОБЛЮДЕНИЯ</w:t>
      </w:r>
    </w:p>
    <w:p>
      <w:pPr>
        <w:pStyle w:val="2"/>
        <w:jc w:val="center"/>
      </w:pPr>
      <w:r>
        <w:rPr>
          <w:sz w:val="24"/>
        </w:rPr>
        <w:t xml:space="preserve">КОТОРЫХ ОСУЩЕСТВЛЯЕТСЯ В РАМКАХ ГОСУДАРСТВЕННОГО КОНТРОЛЯ</w:t>
      </w:r>
    </w:p>
    <w:p>
      <w:pPr>
        <w:pStyle w:val="2"/>
        <w:jc w:val="center"/>
      </w:pPr>
      <w:r>
        <w:rPr>
          <w:sz w:val="24"/>
        </w:rPr>
        <w:t xml:space="preserve">(НАДЗОРА), ПРИВЛЕЧЕНИЯ К АДМИНИСТРАТИВНОЙ ОТВЕТСТВЕННОСТИ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Ростехнадзора от 22.03.2021 </w:t>
            </w:r>
            <w:hyperlink w:history="0" r:id="rId8" w:tooltip="Приказ Ростехнадзора от 22.03.2021 N 105 &quot;О внесении изменений в приказ Федеральной службы по экологическому, технологическому и атомному надзору от 2 марта 2021 г. N 81 &quot;Об утверждении перечней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quot; {КонсультантПлюс}">
              <w:r>
                <w:rPr>
                  <w:sz w:val="24"/>
                  <w:color w:val="0000ff"/>
                </w:rPr>
                <w:t xml:space="preserve">N 105</w:t>
              </w:r>
            </w:hyperlink>
            <w:r>
              <w:rPr>
                <w:sz w:val="24"/>
                <w:color w:val="392c69"/>
              </w:rPr>
              <w:t xml:space="preserve">,</w:t>
            </w:r>
          </w:p>
          <w:p>
            <w:pPr>
              <w:pStyle w:val="0"/>
              <w:jc w:val="center"/>
            </w:pPr>
            <w:r>
              <w:rPr>
                <w:sz w:val="24"/>
                <w:color w:val="392c69"/>
              </w:rPr>
              <w:t xml:space="preserve">от 21.04.2021 </w:t>
            </w:r>
            <w:hyperlink w:history="0" r:id="rId9" w:tooltip="Приказ Ростехнадзора от 21.04.2021 N 163 &quot;О внесении изменений в приказ Федеральной службы по экологическому, технологическому и атомному надзору от 2 марта 2021 г. N 81 &quot;Об утверждении перечней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quot; {КонсультантПлюс}">
              <w:r>
                <w:rPr>
                  <w:sz w:val="24"/>
                  <w:color w:val="0000ff"/>
                </w:rPr>
                <w:t xml:space="preserve">N 163</w:t>
              </w:r>
            </w:hyperlink>
            <w:r>
              <w:rPr>
                <w:sz w:val="24"/>
                <w:color w:val="392c69"/>
              </w:rPr>
              <w:t xml:space="preserve">, от 17.05.2021 N 176, от 22.11.2021 </w:t>
            </w:r>
            <w:hyperlink w:history="0" r:id="rId10" w:tooltip="Приказ Ростехнадзора от 22.11.2021 N 394 &quot;О внесении изменений в приказ Федеральной службы по экологическому, технологическому и атомному надзору от 2 марта 2021 г. N 81 &quot;Об утверждении перечней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quot; {КонсультантПлюс}">
              <w:r>
                <w:rPr>
                  <w:sz w:val="24"/>
                  <w:color w:val="0000ff"/>
                </w:rPr>
                <w:t xml:space="preserve">N 394</w:t>
              </w:r>
            </w:hyperlink>
            <w:r>
              <w:rPr>
                <w:sz w:val="24"/>
                <w:color w:val="392c69"/>
              </w:rPr>
              <w:t xml:space="preserve">,</w:t>
            </w:r>
          </w:p>
          <w:p>
            <w:pPr>
              <w:pStyle w:val="0"/>
              <w:jc w:val="center"/>
            </w:pPr>
            <w:r>
              <w:rPr>
                <w:sz w:val="24"/>
                <w:color w:val="392c69"/>
              </w:rPr>
              <w:t xml:space="preserve">от 03.12.2021 </w:t>
            </w:r>
            <w:hyperlink w:history="0" r:id="rId11" w:tooltip="Приказ Ростехнадзора от 03.12.2021 N 413 &quot;О внесении изменений в приказ Федеральной службы по экологическому, технологическому и атомному надзору от 2 марта 2021 г. N 81 &quot;Об утверждении перечней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quot; {КонсультантПлюс}">
              <w:r>
                <w:rPr>
                  <w:sz w:val="24"/>
                  <w:color w:val="0000ff"/>
                </w:rPr>
                <w:t xml:space="preserve">N 413</w:t>
              </w:r>
            </w:hyperlink>
            <w:r>
              <w:rPr>
                <w:sz w:val="24"/>
                <w:color w:val="392c69"/>
              </w:rPr>
              <w:t xml:space="preserve">, от 21.12.2021 </w:t>
            </w:r>
            <w:hyperlink w:history="0" r:id="rId12" w:tooltip="Приказ Ростехнадзора от 21.12.2021 N 449 &quot;О внесении изменений в приказ Федеральной службы по экологическому, технологическому и атомному надзору от 2 марта 2021 г. N 81 &quot;Об утверждении перечней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quot; {КонсультантПлюс}">
              <w:r>
                <w:rPr>
                  <w:sz w:val="24"/>
                  <w:color w:val="0000ff"/>
                </w:rPr>
                <w:t xml:space="preserve">N 449</w:t>
              </w:r>
            </w:hyperlink>
            <w:r>
              <w:rPr>
                <w:sz w:val="24"/>
                <w:color w:val="392c69"/>
              </w:rPr>
              <w:t xml:space="preserve">, от 07.06.2022 </w:t>
            </w:r>
            <w:hyperlink w:history="0" r:id="rId13" w:tooltip="Приказ Ростехнадзора от 07.06.2022 N 180 &quot;О внесении изменений в приказ Федеральной службы по экологическому, технологическому и атомному надзору от 2 марта 2021 г. N 81 &quot;Об утверждении перечней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quot; {КонсультантПлюс}">
              <w:r>
                <w:rPr>
                  <w:sz w:val="24"/>
                  <w:color w:val="0000ff"/>
                </w:rPr>
                <w:t xml:space="preserve">N 180</w:t>
              </w:r>
            </w:hyperlink>
            <w:r>
              <w:rPr>
                <w:sz w:val="24"/>
                <w:color w:val="392c69"/>
              </w:rPr>
              <w:t xml:space="preserve">,</w:t>
            </w:r>
          </w:p>
          <w:p>
            <w:pPr>
              <w:pStyle w:val="0"/>
              <w:jc w:val="center"/>
            </w:pPr>
            <w:r>
              <w:rPr>
                <w:sz w:val="24"/>
                <w:color w:val="392c69"/>
              </w:rPr>
              <w:t xml:space="preserve">от 20.07.2022 </w:t>
            </w:r>
            <w:hyperlink w:history="0" r:id="rId14" w:tooltip="Приказ Ростехнадзора от 20.07.2022 N 232 &quot;О внесении изменений в приказ Федеральной службы по экологическому, технологическому и атомному надзору от 2 марта 2021 г. N 81 &quot;Об утверждении перечней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quot; {КонсультантПлюс}">
              <w:r>
                <w:rPr>
                  <w:sz w:val="24"/>
                  <w:color w:val="0000ff"/>
                </w:rPr>
                <w:t xml:space="preserve">N 232</w:t>
              </w:r>
            </w:hyperlink>
            <w:r>
              <w:rPr>
                <w:sz w:val="24"/>
                <w:color w:val="392c69"/>
              </w:rPr>
              <w:t xml:space="preserve">, от 12.10.2022 </w:t>
            </w:r>
            <w:hyperlink w:history="0" r:id="rId15" w:tooltip="Приказ Ростехнадзора от 12.10.2022 N 351 &quot;О внесении изменений в приказ Федеральной службы по экологическому, технологическому и атомному надзору от 2 марта 2021 г. N 81 &quot;Об утверждении перечней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quot; {КонсультантПлюс}">
              <w:r>
                <w:rPr>
                  <w:sz w:val="24"/>
                  <w:color w:val="0000ff"/>
                </w:rPr>
                <w:t xml:space="preserve">N 351</w:t>
              </w:r>
            </w:hyperlink>
            <w:r>
              <w:rPr>
                <w:sz w:val="24"/>
                <w:color w:val="392c69"/>
              </w:rPr>
              <w:t xml:space="preserve">, от 09.01.2023 </w:t>
            </w:r>
            <w:hyperlink w:history="0" r:id="rId16" w:tooltip="Приказ Ростехнадзора от 09.01.2023 N 1 &quot;О внесении изменений в приказ Федеральной службы по экологическому, технологическому и атомному надзору от 2 марта 2021 г. N 81 &quot;Об утверждении перечней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quot; {КонсультантПлюс}">
              <w:r>
                <w:rPr>
                  <w:sz w:val="24"/>
                  <w:color w:val="0000ff"/>
                </w:rPr>
                <w:t xml:space="preserve">N 1</w:t>
              </w:r>
            </w:hyperlink>
            <w:r>
              <w:rPr>
                <w:sz w:val="24"/>
                <w:color w:val="392c69"/>
              </w:rPr>
              <w:t xml:space="preserve">,</w:t>
            </w:r>
          </w:p>
          <w:p>
            <w:pPr>
              <w:pStyle w:val="0"/>
              <w:jc w:val="center"/>
            </w:pPr>
            <w:r>
              <w:rPr>
                <w:sz w:val="24"/>
                <w:color w:val="392c69"/>
              </w:rPr>
              <w:t xml:space="preserve">от 03.02.2023 </w:t>
            </w:r>
            <w:hyperlink w:history="0" r:id="rId17" w:tooltip="Приказ Ростехнадзора от 03.02.2023 N 42 &quot;О внесении изменений в приказ Федеральной службы по экологическому, технологическому и атомному надзору от 2 марта 2021 г. N 81 &quot;Об утверждении перечней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quot; {КонсультантПлюс}">
              <w:r>
                <w:rPr>
                  <w:sz w:val="24"/>
                  <w:color w:val="0000ff"/>
                </w:rPr>
                <w:t xml:space="preserve">N 42</w:t>
              </w:r>
            </w:hyperlink>
            <w:r>
              <w:rPr>
                <w:sz w:val="24"/>
                <w:color w:val="392c69"/>
              </w:rPr>
              <w:t xml:space="preserve">, от 27.02.2023 </w:t>
            </w:r>
            <w:hyperlink w:history="0" r:id="rId18" w:tooltip="Приказ Ростехнадзора от 27.02.2023 N 87 &quot;О внесении изменений в приказ Федеральной службы по экологическому, технологическому и атомному надзору от 2 марта 2021 г. N 81 &quot;Об утверждении перечней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quot; {КонсультантПлюс}">
              <w:r>
                <w:rPr>
                  <w:sz w:val="24"/>
                  <w:color w:val="0000ff"/>
                </w:rPr>
                <w:t xml:space="preserve">N 87</w:t>
              </w:r>
            </w:hyperlink>
            <w:r>
              <w:rPr>
                <w:sz w:val="24"/>
                <w:color w:val="392c69"/>
              </w:rPr>
              <w:t xml:space="preserve">, от 01.03.2023 </w:t>
            </w:r>
            <w:hyperlink w:history="0" r:id="rId19" w:tooltip="Приказ Ростехнадзора от 01.03.2023 N 93 &quot;О внесении изменений в приказ Федеральной службы по экологическому, технологическому и атомному надзору от 2 марта 2021 г. N 81 &quot;Об утверждении перечней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quot; {КонсультантПлюс}">
              <w:r>
                <w:rPr>
                  <w:sz w:val="24"/>
                  <w:color w:val="0000ff"/>
                </w:rPr>
                <w:t xml:space="preserve">N 93</w:t>
              </w:r>
            </w:hyperlink>
            <w:r>
              <w:rPr>
                <w:sz w:val="24"/>
                <w:color w:val="392c69"/>
              </w:rPr>
              <w:t xml:space="preserve">,</w:t>
            </w:r>
          </w:p>
          <w:p>
            <w:pPr>
              <w:pStyle w:val="0"/>
              <w:jc w:val="center"/>
            </w:pPr>
            <w:r>
              <w:rPr>
                <w:sz w:val="24"/>
                <w:color w:val="392c69"/>
              </w:rPr>
              <w:t xml:space="preserve">от 13.03.2023 </w:t>
            </w:r>
            <w:hyperlink w:history="0" r:id="rId20" w:tooltip="Приказ Ростехнадзора от 13.03.2023 N 107 &quot;О внесении изменений в приказ Федеральной службы по экологическому, технологическому и атомному надзору от 2 марта 2021 г. N 81 &quot;Об утверждении перечней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quot; {КонсультантПлюс}">
              <w:r>
                <w:rPr>
                  <w:sz w:val="24"/>
                  <w:color w:val="0000ff"/>
                </w:rPr>
                <w:t xml:space="preserve">N 107</w:t>
              </w:r>
            </w:hyperlink>
            <w:r>
              <w:rPr>
                <w:sz w:val="24"/>
                <w:color w:val="392c69"/>
              </w:rPr>
              <w:t xml:space="preserve">, от 13.03.2023 </w:t>
            </w:r>
            <w:hyperlink w:history="0" r:id="rId21" w:tooltip="Приказ Ростехнадзора от 13.03.2023 N 108 &quot;О внесении изменений в приказ Федеральной службы по экологическому, технологическому и атомному надзору от 2 марта 2021 г. N 81 &quot;Об утверждении перечней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quot; {КонсультантПлюс}">
              <w:r>
                <w:rPr>
                  <w:sz w:val="24"/>
                  <w:color w:val="0000ff"/>
                </w:rPr>
                <w:t xml:space="preserve">N 108</w:t>
              </w:r>
            </w:hyperlink>
            <w:r>
              <w:rPr>
                <w:sz w:val="24"/>
                <w:color w:val="392c69"/>
              </w:rPr>
              <w:t xml:space="preserve">, от 12.04.2023 </w:t>
            </w:r>
            <w:hyperlink w:history="0" r:id="rId22" w:tooltip="Приказ Ростехнадзора от 12.04.2023 N 148 &quot;О внесении изменений в приказ Федеральной службы по экологическому, технологическому и атомному надзору от 2 марта 2021 г. N 81 &quot;Об утверждении перечней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quot; {КонсультантПлюс}">
              <w:r>
                <w:rPr>
                  <w:sz w:val="24"/>
                  <w:color w:val="0000ff"/>
                </w:rPr>
                <w:t xml:space="preserve">N 148</w:t>
              </w:r>
            </w:hyperlink>
            <w:r>
              <w:rPr>
                <w:sz w:val="24"/>
                <w:color w:val="392c69"/>
              </w:rPr>
              <w:t xml:space="preserve">,</w:t>
            </w:r>
          </w:p>
          <w:p>
            <w:pPr>
              <w:pStyle w:val="0"/>
              <w:jc w:val="center"/>
            </w:pPr>
            <w:r>
              <w:rPr>
                <w:sz w:val="24"/>
                <w:color w:val="392c69"/>
              </w:rPr>
              <w:t xml:space="preserve">от 28.06.2023 </w:t>
            </w:r>
            <w:hyperlink w:history="0" r:id="rId23" w:tooltip="Приказ Ростехнадзора от 28.06.2023 N 236 &quot;О внесении изменений в приказ Федеральной службы по экологическому, технологическому и атомному надзору от 2 марта 2021 г. N 81 &quot;Об утверждении перечней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quot; {КонсультантПлюс}">
              <w:r>
                <w:rPr>
                  <w:sz w:val="24"/>
                  <w:color w:val="0000ff"/>
                </w:rPr>
                <w:t xml:space="preserve">N 236</w:t>
              </w:r>
            </w:hyperlink>
            <w:r>
              <w:rPr>
                <w:sz w:val="24"/>
                <w:color w:val="392c69"/>
              </w:rPr>
              <w:t xml:space="preserve">, от 20.07.2023 </w:t>
            </w:r>
            <w:hyperlink w:history="0" r:id="rId24" w:tooltip="Приказ Ростехнадзора от 20.07.2023 N 271 &quot;О внесении изменений в приказ Федеральной службы по экологическому, технологическому и атомному надзору от 2 марта 2021 г. N 81 &quot;Об утверждении перечней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quot; {КонсультантПлюс}">
              <w:r>
                <w:rPr>
                  <w:sz w:val="24"/>
                  <w:color w:val="0000ff"/>
                </w:rPr>
                <w:t xml:space="preserve">N 271</w:t>
              </w:r>
            </w:hyperlink>
            <w:r>
              <w:rPr>
                <w:sz w:val="24"/>
                <w:color w:val="392c69"/>
              </w:rPr>
              <w:t xml:space="preserve">, от 17.08.2023 </w:t>
            </w:r>
            <w:hyperlink w:history="0" r:id="rId25" w:tooltip="Приказ Ростехнадзора от 17.08.2023 N 296 &quot;О внесении изменений в приказ Федеральной службы по экологическому, технологическому и атомному надзору от 2 марта 2021 г. N 81 &quot;Об утверждении перечней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quot; {КонсультантПлюс}">
              <w:r>
                <w:rPr>
                  <w:sz w:val="24"/>
                  <w:color w:val="0000ff"/>
                </w:rPr>
                <w:t xml:space="preserve">N 296</w:t>
              </w:r>
            </w:hyperlink>
            <w:r>
              <w:rPr>
                <w:sz w:val="24"/>
                <w:color w:val="392c69"/>
              </w:rPr>
              <w:t xml:space="preserve">,</w:t>
            </w:r>
          </w:p>
          <w:p>
            <w:pPr>
              <w:pStyle w:val="0"/>
              <w:jc w:val="center"/>
            </w:pPr>
            <w:r>
              <w:rPr>
                <w:sz w:val="24"/>
                <w:color w:val="392c69"/>
              </w:rPr>
              <w:t xml:space="preserve">от 20.10.2023 </w:t>
            </w:r>
            <w:hyperlink w:history="0" r:id="rId26" w:tooltip="Приказ Ростехнадзора от 20.10.2023 N 376 &quot;О внесении изменений в приказ Федеральной службы по экологическому, технологическому и атомному надзору от 2 марта 2021 г. N 81 &quot;Об утверждении перечней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quot; {КонсультантПлюс}">
              <w:r>
                <w:rPr>
                  <w:sz w:val="24"/>
                  <w:color w:val="0000ff"/>
                </w:rPr>
                <w:t xml:space="preserve">N 376</w:t>
              </w:r>
            </w:hyperlink>
            <w:r>
              <w:rPr>
                <w:sz w:val="24"/>
                <w:color w:val="392c69"/>
              </w:rPr>
              <w:t xml:space="preserve">, от 23.11.2023 </w:t>
            </w:r>
            <w:hyperlink w:history="0" r:id="rId27" w:tooltip="Приказ Ростехнадзора от 23.11.2023 N 413 &quot;О внесении изменений в приказ Федеральной службы по экологическому, технологическому и атомному надзору от 2 марта 2021 г. N 81 &quot;Об утверждении перечней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quot; {КонсультантПлюс}">
              <w:r>
                <w:rPr>
                  <w:sz w:val="24"/>
                  <w:color w:val="0000ff"/>
                </w:rPr>
                <w:t xml:space="preserve">N 413</w:t>
              </w:r>
            </w:hyperlink>
            <w:r>
              <w:rPr>
                <w:sz w:val="24"/>
                <w:color w:val="392c69"/>
              </w:rPr>
              <w:t xml:space="preserve">, от 12.02.2024 </w:t>
            </w:r>
            <w:hyperlink w:history="0" r:id="rId28" w:tooltip="Приказ Ростехнадзора от 12.02.2024 N 47 &quot;О внесении изменений в приказ Федеральной службы по экологическому, технологическому и атомному надзору от 2 марта 2021 г. N 81 &quot;Об утверждении перечней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quot; {КонсультантПлюс}">
              <w:r>
                <w:rPr>
                  <w:sz w:val="24"/>
                  <w:color w:val="0000ff"/>
                </w:rPr>
                <w:t xml:space="preserve">N 47</w:t>
              </w:r>
            </w:hyperlink>
            <w:r>
              <w:rPr>
                <w:sz w:val="24"/>
                <w:color w:val="392c69"/>
              </w:rPr>
              <w:t xml:space="preserve">,</w:t>
            </w:r>
          </w:p>
          <w:p>
            <w:pPr>
              <w:pStyle w:val="0"/>
              <w:jc w:val="center"/>
            </w:pPr>
            <w:r>
              <w:rPr>
                <w:sz w:val="24"/>
                <w:color w:val="392c69"/>
              </w:rPr>
              <w:t xml:space="preserve">от 02.05.2024 </w:t>
            </w:r>
            <w:hyperlink w:history="0" r:id="rId29" w:tooltip="Приказ Ростехнадзора от 02.05.2024 N 143 &quot;О внесении изменений в приказ Федеральной службы по экологическому, технологическому и атомному надзору от 2 марта 2021 г. N 81 &quot;Об утверждении перечней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quot; {КонсультантПлюс}">
              <w:r>
                <w:rPr>
                  <w:sz w:val="24"/>
                  <w:color w:val="0000ff"/>
                </w:rPr>
                <w:t xml:space="preserve">N 143</w:t>
              </w:r>
            </w:hyperlink>
            <w:r>
              <w:rPr>
                <w:sz w:val="24"/>
                <w:color w:val="392c69"/>
              </w:rPr>
              <w:t xml:space="preserve">, от 21.08.2024 </w:t>
            </w:r>
            <w:hyperlink w:history="0" r:id="rId30" w:tooltip="Приказ Ростехнадзора от 21.08.2024 N 259 &quot;О внесении изменений в приказ Федеральной службы по экологическому, технологическому и атомному надзору от 2 марта 2021 г. N 81 &quot;Об утверждении перечней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quot; {КонсультантПлюс}">
              <w:r>
                <w:rPr>
                  <w:sz w:val="24"/>
                  <w:color w:val="0000ff"/>
                </w:rPr>
                <w:t xml:space="preserve">N 259</w:t>
              </w:r>
            </w:hyperlink>
            <w:r>
              <w:rPr>
                <w:sz w:val="24"/>
                <w:color w:val="392c69"/>
              </w:rPr>
              <w:t xml:space="preserve">, от 27.08.2024 </w:t>
            </w:r>
            <w:hyperlink w:history="0" r:id="rId31" w:tooltip="Приказ Ростехнадзора от 27.08.2024 N 265 &quot;О внесении изменений в приказ Федеральной службы по экологическому, технологическому и атомному надзору от 2 марта 2021 г. N 81 &quot;Об утверждении перечней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quot; {КонсультантПлюс}">
              <w:r>
                <w:rPr>
                  <w:sz w:val="24"/>
                  <w:color w:val="0000ff"/>
                </w:rPr>
                <w:t xml:space="preserve">N 265</w:t>
              </w:r>
            </w:hyperlink>
            <w:r>
              <w:rPr>
                <w:sz w:val="24"/>
                <w:color w:val="392c69"/>
              </w:rPr>
              <w:t xml:space="preserve">,</w:t>
            </w:r>
          </w:p>
          <w:p>
            <w:pPr>
              <w:pStyle w:val="0"/>
              <w:jc w:val="center"/>
            </w:pPr>
            <w:r>
              <w:rPr>
                <w:sz w:val="24"/>
                <w:color w:val="392c69"/>
              </w:rPr>
              <w:t xml:space="preserve">от 04.09.2024 </w:t>
            </w:r>
            <w:hyperlink w:history="0" r:id="rId32" w:tooltip="Приказ Ростехнадзора от 04.09.2024 N 272 &quot;О внесении изменений в приказ Федеральной службы по экологическому, технологическому и атомному надзору от 2 марта 2021 г. N 81 &quot;Об утверждении перечней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quot; {КонсультантПлюс}">
              <w:r>
                <w:rPr>
                  <w:sz w:val="24"/>
                  <w:color w:val="0000ff"/>
                </w:rPr>
                <w:t xml:space="preserve">N 272</w:t>
              </w:r>
            </w:hyperlink>
            <w:r>
              <w:rPr>
                <w:sz w:val="24"/>
                <w:color w:val="392c69"/>
              </w:rPr>
              <w:t xml:space="preserve">, от 10.10.2024 </w:t>
            </w:r>
            <w:hyperlink w:history="0" r:id="rId33" w:tooltip="Приказ Ростехнадзора от 10.10.2024 N 316 &quot;О внесении изменений в приказ Федеральной службы по экологическому, технологическому и атомному надзору от 2 марта 2021 г. N 81 &quot;Об утверждении перечней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quot; {КонсультантПлюс}">
              <w:r>
                <w:rPr>
                  <w:sz w:val="24"/>
                  <w:color w:val="0000ff"/>
                </w:rPr>
                <w:t xml:space="preserve">N 316</w:t>
              </w:r>
            </w:hyperlink>
            <w:r>
              <w:rPr>
                <w:sz w:val="24"/>
                <w:color w:val="392c69"/>
              </w:rPr>
              <w:t xml:space="preserve">, от 11.11.2024 </w:t>
            </w:r>
            <w:hyperlink w:history="0" r:id="rId34" w:tooltip="Приказ Ростехнадзора от 11.11.2024 N 344 &quot;О внесении изменений в приказ Федеральной службы по экологическому, технологическому и атомному надзору от 2 марта 2021 г. N 81 &quot;Об утверждении перечней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quot; {КонсультантПлюс}">
              <w:r>
                <w:rPr>
                  <w:sz w:val="24"/>
                  <w:color w:val="0000ff"/>
                </w:rPr>
                <w:t xml:space="preserve">N 344</w:t>
              </w:r>
            </w:hyperlink>
            <w:r>
              <w:rPr>
                <w:sz w:val="24"/>
                <w:color w:val="392c69"/>
              </w:rPr>
              <w:t xml:space="preserve">,</w:t>
            </w:r>
          </w:p>
          <w:p>
            <w:pPr>
              <w:pStyle w:val="0"/>
              <w:jc w:val="center"/>
            </w:pPr>
            <w:r>
              <w:rPr>
                <w:sz w:val="24"/>
                <w:color w:val="392c69"/>
              </w:rPr>
              <w:t xml:space="preserve">от 20.01.2025 </w:t>
            </w:r>
            <w:hyperlink w:history="0" r:id="rId35" w:tooltip="Приказ Ростехнадзора от 20.01.2025 N 10 &quot;О внесении изменений в приказ Федеральной службы по экологическому, технологическому и атомному надзору от 2 марта 2021 г. N 81 &quot;Об утверждении перечней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quot; {КонсультантПлюс}">
              <w:r>
                <w:rPr>
                  <w:sz w:val="24"/>
                  <w:color w:val="0000ff"/>
                </w:rPr>
                <w:t xml:space="preserve">N 10</w:t>
              </w:r>
            </w:hyperlink>
            <w:r>
              <w:rPr>
                <w:sz w:val="24"/>
                <w:color w:val="392c69"/>
              </w:rPr>
              <w:t xml:space="preserve">, от 20.01.2025 </w:t>
            </w:r>
            <w:hyperlink w:history="0" r:id="rId36" w:tooltip="Приказ Ростехнадзора от 20.01.2025 N 12 &quot;О внесении изменений в приказ Федеральной службы по экологическому, технологическому и атомному надзору от 2 марта 2021 г. N 81 &quot;Об утверждении перечней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quot; {КонсультантПлюс}">
              <w:r>
                <w:rPr>
                  <w:sz w:val="24"/>
                  <w:color w:val="0000ff"/>
                </w:rPr>
                <w:t xml:space="preserve">N 12</w:t>
              </w:r>
            </w:hyperlink>
            <w:r>
              <w:rPr>
                <w:sz w:val="24"/>
                <w:color w:val="392c69"/>
              </w:rPr>
              <w:t xml:space="preserve">, от 14.02.2025 </w:t>
            </w:r>
            <w:hyperlink w:history="0" r:id="rId37" w:tooltip="Приказ Ростехнадзора от 14.02.2025 N 52 &quot;О внесении изменений в приказ Федеральной службы по экологическому, технологическому и атомному надзору от 2 марта 2021 г. N 81 &quot;Об утверждении перечней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quot; {КонсультантПлюс}">
              <w:r>
                <w:rPr>
                  <w:sz w:val="24"/>
                  <w:color w:val="0000ff"/>
                </w:rPr>
                <w:t xml:space="preserve">N 52</w:t>
              </w:r>
            </w:hyperlink>
            <w:r>
              <w:rPr>
                <w:sz w:val="24"/>
                <w:color w:val="392c69"/>
              </w:rPr>
              <w:t xml:space="preserve">,</w:t>
            </w:r>
          </w:p>
          <w:p>
            <w:pPr>
              <w:pStyle w:val="0"/>
              <w:jc w:val="center"/>
            </w:pPr>
            <w:r>
              <w:rPr>
                <w:sz w:val="24"/>
                <w:color w:val="392c69"/>
              </w:rPr>
              <w:t xml:space="preserve">от 24.03.2025 </w:t>
            </w:r>
            <w:hyperlink w:history="0" r:id="rId38" w:tooltip="Приказ Ростехнадзора от 24.03.2025 N 96 &quot;О внесении изменений в приказ Федеральной службы по экологическому, технологическому и атомному надзору от 2 марта 2021 г. N 81 &quot;Об утверждении перечней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quot; {КонсультантПлюс}">
              <w:r>
                <w:rPr>
                  <w:sz w:val="24"/>
                  <w:color w:val="0000ff"/>
                </w:rPr>
                <w:t xml:space="preserve">N 96</w:t>
              </w:r>
            </w:hyperlink>
            <w:r>
              <w:rPr>
                <w:sz w:val="24"/>
                <w:color w:val="392c69"/>
              </w:rPr>
              <w:t xml:space="preserve">, от 31.03.2025 </w:t>
            </w:r>
            <w:hyperlink w:history="0" r:id="rId39" w:tooltip="Приказ Ростехнадзора от 31.03.2025 N 116 &quot;О внесении изменений в приказ Федеральной службы по экологическому, технологическому и атомному надзору от 2 марта 2021 г. N 81 &quot;Об утверждении перечней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quot; {КонсультантПлюс}">
              <w:r>
                <w:rPr>
                  <w:sz w:val="24"/>
                  <w:color w:val="0000ff"/>
                </w:rPr>
                <w:t xml:space="preserve">N 116</w:t>
              </w:r>
            </w:hyperlink>
            <w:r>
              <w:rPr>
                <w:sz w:val="24"/>
                <w:color w:val="392c69"/>
              </w:rPr>
              <w:t xml:space="preserve">, от 01.04.2025 </w:t>
            </w:r>
            <w:hyperlink w:history="0" r:id="rId40" w:tooltip="Приказ Ростехнадзора от 01.04.2025 N 123 &quot;О внесении изменения в перечень нормативных правовых актов (их отдельных положений), содержащих обязательные требования, оценка соблюдения которых осуществляется в рамках федерального государственного энергетического надзора в сфере теплоснабжения, привлечения к административной ответственности, утвержденный приказом Федеральной службы по экологическому, технологическому и атомному надзору от 2 марта 2021 г. N 81&quot; {КонсультантПлюс}">
              <w:r>
                <w:rPr>
                  <w:sz w:val="24"/>
                  <w:color w:val="0000ff"/>
                </w:rPr>
                <w:t xml:space="preserve">N 123</w:t>
              </w:r>
            </w:hyperlink>
            <w:r>
              <w:rPr>
                <w:sz w:val="24"/>
                <w:color w:val="392c69"/>
              </w:rPr>
              <w:t xml:space="preserve">,</w:t>
            </w:r>
          </w:p>
          <w:p>
            <w:pPr>
              <w:pStyle w:val="0"/>
              <w:jc w:val="center"/>
            </w:pPr>
            <w:r>
              <w:rPr>
                <w:sz w:val="24"/>
                <w:color w:val="392c69"/>
              </w:rPr>
              <w:t xml:space="preserve">от 04.06.2025 </w:t>
            </w:r>
            <w:hyperlink w:history="0" r:id="rId41" w:tooltip="Приказ Ростехнадзора от 04.06.2025 N 189 &quot;О внесении изменений в приказ Федеральной службы по экологическому, технологическому и атомному надзору от 2 марта 2021 г. N 81 &quot;Об утверждении перечней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quot; {КонсультантПлюс}">
              <w:r>
                <w:rPr>
                  <w:sz w:val="24"/>
                  <w:color w:val="0000ff"/>
                </w:rPr>
                <w:t xml:space="preserve">N 189</w:t>
              </w:r>
            </w:hyperlink>
            <w:r>
              <w:rPr>
                <w:sz w:val="24"/>
                <w:color w:val="392c69"/>
              </w:rPr>
              <w:t xml:space="preserve">, от 20.06.2025 </w:t>
            </w:r>
            <w:hyperlink w:history="0" r:id="rId42" w:tooltip="Приказ Ростехнадзора от 20.06.2025 N 206 &quot;О внесении изменений в приказ Федеральной службы по экологическому, технологическому и атомному надзору от 2 марта 2021 г. N 81 &quot;Об утверждении перечней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quot; {КонсультантПлюс}">
              <w:r>
                <w:rPr>
                  <w:sz w:val="24"/>
                  <w:color w:val="0000ff"/>
                </w:rPr>
                <w:t xml:space="preserve">N 206</w:t>
              </w:r>
            </w:hyperlink>
            <w:r>
              <w:rPr>
                <w:sz w:val="24"/>
                <w:color w:val="392c69"/>
              </w:rPr>
              <w:t xml:space="preserve">, от 19.08.2025 </w:t>
            </w:r>
            <w:hyperlink w:history="0" r:id="rId43" w:tooltip="Приказ Ростехнадзора от 19.08.2025 N 280 &quot;О внесении изменения в приказ Федеральной службы по экологическому, технологическому и атомному надзору от 2 марта 2021 г. N 81 &quot;Об утверждении перечней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quot; {КонсультантПлюс}">
              <w:r>
                <w:rPr>
                  <w:sz w:val="24"/>
                  <w:color w:val="0000ff"/>
                </w:rPr>
                <w:t xml:space="preserve">N 280</w:t>
              </w:r>
            </w:hyperlink>
            <w:r>
              <w:rPr>
                <w:sz w:val="24"/>
                <w:color w:val="392c69"/>
              </w:rPr>
              <w:t xml:space="preserve">,</w:t>
            </w:r>
          </w:p>
          <w:p>
            <w:pPr>
              <w:pStyle w:val="0"/>
              <w:jc w:val="center"/>
            </w:pPr>
            <w:r>
              <w:rPr>
                <w:sz w:val="24"/>
                <w:color w:val="392c69"/>
              </w:rPr>
              <w:t xml:space="preserve">от 21.08.2025 </w:t>
            </w:r>
            <w:hyperlink w:history="0" r:id="rId44" w:tooltip="Приказ Ростехнадзора от 21.08.2025 N 284 &quot;О внесении изменений в приказ Федеральной службы по экологическому, технологическому и атомному надзору от 2 марта 2021 г. N 81 &quot;Об утверждении перечней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quot; {КонсультантПлюс}">
              <w:r>
                <w:rPr>
                  <w:sz w:val="24"/>
                  <w:color w:val="0000ff"/>
                </w:rPr>
                <w:t xml:space="preserve">N 284</w:t>
              </w:r>
            </w:hyperlink>
            <w:r>
              <w:rPr>
                <w:sz w:val="24"/>
                <w:color w:val="392c69"/>
              </w:rPr>
              <w:t xml:space="preserve">, от 25.08.2025 </w:t>
            </w:r>
            <w:hyperlink w:history="0" r:id="rId45" w:tooltip="Приказ Ростехнадзора от 25.08.2025 N 288 &quot;О внесении изменений в приказ Федеральной службы по экологическому, технологическому и атомному надзору от 2 марта 2021 г. N 81 &quot;Об утверждении перечней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quot; {КонсультантПлюс}">
              <w:r>
                <w:rPr>
                  <w:sz w:val="24"/>
                  <w:color w:val="0000ff"/>
                </w:rPr>
                <w:t xml:space="preserve">N 288</w:t>
              </w:r>
            </w:hyperlink>
            <w:r>
              <w:rPr>
                <w:sz w:val="24"/>
                <w:color w:val="392c69"/>
              </w:rPr>
              <w:t xml:space="preserve">, от 03.09.2025 </w:t>
            </w:r>
            <w:hyperlink w:history="0" r:id="rId46" w:tooltip="Приказ Ростехнадзора от 03.09.2025 N 305 &quot;О внесении изменений в приказ Федеральной службы по экологическому, технологическому и атомному надзору от 2 марта 2021 г. N 81 &quot;Об утверждении перечней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quot; {КонсультантПлюс}">
              <w:r>
                <w:rPr>
                  <w:sz w:val="24"/>
                  <w:color w:val="0000ff"/>
                </w:rPr>
                <w:t xml:space="preserve">N 305</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соответствии с </w:t>
      </w:r>
      <w:hyperlink w:history="0" r:id="rId47" w:tooltip="Постановление Правительства РФ от 22.10.2020 N 1722 (ред. от 04.10.2021) &quot;О размещении и актуализации на официальных сайтах органов государственной власти, осуществляющих государственный контроль (надзор), предоставление лицензий и иных разрешений, аккредитацию, перечней нормативных правовых актов (их отдельных положений), содержащих обязательные требования&quot; (вместе с &quot;Правилами размещения и актуализации на официальных сайтах органов государственной власти, осуществляющих государственный контроль (надзор),  {КонсультантПлюс}">
        <w:r>
          <w:rPr>
            <w:sz w:val="24"/>
            <w:color w:val="0000ff"/>
          </w:rPr>
          <w:t xml:space="preserve">пунктом 2</w:t>
        </w:r>
      </w:hyperlink>
      <w:r>
        <w:rPr>
          <w:sz w:val="24"/>
        </w:rPr>
        <w:t xml:space="preserve"> Правил размещения и актуализации на официальных сайтах органов государственной власти, осуществляющих государственный контроль (надзор), предоставление лицензий и иных разрешений, аккредитацию, перечней нормативных правовых актов (их отдельных положений), содержащих обязательные требования, утвержденных постановлением Правительства Российской Федерации от 22 октября 2020 г. N 1722, приказываю:</w:t>
      </w:r>
    </w:p>
    <w:p>
      <w:pPr>
        <w:pStyle w:val="0"/>
        <w:spacing w:before="240" w:lineRule="auto"/>
        <w:ind w:firstLine="540"/>
        <w:jc w:val="both"/>
      </w:pPr>
      <w:r>
        <w:rPr>
          <w:sz w:val="24"/>
        </w:rPr>
        <w:t xml:space="preserve">1. Утвердить прилагаемые:</w:t>
      </w:r>
    </w:p>
    <w:p>
      <w:pPr>
        <w:pStyle w:val="0"/>
        <w:spacing w:before="240" w:lineRule="auto"/>
        <w:ind w:firstLine="540"/>
        <w:jc w:val="both"/>
      </w:pPr>
      <w:hyperlink w:history="0" w:anchor="P59" w:tooltip="ПЕРЕЧЕНЬ">
        <w:r>
          <w:rPr>
            <w:sz w:val="24"/>
            <w:color w:val="0000ff"/>
          </w:rPr>
          <w:t xml:space="preserve">перечень</w:t>
        </w:r>
      </w:hyperlink>
      <w:r>
        <w:rPr>
          <w:sz w:val="24"/>
        </w:rPr>
        <w:t xml:space="preserve"> нормативных правовых актов (их отдельных положений), содержащих обязательные требования, оценка соблюдения которых осуществляется в рамках федерального государственного надзора в области промышленной безопасности, привлечения к административной ответственности (приложение N 1);</w:t>
      </w:r>
    </w:p>
    <w:p>
      <w:pPr>
        <w:pStyle w:val="0"/>
        <w:spacing w:before="240" w:lineRule="auto"/>
        <w:ind w:firstLine="540"/>
        <w:jc w:val="both"/>
      </w:pPr>
      <w:hyperlink w:history="0" w:anchor="P1431" w:tooltip="ПЕРЕЧЕНЬ">
        <w:r>
          <w:rPr>
            <w:sz w:val="24"/>
            <w:color w:val="0000ff"/>
          </w:rPr>
          <w:t xml:space="preserve">перечень</w:t>
        </w:r>
      </w:hyperlink>
      <w:r>
        <w:rPr>
          <w:sz w:val="24"/>
        </w:rPr>
        <w:t xml:space="preserve"> нормативных правовых актов (их отдельных положений), содержащих обязательные требования, оценка соблюдения которых осуществляется в рамках федерального государственного строительного надзора, привлечения к административной ответственности (приложение N 2);</w:t>
      </w:r>
    </w:p>
    <w:p>
      <w:pPr>
        <w:pStyle w:val="0"/>
        <w:spacing w:before="240" w:lineRule="auto"/>
        <w:ind w:firstLine="540"/>
        <w:jc w:val="both"/>
      </w:pPr>
      <w:hyperlink w:history="0" w:anchor="P1696" w:tooltip="ПЕРЕЧЕНЬ">
        <w:r>
          <w:rPr>
            <w:sz w:val="24"/>
            <w:color w:val="0000ff"/>
          </w:rPr>
          <w:t xml:space="preserve">перечень</w:t>
        </w:r>
      </w:hyperlink>
      <w:r>
        <w:rPr>
          <w:sz w:val="24"/>
        </w:rPr>
        <w:t xml:space="preserve"> нормативных правовых актов (их отдельных положений), содержащих обязательные требования, оценка соблюдения которых осуществляется в рамках федерального государственного энергетического надзора в сфере электроэнергетики, привлечения к административной ответственности (приложение N 3);</w:t>
      </w:r>
    </w:p>
    <w:p>
      <w:pPr>
        <w:pStyle w:val="0"/>
        <w:spacing w:before="240" w:lineRule="auto"/>
        <w:ind w:firstLine="540"/>
        <w:jc w:val="both"/>
      </w:pPr>
      <w:hyperlink w:history="0" w:anchor="P2417" w:tooltip="ПЕРЕЧЕНЬ">
        <w:r>
          <w:rPr>
            <w:sz w:val="24"/>
            <w:color w:val="0000ff"/>
          </w:rPr>
          <w:t xml:space="preserve">перечень</w:t>
        </w:r>
      </w:hyperlink>
      <w:r>
        <w:rPr>
          <w:sz w:val="24"/>
        </w:rPr>
        <w:t xml:space="preserve"> нормативных правовых актов (их отдельных положений), содержащих обязательные требования, оценка соблюдения которых осуществляется в рамках федерального государственного надзора в области безопасности гидротехнических сооружений, привлечения к административной ответственности (приложение N 4);</w:t>
      </w:r>
    </w:p>
    <w:p>
      <w:pPr>
        <w:pStyle w:val="0"/>
        <w:spacing w:before="240" w:lineRule="auto"/>
        <w:ind w:firstLine="540"/>
        <w:jc w:val="both"/>
      </w:pPr>
      <w:hyperlink w:history="0" w:anchor="P3048" w:tooltip="ПЕРЕЧЕНЬ">
        <w:r>
          <w:rPr>
            <w:sz w:val="24"/>
            <w:color w:val="0000ff"/>
          </w:rPr>
          <w:t xml:space="preserve">перечень</w:t>
        </w:r>
      </w:hyperlink>
      <w:r>
        <w:rPr>
          <w:sz w:val="24"/>
        </w:rPr>
        <w:t xml:space="preserve"> актов, содержащих обязательные требования, соблюдение которых оценивается при проведении мероприятий по контролю при осуществлении государственного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привлечения к административной ответственности (приложение N 5);</w:t>
      </w:r>
    </w:p>
    <w:p>
      <w:pPr>
        <w:pStyle w:val="0"/>
        <w:spacing w:before="240" w:lineRule="auto"/>
        <w:ind w:firstLine="540"/>
        <w:jc w:val="both"/>
      </w:pPr>
      <w:hyperlink w:history="0" w:anchor="P3259" w:tooltip="Приложение N 6">
        <w:r>
          <w:rPr>
            <w:sz w:val="24"/>
            <w:color w:val="0000ff"/>
          </w:rPr>
          <w:t xml:space="preserve">перечень</w:t>
        </w:r>
      </w:hyperlink>
      <w:r>
        <w:rPr>
          <w:sz w:val="24"/>
        </w:rPr>
        <w:t xml:space="preserve">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за соблюдением требований технических регламентов (за исключением технических регламентов, соблюдение требований которых оценивается при осуществлении иных видов государственного контроля (надзора), привлечения к административной ответственности (приложение N 6);</w:t>
      </w:r>
    </w:p>
    <w:p>
      <w:pPr>
        <w:pStyle w:val="0"/>
        <w:spacing w:before="240" w:lineRule="auto"/>
        <w:ind w:firstLine="540"/>
        <w:jc w:val="both"/>
      </w:pPr>
      <w:hyperlink w:history="0" w:anchor="P3272" w:tooltip="ПЕРЕЧЕНЬ">
        <w:r>
          <w:rPr>
            <w:sz w:val="24"/>
            <w:color w:val="0000ff"/>
          </w:rPr>
          <w:t xml:space="preserve">перечень</w:t>
        </w:r>
      </w:hyperlink>
      <w:r>
        <w:rPr>
          <w:sz w:val="24"/>
        </w:rPr>
        <w:t xml:space="preserve">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за соблюдением требований законодательства об энергосбережении и о повышении энергетической эффективности, привлечения к административной ответственности (приложение N 7);</w:t>
      </w:r>
    </w:p>
    <w:p>
      <w:pPr>
        <w:pStyle w:val="0"/>
        <w:spacing w:before="240" w:lineRule="auto"/>
        <w:ind w:firstLine="540"/>
        <w:jc w:val="both"/>
      </w:pPr>
      <w:hyperlink w:history="0" w:anchor="P3293" w:tooltip="ПЕРЕЧЕНЬ">
        <w:r>
          <w:rPr>
            <w:sz w:val="24"/>
            <w:color w:val="0000ff"/>
          </w:rPr>
          <w:t xml:space="preserve">перечень</w:t>
        </w:r>
      </w:hyperlink>
      <w:r>
        <w:rPr>
          <w:sz w:val="24"/>
        </w:rPr>
        <w:t xml:space="preserve"> нормативных правовых актов (их отдельных положений), содержащих обязательные требования, оценка соблюдения которых осуществляется в рамках осуществления федерального государственного надзора за деятельностью саморегулируемых организаций в области энергетического обследования, привлечения к административной ответственности (приложение N 8);</w:t>
      </w:r>
    </w:p>
    <w:p>
      <w:pPr>
        <w:pStyle w:val="0"/>
        <w:spacing w:before="240" w:lineRule="auto"/>
        <w:ind w:firstLine="540"/>
        <w:jc w:val="both"/>
      </w:pPr>
      <w:r>
        <w:rPr>
          <w:sz w:val="24"/>
        </w:rPr>
        <w:t xml:space="preserve">порядок ведения перечней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предоставления лицензий и иных разрешений, аккредитации, отнесенных к компетенции Федеральной службы по экологическому, технологическому и атомному надзору (приложение N 9);</w:t>
      </w:r>
    </w:p>
    <w:p>
      <w:pPr>
        <w:pStyle w:val="0"/>
        <w:spacing w:before="240" w:lineRule="auto"/>
        <w:ind w:firstLine="540"/>
        <w:jc w:val="both"/>
      </w:pPr>
      <w:hyperlink w:history="0" w:anchor="P3438" w:tooltip="ПЕРЕЧЕНЬ">
        <w:r>
          <w:rPr>
            <w:sz w:val="24"/>
            <w:color w:val="0000ff"/>
          </w:rPr>
          <w:t xml:space="preserve">перечень</w:t>
        </w:r>
      </w:hyperlink>
      <w:r>
        <w:rPr>
          <w:sz w:val="24"/>
        </w:rPr>
        <w:t xml:space="preserve"> нормативных правовых актов (их отдельных положений), содержащих обязательные требования, оценка соблюдения которых осуществляется в рамках федерального государственного энергетического надзора в сфере теплоснабжения, привлечения к административной ответственности (приложение N 10);</w:t>
      </w:r>
    </w:p>
    <w:p>
      <w:pPr>
        <w:pStyle w:val="0"/>
        <w:spacing w:before="240" w:lineRule="auto"/>
        <w:ind w:firstLine="540"/>
        <w:jc w:val="both"/>
      </w:pPr>
      <w:hyperlink w:history="0" w:anchor="P3771" w:tooltip="ПЕРЕЧЕНЬ">
        <w:r>
          <w:rPr>
            <w:sz w:val="24"/>
            <w:color w:val="0000ff"/>
          </w:rPr>
          <w:t xml:space="preserve">перечень</w:t>
        </w:r>
      </w:hyperlink>
      <w:r>
        <w:rPr>
          <w:sz w:val="24"/>
        </w:rPr>
        <w:t xml:space="preserve"> нормативных правовых актов (их отдельных положений), содержащих обязательные требования, оценка соблюдения которых осуществляется в рамках осуществления видов федерального государственного лицензионного контроля (надзора), привлечения к административной ответственности (приложение N 11);</w:t>
      </w:r>
    </w:p>
    <w:p>
      <w:pPr>
        <w:pStyle w:val="0"/>
        <w:spacing w:before="240" w:lineRule="auto"/>
        <w:ind w:firstLine="540"/>
        <w:jc w:val="both"/>
      </w:pPr>
      <w:hyperlink w:history="0" w:anchor="P4017" w:tooltip="ПЕРЕЧЕНЬ">
        <w:r>
          <w:rPr>
            <w:sz w:val="24"/>
            <w:color w:val="0000ff"/>
          </w:rPr>
          <w:t xml:space="preserve">перечень</w:t>
        </w:r>
      </w:hyperlink>
      <w:r>
        <w:rPr>
          <w:sz w:val="24"/>
        </w:rPr>
        <w:t xml:space="preserve"> нормативных правовых актов (их отдельных положений), содержащих обязательные требования, оценка соблюдения которых осуществляется в рамках осуществления федерального государственного горного надзора, привлечения к административной ответственности (приложение N 12);</w:t>
      </w:r>
    </w:p>
    <w:p>
      <w:pPr>
        <w:pStyle w:val="0"/>
        <w:spacing w:before="240" w:lineRule="auto"/>
        <w:ind w:firstLine="540"/>
        <w:jc w:val="both"/>
      </w:pPr>
      <w:hyperlink w:history="0" w:anchor="P4339" w:tooltip="ПЕРЕЧЕНЬ">
        <w:r>
          <w:rPr>
            <w:sz w:val="24"/>
            <w:color w:val="0000ff"/>
          </w:rPr>
          <w:t xml:space="preserve">перечень</w:t>
        </w:r>
      </w:hyperlink>
      <w:r>
        <w:rPr>
          <w:sz w:val="24"/>
        </w:rPr>
        <w:t xml:space="preserve"> нормативных правовых актов (их отдельных положений), содержащих обязательные требования, оценка соблюдения которых осуществляется в рамках федерального государственного контроля (надзора) в области безопасного использования и содержания лифтов, подъемных платформ для инвалидов, пассажирских конвейеров (движущихся пешеходных дорожек), эскалаторов, за исключением эскалаторов в метрополитенах, привлечения к административной ответственности (приложение N 13).</w:t>
      </w:r>
    </w:p>
    <w:p>
      <w:pPr>
        <w:pStyle w:val="0"/>
        <w:spacing w:before="240" w:lineRule="auto"/>
        <w:ind w:firstLine="540"/>
        <w:jc w:val="both"/>
      </w:pPr>
      <w:r>
        <w:rPr>
          <w:sz w:val="24"/>
        </w:rPr>
        <w:t xml:space="preserve">2. </w:t>
      </w:r>
      <w:hyperlink w:history="0" r:id="rId48" w:tooltip="Приказ Ростехнадзора от 16.12.2020 N 539 &quot;Об утверждении перечней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quot; ------------ Утратил силу или отменен {КонсультантПлюс}">
        <w:r>
          <w:rPr>
            <w:sz w:val="24"/>
            <w:color w:val="0000ff"/>
          </w:rPr>
          <w:t xml:space="preserve">Приказ</w:t>
        </w:r>
      </w:hyperlink>
      <w:r>
        <w:rPr>
          <w:sz w:val="24"/>
        </w:rPr>
        <w:t xml:space="preserve"> Федеральной службы по экологическому, технологическому и атомному надзору от 16 декабря 2020 г. N 539 "Об утверждении перечней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 признать утратившим силу.</w:t>
      </w:r>
    </w:p>
    <w:p>
      <w:pPr>
        <w:pStyle w:val="0"/>
        <w:spacing w:before="240" w:lineRule="auto"/>
        <w:ind w:firstLine="540"/>
        <w:jc w:val="both"/>
      </w:pPr>
      <w:r>
        <w:rPr>
          <w:sz w:val="24"/>
        </w:rPr>
        <w:t xml:space="preserve">3. Управлению информатизации обеспечить размещение прилагаемых перечней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 на официальном сайте Ростехнадзора в информационно-телекоммуникационной сети "Интернет" в соответствии с </w:t>
      </w:r>
      <w:hyperlink w:history="0" r:id="rId49" w:tooltip="Постановление Правительства РФ от 22.10.2020 N 1722 (ред. от 04.10.2021) &quot;О размещении и актуализации на официальных сайтах органов государственной власти, осуществляющих государственный контроль (надзор), предоставление лицензий и иных разрешений, аккредитацию, перечней нормативных правовых актов (их отдельных положений), содержащих обязательные требования&quot; (вместе с &quot;Правилами размещения и актуализации на официальных сайтах органов государственной власти, осуществляющих государственный контроль (надзор),  {КонсультантПлюс}">
        <w:r>
          <w:rPr>
            <w:sz w:val="24"/>
            <w:color w:val="0000ff"/>
          </w:rPr>
          <w:t xml:space="preserve">пунктом 3</w:t>
        </w:r>
      </w:hyperlink>
      <w:r>
        <w:rPr>
          <w:sz w:val="24"/>
        </w:rPr>
        <w:t xml:space="preserve"> постановления Правительства Российской Федерации от 22 октября 2020 г. N 1722 "О размещении и актуализации на официальных сайтах органов государственной власти, осуществляющих государственный контроль (надзор), предоставление лицензий и иных разрешений, аккредитацию, перечней нормативных правовых актов (их отдельных положений), содержащих обязательные требования" и </w:t>
      </w:r>
      <w:hyperlink w:history="0" r:id="rId50" w:tooltip="Приказ Минэкономразвития России от 30.11.2020 N 790 &quot;Об утверждении формы для размещения перечней нормативных правовых актов (их отдельных положений), содержащих обязательные требования&quot; (Зарегистрировано в Минюсте России 25.12.2020 N 61819) {КонсультантПлюс}">
        <w:r>
          <w:rPr>
            <w:sz w:val="24"/>
            <w:color w:val="0000ff"/>
          </w:rPr>
          <w:t xml:space="preserve">формой</w:t>
        </w:r>
      </w:hyperlink>
      <w:r>
        <w:rPr>
          <w:sz w:val="24"/>
        </w:rPr>
        <w:t xml:space="preserve"> для размещения перечней нормативных правовых актов (их отдельных положений), содержащих обязательные требования, утвержденной приказом Минэкономразвития России от 30 ноября 2020 г. N 790 "Об утверждении формы для размещения перечней нормативных правовых актов (их отдельных положений), содержащих обязательные требования" (зарегистрирован Минюстом России 25 декабря 2020 г., регистрационный N 61819; официальный интернет-портал правовой информации </w:t>
      </w:r>
      <w:hyperlink w:history="0" r:id="rId51">
        <w:r>
          <w:rPr>
            <w:sz w:val="24"/>
            <w:color w:val="0000ff"/>
          </w:rPr>
          <w:t xml:space="preserve">http://pravo.gov.ru</w:t>
        </w:r>
      </w:hyperlink>
      <w:r>
        <w:rPr>
          <w:sz w:val="24"/>
        </w:rPr>
        <w:t xml:space="preserve">, 25 декабря 2020 г., N 0001202012250031).</w:t>
      </w:r>
    </w:p>
    <w:p>
      <w:pPr>
        <w:pStyle w:val="0"/>
        <w:jc w:val="both"/>
      </w:pPr>
      <w:r>
        <w:rPr>
          <w:sz w:val="24"/>
        </w:rPr>
      </w:r>
    </w:p>
    <w:p>
      <w:pPr>
        <w:pStyle w:val="0"/>
        <w:jc w:val="right"/>
      </w:pPr>
      <w:r>
        <w:rPr>
          <w:sz w:val="24"/>
        </w:rPr>
        <w:t xml:space="preserve">Врио руководителя</w:t>
      </w:r>
    </w:p>
    <w:p>
      <w:pPr>
        <w:pStyle w:val="0"/>
        <w:jc w:val="right"/>
      </w:pPr>
      <w:r>
        <w:rPr>
          <w:sz w:val="24"/>
        </w:rPr>
        <w:t xml:space="preserve">А.В.ТРЕМБИЦКИЙ</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1</w:t>
      </w:r>
    </w:p>
    <w:p>
      <w:pPr>
        <w:pStyle w:val="0"/>
        <w:jc w:val="right"/>
      </w:pPr>
      <w:r>
        <w:rPr>
          <w:sz w:val="24"/>
        </w:rPr>
        <w:t xml:space="preserve">к приказу Федеральной службы</w:t>
      </w:r>
    </w:p>
    <w:p>
      <w:pPr>
        <w:pStyle w:val="0"/>
        <w:jc w:val="right"/>
      </w:pPr>
      <w:r>
        <w:rPr>
          <w:sz w:val="24"/>
        </w:rPr>
        <w:t xml:space="preserve">по экологическому, технологическому</w:t>
      </w:r>
    </w:p>
    <w:p>
      <w:pPr>
        <w:pStyle w:val="0"/>
        <w:jc w:val="right"/>
      </w:pPr>
      <w:r>
        <w:rPr>
          <w:sz w:val="24"/>
        </w:rPr>
        <w:t xml:space="preserve">и атомному надзору</w:t>
      </w:r>
    </w:p>
    <w:p>
      <w:pPr>
        <w:pStyle w:val="0"/>
        <w:jc w:val="right"/>
      </w:pPr>
      <w:r>
        <w:rPr>
          <w:sz w:val="24"/>
        </w:rPr>
        <w:t xml:space="preserve">от 2 марта 2021 г. N 81</w:t>
      </w:r>
    </w:p>
    <w:p>
      <w:pPr>
        <w:pStyle w:val="0"/>
        <w:jc w:val="both"/>
      </w:pPr>
      <w:r>
        <w:rPr>
          <w:sz w:val="24"/>
        </w:rPr>
      </w:r>
    </w:p>
    <w:bookmarkStart w:id="59" w:name="P59"/>
    <w:bookmarkEnd w:id="59"/>
    <w:p>
      <w:pPr>
        <w:pStyle w:val="2"/>
        <w:jc w:val="center"/>
      </w:pPr>
      <w:r>
        <w:rPr>
          <w:sz w:val="24"/>
        </w:rPr>
        <w:t xml:space="preserve">ПЕРЕЧЕНЬ</w:t>
      </w:r>
    </w:p>
    <w:p>
      <w:pPr>
        <w:pStyle w:val="2"/>
        <w:jc w:val="center"/>
      </w:pPr>
      <w:r>
        <w:rPr>
          <w:sz w:val="24"/>
        </w:rPr>
        <w:t xml:space="preserve">НОРМАТИВНЫХ ПРАВОВЫХ АКТОВ (ИХ ОТДЕЛЬНЫХ ПОЛОЖЕНИЙ),</w:t>
      </w:r>
    </w:p>
    <w:p>
      <w:pPr>
        <w:pStyle w:val="2"/>
        <w:jc w:val="center"/>
      </w:pPr>
      <w:r>
        <w:rPr>
          <w:sz w:val="24"/>
        </w:rPr>
        <w:t xml:space="preserve">СОДЕРЖАЩИХ ОБЯЗАТЕЛЬНЫЕ ТРЕБОВАНИЯ, ОЦЕНКА СОБЛЮДЕНИЯ</w:t>
      </w:r>
    </w:p>
    <w:p>
      <w:pPr>
        <w:pStyle w:val="2"/>
        <w:jc w:val="center"/>
      </w:pPr>
      <w:r>
        <w:rPr>
          <w:sz w:val="24"/>
        </w:rPr>
        <w:t xml:space="preserve">КОТОРЫХ ОСУЩЕСТВЛЯЕТСЯ В РАМКАХ ФЕДЕРАЛЬНОГО</w:t>
      </w:r>
    </w:p>
    <w:p>
      <w:pPr>
        <w:pStyle w:val="2"/>
        <w:jc w:val="center"/>
      </w:pPr>
      <w:r>
        <w:rPr>
          <w:sz w:val="24"/>
        </w:rPr>
        <w:t xml:space="preserve">ГОСУДАРСТВЕННОГО НАДЗОРА В ОБЛАСТИ ПРОМЫШЛЕННОЙ</w:t>
      </w:r>
    </w:p>
    <w:p>
      <w:pPr>
        <w:pStyle w:val="2"/>
        <w:jc w:val="center"/>
      </w:pPr>
      <w:r>
        <w:rPr>
          <w:sz w:val="24"/>
        </w:rPr>
        <w:t xml:space="preserve">БЕЗОПАСНОСТИ, ПРИВЛЕЧЕНИЯ К АДМИНИСТРАТИВНОЙ</w:t>
      </w:r>
    </w:p>
    <w:p>
      <w:pPr>
        <w:pStyle w:val="2"/>
        <w:jc w:val="center"/>
      </w:pPr>
      <w:r>
        <w:rPr>
          <w:sz w:val="24"/>
        </w:rPr>
        <w:t xml:space="preserve">ОТВЕТСТВЕННОСТИ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Ростехнадзора от 20.07.2022 </w:t>
            </w:r>
            <w:hyperlink w:history="0" r:id="rId52" w:tooltip="Приказ Ростехнадзора от 20.07.2022 N 232 &quot;О внесении изменений в приказ Федеральной службы по экологическому, технологическому и атомному надзору от 2 марта 2021 г. N 81 &quot;Об утверждении перечней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quot; {КонсультантПлюс}">
              <w:r>
                <w:rPr>
                  <w:sz w:val="24"/>
                  <w:color w:val="0000ff"/>
                </w:rPr>
                <w:t xml:space="preserve">N 232</w:t>
              </w:r>
            </w:hyperlink>
            <w:r>
              <w:rPr>
                <w:sz w:val="24"/>
                <w:color w:val="392c69"/>
              </w:rPr>
              <w:t xml:space="preserve">,</w:t>
            </w:r>
          </w:p>
          <w:p>
            <w:pPr>
              <w:pStyle w:val="0"/>
              <w:jc w:val="center"/>
            </w:pPr>
            <w:r>
              <w:rPr>
                <w:sz w:val="24"/>
                <w:color w:val="392c69"/>
              </w:rPr>
              <w:t xml:space="preserve">от 01.03.2023 </w:t>
            </w:r>
            <w:hyperlink w:history="0" r:id="rId53" w:tooltip="Приказ Ростехнадзора от 01.03.2023 N 93 &quot;О внесении изменений в приказ Федеральной службы по экологическому, технологическому и атомному надзору от 2 марта 2021 г. N 81 &quot;Об утверждении перечней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quot; {КонсультантПлюс}">
              <w:r>
                <w:rPr>
                  <w:sz w:val="24"/>
                  <w:color w:val="0000ff"/>
                </w:rPr>
                <w:t xml:space="preserve">N 93</w:t>
              </w:r>
            </w:hyperlink>
            <w:r>
              <w:rPr>
                <w:sz w:val="24"/>
                <w:color w:val="392c69"/>
              </w:rPr>
              <w:t xml:space="preserve">, от 13.03.2023 </w:t>
            </w:r>
            <w:hyperlink w:history="0" r:id="rId54" w:tooltip="Приказ Ростехнадзора от 13.03.2023 N 108 &quot;О внесении изменений в приказ Федеральной службы по экологическому, технологическому и атомному надзору от 2 марта 2021 г. N 81 &quot;Об утверждении перечней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quot; {КонсультантПлюс}">
              <w:r>
                <w:rPr>
                  <w:sz w:val="24"/>
                  <w:color w:val="0000ff"/>
                </w:rPr>
                <w:t xml:space="preserve">N 108</w:t>
              </w:r>
            </w:hyperlink>
            <w:r>
              <w:rPr>
                <w:sz w:val="24"/>
                <w:color w:val="392c69"/>
              </w:rPr>
              <w:t xml:space="preserve">, от 23.11.2023 </w:t>
            </w:r>
            <w:hyperlink w:history="0" r:id="rId55" w:tooltip="Приказ Ростехнадзора от 23.11.2023 N 413 &quot;О внесении изменений в приказ Федеральной службы по экологическому, технологическому и атомному надзору от 2 марта 2021 г. N 81 &quot;Об утверждении перечней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quot; {КонсультантПлюс}">
              <w:r>
                <w:rPr>
                  <w:sz w:val="24"/>
                  <w:color w:val="0000ff"/>
                </w:rPr>
                <w:t xml:space="preserve">N 413</w:t>
              </w:r>
            </w:hyperlink>
            <w:r>
              <w:rPr>
                <w:sz w:val="24"/>
                <w:color w:val="392c69"/>
              </w:rPr>
              <w:t xml:space="preserve">,</w:t>
            </w:r>
          </w:p>
          <w:p>
            <w:pPr>
              <w:pStyle w:val="0"/>
              <w:jc w:val="center"/>
            </w:pPr>
            <w:r>
              <w:rPr>
                <w:sz w:val="24"/>
                <w:color w:val="392c69"/>
              </w:rPr>
              <w:t xml:space="preserve">от 12.02.2024 </w:t>
            </w:r>
            <w:hyperlink w:history="0" r:id="rId56" w:tooltip="Приказ Ростехнадзора от 12.02.2024 N 47 &quot;О внесении изменений в приказ Федеральной службы по экологическому, технологическому и атомному надзору от 2 марта 2021 г. N 81 &quot;Об утверждении перечней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quot; {КонсультантПлюс}">
              <w:r>
                <w:rPr>
                  <w:sz w:val="24"/>
                  <w:color w:val="0000ff"/>
                </w:rPr>
                <w:t xml:space="preserve">N 47</w:t>
              </w:r>
            </w:hyperlink>
            <w:r>
              <w:rPr>
                <w:sz w:val="24"/>
                <w:color w:val="392c69"/>
              </w:rPr>
              <w:t xml:space="preserve">, от 27.08.2024 </w:t>
            </w:r>
            <w:hyperlink w:history="0" r:id="rId57" w:tooltip="Приказ Ростехнадзора от 27.08.2024 N 265 &quot;О внесении изменений в приказ Федеральной службы по экологическому, технологическому и атомному надзору от 2 марта 2021 г. N 81 &quot;Об утверждении перечней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quot; {КонсультантПлюс}">
              <w:r>
                <w:rPr>
                  <w:sz w:val="24"/>
                  <w:color w:val="0000ff"/>
                </w:rPr>
                <w:t xml:space="preserve">N 265</w:t>
              </w:r>
            </w:hyperlink>
            <w:r>
              <w:rPr>
                <w:sz w:val="24"/>
                <w:color w:val="392c69"/>
              </w:rPr>
              <w:t xml:space="preserve">, от 10.10.2024 </w:t>
            </w:r>
            <w:hyperlink w:history="0" r:id="rId58" w:tooltip="Приказ Ростехнадзора от 10.10.2024 N 316 &quot;О внесении изменений в приказ Федеральной службы по экологическому, технологическому и атомному надзору от 2 марта 2021 г. N 81 &quot;Об утверждении перечней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quot; {КонсультантПлюс}">
              <w:r>
                <w:rPr>
                  <w:sz w:val="24"/>
                  <w:color w:val="0000ff"/>
                </w:rPr>
                <w:t xml:space="preserve">N 316</w:t>
              </w:r>
            </w:hyperlink>
            <w:r>
              <w:rPr>
                <w:sz w:val="24"/>
                <w:color w:val="392c69"/>
              </w:rPr>
              <w:t xml:space="preserve">,</w:t>
            </w:r>
          </w:p>
          <w:p>
            <w:pPr>
              <w:pStyle w:val="0"/>
              <w:jc w:val="center"/>
            </w:pPr>
            <w:r>
              <w:rPr>
                <w:sz w:val="24"/>
                <w:color w:val="392c69"/>
              </w:rPr>
              <w:t xml:space="preserve">от 20.01.2025 </w:t>
            </w:r>
            <w:hyperlink w:history="0" r:id="rId59" w:tooltip="Приказ Ростехнадзора от 20.01.2025 N 10 &quot;О внесении изменений в приказ Федеральной службы по экологическому, технологическому и атомному надзору от 2 марта 2021 г. N 81 &quot;Об утверждении перечней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quot; {КонсультантПлюс}">
              <w:r>
                <w:rPr>
                  <w:sz w:val="24"/>
                  <w:color w:val="0000ff"/>
                </w:rPr>
                <w:t xml:space="preserve">N 10</w:t>
              </w:r>
            </w:hyperlink>
            <w:r>
              <w:rPr>
                <w:sz w:val="24"/>
                <w:color w:val="392c69"/>
              </w:rPr>
              <w:t xml:space="preserve">, от 14.02.2025 </w:t>
            </w:r>
            <w:hyperlink w:history="0" r:id="rId60" w:tooltip="Приказ Ростехнадзора от 14.02.2025 N 52 &quot;О внесении изменений в приказ Федеральной службы по экологическому, технологическому и атомному надзору от 2 марта 2021 г. N 81 &quot;Об утверждении перечней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quot; {КонсультантПлюс}">
              <w:r>
                <w:rPr>
                  <w:sz w:val="24"/>
                  <w:color w:val="0000ff"/>
                </w:rPr>
                <w:t xml:space="preserve">N 52</w:t>
              </w:r>
            </w:hyperlink>
            <w:r>
              <w:rPr>
                <w:sz w:val="24"/>
                <w:color w:val="392c69"/>
              </w:rPr>
              <w:t xml:space="preserve">, от 31.03.2025 </w:t>
            </w:r>
            <w:hyperlink w:history="0" r:id="rId61" w:tooltip="Приказ Ростехнадзора от 31.03.2025 N 116 &quot;О внесении изменений в приказ Федеральной службы по экологическому, технологическому и атомному надзору от 2 марта 2021 г. N 81 &quot;Об утверждении перечней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quot; {КонсультантПлюс}">
              <w:r>
                <w:rPr>
                  <w:sz w:val="24"/>
                  <w:color w:val="0000ff"/>
                </w:rPr>
                <w:t xml:space="preserve">N 116</w:t>
              </w:r>
            </w:hyperlink>
            <w:r>
              <w:rPr>
                <w:sz w:val="24"/>
                <w:color w:val="392c69"/>
              </w:rPr>
              <w:t xml:space="preserve">,</w:t>
            </w:r>
          </w:p>
          <w:p>
            <w:pPr>
              <w:pStyle w:val="0"/>
              <w:jc w:val="center"/>
            </w:pPr>
            <w:r>
              <w:rPr>
                <w:sz w:val="24"/>
                <w:color w:val="392c69"/>
              </w:rPr>
              <w:t xml:space="preserve">от 19.08.2025 </w:t>
            </w:r>
            <w:hyperlink w:history="0" r:id="rId62" w:tooltip="Приказ Ростехнадзора от 19.08.2025 N 280 &quot;О внесении изменения в приказ Федеральной службы по экологическому, технологическому и атомному надзору от 2 марта 2021 г. N 81 &quot;Об утверждении перечней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quot; {КонсультантПлюс}">
              <w:r>
                <w:rPr>
                  <w:sz w:val="24"/>
                  <w:color w:val="0000ff"/>
                </w:rPr>
                <w:t xml:space="preserve">N 280</w:t>
              </w:r>
            </w:hyperlink>
            <w:r>
              <w:rPr>
                <w:sz w:val="24"/>
                <w:color w:val="392c69"/>
              </w:rPr>
              <w:t xml:space="preserve">, от 03.09.2025 </w:t>
            </w:r>
            <w:hyperlink w:history="0" r:id="rId63" w:tooltip="Приказ Ростехнадзора от 03.09.2025 N 305 &quot;О внесении изменений в приказ Федеральной службы по экологическому, технологическому и атомному надзору от 2 марта 2021 г. N 81 &quot;Об утверждении перечней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quot; {КонсультантПлюс}">
              <w:r>
                <w:rPr>
                  <w:sz w:val="24"/>
                  <w:color w:val="0000ff"/>
                </w:rPr>
                <w:t xml:space="preserve">N 305</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Раздел I. Международные договоры Российской Федерации</w:t>
      </w:r>
    </w:p>
    <w:p>
      <w:pPr>
        <w:pStyle w:val="2"/>
        <w:jc w:val="center"/>
      </w:pPr>
      <w:r>
        <w:rPr>
          <w:sz w:val="24"/>
        </w:rPr>
        <w:t xml:space="preserve">и акты органов Евразийского экономического союза</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3175"/>
        <w:gridCol w:w="1417"/>
        <w:gridCol w:w="2381"/>
        <w:gridCol w:w="1984"/>
        <w:gridCol w:w="1276"/>
        <w:gridCol w:w="1559"/>
        <w:gridCol w:w="1276"/>
        <w:gridCol w:w="5499"/>
        <w:gridCol w:w="3515"/>
        <w:gridCol w:w="1842"/>
        <w:gridCol w:w="1560"/>
        <w:gridCol w:w="1417"/>
        <w:gridCol w:w="1418"/>
        <w:gridCol w:w="1587"/>
      </w:tblGrid>
      <w:tr>
        <w:tblPrEx>
          <w:tblBorders>
            <w:insideH w:val="nil"/>
          </w:tblBorders>
        </w:tblPrEx>
        <w:tc>
          <w:tcPr>
            <w:tcW w:w="567" w:type="dxa"/>
            <w:vMerge w:val="restart"/>
          </w:tcPr>
          <w:p>
            <w:pPr>
              <w:pStyle w:val="0"/>
              <w:jc w:val="center"/>
            </w:pPr>
            <w:r>
              <w:rPr>
                <w:sz w:val="24"/>
              </w:rPr>
              <w:t xml:space="preserve">N</w:t>
            </w:r>
          </w:p>
        </w:tc>
        <w:tc>
          <w:tcPr>
            <w:tcW w:w="3175" w:type="dxa"/>
            <w:vMerge w:val="restart"/>
          </w:tcPr>
          <w:p>
            <w:pPr>
              <w:pStyle w:val="0"/>
              <w:jc w:val="center"/>
            </w:pPr>
            <w:r>
              <w:rPr>
                <w:sz w:val="24"/>
              </w:rPr>
              <w:t xml:space="preserve">Наименование вида нормативного правового акта, полное наименование нормативного правового акта</w:t>
            </w:r>
          </w:p>
        </w:tc>
        <w:tc>
          <w:tcPr>
            <w:tcW w:w="1417" w:type="dxa"/>
            <w:vMerge w:val="restart"/>
          </w:tcPr>
          <w:p>
            <w:pPr>
              <w:pStyle w:val="0"/>
              <w:jc w:val="center"/>
            </w:pPr>
            <w:r>
              <w:rPr>
                <w:sz w:val="24"/>
              </w:rPr>
              <w:t xml:space="preserve">Дата утверждения акта, номер нормативного правового акта, дата государственной регистрации, регистрационный номер Минюста России</w:t>
            </w:r>
          </w:p>
        </w:tc>
        <w:tc>
          <w:tcPr>
            <w:tcW w:w="2381" w:type="dxa"/>
            <w:vMerge w:val="restart"/>
          </w:tcPr>
          <w:p>
            <w:pPr>
              <w:pStyle w:val="0"/>
              <w:jc w:val="center"/>
            </w:pPr>
            <w:r>
              <w:rPr>
                <w:sz w:val="24"/>
              </w:rPr>
              <w:t xml:space="preserve">Документ, содержащий текст нормативного правового акта (указывается гиперссылка для скачивания файла в формате docx или pdf). Гиперссылка на текст нормативного правового акта на официальном интернет-портале правовой информации (</w:t>
            </w:r>
            <w:hyperlink w:history="0" r:id="rId66">
              <w:r>
                <w:rPr>
                  <w:sz w:val="24"/>
                  <w:color w:val="0000ff"/>
                </w:rPr>
                <w:t xml:space="preserve">www.pravo.gov.ru</w:t>
              </w:r>
            </w:hyperlink>
            <w:r>
              <w:rPr>
                <w:sz w:val="24"/>
              </w:rPr>
              <w:t xml:space="preserve">)</w:t>
            </w:r>
          </w:p>
        </w:tc>
        <w:tc>
          <w:tcPr>
            <w:tcW w:w="1984" w:type="dxa"/>
            <w:vMerge w:val="restart"/>
          </w:tcPr>
          <w:p>
            <w:pPr>
              <w:pStyle w:val="0"/>
              <w:jc w:val="center"/>
            </w:pPr>
            <w:r>
              <w:rPr>
                <w:sz w:val="24"/>
              </w:rPr>
              <w:t xml:space="preserve">Реквизиты структурных единиц нормативного правового акта, содержащих обязательные требования</w:t>
            </w:r>
          </w:p>
        </w:tc>
        <w:tc>
          <w:tcPr>
            <w:tcW w:w="1276" w:type="dxa"/>
            <w:vMerge w:val="restart"/>
          </w:tcPr>
          <w:p>
            <w:pPr>
              <w:pStyle w:val="0"/>
              <w:jc w:val="center"/>
            </w:pPr>
            <w:r>
              <w:rPr>
                <w:sz w:val="24"/>
              </w:rPr>
              <w:t xml:space="preserve">Категории лиц, обязанных соблюдать установленные нормативным правовым актом обязательные требования: физические лица (указывается один из вариантов: Да/Нет)</w:t>
            </w:r>
          </w:p>
        </w:tc>
        <w:tc>
          <w:tcPr>
            <w:tcW w:w="1559" w:type="dxa"/>
            <w:tcBorders>
              <w:bottom w:val="nil"/>
            </w:tcBorders>
            <w:vMerge w:val="restart"/>
          </w:tcPr>
          <w:p>
            <w:pPr>
              <w:pStyle w:val="0"/>
              <w:jc w:val="center"/>
            </w:pPr>
            <w:r>
              <w:rPr>
                <w:sz w:val="24"/>
              </w:rPr>
              <w:t xml:space="preserve">Категории лиц, обязанных соблюдать установленные нормативным правовым актом обязательные требования: физические лица, зарегистрированные как индивидуальные предприниматели</w:t>
            </w:r>
          </w:p>
        </w:tc>
        <w:tc>
          <w:tcPr>
            <w:tcW w:w="1276" w:type="dxa"/>
            <w:tcBorders>
              <w:bottom w:val="nil"/>
            </w:tcBorders>
          </w:tcPr>
          <w:p>
            <w:pPr>
              <w:pStyle w:val="0"/>
              <w:jc w:val="center"/>
            </w:pPr>
            <w:r>
              <w:rPr>
                <w:sz w:val="24"/>
              </w:rPr>
              <w:t xml:space="preserve">Категории лиц, обязанных соблюдать установленные нормативным правовым актом обязательные требования: юридические лица</w:t>
            </w:r>
          </w:p>
        </w:tc>
        <w:tc>
          <w:tcPr>
            <w:tcW w:w="5499" w:type="dxa"/>
            <w:vMerge w:val="restart"/>
          </w:tcPr>
          <w:p>
            <w:pPr>
              <w:pStyle w:val="0"/>
              <w:jc w:val="center"/>
            </w:pPr>
            <w:r>
              <w:rPr>
                <w:sz w:val="24"/>
              </w:rPr>
              <w:t xml:space="preserve">Иные категории лиц</w:t>
            </w:r>
          </w:p>
          <w:p>
            <w:pPr>
              <w:pStyle w:val="0"/>
              <w:jc w:val="center"/>
            </w:pPr>
            <w:r>
              <w:rPr>
                <w:sz w:val="24"/>
              </w:rPr>
              <w:t xml:space="preserve">(указываются специальные категории физических и юридических лиц в случае, если обязательные требования направлены на регулирование исключительно их деятельности)</w:t>
            </w:r>
          </w:p>
        </w:tc>
        <w:tc>
          <w:tcPr>
            <w:tcW w:w="3515" w:type="dxa"/>
            <w:vMerge w:val="restart"/>
          </w:tcPr>
          <w:p>
            <w:pPr>
              <w:pStyle w:val="0"/>
              <w:jc w:val="center"/>
            </w:pPr>
            <w:r>
              <w:rPr>
                <w:sz w:val="24"/>
              </w:rPr>
              <w:t xml:space="preserve">Виды экономической деятельности лиц, обязанных соблюдать установленные нормативным правовым актом обязательные требования, в соответствии с </w:t>
            </w:r>
            <w:hyperlink w:history="0" r:id="rId67"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ОКВЭД</w:t>
              </w:r>
            </w:hyperlink>
          </w:p>
          <w:p>
            <w:pPr>
              <w:pStyle w:val="0"/>
              <w:jc w:val="center"/>
            </w:pPr>
            <w:r>
              <w:rPr>
                <w:sz w:val="24"/>
              </w:rPr>
              <w:t xml:space="preserve">(в случае если обязательное требование устанавливается в отношении деятельности лиц, указывается один из вариантов:</w:t>
            </w:r>
          </w:p>
          <w:p>
            <w:pPr>
              <w:pStyle w:val="0"/>
              <w:jc w:val="center"/>
            </w:pPr>
            <w:r>
              <w:rPr>
                <w:sz w:val="24"/>
              </w:rPr>
              <w:t xml:space="preserve">1) все виды экономической деятельности;</w:t>
            </w:r>
          </w:p>
          <w:p>
            <w:pPr>
              <w:pStyle w:val="0"/>
              <w:jc w:val="center"/>
            </w:pPr>
            <w:r>
              <w:rPr>
                <w:sz w:val="24"/>
              </w:rPr>
              <w:t xml:space="preserve">2) коды </w:t>
            </w:r>
            <w:hyperlink w:history="0" r:id="rId68"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ОКВЭД</w:t>
              </w:r>
            </w:hyperlink>
            <w:r>
              <w:rPr>
                <w:sz w:val="24"/>
              </w:rPr>
              <w:t xml:space="preserve"> (указывается максимально точный код </w:t>
            </w:r>
            <w:hyperlink w:history="0" r:id="rId69"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ОКВЭД</w:t>
              </w:r>
            </w:hyperlink>
            <w:r>
              <w:rPr>
                <w:sz w:val="24"/>
              </w:rPr>
              <w:t xml:space="preserve"> (класс, подкласс, группа, подгруппа, вид), в случае, если нормативным правовым актом устанавливаются обязательные требования для подгруппы/группы/подкласса/класса в целом, может указываться код </w:t>
            </w:r>
            <w:hyperlink w:history="0" r:id="rId70"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ОКВЭД</w:t>
              </w:r>
            </w:hyperlink>
            <w:r>
              <w:rPr>
                <w:sz w:val="24"/>
              </w:rPr>
              <w:t xml:space="preserve"> верхнего уровня)</w:t>
            </w:r>
          </w:p>
        </w:tc>
        <w:tc>
          <w:tcPr>
            <w:tcW w:w="1842" w:type="dxa"/>
            <w:vMerge w:val="restart"/>
          </w:tcPr>
          <w:p>
            <w:pPr>
              <w:pStyle w:val="0"/>
              <w:jc w:val="center"/>
            </w:pPr>
            <w:r>
              <w:rPr>
                <w:sz w:val="24"/>
              </w:rPr>
              <w:t xml:space="preserve">Вид государственного контроля (надзора), наименование вида разрешительной деятельности, в рамках которых обеспечивается оценка соблюдения обязательных требований, установленных нормативным правовым актом</w:t>
            </w:r>
          </w:p>
          <w:p>
            <w:pPr>
              <w:pStyle w:val="0"/>
              <w:jc w:val="center"/>
            </w:pPr>
            <w:r>
              <w:rPr>
                <w:sz w:val="24"/>
              </w:rPr>
              <w:t xml:space="preserve">(указывается в соответствии с федеральной государственной информационной системой "Федеральный реестр государственных и муниципальных услуг (функций)")</w:t>
            </w:r>
          </w:p>
        </w:tc>
        <w:tc>
          <w:tcPr>
            <w:tcW w:w="1560" w:type="dxa"/>
            <w:vMerge w:val="restart"/>
          </w:tcPr>
          <w:p>
            <w:pPr>
              <w:pStyle w:val="0"/>
              <w:jc w:val="center"/>
            </w:pPr>
            <w:r>
              <w:rPr>
                <w:sz w:val="24"/>
              </w:rPr>
              <w:t xml:space="preserve">Реквизиты структурных единиц нормативных правовых актов, предусматривающих установление административной ответственности за несоблюдение обязательного требования (при их наличии)</w:t>
            </w:r>
          </w:p>
        </w:tc>
        <w:tc>
          <w:tcPr>
            <w:tcW w:w="1417" w:type="dxa"/>
            <w:vMerge w:val="restart"/>
          </w:tcPr>
          <w:p>
            <w:pPr>
              <w:pStyle w:val="0"/>
              <w:jc w:val="center"/>
            </w:pPr>
            <w:r>
              <w:rPr>
                <w:sz w:val="24"/>
              </w:rPr>
              <w:t xml:space="preserve">Гиперссылки на утвержденные проверочные листы в формате, допускающем их использование для самообследования</w:t>
            </w:r>
          </w:p>
          <w:p>
            <w:pPr>
              <w:pStyle w:val="0"/>
              <w:jc w:val="center"/>
            </w:pPr>
            <w:r>
              <w:rPr>
                <w:sz w:val="24"/>
              </w:rPr>
              <w:t xml:space="preserve">(при их наличии)</w:t>
            </w:r>
          </w:p>
        </w:tc>
        <w:tc>
          <w:tcPr>
            <w:tcW w:w="1418" w:type="dxa"/>
            <w:vMerge w:val="restart"/>
          </w:tcPr>
          <w:p>
            <w:pPr>
              <w:pStyle w:val="0"/>
              <w:jc w:val="center"/>
            </w:pPr>
            <w:r>
              <w:rPr>
                <w:sz w:val="24"/>
              </w:rPr>
              <w:t xml:space="preserve">Гиперссылки на документы, содержащие информацию о способах и процедуре самообследования, в том числе методические рекомендации по проведению самообследования и подготовке декларации соблюдения обязательных требований (при ее наличии)</w:t>
            </w:r>
          </w:p>
        </w:tc>
        <w:tc>
          <w:tcPr>
            <w:tcW w:w="1587" w:type="dxa"/>
            <w:vMerge w:val="restart"/>
          </w:tcPr>
          <w:p>
            <w:pPr>
              <w:pStyle w:val="0"/>
              <w:jc w:val="center"/>
            </w:pPr>
            <w:r>
              <w:rPr>
                <w:sz w:val="24"/>
              </w:rPr>
              <w:t xml:space="preserve">Гиперссылки на руководства по соблюдению обязательных требований, иные документы ненормативного характера, содержащие информацию об обязательных требованиях и порядке их соблюдения (при их наличии).</w:t>
            </w:r>
          </w:p>
        </w:tc>
      </w:tr>
      <w:tr>
        <w:tblPrEx>
          <w:tblBorders>
            <w:insideH w:val="nil"/>
          </w:tblBorders>
        </w:tblPrEx>
        <w:tc>
          <w:tcPr>
            <w:vMerge w:val="continue"/>
          </w:tcPr>
          <w:p/>
        </w:tc>
        <w:tc>
          <w:tcPr>
            <w:vMerge w:val="continue"/>
          </w:tcPr>
          <w:p/>
        </w:tc>
        <w:tc>
          <w:tcPr>
            <w:vMerge w:val="continue"/>
          </w:tcPr>
          <w:p/>
        </w:tc>
        <w:tc>
          <w:tcPr>
            <w:vMerge w:val="continue"/>
          </w:tcPr>
          <w:p/>
        </w:tc>
        <w:tc>
          <w:tcPr>
            <w:vMerge w:val="continue"/>
          </w:tcPr>
          <w:p/>
        </w:tc>
        <w:tc>
          <w:tcPr>
            <w:vMerge w:val="continue"/>
          </w:tcPr>
          <w:p/>
        </w:tc>
        <w:tc>
          <w:tcPr>
            <w:tcBorders>
              <w:bottom w:val="nil"/>
            </w:tcBorders>
            <w:vMerge w:val="continue"/>
          </w:tcPr>
          <w:p/>
        </w:tc>
        <w:tc>
          <w:tcPr>
            <w:tcW w:w="1276" w:type="dxa"/>
            <w:tcBorders>
              <w:top w:val="nil"/>
            </w:tcBorders>
            <w:vMerge w:val="restart"/>
          </w:tcPr>
          <w:p>
            <w:pPr>
              <w:pStyle w:val="0"/>
              <w:jc w:val="center"/>
            </w:pPr>
            <w:r>
              <w:rPr>
                <w:sz w:val="24"/>
              </w:rPr>
              <w:t xml:space="preserve">(указывается один из вариантов: Да/Нет)</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59" w:type="dxa"/>
            <w:tcBorders>
              <w:top w:val="nil"/>
            </w:tcBorders>
          </w:tcPr>
          <w:p>
            <w:pPr>
              <w:pStyle w:val="0"/>
              <w:jc w:val="center"/>
            </w:pPr>
            <w:r>
              <w:rPr>
                <w:sz w:val="24"/>
              </w:rPr>
              <w:t xml:space="preserve">(указывается один из вариантов: Да/Нет)</w:t>
            </w:r>
          </w:p>
        </w:tc>
        <w:tc>
          <w:tcPr>
            <w:tcBorders>
              <w:top w:val="nil"/>
            </w:tcBorders>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w="567" w:type="dxa"/>
          </w:tcPr>
          <w:p>
            <w:pPr>
              <w:pStyle w:val="0"/>
              <w:jc w:val="center"/>
            </w:pPr>
            <w:r>
              <w:rPr>
                <w:sz w:val="24"/>
              </w:rPr>
              <w:t xml:space="preserve">1</w:t>
            </w:r>
          </w:p>
        </w:tc>
        <w:tc>
          <w:tcPr>
            <w:tcW w:w="3175" w:type="dxa"/>
          </w:tcPr>
          <w:p>
            <w:pPr>
              <w:pStyle w:val="0"/>
              <w:jc w:val="center"/>
            </w:pPr>
            <w:r>
              <w:rPr>
                <w:sz w:val="24"/>
              </w:rPr>
              <w:t xml:space="preserve">2</w:t>
            </w:r>
          </w:p>
        </w:tc>
        <w:tc>
          <w:tcPr>
            <w:tcW w:w="1417" w:type="dxa"/>
          </w:tcPr>
          <w:p>
            <w:pPr>
              <w:pStyle w:val="0"/>
              <w:jc w:val="center"/>
            </w:pPr>
            <w:r>
              <w:rPr>
                <w:sz w:val="24"/>
              </w:rPr>
              <w:t xml:space="preserve">3</w:t>
            </w:r>
          </w:p>
        </w:tc>
        <w:tc>
          <w:tcPr>
            <w:tcW w:w="2381" w:type="dxa"/>
          </w:tcPr>
          <w:p>
            <w:pPr>
              <w:pStyle w:val="0"/>
              <w:jc w:val="center"/>
            </w:pPr>
            <w:r>
              <w:rPr>
                <w:sz w:val="24"/>
              </w:rPr>
              <w:t xml:space="preserve">4</w:t>
            </w:r>
          </w:p>
        </w:tc>
        <w:tc>
          <w:tcPr>
            <w:tcW w:w="1984" w:type="dxa"/>
          </w:tcPr>
          <w:p>
            <w:pPr>
              <w:pStyle w:val="0"/>
              <w:jc w:val="center"/>
            </w:pPr>
            <w:r>
              <w:rPr>
                <w:sz w:val="24"/>
              </w:rPr>
              <w:t xml:space="preserve">5</w:t>
            </w:r>
          </w:p>
        </w:tc>
        <w:tc>
          <w:tcPr>
            <w:tcW w:w="1276" w:type="dxa"/>
          </w:tcPr>
          <w:p>
            <w:pPr>
              <w:pStyle w:val="0"/>
              <w:jc w:val="center"/>
            </w:pPr>
            <w:r>
              <w:rPr>
                <w:sz w:val="24"/>
              </w:rPr>
              <w:t xml:space="preserve">6</w:t>
            </w:r>
          </w:p>
        </w:tc>
        <w:tc>
          <w:tcPr>
            <w:tcW w:w="1559" w:type="dxa"/>
          </w:tcPr>
          <w:p>
            <w:pPr>
              <w:pStyle w:val="0"/>
              <w:jc w:val="center"/>
            </w:pPr>
            <w:r>
              <w:rPr>
                <w:sz w:val="24"/>
              </w:rPr>
              <w:t xml:space="preserve">7</w:t>
            </w:r>
          </w:p>
        </w:tc>
        <w:tc>
          <w:tcPr>
            <w:tcW w:w="1276" w:type="dxa"/>
          </w:tcPr>
          <w:p>
            <w:pPr>
              <w:pStyle w:val="0"/>
              <w:jc w:val="center"/>
            </w:pPr>
            <w:r>
              <w:rPr>
                <w:sz w:val="24"/>
              </w:rPr>
              <w:t xml:space="preserve">8</w:t>
            </w:r>
          </w:p>
        </w:tc>
        <w:tc>
          <w:tcPr>
            <w:tcW w:w="5499" w:type="dxa"/>
          </w:tcPr>
          <w:p>
            <w:pPr>
              <w:pStyle w:val="0"/>
              <w:jc w:val="center"/>
            </w:pPr>
            <w:r>
              <w:rPr>
                <w:sz w:val="24"/>
              </w:rPr>
              <w:t xml:space="preserve">9</w:t>
            </w:r>
          </w:p>
        </w:tc>
        <w:tc>
          <w:tcPr>
            <w:tcW w:w="3515" w:type="dxa"/>
          </w:tcPr>
          <w:p>
            <w:pPr>
              <w:pStyle w:val="0"/>
              <w:jc w:val="center"/>
            </w:pPr>
            <w:r>
              <w:rPr>
                <w:sz w:val="24"/>
              </w:rPr>
              <w:t xml:space="preserve">10</w:t>
            </w:r>
          </w:p>
        </w:tc>
        <w:tc>
          <w:tcPr>
            <w:tcW w:w="1842" w:type="dxa"/>
          </w:tcPr>
          <w:p>
            <w:pPr>
              <w:pStyle w:val="0"/>
              <w:jc w:val="center"/>
            </w:pPr>
            <w:r>
              <w:rPr>
                <w:sz w:val="24"/>
              </w:rPr>
              <w:t xml:space="preserve">11</w:t>
            </w:r>
          </w:p>
        </w:tc>
        <w:tc>
          <w:tcPr>
            <w:tcW w:w="1560" w:type="dxa"/>
          </w:tcPr>
          <w:p>
            <w:pPr>
              <w:pStyle w:val="0"/>
              <w:jc w:val="center"/>
            </w:pPr>
            <w:r>
              <w:rPr>
                <w:sz w:val="24"/>
              </w:rPr>
              <w:t xml:space="preserve">12</w:t>
            </w:r>
          </w:p>
        </w:tc>
        <w:tc>
          <w:tcPr>
            <w:tcW w:w="1417" w:type="dxa"/>
          </w:tcPr>
          <w:p>
            <w:pPr>
              <w:pStyle w:val="0"/>
              <w:jc w:val="center"/>
            </w:pPr>
            <w:r>
              <w:rPr>
                <w:sz w:val="24"/>
              </w:rPr>
              <w:t xml:space="preserve">13</w:t>
            </w:r>
          </w:p>
        </w:tc>
        <w:tc>
          <w:tcPr>
            <w:tcW w:w="1418" w:type="dxa"/>
          </w:tcPr>
          <w:p>
            <w:pPr>
              <w:pStyle w:val="0"/>
              <w:jc w:val="center"/>
            </w:pPr>
            <w:r>
              <w:rPr>
                <w:sz w:val="24"/>
              </w:rPr>
              <w:t xml:space="preserve">14</w:t>
            </w:r>
          </w:p>
        </w:tc>
        <w:tc>
          <w:tcPr>
            <w:tcW w:w="1587" w:type="dxa"/>
          </w:tcPr>
          <w:p>
            <w:pPr>
              <w:pStyle w:val="0"/>
              <w:jc w:val="center"/>
            </w:pPr>
            <w:r>
              <w:rPr>
                <w:sz w:val="24"/>
              </w:rPr>
              <w:t xml:space="preserve">15</w:t>
            </w:r>
          </w:p>
        </w:tc>
      </w:tr>
      <w:tr>
        <w:tc>
          <w:tcPr>
            <w:tcW w:w="567" w:type="dxa"/>
            <w:vAlign w:val="center"/>
          </w:tcPr>
          <w:p>
            <w:pPr>
              <w:pStyle w:val="0"/>
              <w:jc w:val="both"/>
            </w:pPr>
            <w:r>
              <w:rPr>
                <w:sz w:val="24"/>
              </w:rPr>
              <w:t xml:space="preserve">1</w:t>
            </w:r>
          </w:p>
        </w:tc>
        <w:tc>
          <w:tcPr>
            <w:tcW w:w="3175" w:type="dxa"/>
          </w:tcPr>
          <w:p>
            <w:pPr>
              <w:pStyle w:val="0"/>
            </w:pPr>
            <w:r>
              <w:rPr>
                <w:sz w:val="24"/>
              </w:rPr>
              <w:t xml:space="preserve">Технический </w:t>
            </w:r>
            <w:hyperlink w:history="0" r:id="rId71" w:tooltip="Решение Комиссии Таможенного союза от 18.10.2011 N 823 (ред. от 24.11.2023) &quot;О принятии технического регламента Таможенного союза &quot;О безопасности машин и оборудования&quot; (вместе с &quot;ТР ТС 010/2011. Технический регламент Таможенного союза. О безопасности машин и оборудования&quot;) {КонсультантПлюс}">
              <w:r>
                <w:rPr>
                  <w:sz w:val="24"/>
                  <w:color w:val="0000ff"/>
                </w:rPr>
                <w:t xml:space="preserve">регламент</w:t>
              </w:r>
            </w:hyperlink>
            <w:r>
              <w:rPr>
                <w:sz w:val="24"/>
              </w:rPr>
              <w:t xml:space="preserve"> Таможенного союза "О безопасности машин и оборудования" (ТР ТС 010/2011), утвержденный решением Комиссии Таможенного союза</w:t>
            </w:r>
          </w:p>
        </w:tc>
        <w:tc>
          <w:tcPr>
            <w:tcW w:w="1417" w:type="dxa"/>
          </w:tcPr>
          <w:p>
            <w:pPr>
              <w:pStyle w:val="0"/>
            </w:pPr>
            <w:r>
              <w:rPr>
                <w:sz w:val="24"/>
              </w:rPr>
              <w:t xml:space="preserve">18.10.2011 N 823</w:t>
            </w:r>
          </w:p>
        </w:tc>
        <w:tc>
          <w:tcPr>
            <w:tcW w:w="2381" w:type="dxa"/>
          </w:tcPr>
          <w:p>
            <w:pPr>
              <w:pStyle w:val="0"/>
              <w:jc w:val="both"/>
            </w:pPr>
            <w:r>
              <w:rPr>
                <w:sz w:val="24"/>
              </w:rPr>
              <w:t xml:space="preserve">Официальный сайт Комиссии Таможенного союза </w:t>
            </w:r>
            <w:hyperlink w:history="0" r:id="rId72">
              <w:r>
                <w:rPr>
                  <w:sz w:val="24"/>
                  <w:color w:val="0000ff"/>
                </w:rPr>
                <w:t xml:space="preserve">http://www.tsouz.ru/</w:t>
              </w:r>
            </w:hyperlink>
            <w:r>
              <w:rPr>
                <w:sz w:val="24"/>
              </w:rPr>
              <w:t xml:space="preserve">, 21.10.2011, </w:t>
            </w:r>
            <w:hyperlink w:history="0" r:id="rId73">
              <w:r>
                <w:rPr>
                  <w:sz w:val="24"/>
                  <w:color w:val="0000ff"/>
                </w:rPr>
                <w:t xml:space="preserve">http://www.tsouz.ru/KTS/KTS32/Pages/R_823.aspx</w:t>
              </w:r>
            </w:hyperlink>
          </w:p>
        </w:tc>
        <w:tc>
          <w:tcPr>
            <w:tcW w:w="1984" w:type="dxa"/>
          </w:tcPr>
          <w:p>
            <w:pPr>
              <w:pStyle w:val="0"/>
            </w:pPr>
            <w:hyperlink w:history="0" r:id="rId74" w:tooltip="Решение Комиссии Таможенного союза от 18.10.2011 N 823 (ред. от 24.11.2023) &quot;О принятии технического регламента Таможенного союза &quot;О безопасности машин и оборудования&quot; (вместе с &quot;ТР ТС 010/2011. Технический регламент Таможенного союза. О безопасности машин и оборудования&quot;) {КонсультантПлюс}">
              <w:r>
                <w:rPr>
                  <w:sz w:val="24"/>
                  <w:color w:val="0000ff"/>
                </w:rPr>
                <w:t xml:space="preserve">пункты 14</w:t>
              </w:r>
            </w:hyperlink>
            <w:r>
              <w:rPr>
                <w:sz w:val="24"/>
              </w:rPr>
              <w:t xml:space="preserve"> - </w:t>
            </w:r>
            <w:hyperlink w:history="0" r:id="rId75" w:tooltip="Решение Комиссии Таможенного союза от 18.10.2011 N 823 (ред. от 24.11.2023) &quot;О принятии технического регламента Таможенного союза &quot;О безопасности машин и оборудования&quot; (вместе с &quot;ТР ТС 010/2011. Технический регламент Таможенного союза. О безопасности машин и оборудования&quot;) {КонсультантПлюс}">
              <w:r>
                <w:rPr>
                  <w:sz w:val="24"/>
                  <w:color w:val="0000ff"/>
                </w:rPr>
                <w:t xml:space="preserve">17 статьи 5</w:t>
              </w:r>
            </w:hyperlink>
            <w:r>
              <w:rPr>
                <w:sz w:val="24"/>
              </w:rPr>
              <w:t xml:space="preserve">, </w:t>
            </w:r>
            <w:hyperlink w:history="0" r:id="rId76" w:tooltip="Решение Комиссии Таможенного союза от 18.10.2011 N 823 (ред. от 24.11.2023) &quot;О принятии технического регламента Таможенного союза &quot;О безопасности машин и оборудования&quot; (вместе с &quot;ТР ТС 010/2011. Технический регламент Таможенного союза. О безопасности машин и оборудования&quot;) {КонсультантПлюс}">
              <w:r>
                <w:rPr>
                  <w:sz w:val="24"/>
                  <w:color w:val="0000ff"/>
                </w:rPr>
                <w:t xml:space="preserve">статья 7</w:t>
              </w:r>
            </w:hyperlink>
            <w:r>
              <w:rPr>
                <w:sz w:val="24"/>
              </w:rPr>
              <w:t xml:space="preserve">, </w:t>
            </w:r>
            <w:hyperlink w:history="0" r:id="rId77" w:tooltip="Решение Комиссии Таможенного союза от 18.10.2011 N 823 (ред. от 24.11.2023) &quot;О принятии технического регламента Таможенного союза &quot;О безопасности машин и оборудования&quot; (вместе с &quot;ТР ТС 010/2011. Технический регламент Таможенного союза. О безопасности машин и оборудования&quot;) {КонсультантПлюс}">
              <w:r>
                <w:rPr>
                  <w:sz w:val="24"/>
                  <w:color w:val="0000ff"/>
                </w:rPr>
                <w:t xml:space="preserve">пункты 2</w:t>
              </w:r>
            </w:hyperlink>
            <w:r>
              <w:rPr>
                <w:sz w:val="24"/>
              </w:rPr>
              <w:t xml:space="preserve"> - </w:t>
            </w:r>
            <w:hyperlink w:history="0" r:id="rId78" w:tooltip="Решение Комиссии Таможенного союза от 18.10.2011 N 823 (ред. от 24.11.2023) &quot;О принятии технического регламента Таможенного союза &quot;О безопасности машин и оборудования&quot; (вместе с &quot;ТР ТС 010/2011. Технический регламент Таможенного союза. О безопасности машин и оборудования&quot;) {КонсультантПлюс}">
              <w:r>
                <w:rPr>
                  <w:sz w:val="24"/>
                  <w:color w:val="0000ff"/>
                </w:rPr>
                <w:t xml:space="preserve">5 статьи 8</w:t>
              </w:r>
            </w:hyperlink>
            <w:r>
              <w:rPr>
                <w:sz w:val="24"/>
              </w:rPr>
              <w:t xml:space="preserve">, </w:t>
            </w:r>
            <w:hyperlink w:history="0" r:id="rId79" w:tooltip="Решение Комиссии Таможенного союза от 18.10.2011 N 823 (ред. от 24.11.2023) &quot;О принятии технического регламента Таможенного союза &quot;О безопасности машин и оборудования&quot; (вместе с &quot;ТР ТС 010/2011. Технический регламент Таможенного союза. О безопасности машин и оборудования&quot;) {КонсультантПлюс}">
              <w:r>
                <w:rPr>
                  <w:sz w:val="24"/>
                  <w:color w:val="0000ff"/>
                </w:rPr>
                <w:t xml:space="preserve">пункт 1 статьи 12</w:t>
              </w:r>
            </w:hyperlink>
            <w:r>
              <w:rPr>
                <w:sz w:val="24"/>
              </w:rPr>
              <w:t xml:space="preserve">, </w:t>
            </w:r>
            <w:hyperlink w:history="0" r:id="rId80" w:tooltip="Решение Комиссии Таможенного союза от 18.10.2011 N 823 (ред. от 24.11.2023) &quot;О принятии технического регламента Таможенного союза &quot;О безопасности машин и оборудования&quot; (вместе с &quot;ТР ТС 010/2011. Технический регламент Таможенного союза. О безопасности машин и оборудования&quot;) {КонсультантПлюс}">
              <w:r>
                <w:rPr>
                  <w:sz w:val="24"/>
                  <w:color w:val="0000ff"/>
                </w:rPr>
                <w:t xml:space="preserve">приложение N 1</w:t>
              </w:r>
            </w:hyperlink>
            <w:r>
              <w:rPr>
                <w:sz w:val="24"/>
              </w:rPr>
              <w:t xml:space="preserve">, </w:t>
            </w:r>
            <w:hyperlink w:history="0" r:id="rId81" w:tooltip="Решение Комиссии Таможенного союза от 18.10.2011 N 823 (ред. от 24.11.2023) &quot;О принятии технического регламента Таможенного союза &quot;О безопасности машин и оборудования&quot; (вместе с &quot;ТР ТС 010/2011. Технический регламент Таможенного союза. О безопасности машин и оборудования&quot;) {КонсультантПлюс}">
              <w:r>
                <w:rPr>
                  <w:sz w:val="24"/>
                  <w:color w:val="0000ff"/>
                </w:rPr>
                <w:t xml:space="preserve">раздел</w:t>
              </w:r>
            </w:hyperlink>
            <w:r>
              <w:rPr>
                <w:sz w:val="24"/>
              </w:rPr>
              <w:t xml:space="preserve"> "Грузоподъемные машины" Приложения N 2</w:t>
            </w:r>
          </w:p>
        </w:tc>
        <w:tc>
          <w:tcPr>
            <w:tcW w:w="1276" w:type="dxa"/>
          </w:tcPr>
          <w:p>
            <w:pPr>
              <w:pStyle w:val="0"/>
            </w:pPr>
            <w:r>
              <w:rPr>
                <w:sz w:val="24"/>
              </w:rPr>
              <w:t xml:space="preserve">да</w:t>
            </w:r>
          </w:p>
        </w:tc>
        <w:tc>
          <w:tcPr>
            <w:tcW w:w="1559" w:type="dxa"/>
          </w:tcPr>
          <w:p>
            <w:pPr>
              <w:pStyle w:val="0"/>
            </w:pPr>
            <w:r>
              <w:rPr>
                <w:sz w:val="24"/>
              </w:rPr>
              <w:t xml:space="preserve">да</w:t>
            </w:r>
          </w:p>
        </w:tc>
        <w:tc>
          <w:tcPr>
            <w:tcW w:w="1276" w:type="dxa"/>
          </w:tcPr>
          <w:p>
            <w:pPr>
              <w:pStyle w:val="0"/>
            </w:pPr>
            <w:r>
              <w:rPr>
                <w:sz w:val="24"/>
              </w:rPr>
              <w:t xml:space="preserve">да</w:t>
            </w:r>
          </w:p>
        </w:tc>
        <w:tc>
          <w:tcPr>
            <w:tcW w:w="5499" w:type="dxa"/>
          </w:tcPr>
          <w:p>
            <w:pPr>
              <w:pStyle w:val="0"/>
            </w:pPr>
            <w:r>
              <w:rPr>
                <w:sz w:val="24"/>
              </w:rPr>
              <w:t xml:space="preserve">организации, эксплуатирующие опасные производственные объекты</w:t>
            </w:r>
          </w:p>
        </w:tc>
        <w:tc>
          <w:tcPr>
            <w:tcW w:w="3515" w:type="dxa"/>
          </w:tcPr>
          <w:p>
            <w:pPr>
              <w:pStyle w:val="0"/>
            </w:pPr>
            <w:r>
              <w:rPr>
                <w:sz w:val="24"/>
              </w:rPr>
              <w:t xml:space="preserve">все виды деятельности</w:t>
            </w:r>
          </w:p>
        </w:tc>
        <w:tc>
          <w:tcPr>
            <w:tcW w:w="1842" w:type="dxa"/>
          </w:tcPr>
          <w:p>
            <w:pPr>
              <w:pStyle w:val="0"/>
            </w:pPr>
            <w:r>
              <w:rPr>
                <w:sz w:val="24"/>
              </w:rPr>
              <w:t xml:space="preserve">федеральный государственный надзор в области промышленной безопасности</w:t>
            </w:r>
          </w:p>
        </w:tc>
        <w:tc>
          <w:tcPr>
            <w:tcW w:w="1560" w:type="dxa"/>
          </w:tcPr>
          <w:p>
            <w:pPr>
              <w:pStyle w:val="0"/>
            </w:pPr>
            <w:hyperlink w:history="0" r:id="rId82"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ст. 9.1</w:t>
              </w:r>
            </w:hyperlink>
            <w:r>
              <w:rPr>
                <w:sz w:val="24"/>
              </w:rPr>
              <w:t xml:space="preserve"> Кодекса Российской Федерации об административных правонарушениях от 30.12.2001 N 195-ФЗ (далее - КоАП РФ)</w:t>
            </w:r>
          </w:p>
          <w:p>
            <w:pPr>
              <w:pStyle w:val="0"/>
            </w:pPr>
            <w:hyperlink w:history="0" r:id="rId83"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ч. 1</w:t>
              </w:r>
            </w:hyperlink>
            <w:r>
              <w:rPr>
                <w:sz w:val="24"/>
              </w:rPr>
              <w:t xml:space="preserve"> - </w:t>
            </w:r>
            <w:hyperlink w:history="0" r:id="rId84"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2 ст. 14.43</w:t>
              </w:r>
            </w:hyperlink>
            <w:r>
              <w:rPr>
                <w:sz w:val="24"/>
              </w:rPr>
              <w:t xml:space="preserve">, </w:t>
            </w:r>
            <w:hyperlink w:history="0" r:id="rId85"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ч. 1</w:t>
              </w:r>
            </w:hyperlink>
            <w:r>
              <w:rPr>
                <w:sz w:val="24"/>
              </w:rPr>
              <w:t xml:space="preserve"> - </w:t>
            </w:r>
            <w:hyperlink w:history="0" r:id="rId86"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4 ст. 14.46.2</w:t>
              </w:r>
            </w:hyperlink>
          </w:p>
        </w:tc>
        <w:tc>
          <w:tcPr>
            <w:tcW w:w="1417" w:type="dxa"/>
          </w:tcPr>
          <w:p>
            <w:pPr>
              <w:pStyle w:val="0"/>
            </w:pPr>
            <w:r>
              <w:rPr>
                <w:sz w:val="24"/>
              </w:rPr>
              <w:t xml:space="preserve">отсутствуют</w:t>
            </w:r>
          </w:p>
        </w:tc>
        <w:tc>
          <w:tcPr>
            <w:tcW w:w="1418" w:type="dxa"/>
          </w:tcPr>
          <w:p>
            <w:pPr>
              <w:pStyle w:val="0"/>
            </w:pPr>
            <w:r>
              <w:rPr>
                <w:sz w:val="24"/>
              </w:rPr>
              <w:t xml:space="preserve">отсутствуют</w:t>
            </w:r>
          </w:p>
        </w:tc>
        <w:tc>
          <w:tcPr>
            <w:tcW w:w="1587" w:type="dxa"/>
          </w:tcPr>
          <w:p>
            <w:pPr>
              <w:pStyle w:val="0"/>
            </w:pPr>
            <w:r>
              <w:rPr>
                <w:sz w:val="24"/>
              </w:rPr>
              <w:t xml:space="preserve">отсутствуют</w:t>
            </w:r>
          </w:p>
        </w:tc>
      </w:tr>
      <w:tr>
        <w:tc>
          <w:tcPr>
            <w:tcW w:w="567" w:type="dxa"/>
            <w:vAlign w:val="center"/>
          </w:tcPr>
          <w:p>
            <w:pPr>
              <w:pStyle w:val="0"/>
              <w:jc w:val="both"/>
            </w:pPr>
            <w:r>
              <w:rPr>
                <w:sz w:val="24"/>
              </w:rPr>
              <w:t xml:space="preserve">2</w:t>
            </w:r>
          </w:p>
        </w:tc>
        <w:tc>
          <w:tcPr>
            <w:tcW w:w="3175" w:type="dxa"/>
          </w:tcPr>
          <w:p>
            <w:pPr>
              <w:pStyle w:val="0"/>
            </w:pPr>
            <w:r>
              <w:rPr>
                <w:sz w:val="24"/>
              </w:rPr>
              <w:t xml:space="preserve">Технический </w:t>
            </w:r>
            <w:hyperlink w:history="0" r:id="rId87" w:tooltip="Решение Комиссии Таможенного союза от 18.10.2011 N 825 (ред. от 01.12.2020) &quot;О принятии технического регламента Таможенного союза &quot;О безопасности оборудования для работы во взрывоопасных средах&quot; (вместе с &quot;ТР ТС 012/2011. Технический регламент Таможенного союза. О безопасности оборудования для работы во взрывоопасных средах&quot;) {КонсультантПлюс}">
              <w:r>
                <w:rPr>
                  <w:sz w:val="24"/>
                  <w:color w:val="0000ff"/>
                </w:rPr>
                <w:t xml:space="preserve">регламент</w:t>
              </w:r>
            </w:hyperlink>
            <w:r>
              <w:rPr>
                <w:sz w:val="24"/>
              </w:rPr>
              <w:t xml:space="preserve"> Таможенного союза "О безопасности оборудования для работы во взрывоопасных средах" (ТР ТС 012/2011), утвержденный решением Комиссии Таможенного Союза</w:t>
            </w:r>
          </w:p>
        </w:tc>
        <w:tc>
          <w:tcPr>
            <w:tcW w:w="1417" w:type="dxa"/>
          </w:tcPr>
          <w:p>
            <w:pPr>
              <w:pStyle w:val="0"/>
            </w:pPr>
            <w:r>
              <w:rPr>
                <w:sz w:val="24"/>
              </w:rPr>
              <w:t xml:space="preserve">18.10.2011 N 825</w:t>
            </w:r>
          </w:p>
        </w:tc>
        <w:tc>
          <w:tcPr>
            <w:tcW w:w="2381" w:type="dxa"/>
          </w:tcPr>
          <w:p>
            <w:pPr>
              <w:pStyle w:val="0"/>
              <w:jc w:val="both"/>
            </w:pPr>
            <w:r>
              <w:rPr>
                <w:sz w:val="24"/>
              </w:rPr>
              <w:t xml:space="preserve">Официальный сайт Комиссии Таможенного союза </w:t>
            </w:r>
            <w:hyperlink w:history="0" r:id="rId88">
              <w:r>
                <w:rPr>
                  <w:sz w:val="24"/>
                  <w:color w:val="0000ff"/>
                </w:rPr>
                <w:t xml:space="preserve">http://www.tsouz.ru/</w:t>
              </w:r>
            </w:hyperlink>
            <w:r>
              <w:rPr>
                <w:sz w:val="24"/>
              </w:rPr>
              <w:t xml:space="preserve">, 21.10.2021, </w:t>
            </w:r>
            <w:hyperlink w:history="0" r:id="rId89">
              <w:r>
                <w:rPr>
                  <w:sz w:val="24"/>
                  <w:color w:val="0000ff"/>
                </w:rPr>
                <w:t xml:space="preserve">www.tsouz.ru/KTS/KTS32/Pages/R_825.aspx</w:t>
              </w:r>
            </w:hyperlink>
          </w:p>
        </w:tc>
        <w:tc>
          <w:tcPr>
            <w:tcW w:w="1984" w:type="dxa"/>
          </w:tcPr>
          <w:p>
            <w:pPr>
              <w:pStyle w:val="0"/>
            </w:pPr>
            <w:hyperlink w:history="0" r:id="rId90" w:tooltip="Решение Комиссии Таможенного союза от 18.10.2011 N 825 (ред. от 01.12.2020) &quot;О принятии технического регламента Таможенного союза &quot;О безопасности оборудования для работы во взрывоопасных средах&quot; (вместе с &quot;ТР ТС 012/2011. Технический регламент Таможенного союза. О безопасности оборудования для работы во взрывоопасных средах&quot;) {КонсультантПлюс}">
              <w:r>
                <w:rPr>
                  <w:sz w:val="24"/>
                  <w:color w:val="0000ff"/>
                </w:rPr>
                <w:t xml:space="preserve">статьи 3</w:t>
              </w:r>
            </w:hyperlink>
            <w:r>
              <w:rPr>
                <w:sz w:val="24"/>
              </w:rPr>
              <w:t xml:space="preserve">, </w:t>
            </w:r>
            <w:hyperlink w:history="0" r:id="rId91" w:tooltip="Решение Комиссии Таможенного союза от 18.10.2011 N 825 (ред. от 01.12.2020) &quot;О принятии технического регламента Таможенного союза &quot;О безопасности оборудования для работы во взрывоопасных средах&quot; (вместе с &quot;ТР ТС 012/2011. Технический регламент Таможенного союза. О безопасности оборудования для работы во взрывоопасных средах&quot;) {КонсультантПлюс}">
              <w:r>
                <w:rPr>
                  <w:sz w:val="24"/>
                  <w:color w:val="0000ff"/>
                </w:rPr>
                <w:t xml:space="preserve">4</w:t>
              </w:r>
            </w:hyperlink>
            <w:r>
              <w:rPr>
                <w:sz w:val="24"/>
              </w:rPr>
              <w:t xml:space="preserve">, </w:t>
            </w:r>
            <w:hyperlink w:history="0" r:id="rId92" w:tooltip="Решение Комиссии Таможенного союза от 18.10.2011 N 825 (ред. от 01.12.2020) &quot;О принятии технического регламента Таможенного союза &quot;О безопасности оборудования для работы во взрывоопасных средах&quot; (вместе с &quot;ТР ТС 012/2011. Технический регламент Таможенного союза. О безопасности оборудования для работы во взрывоопасных средах&quot;) {КонсультантПлюс}">
              <w:r>
                <w:rPr>
                  <w:sz w:val="24"/>
                  <w:color w:val="0000ff"/>
                </w:rPr>
                <w:t xml:space="preserve">пункты 1</w:t>
              </w:r>
            </w:hyperlink>
            <w:r>
              <w:rPr>
                <w:sz w:val="24"/>
              </w:rPr>
              <w:t xml:space="preserve"> - </w:t>
            </w:r>
            <w:hyperlink w:history="0" r:id="rId93" w:tooltip="Решение Комиссии Таможенного союза от 18.10.2011 N 825 (ред. от 01.12.2020) &quot;О принятии технического регламента Таможенного союза &quot;О безопасности оборудования для работы во взрывоопасных средах&quot; (вместе с &quot;ТР ТС 012/2011. Технический регламент Таможенного союза. О безопасности оборудования для работы во взрывоопасных средах&quot;) {КонсультантПлюс}">
              <w:r>
                <w:rPr>
                  <w:sz w:val="24"/>
                  <w:color w:val="0000ff"/>
                </w:rPr>
                <w:t xml:space="preserve">3</w:t>
              </w:r>
            </w:hyperlink>
            <w:r>
              <w:rPr>
                <w:sz w:val="24"/>
              </w:rPr>
              <w:t xml:space="preserve">, </w:t>
            </w:r>
            <w:hyperlink w:history="0" r:id="rId94" w:tooltip="Решение Комиссии Таможенного союза от 18.10.2011 N 825 (ред. от 01.12.2020) &quot;О принятии технического регламента Таможенного союза &quot;О безопасности оборудования для работы во взрывоопасных средах&quot; (вместе с &quot;ТР ТС 012/2011. Технический регламент Таможенного союза. О безопасности оборудования для работы во взрывоопасных средах&quot;) {КонсультантПлюс}">
              <w:r>
                <w:rPr>
                  <w:sz w:val="24"/>
                  <w:color w:val="0000ff"/>
                </w:rPr>
                <w:t xml:space="preserve">8 статьи 6</w:t>
              </w:r>
            </w:hyperlink>
            <w:r>
              <w:rPr>
                <w:sz w:val="24"/>
              </w:rPr>
              <w:t xml:space="preserve">, </w:t>
            </w:r>
            <w:hyperlink w:history="0" r:id="rId95" w:tooltip="Решение Комиссии Таможенного союза от 18.10.2011 N 825 (ред. от 01.12.2020) &quot;О принятии технического регламента Таможенного союза &quot;О безопасности оборудования для работы во взрывоопасных средах&quot; (вместе с &quot;ТР ТС 012/2011. Технический регламент Таможенного союза. О безопасности оборудования для работы во взрывоопасных средах&quot;) {КонсультантПлюс}">
              <w:r>
                <w:rPr>
                  <w:sz w:val="24"/>
                  <w:color w:val="0000ff"/>
                </w:rPr>
                <w:t xml:space="preserve">пункт 1 статьи 7</w:t>
              </w:r>
            </w:hyperlink>
          </w:p>
        </w:tc>
        <w:tc>
          <w:tcPr>
            <w:tcW w:w="1276" w:type="dxa"/>
          </w:tcPr>
          <w:p>
            <w:pPr>
              <w:pStyle w:val="0"/>
            </w:pPr>
            <w:r>
              <w:rPr>
                <w:sz w:val="24"/>
              </w:rPr>
              <w:t xml:space="preserve">да</w:t>
            </w:r>
          </w:p>
        </w:tc>
        <w:tc>
          <w:tcPr>
            <w:tcW w:w="1559" w:type="dxa"/>
          </w:tcPr>
          <w:p>
            <w:pPr>
              <w:pStyle w:val="0"/>
            </w:pPr>
            <w:r>
              <w:rPr>
                <w:sz w:val="24"/>
              </w:rPr>
              <w:t xml:space="preserve">да</w:t>
            </w:r>
          </w:p>
        </w:tc>
        <w:tc>
          <w:tcPr>
            <w:tcW w:w="1276" w:type="dxa"/>
          </w:tcPr>
          <w:p>
            <w:pPr>
              <w:pStyle w:val="0"/>
            </w:pPr>
            <w:r>
              <w:rPr>
                <w:sz w:val="24"/>
              </w:rPr>
              <w:t xml:space="preserve">да</w:t>
            </w:r>
          </w:p>
        </w:tc>
        <w:tc>
          <w:tcPr>
            <w:tcW w:w="5499" w:type="dxa"/>
          </w:tcPr>
          <w:p>
            <w:pPr>
              <w:pStyle w:val="0"/>
            </w:pPr>
            <w:r>
              <w:rPr>
                <w:sz w:val="24"/>
              </w:rPr>
              <w:t xml:space="preserve">организации, эксплуатирующие опасные производственные объекты</w:t>
            </w:r>
          </w:p>
        </w:tc>
        <w:tc>
          <w:tcPr>
            <w:tcW w:w="3515" w:type="dxa"/>
          </w:tcPr>
          <w:p>
            <w:pPr>
              <w:pStyle w:val="0"/>
            </w:pPr>
            <w:r>
              <w:rPr>
                <w:sz w:val="24"/>
              </w:rPr>
              <w:t xml:space="preserve">все виды деятельности</w:t>
            </w:r>
          </w:p>
        </w:tc>
        <w:tc>
          <w:tcPr>
            <w:tcW w:w="1842" w:type="dxa"/>
          </w:tcPr>
          <w:p>
            <w:pPr>
              <w:pStyle w:val="0"/>
            </w:pPr>
            <w:r>
              <w:rPr>
                <w:sz w:val="24"/>
              </w:rPr>
              <w:t xml:space="preserve">федеральный государственный надзор в области промышленной безопасности</w:t>
            </w:r>
          </w:p>
        </w:tc>
        <w:tc>
          <w:tcPr>
            <w:tcW w:w="1560" w:type="dxa"/>
          </w:tcPr>
          <w:p>
            <w:pPr>
              <w:pStyle w:val="0"/>
            </w:pPr>
            <w:hyperlink w:history="0" r:id="rId96"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ст. 9.1</w:t>
              </w:r>
            </w:hyperlink>
            <w:r>
              <w:rPr>
                <w:sz w:val="24"/>
              </w:rPr>
              <w:t xml:space="preserve">,</w:t>
            </w:r>
          </w:p>
          <w:p>
            <w:pPr>
              <w:pStyle w:val="0"/>
            </w:pPr>
            <w:hyperlink w:history="0" r:id="rId97"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ч. 1</w:t>
              </w:r>
            </w:hyperlink>
            <w:r>
              <w:rPr>
                <w:sz w:val="24"/>
              </w:rPr>
              <w:t xml:space="preserve"> - </w:t>
            </w:r>
            <w:hyperlink w:history="0" r:id="rId98"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2 ст. 14.43</w:t>
              </w:r>
            </w:hyperlink>
            <w:r>
              <w:rPr>
                <w:sz w:val="24"/>
              </w:rPr>
              <w:t xml:space="preserve">,</w:t>
            </w:r>
          </w:p>
          <w:p>
            <w:pPr>
              <w:pStyle w:val="0"/>
            </w:pPr>
            <w:hyperlink w:history="0" r:id="rId99"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ч. 1</w:t>
              </w:r>
            </w:hyperlink>
            <w:r>
              <w:rPr>
                <w:sz w:val="24"/>
              </w:rPr>
              <w:t xml:space="preserve"> - </w:t>
            </w:r>
            <w:hyperlink w:history="0" r:id="rId100"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4 ст. 14.46.2</w:t>
              </w:r>
            </w:hyperlink>
          </w:p>
        </w:tc>
        <w:tc>
          <w:tcPr>
            <w:tcW w:w="1417" w:type="dxa"/>
          </w:tcPr>
          <w:p>
            <w:pPr>
              <w:pStyle w:val="0"/>
            </w:pPr>
            <w:r>
              <w:rPr>
                <w:sz w:val="24"/>
              </w:rPr>
              <w:t xml:space="preserve">отсутствуют</w:t>
            </w:r>
          </w:p>
        </w:tc>
        <w:tc>
          <w:tcPr>
            <w:tcW w:w="1418" w:type="dxa"/>
          </w:tcPr>
          <w:p>
            <w:pPr>
              <w:pStyle w:val="0"/>
            </w:pPr>
            <w:r>
              <w:rPr>
                <w:sz w:val="24"/>
              </w:rPr>
              <w:t xml:space="preserve">отсутствуют</w:t>
            </w:r>
          </w:p>
        </w:tc>
        <w:tc>
          <w:tcPr>
            <w:tcW w:w="1587" w:type="dxa"/>
          </w:tcPr>
          <w:p>
            <w:pPr>
              <w:pStyle w:val="0"/>
            </w:pPr>
            <w:r>
              <w:rPr>
                <w:sz w:val="24"/>
              </w:rPr>
              <w:t xml:space="preserve">отсутствуют</w:t>
            </w:r>
          </w:p>
        </w:tc>
      </w:tr>
      <w:tr>
        <w:tc>
          <w:tcPr>
            <w:tcW w:w="567" w:type="dxa"/>
            <w:vAlign w:val="center"/>
          </w:tcPr>
          <w:p>
            <w:pPr>
              <w:pStyle w:val="0"/>
              <w:jc w:val="both"/>
            </w:pPr>
            <w:r>
              <w:rPr>
                <w:sz w:val="24"/>
              </w:rPr>
              <w:t xml:space="preserve">3</w:t>
            </w:r>
          </w:p>
        </w:tc>
        <w:tc>
          <w:tcPr>
            <w:tcW w:w="3175" w:type="dxa"/>
          </w:tcPr>
          <w:p>
            <w:pPr>
              <w:pStyle w:val="0"/>
            </w:pPr>
            <w:r>
              <w:rPr>
                <w:sz w:val="24"/>
              </w:rPr>
              <w:t xml:space="preserve">Технический </w:t>
            </w:r>
            <w:hyperlink w:history="0" r:id="rId101" w:tooltip="Решение Совета Евразийской экономической комиссии от 20.07.2012 N 57 (ред. от 23.12.2020) &quot;О принятии технического регламента Таможенного союза &quot;О безопасности взрывчатых веществ и изделий на их основе&quot; (вместе с &quot;ТР ТС 028/2012. Технический регламент Таможенного Союза. О безопасности взрывчатых веществ и изделий на их основе&quot;) {КонсультантПлюс}">
              <w:r>
                <w:rPr>
                  <w:sz w:val="24"/>
                  <w:color w:val="0000ff"/>
                </w:rPr>
                <w:t xml:space="preserve">регламент</w:t>
              </w:r>
            </w:hyperlink>
            <w:r>
              <w:rPr>
                <w:sz w:val="24"/>
              </w:rPr>
              <w:t xml:space="preserve"> Таможенного союза "О безопасности взрывчатых веществ и изделий на их основе" (ТР ТС 028/2012), принят решением Совета Евразийской экономической комиссии</w:t>
            </w:r>
          </w:p>
        </w:tc>
        <w:tc>
          <w:tcPr>
            <w:tcW w:w="1417" w:type="dxa"/>
          </w:tcPr>
          <w:p>
            <w:pPr>
              <w:pStyle w:val="0"/>
            </w:pPr>
            <w:r>
              <w:rPr>
                <w:sz w:val="24"/>
              </w:rPr>
              <w:t xml:space="preserve">20.07.2012 N 57</w:t>
            </w:r>
          </w:p>
        </w:tc>
        <w:tc>
          <w:tcPr>
            <w:tcW w:w="2381" w:type="dxa"/>
          </w:tcPr>
          <w:p>
            <w:pPr>
              <w:pStyle w:val="0"/>
              <w:jc w:val="both"/>
            </w:pPr>
            <w:r>
              <w:rPr>
                <w:sz w:val="24"/>
              </w:rPr>
              <w:t xml:space="preserve">официальный сайт Комиссии таможенного союза </w:t>
            </w:r>
            <w:hyperlink w:history="0" r:id="rId102">
              <w:r>
                <w:rPr>
                  <w:sz w:val="24"/>
                  <w:color w:val="0000ff"/>
                </w:rPr>
                <w:t xml:space="preserve">www.tsouz.ru</w:t>
              </w:r>
            </w:hyperlink>
            <w:r>
              <w:rPr>
                <w:sz w:val="24"/>
              </w:rPr>
              <w:t xml:space="preserve">, </w:t>
            </w:r>
            <w:hyperlink w:history="0" r:id="rId103">
              <w:r>
                <w:rPr>
                  <w:sz w:val="24"/>
                  <w:color w:val="0000ff"/>
                </w:rPr>
                <w:t xml:space="preserve">http://www.eurasiancommission.org/ru/docs/_layouts/Lanit.EEC.Desicions/Download.aspx?IsDlg=0&amp;ID=489&amp;print=1</w:t>
              </w:r>
            </w:hyperlink>
          </w:p>
        </w:tc>
        <w:tc>
          <w:tcPr>
            <w:tcW w:w="1984" w:type="dxa"/>
          </w:tcPr>
          <w:p>
            <w:pPr>
              <w:pStyle w:val="0"/>
            </w:pPr>
            <w:hyperlink w:history="0" r:id="rId104" w:tooltip="Решение Совета Евразийской экономической комиссии от 20.07.2012 N 57 (ред. от 23.12.2020) &quot;О принятии технического регламента Таможенного союза &quot;О безопасности взрывчатых веществ и изделий на их основе&quot; (вместе с &quot;ТР ТС 028/2012. Технический регламент Таможенного Союза. О безопасности взрывчатых веществ и изделий на их основе&quot;) {КонсультантПлюс}">
              <w:r>
                <w:rPr>
                  <w:sz w:val="24"/>
                  <w:color w:val="0000ff"/>
                </w:rPr>
                <w:t xml:space="preserve">статья 3</w:t>
              </w:r>
            </w:hyperlink>
            <w:r>
              <w:rPr>
                <w:sz w:val="24"/>
              </w:rPr>
              <w:t xml:space="preserve">, </w:t>
            </w:r>
            <w:hyperlink w:history="0" r:id="rId105" w:tooltip="Решение Совета Евразийской экономической комиссии от 20.07.2012 N 57 (ред. от 23.12.2020) &quot;О принятии технического регламента Таможенного союза &quot;О безопасности взрывчатых веществ и изделий на их основе&quot; (вместе с &quot;ТР ТС 028/2012. Технический регламент Таможенного Союза. О безопасности взрывчатых веществ и изделий на их основе&quot;) {КонсультантПлюс}">
              <w:r>
                <w:rPr>
                  <w:sz w:val="24"/>
                  <w:color w:val="0000ff"/>
                </w:rPr>
                <w:t xml:space="preserve">пункты 2.4</w:t>
              </w:r>
            </w:hyperlink>
            <w:r>
              <w:rPr>
                <w:sz w:val="24"/>
              </w:rPr>
              <w:t xml:space="preserve"> - </w:t>
            </w:r>
            <w:hyperlink w:history="0" r:id="rId106" w:tooltip="Решение Совета Евразийской экономической комиссии от 20.07.2012 N 57 (ред. от 23.12.2020) &quot;О принятии технического регламента Таможенного союза &quot;О безопасности взрывчатых веществ и изделий на их основе&quot; (вместе с &quot;ТР ТС 028/2012. Технический регламент Таможенного Союза. О безопасности взрывчатых веществ и изделий на их основе&quot;) {КонсультантПлюс}">
              <w:r>
                <w:rPr>
                  <w:sz w:val="24"/>
                  <w:color w:val="0000ff"/>
                </w:rPr>
                <w:t xml:space="preserve">2.7</w:t>
              </w:r>
            </w:hyperlink>
            <w:r>
              <w:rPr>
                <w:sz w:val="24"/>
              </w:rPr>
              <w:t xml:space="preserve">, </w:t>
            </w:r>
            <w:hyperlink w:history="0" r:id="rId107" w:tooltip="Решение Совета Евразийской экономической комиссии от 20.07.2012 N 57 (ред. от 23.12.2020) &quot;О принятии технического регламента Таможенного союза &quot;О безопасности взрывчатых веществ и изделий на их основе&quot; (вместе с &quot;ТР ТС 028/2012. Технический регламент Таможенного Союза. О безопасности взрывчатых веществ и изделий на их основе&quot;) {КонсультантПлюс}">
              <w:r>
                <w:rPr>
                  <w:sz w:val="24"/>
                  <w:color w:val="0000ff"/>
                </w:rPr>
                <w:t xml:space="preserve">4</w:t>
              </w:r>
            </w:hyperlink>
            <w:r>
              <w:rPr>
                <w:sz w:val="24"/>
              </w:rPr>
              <w:t xml:space="preserve">, </w:t>
            </w:r>
            <w:hyperlink w:history="0" r:id="rId108" w:tooltip="Решение Совета Евразийской экономической комиссии от 20.07.2012 N 57 (ред. от 23.12.2020) &quot;О принятии технического регламента Таможенного союза &quot;О безопасности взрывчатых веществ и изделий на их основе&quot; (вместе с &quot;ТР ТС 028/2012. Технический регламент Таможенного Союза. О безопасности взрывчатых веществ и изделий на их основе&quot;) {КонсультантПлюс}">
              <w:r>
                <w:rPr>
                  <w:sz w:val="24"/>
                  <w:color w:val="0000ff"/>
                </w:rPr>
                <w:t xml:space="preserve">5.1</w:t>
              </w:r>
            </w:hyperlink>
            <w:r>
              <w:rPr>
                <w:sz w:val="24"/>
              </w:rPr>
              <w:t xml:space="preserve"> - </w:t>
            </w:r>
            <w:hyperlink w:history="0" r:id="rId109" w:tooltip="Решение Совета Евразийской экономической комиссии от 20.07.2012 N 57 (ред. от 23.12.2020) &quot;О принятии технического регламента Таможенного союза &quot;О безопасности взрывчатых веществ и изделий на их основе&quot; (вместе с &quot;ТР ТС 028/2012. Технический регламент Таможенного Союза. О безопасности взрывчатых веществ и изделий на их основе&quot;) {КонсультантПлюс}">
              <w:r>
                <w:rPr>
                  <w:sz w:val="24"/>
                  <w:color w:val="0000ff"/>
                </w:rPr>
                <w:t xml:space="preserve">5.2</w:t>
              </w:r>
            </w:hyperlink>
            <w:r>
              <w:rPr>
                <w:sz w:val="24"/>
              </w:rPr>
              <w:t xml:space="preserve">, </w:t>
            </w:r>
            <w:hyperlink w:history="0" r:id="rId110" w:tooltip="Решение Совета Евразийской экономической комиссии от 20.07.2012 N 57 (ред. от 23.12.2020) &quot;О принятии технического регламента Таможенного союза &quot;О безопасности взрывчатых веществ и изделий на их основе&quot; (вместе с &quot;ТР ТС 028/2012. Технический регламент Таможенного Союза. О безопасности взрывчатых веществ и изделий на их основе&quot;) {КонсультантПлюс}">
              <w:r>
                <w:rPr>
                  <w:sz w:val="24"/>
                  <w:color w:val="0000ff"/>
                </w:rPr>
                <w:t xml:space="preserve">7.1</w:t>
              </w:r>
            </w:hyperlink>
            <w:r>
              <w:rPr>
                <w:sz w:val="24"/>
              </w:rPr>
              <w:t xml:space="preserve"> - </w:t>
            </w:r>
            <w:hyperlink w:history="0" r:id="rId111" w:tooltip="Решение Совета Евразийской экономической комиссии от 20.07.2012 N 57 (ред. от 23.12.2020) &quot;О принятии технического регламента Таможенного союза &quot;О безопасности взрывчатых веществ и изделий на их основе&quot; (вместе с &quot;ТР ТС 028/2012. Технический регламент Таможенного Союза. О безопасности взрывчатых веществ и изделий на их основе&quot;) {КонсультантПлюс}">
              <w:r>
                <w:rPr>
                  <w:sz w:val="24"/>
                  <w:color w:val="0000ff"/>
                </w:rPr>
                <w:t xml:space="preserve">7.4 статьи 5</w:t>
              </w:r>
            </w:hyperlink>
            <w:r>
              <w:rPr>
                <w:sz w:val="24"/>
              </w:rPr>
              <w:t xml:space="preserve">, </w:t>
            </w:r>
            <w:hyperlink w:history="0" r:id="rId112" w:tooltip="Решение Совета Евразийской экономической комиссии от 20.07.2012 N 57 (ред. от 23.12.2020) &quot;О принятии технического регламента Таможенного союза &quot;О безопасности взрывчатых веществ и изделий на их основе&quot; (вместе с &quot;ТР ТС 028/2012. Технический регламент Таможенного Союза. О безопасности взрывчатых веществ и изделий на их основе&quot;) {КонсультантПлюс}">
              <w:r>
                <w:rPr>
                  <w:sz w:val="24"/>
                  <w:color w:val="0000ff"/>
                </w:rPr>
                <w:t xml:space="preserve">пункт 1 статьи 6</w:t>
              </w:r>
            </w:hyperlink>
            <w:r>
              <w:rPr>
                <w:sz w:val="24"/>
              </w:rPr>
              <w:t xml:space="preserve">, </w:t>
            </w:r>
            <w:hyperlink w:history="0" r:id="rId113" w:tooltip="Решение Совета Евразийской экономической комиссии от 20.07.2012 N 57 (ред. от 23.12.2020) &quot;О принятии технического регламента Таможенного союза &quot;О безопасности взрывчатых веществ и изделий на их основе&quot; (вместе с &quot;ТР ТС 028/2012. Технический регламент Таможенного Союза. О безопасности взрывчатых веществ и изделий на их основе&quot;) {КонсультантПлюс}">
              <w:r>
                <w:rPr>
                  <w:sz w:val="24"/>
                  <w:color w:val="0000ff"/>
                </w:rPr>
                <w:t xml:space="preserve">пункты 1</w:t>
              </w:r>
            </w:hyperlink>
            <w:r>
              <w:rPr>
                <w:sz w:val="24"/>
              </w:rPr>
              <w:t xml:space="preserve">, </w:t>
            </w:r>
            <w:hyperlink w:history="0" r:id="rId114" w:tooltip="Решение Совета Евразийской экономической комиссии от 20.07.2012 N 57 (ред. от 23.12.2020) &quot;О принятии технического регламента Таможенного союза &quot;О безопасности взрывчатых веществ и изделий на их основе&quot; (вместе с &quot;ТР ТС 028/2012. Технический регламент Таможенного Союза. О безопасности взрывчатых веществ и изделий на их основе&quot;) {КонсультантПлюс}">
              <w:r>
                <w:rPr>
                  <w:sz w:val="24"/>
                  <w:color w:val="0000ff"/>
                </w:rPr>
                <w:t xml:space="preserve">3 статьи 7</w:t>
              </w:r>
            </w:hyperlink>
            <w:r>
              <w:rPr>
                <w:sz w:val="24"/>
              </w:rPr>
              <w:t xml:space="preserve">, </w:t>
            </w:r>
            <w:hyperlink w:history="0" r:id="rId115" w:tooltip="Решение Совета Евразийской экономической комиссии от 20.07.2012 N 57 (ред. от 23.12.2020) &quot;О принятии технического регламента Таможенного союза &quot;О безопасности взрывчатых веществ и изделий на их основе&quot; (вместе с &quot;ТР ТС 028/2012. Технический регламент Таможенного Союза. О безопасности взрывчатых веществ и изделий на их основе&quot;) {КонсультантПлюс}">
              <w:r>
                <w:rPr>
                  <w:sz w:val="24"/>
                  <w:color w:val="0000ff"/>
                </w:rPr>
                <w:t xml:space="preserve">пункт 1 статьи 8</w:t>
              </w:r>
            </w:hyperlink>
          </w:p>
        </w:tc>
        <w:tc>
          <w:tcPr>
            <w:tcW w:w="1276" w:type="dxa"/>
          </w:tcPr>
          <w:p>
            <w:pPr>
              <w:pStyle w:val="0"/>
            </w:pPr>
            <w:r>
              <w:rPr>
                <w:sz w:val="24"/>
              </w:rPr>
              <w:t xml:space="preserve">да</w:t>
            </w:r>
          </w:p>
        </w:tc>
        <w:tc>
          <w:tcPr>
            <w:tcW w:w="1559" w:type="dxa"/>
          </w:tcPr>
          <w:p>
            <w:pPr>
              <w:pStyle w:val="0"/>
            </w:pPr>
            <w:r>
              <w:rPr>
                <w:sz w:val="24"/>
              </w:rPr>
              <w:t xml:space="preserve">да</w:t>
            </w:r>
          </w:p>
        </w:tc>
        <w:tc>
          <w:tcPr>
            <w:tcW w:w="1276" w:type="dxa"/>
          </w:tcPr>
          <w:p>
            <w:pPr>
              <w:pStyle w:val="0"/>
            </w:pPr>
            <w:r>
              <w:rPr>
                <w:sz w:val="24"/>
              </w:rPr>
              <w:t xml:space="preserve">да</w:t>
            </w:r>
          </w:p>
        </w:tc>
        <w:tc>
          <w:tcPr>
            <w:tcW w:w="5499" w:type="dxa"/>
          </w:tcPr>
          <w:p>
            <w:pPr>
              <w:pStyle w:val="0"/>
            </w:pPr>
            <w:r>
              <w:rPr>
                <w:sz w:val="24"/>
              </w:rPr>
              <w:t xml:space="preserve">организации, эксплуатирующие опасные производственные объекты, на которых обращаются взрывчатые вещества</w:t>
            </w:r>
          </w:p>
        </w:tc>
        <w:tc>
          <w:tcPr>
            <w:tcW w:w="3515" w:type="dxa"/>
          </w:tcPr>
          <w:p>
            <w:pPr>
              <w:pStyle w:val="0"/>
            </w:pPr>
            <w:r>
              <w:rPr>
                <w:sz w:val="24"/>
              </w:rPr>
              <w:t xml:space="preserve">все виды деятельности</w:t>
            </w:r>
          </w:p>
        </w:tc>
        <w:tc>
          <w:tcPr>
            <w:tcW w:w="1842" w:type="dxa"/>
          </w:tcPr>
          <w:p>
            <w:pPr>
              <w:pStyle w:val="0"/>
            </w:pPr>
            <w:r>
              <w:rPr>
                <w:sz w:val="24"/>
              </w:rPr>
              <w:t xml:space="preserve">федеральный государственный надзор в области промышленной безопасности</w:t>
            </w:r>
          </w:p>
        </w:tc>
        <w:tc>
          <w:tcPr>
            <w:tcW w:w="1560" w:type="dxa"/>
          </w:tcPr>
          <w:p>
            <w:pPr>
              <w:pStyle w:val="0"/>
            </w:pPr>
            <w:hyperlink w:history="0" r:id="rId116"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ст. 9.1</w:t>
              </w:r>
            </w:hyperlink>
            <w:r>
              <w:rPr>
                <w:sz w:val="24"/>
              </w:rPr>
              <w:t xml:space="preserve">,</w:t>
            </w:r>
          </w:p>
          <w:p>
            <w:pPr>
              <w:pStyle w:val="0"/>
            </w:pPr>
            <w:hyperlink w:history="0" r:id="rId117"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ч. 1</w:t>
              </w:r>
            </w:hyperlink>
            <w:r>
              <w:rPr>
                <w:sz w:val="24"/>
              </w:rPr>
              <w:t xml:space="preserve"> - </w:t>
            </w:r>
            <w:hyperlink w:history="0" r:id="rId118"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2 ст. 14.43</w:t>
              </w:r>
            </w:hyperlink>
            <w:r>
              <w:rPr>
                <w:sz w:val="24"/>
              </w:rPr>
              <w:t xml:space="preserve">, </w:t>
            </w:r>
            <w:hyperlink w:history="0" r:id="rId119"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ч. 1</w:t>
              </w:r>
            </w:hyperlink>
            <w:r>
              <w:rPr>
                <w:sz w:val="24"/>
              </w:rPr>
              <w:t xml:space="preserve"> - </w:t>
            </w:r>
            <w:hyperlink w:history="0" r:id="rId120"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4 ст. 14.46.2</w:t>
              </w:r>
            </w:hyperlink>
          </w:p>
        </w:tc>
        <w:tc>
          <w:tcPr>
            <w:tcW w:w="1417" w:type="dxa"/>
          </w:tcPr>
          <w:p>
            <w:pPr>
              <w:pStyle w:val="0"/>
            </w:pPr>
            <w:r>
              <w:rPr>
                <w:sz w:val="24"/>
              </w:rPr>
              <w:t xml:space="preserve">отсутствуют</w:t>
            </w:r>
          </w:p>
        </w:tc>
        <w:tc>
          <w:tcPr>
            <w:tcW w:w="1418" w:type="dxa"/>
          </w:tcPr>
          <w:p>
            <w:pPr>
              <w:pStyle w:val="0"/>
            </w:pPr>
            <w:r>
              <w:rPr>
                <w:sz w:val="24"/>
              </w:rPr>
              <w:t xml:space="preserve">отсутствуют</w:t>
            </w:r>
          </w:p>
        </w:tc>
        <w:tc>
          <w:tcPr>
            <w:tcW w:w="1587" w:type="dxa"/>
          </w:tcPr>
          <w:p>
            <w:pPr>
              <w:pStyle w:val="0"/>
            </w:pPr>
            <w:r>
              <w:rPr>
                <w:sz w:val="24"/>
              </w:rPr>
              <w:t xml:space="preserve">отсутствуют</w:t>
            </w:r>
          </w:p>
        </w:tc>
      </w:tr>
      <w:tr>
        <w:tc>
          <w:tcPr>
            <w:tcW w:w="567" w:type="dxa"/>
            <w:vAlign w:val="center"/>
          </w:tcPr>
          <w:p>
            <w:pPr>
              <w:pStyle w:val="0"/>
              <w:jc w:val="both"/>
            </w:pPr>
            <w:r>
              <w:rPr>
                <w:sz w:val="24"/>
              </w:rPr>
              <w:t xml:space="preserve">4</w:t>
            </w:r>
          </w:p>
        </w:tc>
        <w:tc>
          <w:tcPr>
            <w:tcW w:w="3175" w:type="dxa"/>
          </w:tcPr>
          <w:p>
            <w:pPr>
              <w:pStyle w:val="0"/>
            </w:pPr>
            <w:r>
              <w:rPr>
                <w:sz w:val="24"/>
              </w:rPr>
              <w:t xml:space="preserve">Технический </w:t>
            </w:r>
            <w:hyperlink w:history="0" r:id="rId121" w:tooltip="Решение Комиссии Таможенного союза от 09.12.2011 N 875 (ред. от 13.07.2021) &quot;О принятии технического регламента Таможенного союза &quot;О безопасности аппаратов, работающих на газообразном топливе&quot; (вместе с &quot;ТР ТС 016/2011. Технический регламент Таможенного союза. О безопасности аппаратов, работающих на газообразном топливе&quot;) {КонсультантПлюс}">
              <w:r>
                <w:rPr>
                  <w:sz w:val="24"/>
                  <w:color w:val="0000ff"/>
                </w:rPr>
                <w:t xml:space="preserve">регламент</w:t>
              </w:r>
            </w:hyperlink>
            <w:r>
              <w:rPr>
                <w:sz w:val="24"/>
              </w:rPr>
              <w:t xml:space="preserve"> Таможенного союза "О безопасности аппаратов, работающих на газообразном топливе" (ТР ТС 016/2011), утвержденный решением Комиссии Таможенного союза</w:t>
            </w:r>
          </w:p>
        </w:tc>
        <w:tc>
          <w:tcPr>
            <w:tcW w:w="1417" w:type="dxa"/>
          </w:tcPr>
          <w:p>
            <w:pPr>
              <w:pStyle w:val="0"/>
            </w:pPr>
            <w:r>
              <w:rPr>
                <w:sz w:val="24"/>
              </w:rPr>
              <w:t xml:space="preserve">09.12.2011 N 875</w:t>
            </w:r>
          </w:p>
        </w:tc>
        <w:tc>
          <w:tcPr>
            <w:tcW w:w="2381" w:type="dxa"/>
          </w:tcPr>
          <w:p>
            <w:pPr>
              <w:pStyle w:val="0"/>
              <w:jc w:val="both"/>
            </w:pPr>
            <w:r>
              <w:rPr>
                <w:sz w:val="24"/>
              </w:rPr>
              <w:t xml:space="preserve">официальный сайт Комиссии таможенного союза </w:t>
            </w:r>
            <w:hyperlink w:history="0" r:id="rId122">
              <w:r>
                <w:rPr>
                  <w:sz w:val="24"/>
                  <w:color w:val="0000ff"/>
                </w:rPr>
                <w:t xml:space="preserve">www.tsouz.ru</w:t>
              </w:r>
            </w:hyperlink>
            <w:r>
              <w:rPr>
                <w:sz w:val="24"/>
              </w:rPr>
              <w:t xml:space="preserve">,</w:t>
            </w:r>
          </w:p>
          <w:p>
            <w:pPr>
              <w:pStyle w:val="0"/>
              <w:jc w:val="both"/>
            </w:pPr>
            <w:hyperlink w:history="0" r:id="rId123">
              <w:r>
                <w:rPr>
                  <w:sz w:val="24"/>
                  <w:color w:val="0000ff"/>
                </w:rPr>
                <w:t xml:space="preserve">http://www.eurasiancommission.org/ru/docs/_layouts/Lanit.EEC.Desicions/Download.aspx?IsDlg=0&amp;ID=2166&amp;print=1</w:t>
              </w:r>
            </w:hyperlink>
          </w:p>
        </w:tc>
        <w:tc>
          <w:tcPr>
            <w:tcW w:w="1984" w:type="dxa"/>
          </w:tcPr>
          <w:p>
            <w:pPr>
              <w:pStyle w:val="0"/>
            </w:pPr>
            <w:hyperlink w:history="0" r:id="rId124" w:tooltip="Решение Комиссии Таможенного союза от 09.12.2011 N 875 (ред. от 13.07.2021) &quot;О принятии технического регламента Таможенного союза &quot;О безопасности аппаратов, работающих на газообразном топливе&quot; (вместе с &quot;ТР ТС 016/2011. Технический регламент Таможенного союза. О безопасности аппаратов, работающих на газообразном топливе&quot;) {КонсультантПлюс}">
              <w:r>
                <w:rPr>
                  <w:sz w:val="24"/>
                  <w:color w:val="0000ff"/>
                </w:rPr>
                <w:t xml:space="preserve">пункт 1 статьи 3</w:t>
              </w:r>
            </w:hyperlink>
            <w:r>
              <w:rPr>
                <w:sz w:val="24"/>
              </w:rPr>
              <w:t xml:space="preserve">, </w:t>
            </w:r>
            <w:hyperlink w:history="0" r:id="rId125" w:tooltip="Решение Комиссии Таможенного союза от 09.12.2011 N 875 (ред. от 13.07.2021) &quot;О принятии технического регламента Таможенного союза &quot;О безопасности аппаратов, работающих на газообразном топливе&quot; (вместе с &quot;ТР ТС 016/2011. Технический регламент Таможенного союза. О безопасности аппаратов, работающих на газообразном топливе&quot;) {КонсультантПлюс}">
              <w:r>
                <w:rPr>
                  <w:sz w:val="24"/>
                  <w:color w:val="0000ff"/>
                </w:rPr>
                <w:t xml:space="preserve">статья 4</w:t>
              </w:r>
            </w:hyperlink>
            <w:r>
              <w:rPr>
                <w:sz w:val="24"/>
              </w:rPr>
              <w:t xml:space="preserve">, </w:t>
            </w:r>
            <w:hyperlink w:history="0" r:id="rId126" w:tooltip="Решение Комиссии Таможенного союза от 09.12.2011 N 875 (ред. от 13.07.2021) &quot;О принятии технического регламента Таможенного союза &quot;О безопасности аппаратов, работающих на газообразном топливе&quot; (вместе с &quot;ТР ТС 016/2011. Технический регламент Таможенного союза. О безопасности аппаратов, работающих на газообразном топливе&quot;) {КонсультантПлюс}">
              <w:r>
                <w:rPr>
                  <w:sz w:val="24"/>
                  <w:color w:val="0000ff"/>
                </w:rPr>
                <w:t xml:space="preserve">пункты 1</w:t>
              </w:r>
            </w:hyperlink>
            <w:r>
              <w:rPr>
                <w:sz w:val="24"/>
              </w:rPr>
              <w:t xml:space="preserve">, </w:t>
            </w:r>
            <w:hyperlink w:history="0" r:id="rId127" w:tooltip="Решение Комиссии Таможенного союза от 09.12.2011 N 875 (ред. от 13.07.2021) &quot;О принятии технического регламента Таможенного союза &quot;О безопасности аппаратов, работающих на газообразном топливе&quot; (вместе с &quot;ТР ТС 016/2011. Технический регламент Таможенного союза. О безопасности аппаратов, работающих на газообразном топливе&quot;) {КонсультантПлюс}">
              <w:r>
                <w:rPr>
                  <w:sz w:val="24"/>
                  <w:color w:val="0000ff"/>
                </w:rPr>
                <w:t xml:space="preserve">3 статьи 6</w:t>
              </w:r>
            </w:hyperlink>
            <w:r>
              <w:rPr>
                <w:sz w:val="24"/>
              </w:rPr>
              <w:t xml:space="preserve">, </w:t>
            </w:r>
            <w:hyperlink w:history="0" r:id="rId128" w:tooltip="Решение Комиссии Таможенного союза от 09.12.2011 N 875 (ред. от 13.07.2021) &quot;О принятии технического регламента Таможенного союза &quot;О безопасности аппаратов, работающих на газообразном топливе&quot; (вместе с &quot;ТР ТС 016/2011. Технический регламент Таможенного союза. О безопасности аппаратов, работающих на газообразном топливе&quot;) {КонсультантПлюс}">
              <w:r>
                <w:rPr>
                  <w:sz w:val="24"/>
                  <w:color w:val="0000ff"/>
                </w:rPr>
                <w:t xml:space="preserve">приложение N 1</w:t>
              </w:r>
            </w:hyperlink>
          </w:p>
        </w:tc>
        <w:tc>
          <w:tcPr>
            <w:tcW w:w="1276" w:type="dxa"/>
          </w:tcPr>
          <w:p>
            <w:pPr>
              <w:pStyle w:val="0"/>
            </w:pPr>
            <w:r>
              <w:rPr>
                <w:sz w:val="24"/>
              </w:rPr>
              <w:t xml:space="preserve">да</w:t>
            </w:r>
          </w:p>
        </w:tc>
        <w:tc>
          <w:tcPr>
            <w:tcW w:w="1559" w:type="dxa"/>
          </w:tcPr>
          <w:p>
            <w:pPr>
              <w:pStyle w:val="0"/>
            </w:pPr>
            <w:r>
              <w:rPr>
                <w:sz w:val="24"/>
              </w:rPr>
              <w:t xml:space="preserve">да</w:t>
            </w:r>
          </w:p>
        </w:tc>
        <w:tc>
          <w:tcPr>
            <w:tcW w:w="1276" w:type="dxa"/>
          </w:tcPr>
          <w:p>
            <w:pPr>
              <w:pStyle w:val="0"/>
            </w:pPr>
            <w:r>
              <w:rPr>
                <w:sz w:val="24"/>
              </w:rPr>
              <w:t xml:space="preserve">да</w:t>
            </w:r>
          </w:p>
        </w:tc>
        <w:tc>
          <w:tcPr>
            <w:tcW w:w="5499" w:type="dxa"/>
          </w:tcPr>
          <w:p>
            <w:pPr>
              <w:pStyle w:val="0"/>
            </w:pPr>
            <w:r>
              <w:rPr>
                <w:sz w:val="24"/>
              </w:rPr>
              <w:t xml:space="preserve">аппараты, работающие на газообразном топливе (далее газоиспользующее оборудование), с учетом подпунктов 2 - 4 ст. 1 ТР ТС 016/2011</w:t>
            </w:r>
          </w:p>
        </w:tc>
        <w:tc>
          <w:tcPr>
            <w:tcW w:w="3515" w:type="dxa"/>
          </w:tcPr>
          <w:p>
            <w:pPr>
              <w:pStyle w:val="0"/>
            </w:pPr>
            <w:r>
              <w:rPr>
                <w:sz w:val="24"/>
              </w:rPr>
              <w:t xml:space="preserve">все виды деятельности</w:t>
            </w:r>
          </w:p>
        </w:tc>
        <w:tc>
          <w:tcPr>
            <w:tcW w:w="1842" w:type="dxa"/>
          </w:tcPr>
          <w:p>
            <w:pPr>
              <w:pStyle w:val="0"/>
            </w:pPr>
            <w:r>
              <w:rPr>
                <w:sz w:val="24"/>
              </w:rPr>
              <w:t xml:space="preserve">федеральный государственный надзор в области промышленной безопасности</w:t>
            </w:r>
          </w:p>
        </w:tc>
        <w:tc>
          <w:tcPr>
            <w:tcW w:w="1560" w:type="dxa"/>
          </w:tcPr>
          <w:p>
            <w:pPr>
              <w:pStyle w:val="0"/>
            </w:pPr>
            <w:hyperlink w:history="0" r:id="rId129"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ст. 9.1</w:t>
              </w:r>
            </w:hyperlink>
            <w:r>
              <w:rPr>
                <w:sz w:val="24"/>
              </w:rPr>
              <w:t xml:space="preserve">,</w:t>
            </w:r>
          </w:p>
          <w:p>
            <w:pPr>
              <w:pStyle w:val="0"/>
            </w:pPr>
            <w:hyperlink w:history="0" r:id="rId130"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ч. 1</w:t>
              </w:r>
            </w:hyperlink>
            <w:r>
              <w:rPr>
                <w:sz w:val="24"/>
              </w:rPr>
              <w:t xml:space="preserve"> - </w:t>
            </w:r>
            <w:hyperlink w:history="0" r:id="rId131"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2 ст. 14.43</w:t>
              </w:r>
            </w:hyperlink>
            <w:r>
              <w:rPr>
                <w:sz w:val="24"/>
              </w:rPr>
              <w:t xml:space="preserve">,</w:t>
            </w:r>
          </w:p>
          <w:p>
            <w:pPr>
              <w:pStyle w:val="0"/>
            </w:pPr>
            <w:hyperlink w:history="0" r:id="rId132"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ч. 1</w:t>
              </w:r>
            </w:hyperlink>
            <w:r>
              <w:rPr>
                <w:sz w:val="24"/>
              </w:rPr>
              <w:t xml:space="preserve"> - </w:t>
            </w:r>
            <w:hyperlink w:history="0" r:id="rId133"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4 ст. 14.46.2</w:t>
              </w:r>
            </w:hyperlink>
          </w:p>
        </w:tc>
        <w:tc>
          <w:tcPr>
            <w:tcW w:w="1417" w:type="dxa"/>
          </w:tcPr>
          <w:p>
            <w:pPr>
              <w:pStyle w:val="0"/>
            </w:pPr>
            <w:r>
              <w:rPr>
                <w:sz w:val="24"/>
              </w:rPr>
              <w:t xml:space="preserve">отсутствуют</w:t>
            </w:r>
          </w:p>
        </w:tc>
        <w:tc>
          <w:tcPr>
            <w:tcW w:w="1418" w:type="dxa"/>
          </w:tcPr>
          <w:p>
            <w:pPr>
              <w:pStyle w:val="0"/>
            </w:pPr>
            <w:r>
              <w:rPr>
                <w:sz w:val="24"/>
              </w:rPr>
              <w:t xml:space="preserve">отсутствуют</w:t>
            </w:r>
          </w:p>
        </w:tc>
        <w:tc>
          <w:tcPr>
            <w:tcW w:w="1587" w:type="dxa"/>
          </w:tcPr>
          <w:p>
            <w:pPr>
              <w:pStyle w:val="0"/>
            </w:pPr>
            <w:r>
              <w:rPr>
                <w:sz w:val="24"/>
              </w:rPr>
              <w:t xml:space="preserve">отсутствуют</w:t>
            </w:r>
          </w:p>
        </w:tc>
      </w:tr>
      <w:tr>
        <w:tc>
          <w:tcPr>
            <w:tcW w:w="567" w:type="dxa"/>
            <w:vAlign w:val="center"/>
          </w:tcPr>
          <w:p>
            <w:pPr>
              <w:pStyle w:val="0"/>
              <w:jc w:val="both"/>
            </w:pPr>
            <w:r>
              <w:rPr>
                <w:sz w:val="24"/>
              </w:rPr>
              <w:t xml:space="preserve">5</w:t>
            </w:r>
          </w:p>
        </w:tc>
        <w:tc>
          <w:tcPr>
            <w:tcW w:w="3175" w:type="dxa"/>
          </w:tcPr>
          <w:p>
            <w:pPr>
              <w:pStyle w:val="0"/>
            </w:pPr>
            <w:r>
              <w:rPr>
                <w:sz w:val="24"/>
              </w:rPr>
              <w:t xml:space="preserve">Технический </w:t>
            </w:r>
            <w:hyperlink w:history="0" r:id="rId134" w:tooltip="Решение Совета Евразийской экономической комиссии от 02.07.2013 N 41 (ред. от 24.11.2023) &quot;О техническом регламенте Таможенного союза &quot;О безопасности оборудования, работающего под избыточным давлением&quot; (вместе с &quot;ТР ТС 032/2013. Технический регламент Таможенного союза. О безопасности оборудования, работающего под избыточным давлением&quot;) {КонсультантПлюс}">
              <w:r>
                <w:rPr>
                  <w:sz w:val="24"/>
                  <w:color w:val="0000ff"/>
                </w:rPr>
                <w:t xml:space="preserve">регламент</w:t>
              </w:r>
            </w:hyperlink>
            <w:r>
              <w:rPr>
                <w:sz w:val="24"/>
              </w:rPr>
              <w:t xml:space="preserve"> Таможенного союза "О безопасности оборудования, работающего под избыточным давлением" (ТР ТС 032/2013), утвержденный решением Совета Евразийской экономической комиссии</w:t>
            </w:r>
          </w:p>
        </w:tc>
        <w:tc>
          <w:tcPr>
            <w:tcW w:w="1417" w:type="dxa"/>
          </w:tcPr>
          <w:p>
            <w:pPr>
              <w:pStyle w:val="0"/>
            </w:pPr>
            <w:r>
              <w:rPr>
                <w:sz w:val="24"/>
              </w:rPr>
              <w:t xml:space="preserve">02.07.2013 N 41</w:t>
            </w:r>
          </w:p>
        </w:tc>
        <w:tc>
          <w:tcPr>
            <w:tcW w:w="2381" w:type="dxa"/>
          </w:tcPr>
          <w:p>
            <w:pPr>
              <w:pStyle w:val="0"/>
              <w:jc w:val="both"/>
            </w:pPr>
            <w:r>
              <w:rPr>
                <w:sz w:val="24"/>
              </w:rPr>
              <w:t xml:space="preserve">официальный сайт Комиссии таможенного союза </w:t>
            </w:r>
            <w:hyperlink w:history="0" r:id="rId135">
              <w:r>
                <w:rPr>
                  <w:sz w:val="24"/>
                  <w:color w:val="0000ff"/>
                </w:rPr>
                <w:t xml:space="preserve">www.tsouz.ru</w:t>
              </w:r>
            </w:hyperlink>
            <w:r>
              <w:rPr>
                <w:sz w:val="24"/>
              </w:rPr>
              <w:t xml:space="preserve">,</w:t>
            </w:r>
          </w:p>
          <w:p>
            <w:pPr>
              <w:pStyle w:val="0"/>
              <w:jc w:val="both"/>
            </w:pPr>
            <w:hyperlink w:history="0" r:id="rId136">
              <w:r>
                <w:rPr>
                  <w:sz w:val="24"/>
                  <w:color w:val="0000ff"/>
                </w:rPr>
                <w:t xml:space="preserve">http://www.eurasiancommission.org/ru/act/texnreg/deptexreg/tr/Documents/1%20R%20Soveta%20Izbyt.pdf</w:t>
              </w:r>
            </w:hyperlink>
          </w:p>
        </w:tc>
        <w:tc>
          <w:tcPr>
            <w:tcW w:w="1984" w:type="dxa"/>
          </w:tcPr>
          <w:p>
            <w:pPr>
              <w:pStyle w:val="0"/>
            </w:pPr>
            <w:hyperlink w:history="0" r:id="rId137" w:tooltip="Решение Совета Евразийской экономической комиссии от 02.07.2013 N 41 (ред. от 24.11.2023) &quot;О техническом регламенте Таможенного союза &quot;О безопасности оборудования, работающего под избыточным давлением&quot; (вместе с &quot;ТР ТС 032/2013. Технический регламент Таможенного союза. О безопасности оборудования, работающего под избыточным давлением&quot;) {КонсультантПлюс}">
              <w:r>
                <w:rPr>
                  <w:sz w:val="24"/>
                  <w:color w:val="0000ff"/>
                </w:rPr>
                <w:t xml:space="preserve">раздел III</w:t>
              </w:r>
            </w:hyperlink>
            <w:r>
              <w:rPr>
                <w:sz w:val="24"/>
              </w:rPr>
              <w:t xml:space="preserve">, </w:t>
            </w:r>
            <w:hyperlink w:history="0" r:id="rId138" w:tooltip="Решение Совета Евразийской экономической комиссии от 02.07.2013 N 41 (ред. от 24.11.2023) &quot;О техническом регламенте Таможенного союза &quot;О безопасности оборудования, работающего под избыточным давлением&quot; (вместе с &quot;ТР ТС 032/2013. Технический регламент Таможенного союза. О безопасности оборудования, работающего под избыточным давлением&quot;) {КонсультантПлюс}">
              <w:r>
                <w:rPr>
                  <w:sz w:val="24"/>
                  <w:color w:val="0000ff"/>
                </w:rPr>
                <w:t xml:space="preserve">IV</w:t>
              </w:r>
            </w:hyperlink>
            <w:r>
              <w:rPr>
                <w:sz w:val="24"/>
              </w:rPr>
              <w:t xml:space="preserve">, </w:t>
            </w:r>
            <w:hyperlink w:history="0" r:id="rId139" w:tooltip="Решение Совета Евразийской экономической комиссии от 02.07.2013 N 41 (ред. от 24.11.2023) &quot;О техническом регламенте Таможенного союза &quot;О безопасности оборудования, работающего под избыточным давлением&quot; (вместе с &quot;ТР ТС 032/2013. Технический регламент Таможенного союза. О безопасности оборудования, работающего под избыточным давлением&quot;) {КонсультантПлюс}">
              <w:r>
                <w:rPr>
                  <w:sz w:val="24"/>
                  <w:color w:val="0000ff"/>
                </w:rPr>
                <w:t xml:space="preserve">V</w:t>
              </w:r>
            </w:hyperlink>
            <w:r>
              <w:rPr>
                <w:sz w:val="24"/>
              </w:rPr>
              <w:t xml:space="preserve">, </w:t>
            </w:r>
            <w:hyperlink w:history="0" r:id="rId140" w:tooltip="Решение Совета Евразийской экономической комиссии от 02.07.2013 N 41 (ред. от 24.11.2023) &quot;О техническом регламенте Таможенного союза &quot;О безопасности оборудования, работающего под избыточным давлением&quot; (вместе с &quot;ТР ТС 032/2013. Технический регламент Таможенного союза. О безопасности оборудования, работающего под избыточным давлением&quot;) {КонсультантПлюс}">
              <w:r>
                <w:rPr>
                  <w:sz w:val="24"/>
                  <w:color w:val="0000ff"/>
                </w:rPr>
                <w:t xml:space="preserve">пункты 37</w:t>
              </w:r>
            </w:hyperlink>
            <w:r>
              <w:rPr>
                <w:sz w:val="24"/>
              </w:rPr>
              <w:t xml:space="preserve">, </w:t>
            </w:r>
            <w:hyperlink w:history="0" r:id="rId141" w:tooltip="Решение Совета Евразийской экономической комиссии от 02.07.2013 N 41 (ред. от 24.11.2023) &quot;О техническом регламенте Таможенного союза &quot;О безопасности оборудования, работающего под избыточным давлением&quot; (вместе с &quot;ТР ТС 032/2013. Технический регламент Таможенного союза. О безопасности оборудования, работающего под избыточным давлением&quot;) {КонсультантПлюс}">
              <w:r>
                <w:rPr>
                  <w:sz w:val="24"/>
                  <w:color w:val="0000ff"/>
                </w:rPr>
                <w:t xml:space="preserve">38</w:t>
              </w:r>
            </w:hyperlink>
            <w:r>
              <w:rPr>
                <w:sz w:val="24"/>
              </w:rPr>
              <w:t xml:space="preserve">,</w:t>
            </w:r>
          </w:p>
          <w:p>
            <w:pPr>
              <w:pStyle w:val="0"/>
            </w:pPr>
            <w:hyperlink w:history="0" r:id="rId142" w:tooltip="Решение Совета Евразийской экономической комиссии от 02.07.2013 N 41 (ред. от 24.11.2023) &quot;О техническом регламенте Таможенного союза &quot;О безопасности оборудования, работающего под избыточным давлением&quot; (вместе с &quot;ТР ТС 032/2013. Технический регламент Таможенного союза. О безопасности оборудования, работающего под избыточным давлением&quot;) {КонсультантПлюс}">
              <w:r>
                <w:rPr>
                  <w:sz w:val="24"/>
                  <w:color w:val="0000ff"/>
                </w:rPr>
                <w:t xml:space="preserve">40</w:t>
              </w:r>
            </w:hyperlink>
            <w:r>
              <w:rPr>
                <w:sz w:val="24"/>
              </w:rPr>
              <w:t xml:space="preserve"> - </w:t>
            </w:r>
            <w:hyperlink w:history="0" r:id="rId143" w:tooltip="Решение Совета Евразийской экономической комиссии от 02.07.2013 N 41 (ред. от 24.11.2023) &quot;О техническом регламенте Таможенного союза &quot;О безопасности оборудования, работающего под избыточным давлением&quot; (вместе с &quot;ТР ТС 032/2013. Технический регламент Таможенного союза. О безопасности оборудования, работающего под избыточным давлением&quot;) {КонсультантПлюс}">
              <w:r>
                <w:rPr>
                  <w:sz w:val="24"/>
                  <w:color w:val="0000ff"/>
                </w:rPr>
                <w:t xml:space="preserve">60 раздела VI</w:t>
              </w:r>
            </w:hyperlink>
            <w:r>
              <w:rPr>
                <w:sz w:val="24"/>
              </w:rPr>
              <w:t xml:space="preserve">, </w:t>
            </w:r>
            <w:hyperlink w:history="0" r:id="rId144" w:tooltip="Решение Совета Евразийской экономической комиссии от 02.07.2013 N 41 (ред. от 24.11.2023) &quot;О техническом регламенте Таможенного союза &quot;О безопасности оборудования, работающего под избыточным давлением&quot; (вместе с &quot;ТР ТС 032/2013. Технический регламент Таможенного союза. О безопасности оборудования, работающего под избыточным давлением&quot;) {КонсультантПлюс}">
              <w:r>
                <w:rPr>
                  <w:sz w:val="24"/>
                  <w:color w:val="0000ff"/>
                </w:rPr>
                <w:t xml:space="preserve">пункт 61</w:t>
              </w:r>
            </w:hyperlink>
            <w:r>
              <w:rPr>
                <w:sz w:val="24"/>
              </w:rPr>
              <w:t xml:space="preserve"> - </w:t>
            </w:r>
            <w:hyperlink w:history="0" r:id="rId145" w:tooltip="Решение Совета Евразийской экономической комиссии от 02.07.2013 N 41 (ред. от 24.11.2023) &quot;О техническом регламенте Таможенного союза &quot;О безопасности оборудования, работающего под избыточным давлением&quot; (вместе с &quot;ТР ТС 032/2013. Технический регламент Таможенного союза. О безопасности оборудования, работающего под избыточным давлением&quot;) {КонсультантПлюс}">
              <w:r>
                <w:rPr>
                  <w:sz w:val="24"/>
                  <w:color w:val="0000ff"/>
                </w:rPr>
                <w:t xml:space="preserve">63 раздела VII</w:t>
              </w:r>
            </w:hyperlink>
            <w:r>
              <w:rPr>
                <w:sz w:val="24"/>
              </w:rPr>
              <w:t xml:space="preserve">, пункты 1 - 3 </w:t>
            </w:r>
            <w:hyperlink w:history="0" r:id="rId146" w:tooltip="Решение Совета Евразийской экономической комиссии от 02.07.2013 N 41 (ред. от 24.11.2023) &quot;О техническом регламенте Таможенного союза &quot;О безопасности оборудования, работающего под избыточным давлением&quot; (вместе с &quot;ТР ТС 032/2013. Технический регламент Таможенного союза. О безопасности оборудования, работающего под избыточным давлением&quot;) {КонсультантПлюс}">
              <w:r>
                <w:rPr>
                  <w:sz w:val="24"/>
                  <w:color w:val="0000ff"/>
                </w:rPr>
                <w:t xml:space="preserve">приложения N 1</w:t>
              </w:r>
            </w:hyperlink>
            <w:r>
              <w:rPr>
                <w:sz w:val="24"/>
              </w:rPr>
              <w:t xml:space="preserve"> - </w:t>
            </w:r>
            <w:hyperlink w:history="0" r:id="rId147" w:tooltip="Решение Совета Евразийской экономической комиссии от 02.07.2013 N 41 (ред. от 23.04.2021) &quot;О техническом регламенте Таможенного союза &quot;О безопасности оборудования, работающего под избыточным давлением&quot; (вместе с &quot;ТР ТС 032/2013. Технический регламент Таможенного союза. О безопасности оборудования, работающего под избыточным давлением&quot;) ------------ Недействующая редакция {КонсультантПлюс}">
              <w:r>
                <w:rPr>
                  <w:sz w:val="24"/>
                  <w:color w:val="0000ff"/>
                </w:rPr>
                <w:t xml:space="preserve">3</w:t>
              </w:r>
            </w:hyperlink>
          </w:p>
        </w:tc>
        <w:tc>
          <w:tcPr>
            <w:tcW w:w="1276" w:type="dxa"/>
          </w:tcPr>
          <w:p>
            <w:pPr>
              <w:pStyle w:val="0"/>
            </w:pPr>
            <w:r>
              <w:rPr>
                <w:sz w:val="24"/>
              </w:rPr>
              <w:t xml:space="preserve">да</w:t>
            </w:r>
          </w:p>
        </w:tc>
        <w:tc>
          <w:tcPr>
            <w:tcW w:w="1559" w:type="dxa"/>
          </w:tcPr>
          <w:p>
            <w:pPr>
              <w:pStyle w:val="0"/>
            </w:pPr>
            <w:r>
              <w:rPr>
                <w:sz w:val="24"/>
              </w:rPr>
              <w:t xml:space="preserve">да</w:t>
            </w:r>
          </w:p>
        </w:tc>
        <w:tc>
          <w:tcPr>
            <w:tcW w:w="1276" w:type="dxa"/>
          </w:tcPr>
          <w:p>
            <w:pPr>
              <w:pStyle w:val="0"/>
            </w:pPr>
            <w:r>
              <w:rPr>
                <w:sz w:val="24"/>
              </w:rPr>
              <w:t xml:space="preserve">да</w:t>
            </w:r>
          </w:p>
        </w:tc>
        <w:tc>
          <w:tcPr>
            <w:tcW w:w="5499" w:type="dxa"/>
          </w:tcPr>
          <w:p>
            <w:pPr>
              <w:pStyle w:val="0"/>
            </w:pPr>
            <w:r>
              <w:rPr>
                <w:sz w:val="24"/>
              </w:rPr>
              <w:t xml:space="preserve">должностные лица, индивидуальные предприниматели, юридические лица, осуществляющие эксплуатацию опасных производственных объектов (ОПО) и иные виды деятельности в области промышленной безопасности, а так же выполняющие виды работ, попадающие в область распространения ТР ТС 032/2013 в отношении применяемого на ОПО оборудования, работающего под избыточным давлением, впервые выпускаемого в обращение и предназначенного для применения на таможенной территории Таможенного союза</w:t>
            </w:r>
          </w:p>
        </w:tc>
        <w:tc>
          <w:tcPr>
            <w:tcW w:w="3515" w:type="dxa"/>
          </w:tcPr>
          <w:p>
            <w:pPr>
              <w:pStyle w:val="0"/>
            </w:pPr>
            <w:r>
              <w:rPr>
                <w:sz w:val="24"/>
              </w:rPr>
              <w:t xml:space="preserve">все виды деятельности</w:t>
            </w:r>
          </w:p>
        </w:tc>
        <w:tc>
          <w:tcPr>
            <w:tcW w:w="1842" w:type="dxa"/>
          </w:tcPr>
          <w:p>
            <w:pPr>
              <w:pStyle w:val="0"/>
            </w:pPr>
            <w:r>
              <w:rPr>
                <w:sz w:val="24"/>
              </w:rPr>
              <w:t xml:space="preserve">федеральный государственный надзор в области промышленной безопасности</w:t>
            </w:r>
          </w:p>
        </w:tc>
        <w:tc>
          <w:tcPr>
            <w:tcW w:w="1560" w:type="dxa"/>
          </w:tcPr>
          <w:p>
            <w:pPr>
              <w:pStyle w:val="0"/>
            </w:pPr>
            <w:hyperlink w:history="0" r:id="rId148"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ст. 14.43</w:t>
              </w:r>
            </w:hyperlink>
            <w:r>
              <w:rPr>
                <w:sz w:val="24"/>
              </w:rPr>
              <w:t xml:space="preserve">, </w:t>
            </w:r>
            <w:hyperlink w:history="0" r:id="rId149"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ст. 14.46.2</w:t>
              </w:r>
            </w:hyperlink>
            <w:r>
              <w:rPr>
                <w:sz w:val="24"/>
              </w:rPr>
              <w:t xml:space="preserve">, </w:t>
            </w:r>
            <w:hyperlink w:history="0" r:id="rId150"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19.7</w:t>
              </w:r>
            </w:hyperlink>
          </w:p>
        </w:tc>
        <w:tc>
          <w:tcPr>
            <w:tcW w:w="1417" w:type="dxa"/>
          </w:tcPr>
          <w:p>
            <w:pPr>
              <w:pStyle w:val="0"/>
              <w:jc w:val="both"/>
            </w:pPr>
            <w:r>
              <w:rPr>
                <w:sz w:val="24"/>
              </w:rPr>
              <w:t xml:space="preserve">отсутствуют</w:t>
            </w:r>
          </w:p>
        </w:tc>
        <w:tc>
          <w:tcPr>
            <w:tcW w:w="1418" w:type="dxa"/>
          </w:tcPr>
          <w:p>
            <w:pPr>
              <w:pStyle w:val="0"/>
              <w:jc w:val="both"/>
            </w:pPr>
            <w:r>
              <w:rPr>
                <w:sz w:val="24"/>
              </w:rPr>
              <w:t xml:space="preserve">отсутствуют</w:t>
            </w:r>
          </w:p>
        </w:tc>
        <w:tc>
          <w:tcPr>
            <w:tcW w:w="1587" w:type="dxa"/>
          </w:tcPr>
          <w:p>
            <w:pPr>
              <w:pStyle w:val="0"/>
              <w:jc w:val="both"/>
            </w:pPr>
            <w:r>
              <w:rPr>
                <w:sz w:val="24"/>
              </w:rPr>
              <w:t xml:space="preserve">отсутствуют</w:t>
            </w:r>
          </w:p>
        </w:tc>
      </w:tr>
      <w:tr>
        <w:tc>
          <w:tcPr>
            <w:tcW w:w="567" w:type="dxa"/>
            <w:vAlign w:val="center"/>
          </w:tcPr>
          <w:p>
            <w:pPr>
              <w:pStyle w:val="0"/>
              <w:jc w:val="both"/>
            </w:pPr>
            <w:r>
              <w:rPr>
                <w:sz w:val="24"/>
              </w:rPr>
              <w:t xml:space="preserve">6</w:t>
            </w:r>
          </w:p>
        </w:tc>
        <w:tc>
          <w:tcPr>
            <w:tcW w:w="3175" w:type="dxa"/>
          </w:tcPr>
          <w:p>
            <w:pPr>
              <w:pStyle w:val="0"/>
            </w:pPr>
            <w:r>
              <w:rPr>
                <w:sz w:val="24"/>
              </w:rPr>
              <w:t xml:space="preserve">Технический </w:t>
            </w:r>
            <w:hyperlink w:history="0" r:id="rId151" w:tooltip="Решение Совета Евразийской экономической комиссии от 23.12.2020 N 121 &quot;О техническом регламенте Евразийского экономического союза &quot;О требованиях к магистральным трубопроводам для транспортирования жидких и газообразных углеводородов&quot; (вместе с &quot;ТР ЕАЭС 049/2020. Технический регламент Евразийского экономического союза &quot;О требованиях к магистральным трубопроводам для транспортирования жидких и газообразных углеводородов&quot;) {КонсультантПлюс}">
              <w:r>
                <w:rPr>
                  <w:sz w:val="24"/>
                  <w:color w:val="0000ff"/>
                </w:rPr>
                <w:t xml:space="preserve">регламент</w:t>
              </w:r>
            </w:hyperlink>
            <w:r>
              <w:rPr>
                <w:sz w:val="24"/>
              </w:rPr>
              <w:t xml:space="preserve"> Евразийского экономического союза "О требованиях к магистральным трубопроводам для транспортирования жидких и газообразных углеводородов"</w:t>
            </w:r>
          </w:p>
        </w:tc>
        <w:tc>
          <w:tcPr>
            <w:tcW w:w="1417" w:type="dxa"/>
          </w:tcPr>
          <w:p>
            <w:pPr>
              <w:pStyle w:val="0"/>
            </w:pPr>
            <w:r>
              <w:rPr>
                <w:sz w:val="24"/>
              </w:rPr>
              <w:t xml:space="preserve">23.12.2020 N 121</w:t>
            </w:r>
          </w:p>
        </w:tc>
        <w:tc>
          <w:tcPr>
            <w:tcW w:w="2381" w:type="dxa"/>
          </w:tcPr>
          <w:p>
            <w:pPr>
              <w:pStyle w:val="0"/>
              <w:jc w:val="both"/>
            </w:pPr>
            <w:r>
              <w:rPr>
                <w:sz w:val="24"/>
              </w:rPr>
              <w:t xml:space="preserve">официальный сайт Комиссии таможенного союза </w:t>
            </w:r>
            <w:hyperlink w:history="0" r:id="rId152">
              <w:r>
                <w:rPr>
                  <w:sz w:val="24"/>
                  <w:color w:val="0000ff"/>
                </w:rPr>
                <w:t xml:space="preserve">www.tsouz.ru</w:t>
              </w:r>
            </w:hyperlink>
            <w:r>
              <w:rPr>
                <w:sz w:val="24"/>
              </w:rPr>
              <w:t xml:space="preserve">, </w:t>
            </w:r>
            <w:hyperlink w:history="0" r:id="rId153">
              <w:r>
                <w:rPr>
                  <w:sz w:val="24"/>
                  <w:color w:val="0000ff"/>
                </w:rPr>
                <w:t xml:space="preserve">https://docs.eaeunion.org/docs/ruru/01428361/err_31122020</w:t>
              </w:r>
            </w:hyperlink>
          </w:p>
        </w:tc>
        <w:tc>
          <w:tcPr>
            <w:tcW w:w="1984" w:type="dxa"/>
          </w:tcPr>
          <w:p>
            <w:pPr>
              <w:pStyle w:val="0"/>
            </w:pPr>
            <w:hyperlink w:history="0" r:id="rId154" w:tooltip="Решение Совета Евразийской экономической комиссии от 23.12.2020 N 121 &quot;О техническом регламенте Евразийского экономического союза &quot;О требованиях к магистральным трубопроводам для транспортирования жидких и газообразных углеводородов&quot; (вместе с &quot;ТР ЕАЭС 049/2020. Технический регламент Евразийского экономического союза &quot;О требованиях к магистральным трубопроводам для транспортирования жидких и газообразных углеводородов&quot;) {КонсультантПлюс}">
              <w:r>
                <w:rPr>
                  <w:sz w:val="24"/>
                  <w:color w:val="0000ff"/>
                </w:rPr>
                <w:t xml:space="preserve">раздел III</w:t>
              </w:r>
            </w:hyperlink>
            <w:r>
              <w:rPr>
                <w:sz w:val="24"/>
              </w:rPr>
              <w:t xml:space="preserve">,</w:t>
            </w:r>
          </w:p>
          <w:p>
            <w:pPr>
              <w:pStyle w:val="0"/>
            </w:pPr>
            <w:hyperlink w:history="0" r:id="rId155" w:tooltip="Решение Совета Евразийской экономической комиссии от 23.12.2020 N 121 &quot;О техническом регламенте Евразийского экономического союза &quot;О требованиях к магистральным трубопроводам для транспортирования жидких и газообразных углеводородов&quot; (вместе с &quot;ТР ЕАЭС 049/2020. Технический регламент Евразийского экономического союза &quot;О требованиях к магистральным трубопроводам для транспортирования жидких и газообразных углеводородов&quot;) {КонсультантПлюс}">
              <w:r>
                <w:rPr>
                  <w:sz w:val="24"/>
                  <w:color w:val="0000ff"/>
                </w:rPr>
                <w:t xml:space="preserve">пункты 9</w:t>
              </w:r>
            </w:hyperlink>
            <w:r>
              <w:rPr>
                <w:sz w:val="24"/>
              </w:rPr>
              <w:t xml:space="preserve">, </w:t>
            </w:r>
            <w:hyperlink w:history="0" r:id="rId156" w:tooltip="Решение Совета Евразийской экономической комиссии от 23.12.2020 N 121 &quot;О техническом регламенте Евразийского экономического союза &quot;О требованиях к магистральным трубопроводам для транспортирования жидких и газообразных углеводородов&quot; (вместе с &quot;ТР ЕАЭС 049/2020. Технический регламент Евразийского экономического союза &quot;О требованиях к магистральным трубопроводам для транспортирования жидких и газообразных углеводородов&quot;) {КонсультантПлюс}">
              <w:r>
                <w:rPr>
                  <w:sz w:val="24"/>
                  <w:color w:val="0000ff"/>
                </w:rPr>
                <w:t xml:space="preserve">40</w:t>
              </w:r>
            </w:hyperlink>
            <w:r>
              <w:rPr>
                <w:sz w:val="24"/>
              </w:rPr>
              <w:t xml:space="preserve"> - </w:t>
            </w:r>
            <w:hyperlink w:history="0" r:id="rId157" w:tooltip="Решение Совета Евразийской экономической комиссии от 23.12.2020 N 121 &quot;О техническом регламенте Евразийского экономического союза &quot;О требованиях к магистральным трубопроводам для транспортирования жидких и газообразных углеводородов&quot; (вместе с &quot;ТР ЕАЭС 049/2020. Технический регламент Евразийского экономического союза &quot;О требованиях к магистральным трубопроводам для транспортирования жидких и газообразных углеводородов&quot;) {КонсультантПлюс}">
              <w:r>
                <w:rPr>
                  <w:sz w:val="24"/>
                  <w:color w:val="0000ff"/>
                </w:rPr>
                <w:t xml:space="preserve">42</w:t>
              </w:r>
            </w:hyperlink>
            <w:r>
              <w:rPr>
                <w:sz w:val="24"/>
              </w:rPr>
              <w:t xml:space="preserve">, </w:t>
            </w:r>
            <w:hyperlink w:history="0" r:id="rId158" w:tooltip="Решение Совета Евразийской экономической комиссии от 23.12.2020 N 121 &quot;О техническом регламенте Евразийского экономического союза &quot;О требованиях к магистральным трубопроводам для транспортирования жидких и газообразных углеводородов&quot; (вместе с &quot;ТР ЕАЭС 049/2020. Технический регламент Евразийского экономического союза &quot;О требованиях к магистральным трубопроводам для транспортирования жидких и газообразных углеводородов&quot;) {КонсультантПлюс}">
              <w:r>
                <w:rPr>
                  <w:sz w:val="24"/>
                  <w:color w:val="0000ff"/>
                </w:rPr>
                <w:t xml:space="preserve">45 раздела IV</w:t>
              </w:r>
            </w:hyperlink>
            <w:r>
              <w:rPr>
                <w:sz w:val="24"/>
              </w:rPr>
              <w:t xml:space="preserve">, </w:t>
            </w:r>
            <w:hyperlink w:history="0" r:id="rId159" w:tooltip="Решение Совета Евразийской экономической комиссии от 23.12.2020 N 121 &quot;О техническом регламенте Евразийского экономического союза &quot;О требованиях к магистральным трубопроводам для транспортирования жидких и газообразных углеводородов&quot; (вместе с &quot;ТР ЕАЭС 049/2020. Технический регламент Евразийского экономического союза &quot;О требованиях к магистральным трубопроводам для транспортирования жидких и газообразных углеводородов&quot;) {КонсультантПлюс}">
              <w:r>
                <w:rPr>
                  <w:sz w:val="24"/>
                  <w:color w:val="0000ff"/>
                </w:rPr>
                <w:t xml:space="preserve">раздел VII</w:t>
              </w:r>
            </w:hyperlink>
          </w:p>
        </w:tc>
        <w:tc>
          <w:tcPr>
            <w:tcW w:w="1276" w:type="dxa"/>
          </w:tcPr>
          <w:p>
            <w:pPr>
              <w:pStyle w:val="0"/>
              <w:jc w:val="both"/>
            </w:pPr>
            <w:r>
              <w:rPr>
                <w:sz w:val="24"/>
              </w:rPr>
              <w:t xml:space="preserve">да</w:t>
            </w:r>
          </w:p>
        </w:tc>
        <w:tc>
          <w:tcPr>
            <w:tcW w:w="1559" w:type="dxa"/>
          </w:tcPr>
          <w:p>
            <w:pPr>
              <w:pStyle w:val="0"/>
              <w:jc w:val="both"/>
            </w:pPr>
            <w:r>
              <w:rPr>
                <w:sz w:val="24"/>
              </w:rPr>
              <w:t xml:space="preserve">да</w:t>
            </w:r>
          </w:p>
        </w:tc>
        <w:tc>
          <w:tcPr>
            <w:tcW w:w="1276" w:type="dxa"/>
          </w:tcPr>
          <w:p>
            <w:pPr>
              <w:pStyle w:val="0"/>
              <w:jc w:val="both"/>
            </w:pPr>
            <w:r>
              <w:rPr>
                <w:sz w:val="24"/>
              </w:rPr>
              <w:t xml:space="preserve">да</w:t>
            </w:r>
          </w:p>
        </w:tc>
        <w:tc>
          <w:tcPr>
            <w:tcW w:w="5499" w:type="dxa"/>
          </w:tcPr>
          <w:p>
            <w:pPr>
              <w:pStyle w:val="0"/>
            </w:pPr>
            <w:r>
              <w:rPr>
                <w:sz w:val="24"/>
              </w:rPr>
              <w:t xml:space="preserve">объектом технического регулирования настоящего технического регламента являются магистральные трубопроводы, включая ответвления от них, номинальным диаметром до DN 1 400 включительно, с избыточным давлением от 1,2 до 14 МПа включительно для транспортирования жидких углеводородов и с избыточным давлением свыше 1,2 до 25 МПа включительно для транспортирования газообразных углеводородов.</w:t>
            </w:r>
          </w:p>
        </w:tc>
        <w:tc>
          <w:tcPr>
            <w:tcW w:w="3515" w:type="dxa"/>
          </w:tcPr>
          <w:p>
            <w:pPr>
              <w:pStyle w:val="0"/>
              <w:jc w:val="both"/>
            </w:pPr>
            <w:r>
              <w:rPr>
                <w:sz w:val="24"/>
              </w:rPr>
              <w:t xml:space="preserve">все виды деятельности</w:t>
            </w:r>
          </w:p>
        </w:tc>
        <w:tc>
          <w:tcPr>
            <w:tcW w:w="1842" w:type="dxa"/>
          </w:tcPr>
          <w:p>
            <w:pPr>
              <w:pStyle w:val="0"/>
              <w:jc w:val="both"/>
            </w:pPr>
            <w:r>
              <w:rPr>
                <w:sz w:val="24"/>
              </w:rPr>
              <w:t xml:space="preserve">федеральный государственный надзор в области промышленной безопасности</w:t>
            </w:r>
          </w:p>
        </w:tc>
        <w:tc>
          <w:tcPr>
            <w:tcW w:w="1560" w:type="dxa"/>
          </w:tcPr>
          <w:p>
            <w:pPr>
              <w:pStyle w:val="0"/>
              <w:jc w:val="both"/>
            </w:pPr>
            <w:hyperlink w:history="0" r:id="rId160"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ст. 14.43</w:t>
              </w:r>
            </w:hyperlink>
            <w:r>
              <w:rPr>
                <w:sz w:val="24"/>
              </w:rPr>
              <w:t xml:space="preserve">, </w:t>
            </w:r>
            <w:hyperlink w:history="0" r:id="rId161"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ст. 14.46.2</w:t>
              </w:r>
            </w:hyperlink>
            <w:r>
              <w:rPr>
                <w:sz w:val="24"/>
              </w:rPr>
              <w:t xml:space="preserve">, ст. </w:t>
            </w:r>
            <w:hyperlink w:history="0" r:id="rId162"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19.7</w:t>
              </w:r>
            </w:hyperlink>
          </w:p>
        </w:tc>
        <w:tc>
          <w:tcPr>
            <w:tcW w:w="1417" w:type="dxa"/>
          </w:tcPr>
          <w:p>
            <w:pPr>
              <w:pStyle w:val="0"/>
              <w:jc w:val="both"/>
            </w:pPr>
            <w:r>
              <w:rPr>
                <w:sz w:val="24"/>
              </w:rPr>
              <w:t xml:space="preserve">отсутствуют</w:t>
            </w:r>
          </w:p>
        </w:tc>
        <w:tc>
          <w:tcPr>
            <w:tcW w:w="1418" w:type="dxa"/>
          </w:tcPr>
          <w:p>
            <w:pPr>
              <w:pStyle w:val="0"/>
              <w:jc w:val="both"/>
            </w:pPr>
            <w:r>
              <w:rPr>
                <w:sz w:val="24"/>
              </w:rPr>
              <w:t xml:space="preserve">отсутствуют</w:t>
            </w:r>
          </w:p>
        </w:tc>
        <w:tc>
          <w:tcPr>
            <w:tcW w:w="1587" w:type="dxa"/>
          </w:tcPr>
          <w:p>
            <w:pPr>
              <w:pStyle w:val="0"/>
              <w:jc w:val="both"/>
            </w:pPr>
            <w:r>
              <w:rPr>
                <w:sz w:val="24"/>
              </w:rPr>
              <w:t xml:space="preserve">отсутствуют</w:t>
            </w:r>
          </w:p>
        </w:tc>
      </w:tr>
    </w:tbl>
    <w:p>
      <w:pPr>
        <w:pStyle w:val="0"/>
        <w:jc w:val="both"/>
      </w:pPr>
      <w:r>
        <w:rPr>
          <w:sz w:val="24"/>
        </w:rPr>
      </w:r>
    </w:p>
    <w:p>
      <w:pPr>
        <w:pStyle w:val="2"/>
        <w:outlineLvl w:val="1"/>
        <w:jc w:val="center"/>
      </w:pPr>
      <w:r>
        <w:rPr>
          <w:sz w:val="24"/>
        </w:rPr>
        <w:t xml:space="preserve">Раздел II. Федеральные законы</w:t>
      </w:r>
    </w:p>
    <w:p>
      <w:pPr>
        <w:pStyle w:val="0"/>
        <w:jc w:val="both"/>
      </w:pPr>
      <w:r>
        <w:rPr>
          <w:sz w:val="24"/>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3175"/>
        <w:gridCol w:w="1417"/>
        <w:gridCol w:w="2381"/>
        <w:gridCol w:w="1984"/>
        <w:gridCol w:w="1276"/>
        <w:gridCol w:w="1559"/>
        <w:gridCol w:w="1276"/>
        <w:gridCol w:w="5499"/>
        <w:gridCol w:w="3515"/>
        <w:gridCol w:w="1842"/>
        <w:gridCol w:w="1560"/>
        <w:gridCol w:w="1417"/>
        <w:gridCol w:w="1418"/>
        <w:gridCol w:w="1587"/>
      </w:tblGrid>
      <w:tr>
        <w:tc>
          <w:tcPr>
            <w:tcW w:w="567" w:type="dxa"/>
          </w:tcPr>
          <w:p>
            <w:pPr>
              <w:pStyle w:val="0"/>
              <w:jc w:val="center"/>
            </w:pPr>
            <w:r>
              <w:rPr>
                <w:sz w:val="24"/>
              </w:rPr>
              <w:t xml:space="preserve">N</w:t>
            </w:r>
          </w:p>
        </w:tc>
        <w:tc>
          <w:tcPr>
            <w:tcW w:w="3175" w:type="dxa"/>
          </w:tcPr>
          <w:p>
            <w:pPr>
              <w:pStyle w:val="0"/>
              <w:jc w:val="center"/>
            </w:pPr>
            <w:r>
              <w:rPr>
                <w:sz w:val="24"/>
              </w:rPr>
              <w:t xml:space="preserve">Наименование вида нормативного правового акта, полное наименование нормативного правового акта</w:t>
            </w:r>
          </w:p>
        </w:tc>
        <w:tc>
          <w:tcPr>
            <w:tcW w:w="1417" w:type="dxa"/>
          </w:tcPr>
          <w:p>
            <w:pPr>
              <w:pStyle w:val="0"/>
              <w:jc w:val="center"/>
            </w:pPr>
            <w:r>
              <w:rPr>
                <w:sz w:val="24"/>
              </w:rPr>
              <w:t xml:space="preserve">Дата утверждения акта, номер нормативного правового акта, дата государственной регистрации, регистрационный номер Минюста России</w:t>
            </w:r>
          </w:p>
        </w:tc>
        <w:tc>
          <w:tcPr>
            <w:tcW w:w="2381" w:type="dxa"/>
          </w:tcPr>
          <w:p>
            <w:pPr>
              <w:pStyle w:val="0"/>
              <w:jc w:val="center"/>
            </w:pPr>
            <w:r>
              <w:rPr>
                <w:sz w:val="24"/>
              </w:rPr>
              <w:t xml:space="preserve">Документ, содержащий текст нормативного правового акта</w:t>
            </w:r>
          </w:p>
          <w:p>
            <w:pPr>
              <w:pStyle w:val="0"/>
              <w:jc w:val="center"/>
            </w:pPr>
            <w:r>
              <w:rPr>
                <w:sz w:val="24"/>
              </w:rPr>
              <w:t xml:space="preserve">(указывается гиперссылка для скачивания файла в формате docx или pdf)</w:t>
            </w:r>
          </w:p>
          <w:p>
            <w:pPr>
              <w:pStyle w:val="0"/>
              <w:jc w:val="center"/>
            </w:pPr>
            <w:r>
              <w:rPr>
                <w:sz w:val="24"/>
              </w:rPr>
              <w:t xml:space="preserve">Гиперссылка на текст нормативного правового акта на официальном интернет-портале правовой информации (</w:t>
            </w:r>
            <w:hyperlink w:history="0" r:id="rId163">
              <w:r>
                <w:rPr>
                  <w:sz w:val="24"/>
                  <w:color w:val="0000ff"/>
                </w:rPr>
                <w:t xml:space="preserve">www.pravo.gov.ru</w:t>
              </w:r>
            </w:hyperlink>
            <w:r>
              <w:rPr>
                <w:sz w:val="24"/>
              </w:rPr>
              <w:t xml:space="preserve">)</w:t>
            </w:r>
          </w:p>
        </w:tc>
        <w:tc>
          <w:tcPr>
            <w:tcW w:w="1984" w:type="dxa"/>
          </w:tcPr>
          <w:p>
            <w:pPr>
              <w:pStyle w:val="0"/>
              <w:jc w:val="center"/>
            </w:pPr>
            <w:r>
              <w:rPr>
                <w:sz w:val="24"/>
              </w:rPr>
              <w:t xml:space="preserve">Реквизиты структурных единиц нормативного правового акта, содержащих обязательные требования</w:t>
            </w:r>
          </w:p>
        </w:tc>
        <w:tc>
          <w:tcPr>
            <w:tcW w:w="1276" w:type="dxa"/>
          </w:tcPr>
          <w:p>
            <w:pPr>
              <w:pStyle w:val="0"/>
              <w:jc w:val="center"/>
            </w:pPr>
            <w:r>
              <w:rPr>
                <w:sz w:val="24"/>
              </w:rPr>
              <w:t xml:space="preserve">Категории лиц, обязанных соблюдать установленные нормативным правовым актом обязательные требования: физические лица</w:t>
            </w:r>
          </w:p>
          <w:p>
            <w:pPr>
              <w:pStyle w:val="0"/>
              <w:jc w:val="center"/>
            </w:pPr>
            <w:r>
              <w:rPr>
                <w:sz w:val="24"/>
              </w:rPr>
              <w:t xml:space="preserve">(указывается один из вариантов: Да/Нет)</w:t>
            </w:r>
          </w:p>
        </w:tc>
        <w:tc>
          <w:tcPr>
            <w:tcW w:w="1559" w:type="dxa"/>
          </w:tcPr>
          <w:p>
            <w:pPr>
              <w:pStyle w:val="0"/>
              <w:jc w:val="center"/>
            </w:pPr>
            <w:r>
              <w:rPr>
                <w:sz w:val="24"/>
              </w:rPr>
              <w:t xml:space="preserve">Категории лиц, обязанных соблюдать установленные нормативным правовым актом обязательные требования: физические лица, зарегистрированные как индивидуальные предприниматели</w:t>
            </w:r>
          </w:p>
          <w:p>
            <w:pPr>
              <w:pStyle w:val="0"/>
              <w:jc w:val="center"/>
            </w:pPr>
            <w:r>
              <w:rPr>
                <w:sz w:val="24"/>
              </w:rPr>
              <w:t xml:space="preserve">(указывается один из вариантов: Да/Нет)</w:t>
            </w:r>
          </w:p>
        </w:tc>
        <w:tc>
          <w:tcPr>
            <w:tcW w:w="1276" w:type="dxa"/>
          </w:tcPr>
          <w:p>
            <w:pPr>
              <w:pStyle w:val="0"/>
              <w:jc w:val="center"/>
            </w:pPr>
            <w:r>
              <w:rPr>
                <w:sz w:val="24"/>
              </w:rPr>
              <w:t xml:space="preserve">Категории лиц, обязанных соблюдать установленные нормативным правовым актом обязательные требования: юридические лица</w:t>
            </w:r>
          </w:p>
          <w:p>
            <w:pPr>
              <w:pStyle w:val="0"/>
              <w:jc w:val="center"/>
            </w:pPr>
            <w:r>
              <w:rPr>
                <w:sz w:val="24"/>
              </w:rPr>
              <w:t xml:space="preserve">(указывается один из вариантов: Да/Нет)</w:t>
            </w:r>
          </w:p>
        </w:tc>
        <w:tc>
          <w:tcPr>
            <w:tcW w:w="5499" w:type="dxa"/>
          </w:tcPr>
          <w:p>
            <w:pPr>
              <w:pStyle w:val="0"/>
              <w:jc w:val="center"/>
            </w:pPr>
            <w:r>
              <w:rPr>
                <w:sz w:val="24"/>
              </w:rPr>
              <w:t xml:space="preserve">Иные категории лиц</w:t>
            </w:r>
          </w:p>
          <w:p>
            <w:pPr>
              <w:pStyle w:val="0"/>
              <w:jc w:val="center"/>
            </w:pPr>
            <w:r>
              <w:rPr>
                <w:sz w:val="24"/>
              </w:rPr>
              <w:t xml:space="preserve">(Указываются специальные категории физических и юридических лиц в случае, если обязательные требования направлены на регулирование исключительно их деятельности)</w:t>
            </w:r>
          </w:p>
        </w:tc>
        <w:tc>
          <w:tcPr>
            <w:tcW w:w="3515" w:type="dxa"/>
          </w:tcPr>
          <w:p>
            <w:pPr>
              <w:pStyle w:val="0"/>
              <w:jc w:val="center"/>
            </w:pPr>
            <w:r>
              <w:rPr>
                <w:sz w:val="24"/>
              </w:rPr>
              <w:t xml:space="preserve">Виды экономической деятельности лиц, обязанных соблюдать установленные нормативным правовым актом обязательные требования, в соответствии с </w:t>
            </w:r>
            <w:hyperlink w:history="0" r:id="rId164"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ОКВЭД</w:t>
              </w:r>
            </w:hyperlink>
          </w:p>
          <w:p>
            <w:pPr>
              <w:pStyle w:val="0"/>
              <w:jc w:val="center"/>
            </w:pPr>
            <w:r>
              <w:rPr>
                <w:sz w:val="24"/>
              </w:rPr>
              <w:t xml:space="preserve">(в случае если обязательное требование устанавливается в отношении деятельности лиц указывается один из вариантов:</w:t>
            </w:r>
          </w:p>
          <w:p>
            <w:pPr>
              <w:pStyle w:val="0"/>
              <w:jc w:val="center"/>
            </w:pPr>
            <w:r>
              <w:rPr>
                <w:sz w:val="24"/>
              </w:rPr>
              <w:t xml:space="preserve">1) все виды экономической деятельности;</w:t>
            </w:r>
          </w:p>
          <w:p>
            <w:pPr>
              <w:pStyle w:val="0"/>
              <w:jc w:val="center"/>
            </w:pPr>
            <w:r>
              <w:rPr>
                <w:sz w:val="24"/>
              </w:rPr>
              <w:t xml:space="preserve">2) коды </w:t>
            </w:r>
            <w:hyperlink w:history="0" r:id="rId165"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ОКВЭД</w:t>
              </w:r>
            </w:hyperlink>
            <w:r>
              <w:rPr>
                <w:sz w:val="24"/>
              </w:rPr>
              <w:t xml:space="preserve"> (указывается максимально точный код </w:t>
            </w:r>
            <w:hyperlink w:history="0" r:id="rId166"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ОКВЭД</w:t>
              </w:r>
            </w:hyperlink>
            <w:r>
              <w:rPr>
                <w:sz w:val="24"/>
              </w:rPr>
              <w:t xml:space="preserve"> (класс, подкласс, группа, подгруппа, вид), в случае, если нормативным правовым актом устанавливаются обязательные требования для подгруппы/группы/подкласса/класса в целом, может указываться код </w:t>
            </w:r>
            <w:hyperlink w:history="0" r:id="rId167"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ОКВЭД</w:t>
              </w:r>
            </w:hyperlink>
            <w:r>
              <w:rPr>
                <w:sz w:val="24"/>
              </w:rPr>
              <w:t xml:space="preserve"> верхнего уровня)</w:t>
            </w:r>
          </w:p>
        </w:tc>
        <w:tc>
          <w:tcPr>
            <w:tcW w:w="1842" w:type="dxa"/>
          </w:tcPr>
          <w:p>
            <w:pPr>
              <w:pStyle w:val="0"/>
              <w:jc w:val="center"/>
            </w:pPr>
            <w:r>
              <w:rPr>
                <w:sz w:val="24"/>
              </w:rPr>
              <w:t xml:space="preserve">Вид государственного контроля (надзора), наименование вида разрешительной деятельности, в рамках которых обеспечивается оценка соблюдения обязательных требований, установленных нормативным правовым актом</w:t>
            </w:r>
          </w:p>
          <w:p>
            <w:pPr>
              <w:pStyle w:val="0"/>
              <w:jc w:val="center"/>
            </w:pPr>
            <w:r>
              <w:rPr>
                <w:sz w:val="24"/>
              </w:rPr>
              <w:t xml:space="preserve">(Указывается в соответствии с федеральной государственной информационной системой "Федеральный реестр государственных и муниципальных услуг (функций)")</w:t>
            </w:r>
          </w:p>
        </w:tc>
        <w:tc>
          <w:tcPr>
            <w:tcW w:w="1560" w:type="dxa"/>
          </w:tcPr>
          <w:p>
            <w:pPr>
              <w:pStyle w:val="0"/>
              <w:jc w:val="center"/>
            </w:pPr>
            <w:r>
              <w:rPr>
                <w:sz w:val="24"/>
              </w:rPr>
              <w:t xml:space="preserve">Реквизиты структурных единиц нормативных правовых актов, предусматривающих установление административной ответственности за несоблюдение обязательного требования (при их наличии)</w:t>
            </w:r>
          </w:p>
        </w:tc>
        <w:tc>
          <w:tcPr>
            <w:tcW w:w="1417" w:type="dxa"/>
          </w:tcPr>
          <w:p>
            <w:pPr>
              <w:pStyle w:val="0"/>
              <w:jc w:val="center"/>
            </w:pPr>
            <w:r>
              <w:rPr>
                <w:sz w:val="24"/>
              </w:rPr>
              <w:t xml:space="preserve">Гиперссылки на утвержденные проверочные листы в формате, допускающем их использование для самообследования</w:t>
            </w:r>
          </w:p>
          <w:p>
            <w:pPr>
              <w:pStyle w:val="0"/>
              <w:jc w:val="center"/>
            </w:pPr>
            <w:r>
              <w:rPr>
                <w:sz w:val="24"/>
              </w:rPr>
              <w:t xml:space="preserve">(при их наличии)</w:t>
            </w:r>
          </w:p>
        </w:tc>
        <w:tc>
          <w:tcPr>
            <w:tcW w:w="1418" w:type="dxa"/>
          </w:tcPr>
          <w:p>
            <w:pPr>
              <w:pStyle w:val="0"/>
              <w:jc w:val="center"/>
            </w:pPr>
            <w:r>
              <w:rPr>
                <w:sz w:val="24"/>
              </w:rPr>
              <w:t xml:space="preserve">Гиперссылки на документы, содержащие информацию о способах и процедуре самообследования, в том числе методические рекомендации по проведению самообследования и подготовке декларации соблюдения обязательных требований (при ее наличии)</w:t>
            </w:r>
          </w:p>
        </w:tc>
        <w:tc>
          <w:tcPr>
            <w:tcW w:w="1587" w:type="dxa"/>
          </w:tcPr>
          <w:p>
            <w:pPr>
              <w:pStyle w:val="0"/>
              <w:jc w:val="center"/>
            </w:pPr>
            <w:r>
              <w:rPr>
                <w:sz w:val="24"/>
              </w:rPr>
              <w:t xml:space="preserve">Гиперссылки на руководства по соблюдению обязательных требований, иные документы ненормативного характера, содержащие информацию об обязательных требованиях и порядке их соблюдения (при их наличии).</w:t>
            </w:r>
          </w:p>
        </w:tc>
      </w:tr>
      <w:tr>
        <w:tc>
          <w:tcPr>
            <w:tcW w:w="567" w:type="dxa"/>
          </w:tcPr>
          <w:p>
            <w:pPr>
              <w:pStyle w:val="0"/>
              <w:jc w:val="center"/>
            </w:pPr>
            <w:r>
              <w:rPr>
                <w:sz w:val="24"/>
              </w:rPr>
              <w:t xml:space="preserve">1</w:t>
            </w:r>
          </w:p>
        </w:tc>
        <w:tc>
          <w:tcPr>
            <w:tcW w:w="3175" w:type="dxa"/>
          </w:tcPr>
          <w:p>
            <w:pPr>
              <w:pStyle w:val="0"/>
              <w:jc w:val="center"/>
            </w:pPr>
            <w:r>
              <w:rPr>
                <w:sz w:val="24"/>
              </w:rPr>
              <w:t xml:space="preserve">2</w:t>
            </w:r>
          </w:p>
        </w:tc>
        <w:tc>
          <w:tcPr>
            <w:tcW w:w="1417" w:type="dxa"/>
          </w:tcPr>
          <w:p>
            <w:pPr>
              <w:pStyle w:val="0"/>
              <w:jc w:val="center"/>
            </w:pPr>
            <w:r>
              <w:rPr>
                <w:sz w:val="24"/>
              </w:rPr>
              <w:t xml:space="preserve">3</w:t>
            </w:r>
          </w:p>
        </w:tc>
        <w:tc>
          <w:tcPr>
            <w:tcW w:w="2381" w:type="dxa"/>
          </w:tcPr>
          <w:p>
            <w:pPr>
              <w:pStyle w:val="0"/>
              <w:jc w:val="center"/>
            </w:pPr>
            <w:r>
              <w:rPr>
                <w:sz w:val="24"/>
              </w:rPr>
              <w:t xml:space="preserve">4</w:t>
            </w:r>
          </w:p>
        </w:tc>
        <w:tc>
          <w:tcPr>
            <w:tcW w:w="1984" w:type="dxa"/>
          </w:tcPr>
          <w:p>
            <w:pPr>
              <w:pStyle w:val="0"/>
              <w:jc w:val="center"/>
            </w:pPr>
            <w:r>
              <w:rPr>
                <w:sz w:val="24"/>
              </w:rPr>
              <w:t xml:space="preserve">5</w:t>
            </w:r>
          </w:p>
        </w:tc>
        <w:tc>
          <w:tcPr>
            <w:tcW w:w="1276" w:type="dxa"/>
          </w:tcPr>
          <w:p>
            <w:pPr>
              <w:pStyle w:val="0"/>
              <w:jc w:val="center"/>
            </w:pPr>
            <w:r>
              <w:rPr>
                <w:sz w:val="24"/>
              </w:rPr>
              <w:t xml:space="preserve">6</w:t>
            </w:r>
          </w:p>
        </w:tc>
        <w:tc>
          <w:tcPr>
            <w:tcW w:w="1559" w:type="dxa"/>
          </w:tcPr>
          <w:p>
            <w:pPr>
              <w:pStyle w:val="0"/>
              <w:jc w:val="center"/>
            </w:pPr>
            <w:r>
              <w:rPr>
                <w:sz w:val="24"/>
              </w:rPr>
              <w:t xml:space="preserve">7</w:t>
            </w:r>
          </w:p>
        </w:tc>
        <w:tc>
          <w:tcPr>
            <w:tcW w:w="1276" w:type="dxa"/>
          </w:tcPr>
          <w:p>
            <w:pPr>
              <w:pStyle w:val="0"/>
              <w:jc w:val="center"/>
            </w:pPr>
            <w:r>
              <w:rPr>
                <w:sz w:val="24"/>
              </w:rPr>
              <w:t xml:space="preserve">8</w:t>
            </w:r>
          </w:p>
        </w:tc>
        <w:tc>
          <w:tcPr>
            <w:tcW w:w="5499" w:type="dxa"/>
          </w:tcPr>
          <w:p>
            <w:pPr>
              <w:pStyle w:val="0"/>
              <w:jc w:val="center"/>
            </w:pPr>
            <w:r>
              <w:rPr>
                <w:sz w:val="24"/>
              </w:rPr>
              <w:t xml:space="preserve">9</w:t>
            </w:r>
          </w:p>
        </w:tc>
        <w:tc>
          <w:tcPr>
            <w:tcW w:w="3515" w:type="dxa"/>
          </w:tcPr>
          <w:p>
            <w:pPr>
              <w:pStyle w:val="0"/>
              <w:jc w:val="center"/>
            </w:pPr>
            <w:r>
              <w:rPr>
                <w:sz w:val="24"/>
              </w:rPr>
              <w:t xml:space="preserve">10</w:t>
            </w:r>
          </w:p>
        </w:tc>
        <w:tc>
          <w:tcPr>
            <w:tcW w:w="1842" w:type="dxa"/>
          </w:tcPr>
          <w:p>
            <w:pPr>
              <w:pStyle w:val="0"/>
              <w:jc w:val="center"/>
            </w:pPr>
            <w:r>
              <w:rPr>
                <w:sz w:val="24"/>
              </w:rPr>
              <w:t xml:space="preserve">11</w:t>
            </w:r>
          </w:p>
        </w:tc>
        <w:tc>
          <w:tcPr>
            <w:tcW w:w="1560" w:type="dxa"/>
          </w:tcPr>
          <w:p>
            <w:pPr>
              <w:pStyle w:val="0"/>
              <w:jc w:val="center"/>
            </w:pPr>
            <w:r>
              <w:rPr>
                <w:sz w:val="24"/>
              </w:rPr>
              <w:t xml:space="preserve">12</w:t>
            </w:r>
          </w:p>
        </w:tc>
        <w:tc>
          <w:tcPr>
            <w:tcW w:w="1417" w:type="dxa"/>
          </w:tcPr>
          <w:p>
            <w:pPr>
              <w:pStyle w:val="0"/>
              <w:jc w:val="center"/>
            </w:pPr>
            <w:r>
              <w:rPr>
                <w:sz w:val="24"/>
              </w:rPr>
              <w:t xml:space="preserve">13</w:t>
            </w:r>
          </w:p>
        </w:tc>
        <w:tc>
          <w:tcPr>
            <w:tcW w:w="1418" w:type="dxa"/>
          </w:tcPr>
          <w:p>
            <w:pPr>
              <w:pStyle w:val="0"/>
              <w:jc w:val="center"/>
            </w:pPr>
            <w:r>
              <w:rPr>
                <w:sz w:val="24"/>
              </w:rPr>
              <w:t xml:space="preserve">14</w:t>
            </w:r>
          </w:p>
        </w:tc>
        <w:tc>
          <w:tcPr>
            <w:tcW w:w="1587" w:type="dxa"/>
          </w:tcPr>
          <w:p>
            <w:pPr>
              <w:pStyle w:val="0"/>
              <w:jc w:val="center"/>
            </w:pPr>
            <w:r>
              <w:rPr>
                <w:sz w:val="24"/>
              </w:rPr>
              <w:t xml:space="preserve">15</w:t>
            </w:r>
          </w:p>
        </w:tc>
      </w:tr>
      <w:tr>
        <w:tblPrEx>
          <w:tblBorders>
            <w:insideH w:val="nil"/>
          </w:tblBorders>
        </w:tblPrEx>
        <w:tc>
          <w:tcPr>
            <w:tcW w:w="567" w:type="dxa"/>
            <w:vAlign w:val="center"/>
            <w:tcBorders>
              <w:bottom w:val="nil"/>
            </w:tcBorders>
          </w:tcPr>
          <w:p>
            <w:pPr>
              <w:pStyle w:val="0"/>
            </w:pPr>
            <w:r>
              <w:rPr>
                <w:sz w:val="24"/>
              </w:rPr>
              <w:t xml:space="preserve">1.</w:t>
            </w:r>
          </w:p>
        </w:tc>
        <w:tc>
          <w:tcPr>
            <w:tcW w:w="3175" w:type="dxa"/>
            <w:tcBorders>
              <w:bottom w:val="nil"/>
            </w:tcBorders>
          </w:tcPr>
          <w:p>
            <w:pPr>
              <w:pStyle w:val="0"/>
            </w:pPr>
            <w:r>
              <w:rPr>
                <w:sz w:val="24"/>
              </w:rPr>
              <w:t xml:space="preserve">Федеральный </w:t>
            </w:r>
            <w:hyperlink w:history="0" r:id="rId168"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sz w:val="24"/>
                  <w:color w:val="0000ff"/>
                </w:rPr>
                <w:t xml:space="preserve">закон</w:t>
              </w:r>
            </w:hyperlink>
            <w:r>
              <w:rPr>
                <w:sz w:val="24"/>
              </w:rPr>
              <w:t xml:space="preserve"> "О промышленной безопасности опасных производственных объектов"</w:t>
            </w:r>
          </w:p>
        </w:tc>
        <w:tc>
          <w:tcPr>
            <w:tcW w:w="1417" w:type="dxa"/>
            <w:tcBorders>
              <w:bottom w:val="nil"/>
            </w:tcBorders>
          </w:tcPr>
          <w:p>
            <w:pPr>
              <w:pStyle w:val="0"/>
            </w:pPr>
            <w:r>
              <w:rPr>
                <w:sz w:val="24"/>
              </w:rPr>
              <w:t xml:space="preserve">21.07.1997 N 116-ФЗ</w:t>
            </w:r>
          </w:p>
        </w:tc>
        <w:tc>
          <w:tcPr>
            <w:tcW w:w="2381" w:type="dxa"/>
            <w:tcBorders>
              <w:bottom w:val="nil"/>
            </w:tcBorders>
          </w:tcPr>
          <w:p>
            <w:pPr>
              <w:pStyle w:val="0"/>
              <w:jc w:val="both"/>
            </w:pPr>
            <w:r>
              <w:rPr>
                <w:sz w:val="24"/>
              </w:rPr>
              <w:t xml:space="preserve">Указывается при размещении на сайте</w:t>
            </w:r>
          </w:p>
        </w:tc>
        <w:tc>
          <w:tcPr>
            <w:tcW w:w="1984" w:type="dxa"/>
            <w:tcBorders>
              <w:bottom w:val="nil"/>
            </w:tcBorders>
          </w:tcPr>
          <w:p>
            <w:pPr>
              <w:pStyle w:val="0"/>
            </w:pPr>
            <w:hyperlink w:history="0" r:id="rId169"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sz w:val="24"/>
                  <w:color w:val="0000ff"/>
                </w:rPr>
                <w:t xml:space="preserve">пункты 2</w:t>
              </w:r>
            </w:hyperlink>
            <w:r>
              <w:rPr>
                <w:sz w:val="24"/>
              </w:rPr>
              <w:t xml:space="preserve">, </w:t>
            </w:r>
            <w:hyperlink w:history="0" r:id="rId170"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sz w:val="24"/>
                  <w:color w:val="0000ff"/>
                </w:rPr>
                <w:t xml:space="preserve">3 статьи 2</w:t>
              </w:r>
            </w:hyperlink>
            <w:r>
              <w:rPr>
                <w:sz w:val="24"/>
              </w:rPr>
              <w:t xml:space="preserve">;</w:t>
            </w:r>
          </w:p>
          <w:p>
            <w:pPr>
              <w:pStyle w:val="0"/>
            </w:pPr>
            <w:hyperlink w:history="0" r:id="rId171"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sz w:val="24"/>
                  <w:color w:val="0000ff"/>
                </w:rPr>
                <w:t xml:space="preserve">пункт 4 статьи 3</w:t>
              </w:r>
            </w:hyperlink>
            <w:r>
              <w:rPr>
                <w:sz w:val="24"/>
              </w:rPr>
              <w:t xml:space="preserve">;</w:t>
            </w:r>
          </w:p>
          <w:p>
            <w:pPr>
              <w:pStyle w:val="0"/>
            </w:pPr>
            <w:hyperlink w:history="0" r:id="rId172"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sz w:val="24"/>
                  <w:color w:val="0000ff"/>
                </w:rPr>
                <w:t xml:space="preserve">пункты 1</w:t>
              </w:r>
            </w:hyperlink>
            <w:r>
              <w:rPr>
                <w:sz w:val="24"/>
              </w:rPr>
              <w:t xml:space="preserve"> - </w:t>
            </w:r>
            <w:hyperlink w:history="0" r:id="rId173"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sz w:val="24"/>
                  <w:color w:val="0000ff"/>
                </w:rPr>
                <w:t xml:space="preserve">2 статьи 6</w:t>
              </w:r>
            </w:hyperlink>
            <w:r>
              <w:rPr>
                <w:sz w:val="24"/>
              </w:rPr>
              <w:t xml:space="preserve">;</w:t>
            </w:r>
          </w:p>
          <w:p>
            <w:pPr>
              <w:pStyle w:val="0"/>
            </w:pPr>
            <w:hyperlink w:history="0" r:id="rId174"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sz w:val="24"/>
                  <w:color w:val="0000ff"/>
                </w:rPr>
                <w:t xml:space="preserve">пункт 2 статьи 7</w:t>
              </w:r>
            </w:hyperlink>
            <w:r>
              <w:rPr>
                <w:sz w:val="24"/>
              </w:rPr>
              <w:t xml:space="preserve">;</w:t>
            </w:r>
          </w:p>
          <w:p>
            <w:pPr>
              <w:pStyle w:val="0"/>
            </w:pPr>
            <w:hyperlink w:history="0" r:id="rId175"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sz w:val="24"/>
                  <w:color w:val="0000ff"/>
                </w:rPr>
                <w:t xml:space="preserve">пункты 1</w:t>
              </w:r>
            </w:hyperlink>
            <w:r>
              <w:rPr>
                <w:sz w:val="24"/>
              </w:rPr>
              <w:t xml:space="preserve"> - </w:t>
            </w:r>
            <w:hyperlink w:history="0" r:id="rId176"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sz w:val="24"/>
                  <w:color w:val="0000ff"/>
                </w:rPr>
                <w:t xml:space="preserve">4 статьи 8</w:t>
              </w:r>
            </w:hyperlink>
            <w:r>
              <w:rPr>
                <w:sz w:val="24"/>
              </w:rPr>
              <w:t xml:space="preserve">;</w:t>
            </w:r>
          </w:p>
          <w:p>
            <w:pPr>
              <w:pStyle w:val="0"/>
            </w:pPr>
            <w:hyperlink w:history="0" r:id="rId177"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sz w:val="24"/>
                  <w:color w:val="0000ff"/>
                </w:rPr>
                <w:t xml:space="preserve">пункт 1</w:t>
              </w:r>
            </w:hyperlink>
          </w:p>
          <w:p>
            <w:pPr>
              <w:pStyle w:val="0"/>
            </w:pPr>
            <w:r>
              <w:rPr>
                <w:sz w:val="24"/>
              </w:rPr>
              <w:t xml:space="preserve">(за исключением </w:t>
            </w:r>
            <w:hyperlink w:history="0" r:id="rId178"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sz w:val="24"/>
                  <w:color w:val="0000ff"/>
                </w:rPr>
                <w:t xml:space="preserve">абзаца второго</w:t>
              </w:r>
            </w:hyperlink>
            <w:r>
              <w:rPr>
                <w:sz w:val="24"/>
              </w:rPr>
              <w:t xml:space="preserve">), </w:t>
            </w:r>
            <w:hyperlink w:history="0" r:id="rId179"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sz w:val="24"/>
                  <w:color w:val="0000ff"/>
                </w:rPr>
                <w:t xml:space="preserve">пункты 2</w:t>
              </w:r>
            </w:hyperlink>
            <w:r>
              <w:rPr>
                <w:sz w:val="24"/>
              </w:rPr>
              <w:t xml:space="preserve"> - </w:t>
            </w:r>
            <w:hyperlink w:history="0" r:id="rId180"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sz w:val="24"/>
                  <w:color w:val="0000ff"/>
                </w:rPr>
                <w:t xml:space="preserve">3 статьи 9</w:t>
              </w:r>
            </w:hyperlink>
            <w:r>
              <w:rPr>
                <w:sz w:val="24"/>
              </w:rPr>
              <w:t xml:space="preserve">;</w:t>
            </w:r>
          </w:p>
          <w:p>
            <w:pPr>
              <w:pStyle w:val="0"/>
            </w:pPr>
            <w:hyperlink w:history="0" r:id="rId181"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sz w:val="24"/>
                  <w:color w:val="0000ff"/>
                </w:rPr>
                <w:t xml:space="preserve">пункты 1</w:t>
              </w:r>
            </w:hyperlink>
            <w:r>
              <w:rPr>
                <w:sz w:val="24"/>
              </w:rPr>
              <w:t xml:space="preserve"> - </w:t>
            </w:r>
            <w:hyperlink w:history="0" r:id="rId182"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sz w:val="24"/>
                  <w:color w:val="0000ff"/>
                </w:rPr>
                <w:t xml:space="preserve">2 статьи 10</w:t>
              </w:r>
            </w:hyperlink>
            <w:r>
              <w:rPr>
                <w:sz w:val="24"/>
              </w:rPr>
              <w:t xml:space="preserve">;</w:t>
            </w:r>
          </w:p>
          <w:p>
            <w:pPr>
              <w:pStyle w:val="0"/>
            </w:pPr>
            <w:hyperlink w:history="0" r:id="rId183"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sz w:val="24"/>
                  <w:color w:val="0000ff"/>
                </w:rPr>
                <w:t xml:space="preserve">пункты 1</w:t>
              </w:r>
            </w:hyperlink>
            <w:r>
              <w:rPr>
                <w:sz w:val="24"/>
              </w:rPr>
              <w:t xml:space="preserve"> - </w:t>
            </w:r>
            <w:hyperlink w:history="0" r:id="rId184"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sz w:val="24"/>
                  <w:color w:val="0000ff"/>
                </w:rPr>
                <w:t xml:space="preserve">4</w:t>
              </w:r>
            </w:hyperlink>
            <w:r>
              <w:rPr>
                <w:sz w:val="24"/>
              </w:rPr>
              <w:t xml:space="preserve">, </w:t>
            </w:r>
            <w:hyperlink w:history="0" r:id="rId185"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sz w:val="24"/>
                  <w:color w:val="0000ff"/>
                </w:rPr>
                <w:t xml:space="preserve">6 статьи 11</w:t>
              </w:r>
            </w:hyperlink>
            <w:r>
              <w:rPr>
                <w:sz w:val="24"/>
              </w:rPr>
              <w:t xml:space="preserve">;</w:t>
            </w:r>
          </w:p>
          <w:p>
            <w:pPr>
              <w:pStyle w:val="0"/>
            </w:pPr>
            <w:hyperlink w:history="0" r:id="rId186"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sz w:val="24"/>
                  <w:color w:val="0000ff"/>
                </w:rPr>
                <w:t xml:space="preserve">пункты 5</w:t>
              </w:r>
            </w:hyperlink>
            <w:r>
              <w:rPr>
                <w:sz w:val="24"/>
              </w:rPr>
              <w:t xml:space="preserve">, </w:t>
            </w:r>
            <w:hyperlink w:history="0" r:id="rId187"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sz w:val="24"/>
                  <w:color w:val="0000ff"/>
                </w:rPr>
                <w:t xml:space="preserve">6</w:t>
              </w:r>
            </w:hyperlink>
            <w:r>
              <w:rPr>
                <w:sz w:val="24"/>
              </w:rPr>
              <w:t xml:space="preserve">, </w:t>
            </w:r>
            <w:hyperlink w:history="0" r:id="rId188"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sz w:val="24"/>
                  <w:color w:val="0000ff"/>
                </w:rPr>
                <w:t xml:space="preserve">7</w:t>
              </w:r>
            </w:hyperlink>
            <w:r>
              <w:rPr>
                <w:sz w:val="24"/>
              </w:rPr>
              <w:t xml:space="preserve">, </w:t>
            </w:r>
            <w:hyperlink w:history="0" r:id="rId189"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sz w:val="24"/>
                  <w:color w:val="0000ff"/>
                </w:rPr>
                <w:t xml:space="preserve">9 статьи 12</w:t>
              </w:r>
            </w:hyperlink>
            <w:r>
              <w:rPr>
                <w:sz w:val="24"/>
              </w:rPr>
              <w:t xml:space="preserve">;</w:t>
            </w:r>
          </w:p>
          <w:p>
            <w:pPr>
              <w:pStyle w:val="0"/>
            </w:pPr>
            <w:hyperlink w:history="0" r:id="rId190"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sz w:val="24"/>
                  <w:color w:val="0000ff"/>
                </w:rPr>
                <w:t xml:space="preserve">п. 1</w:t>
              </w:r>
            </w:hyperlink>
            <w:r>
              <w:rPr>
                <w:sz w:val="24"/>
              </w:rPr>
              <w:t xml:space="preserve"> - </w:t>
            </w:r>
            <w:hyperlink w:history="0" r:id="rId191"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sz w:val="24"/>
                  <w:color w:val="0000ff"/>
                </w:rPr>
                <w:t xml:space="preserve">6</w:t>
              </w:r>
            </w:hyperlink>
            <w:r>
              <w:rPr>
                <w:sz w:val="24"/>
              </w:rPr>
              <w:t xml:space="preserve">, </w:t>
            </w:r>
            <w:hyperlink w:history="0" r:id="rId192"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sz w:val="24"/>
                  <w:color w:val="0000ff"/>
                </w:rPr>
                <w:t xml:space="preserve">8</w:t>
              </w:r>
            </w:hyperlink>
            <w:r>
              <w:rPr>
                <w:sz w:val="24"/>
              </w:rPr>
              <w:t xml:space="preserve"> - </w:t>
            </w:r>
            <w:hyperlink w:history="0" r:id="rId193"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sz w:val="24"/>
                  <w:color w:val="0000ff"/>
                </w:rPr>
                <w:t xml:space="preserve">10 статьи 13</w:t>
              </w:r>
            </w:hyperlink>
            <w:r>
              <w:rPr>
                <w:sz w:val="24"/>
              </w:rPr>
              <w:t xml:space="preserve">;</w:t>
            </w:r>
          </w:p>
          <w:p>
            <w:pPr>
              <w:pStyle w:val="0"/>
            </w:pPr>
            <w:hyperlink w:history="0" r:id="rId194"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sz w:val="24"/>
                  <w:color w:val="0000ff"/>
                </w:rPr>
                <w:t xml:space="preserve">пункты 3</w:t>
              </w:r>
            </w:hyperlink>
            <w:r>
              <w:rPr>
                <w:sz w:val="24"/>
              </w:rPr>
              <w:t xml:space="preserve"> - </w:t>
            </w:r>
            <w:hyperlink w:history="0" r:id="rId195"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sz w:val="24"/>
                  <w:color w:val="0000ff"/>
                </w:rPr>
                <w:t xml:space="preserve">5 ст. 14</w:t>
              </w:r>
            </w:hyperlink>
            <w:r>
              <w:rPr>
                <w:sz w:val="24"/>
              </w:rPr>
              <w:t xml:space="preserve">;</w:t>
            </w:r>
          </w:p>
          <w:p>
            <w:pPr>
              <w:pStyle w:val="0"/>
            </w:pPr>
            <w:hyperlink w:history="0" r:id="rId196"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sz w:val="24"/>
                  <w:color w:val="0000ff"/>
                </w:rPr>
                <w:t xml:space="preserve">п. 1</w:t>
              </w:r>
            </w:hyperlink>
            <w:r>
              <w:rPr>
                <w:sz w:val="24"/>
              </w:rPr>
              <w:t xml:space="preserve">, </w:t>
            </w:r>
            <w:hyperlink w:history="0" r:id="rId197"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sz w:val="24"/>
                  <w:color w:val="0000ff"/>
                </w:rPr>
                <w:t xml:space="preserve">3</w:t>
              </w:r>
            </w:hyperlink>
            <w:r>
              <w:rPr>
                <w:sz w:val="24"/>
              </w:rPr>
              <w:t xml:space="preserve">, </w:t>
            </w:r>
            <w:hyperlink w:history="0" r:id="rId198"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sz w:val="24"/>
                  <w:color w:val="0000ff"/>
                </w:rPr>
                <w:t xml:space="preserve">5</w:t>
              </w:r>
            </w:hyperlink>
            <w:r>
              <w:rPr>
                <w:sz w:val="24"/>
              </w:rPr>
              <w:t xml:space="preserve">, </w:t>
            </w:r>
            <w:hyperlink w:history="0" r:id="rId199"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sz w:val="24"/>
                  <w:color w:val="0000ff"/>
                </w:rPr>
                <w:t xml:space="preserve">10 статьи 14.1</w:t>
              </w:r>
            </w:hyperlink>
            <w:r>
              <w:rPr>
                <w:sz w:val="24"/>
              </w:rPr>
              <w:t xml:space="preserve">;</w:t>
            </w:r>
          </w:p>
          <w:p>
            <w:pPr>
              <w:pStyle w:val="0"/>
            </w:pPr>
            <w:hyperlink w:history="0" r:id="rId200"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sz w:val="24"/>
                  <w:color w:val="0000ff"/>
                </w:rPr>
                <w:t xml:space="preserve">статья 17.1</w:t>
              </w:r>
            </w:hyperlink>
          </w:p>
        </w:tc>
        <w:tc>
          <w:tcPr>
            <w:tcW w:w="1276" w:type="dxa"/>
            <w:tcBorders>
              <w:bottom w:val="nil"/>
            </w:tcBorders>
          </w:tcPr>
          <w:p>
            <w:pPr>
              <w:pStyle w:val="0"/>
            </w:pPr>
            <w:r>
              <w:rPr>
                <w:sz w:val="24"/>
              </w:rPr>
              <w:t xml:space="preserve">да</w:t>
            </w:r>
          </w:p>
        </w:tc>
        <w:tc>
          <w:tcPr>
            <w:tcW w:w="1559" w:type="dxa"/>
            <w:tcBorders>
              <w:bottom w:val="nil"/>
            </w:tcBorders>
          </w:tcPr>
          <w:p>
            <w:pPr>
              <w:pStyle w:val="0"/>
            </w:pPr>
            <w:r>
              <w:rPr>
                <w:sz w:val="24"/>
              </w:rPr>
              <w:t xml:space="preserve">да</w:t>
            </w:r>
          </w:p>
        </w:tc>
        <w:tc>
          <w:tcPr>
            <w:tcW w:w="1276" w:type="dxa"/>
            <w:tcBorders>
              <w:bottom w:val="nil"/>
            </w:tcBorders>
          </w:tcPr>
          <w:p>
            <w:pPr>
              <w:pStyle w:val="0"/>
            </w:pPr>
            <w:r>
              <w:rPr>
                <w:sz w:val="24"/>
              </w:rPr>
              <w:t xml:space="preserve">да</w:t>
            </w:r>
          </w:p>
        </w:tc>
        <w:tc>
          <w:tcPr>
            <w:tcW w:w="5499" w:type="dxa"/>
            <w:tcBorders>
              <w:bottom w:val="nil"/>
            </w:tcBorders>
          </w:tcPr>
          <w:p>
            <w:pPr>
              <w:pStyle w:val="0"/>
            </w:pPr>
            <w:r>
              <w:rPr>
                <w:sz w:val="24"/>
              </w:rPr>
              <w:t xml:space="preserve">организации, осуществляющие деятельность в области промышленной безопасности</w:t>
            </w:r>
          </w:p>
        </w:tc>
        <w:tc>
          <w:tcPr>
            <w:tcW w:w="3515" w:type="dxa"/>
            <w:tcBorders>
              <w:bottom w:val="nil"/>
            </w:tcBorders>
          </w:tcPr>
          <w:p>
            <w:pPr>
              <w:pStyle w:val="0"/>
            </w:pPr>
            <w:r>
              <w:rPr>
                <w:sz w:val="24"/>
              </w:rPr>
              <w:t xml:space="preserve">все виды деятельности</w:t>
            </w:r>
          </w:p>
        </w:tc>
        <w:tc>
          <w:tcPr>
            <w:tcW w:w="1842" w:type="dxa"/>
            <w:tcBorders>
              <w:bottom w:val="nil"/>
            </w:tcBorders>
          </w:tcPr>
          <w:p>
            <w:pPr>
              <w:pStyle w:val="0"/>
            </w:pPr>
            <w:r>
              <w:rPr>
                <w:sz w:val="24"/>
              </w:rPr>
              <w:t xml:space="preserve">федеральный государственный надзор в области промышленной безопасности</w:t>
            </w:r>
          </w:p>
        </w:tc>
        <w:tc>
          <w:tcPr>
            <w:tcW w:w="1560" w:type="dxa"/>
            <w:tcBorders>
              <w:bottom w:val="nil"/>
            </w:tcBorders>
          </w:tcPr>
          <w:p>
            <w:pPr>
              <w:pStyle w:val="0"/>
            </w:pPr>
            <w:hyperlink w:history="0" r:id="rId201"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ст. 9.1</w:t>
              </w:r>
            </w:hyperlink>
          </w:p>
        </w:tc>
        <w:tc>
          <w:tcPr>
            <w:tcW w:w="1417" w:type="dxa"/>
            <w:tcBorders>
              <w:bottom w:val="nil"/>
            </w:tcBorders>
          </w:tcPr>
          <w:p>
            <w:pPr>
              <w:pStyle w:val="0"/>
            </w:pPr>
            <w:r>
              <w:rPr>
                <w:sz w:val="24"/>
              </w:rPr>
              <w:t xml:space="preserve">отсутствуют</w:t>
            </w:r>
          </w:p>
        </w:tc>
        <w:tc>
          <w:tcPr>
            <w:tcW w:w="1418" w:type="dxa"/>
            <w:tcBorders>
              <w:bottom w:val="nil"/>
            </w:tcBorders>
          </w:tcPr>
          <w:p>
            <w:pPr>
              <w:pStyle w:val="0"/>
            </w:pPr>
            <w:r>
              <w:rPr>
                <w:sz w:val="24"/>
              </w:rPr>
              <w:t xml:space="preserve">отсутствуют</w:t>
            </w:r>
          </w:p>
        </w:tc>
        <w:tc>
          <w:tcPr>
            <w:tcW w:w="1587" w:type="dxa"/>
            <w:tcBorders>
              <w:bottom w:val="nil"/>
            </w:tcBorders>
          </w:tcPr>
          <w:p>
            <w:pPr>
              <w:pStyle w:val="0"/>
            </w:pPr>
            <w:r>
              <w:rPr>
                <w:sz w:val="24"/>
              </w:rPr>
              <w:t xml:space="preserve">отсутствуют</w:t>
            </w:r>
          </w:p>
        </w:tc>
      </w:tr>
      <w:tr>
        <w:tblPrEx>
          <w:tblBorders>
            <w:insideH w:val="nil"/>
          </w:tblBorders>
        </w:tblPrEx>
        <w:tc>
          <w:tcPr>
            <w:gridSpan w:val="15"/>
            <w:tcW w:w="30473" w:type="dxa"/>
            <w:tcBorders>
              <w:top w:val="nil"/>
            </w:tcBorders>
          </w:tcPr>
          <w:p>
            <w:pPr>
              <w:pStyle w:val="0"/>
              <w:jc w:val="both"/>
            </w:pPr>
            <w:r>
              <w:rPr>
                <w:sz w:val="24"/>
              </w:rPr>
              <w:t xml:space="preserve">(п. 1 в ред. </w:t>
            </w:r>
            <w:hyperlink w:history="0" r:id="rId202" w:tooltip="Приказ Ростехнадзора от 03.09.2025 N 305 &quot;О внесении изменений в приказ Федеральной службы по экологическому, технологическому и атомному надзору от 2 марта 2021 г. N 81 &quot;Об утверждении перечней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quot; {КонсультантПлюс}">
              <w:r>
                <w:rPr>
                  <w:sz w:val="24"/>
                  <w:color w:val="0000ff"/>
                </w:rPr>
                <w:t xml:space="preserve">Приказа</w:t>
              </w:r>
            </w:hyperlink>
            <w:r>
              <w:rPr>
                <w:sz w:val="24"/>
              </w:rPr>
              <w:t xml:space="preserve"> Ростехнадзора от 03.09.2025 N 305)</w:t>
            </w:r>
          </w:p>
        </w:tc>
      </w:tr>
      <w:tr>
        <w:tc>
          <w:tcPr>
            <w:tcW w:w="567" w:type="dxa"/>
            <w:vAlign w:val="center"/>
          </w:tcPr>
          <w:p>
            <w:pPr>
              <w:pStyle w:val="0"/>
            </w:pPr>
            <w:r>
              <w:rPr>
                <w:sz w:val="24"/>
              </w:rPr>
              <w:t xml:space="preserve">2</w:t>
            </w:r>
          </w:p>
        </w:tc>
        <w:tc>
          <w:tcPr>
            <w:tcW w:w="3175" w:type="dxa"/>
          </w:tcPr>
          <w:p>
            <w:pPr>
              <w:pStyle w:val="0"/>
            </w:pPr>
            <w:hyperlink w:history="0" r:id="rId203" w:tooltip="Закон РФ от 21.02.1992 N 2395-1 (ред. от 31.07.2025) &quot;О недрах&quot; {КонсультантПлюс}">
              <w:r>
                <w:rPr>
                  <w:sz w:val="24"/>
                  <w:color w:val="0000ff"/>
                </w:rPr>
                <w:t xml:space="preserve">Закон</w:t>
              </w:r>
            </w:hyperlink>
            <w:r>
              <w:rPr>
                <w:sz w:val="24"/>
              </w:rPr>
              <w:t xml:space="preserve"> Российской Федерации "О недрах"</w:t>
            </w:r>
          </w:p>
        </w:tc>
        <w:tc>
          <w:tcPr>
            <w:tcW w:w="1417" w:type="dxa"/>
          </w:tcPr>
          <w:p>
            <w:pPr>
              <w:pStyle w:val="0"/>
              <w:jc w:val="both"/>
            </w:pPr>
            <w:r>
              <w:rPr>
                <w:sz w:val="24"/>
              </w:rPr>
              <w:t xml:space="preserve">21.02.1992 N 2395-1</w:t>
            </w:r>
          </w:p>
        </w:tc>
        <w:tc>
          <w:tcPr>
            <w:tcW w:w="2381" w:type="dxa"/>
          </w:tcPr>
          <w:p>
            <w:pPr>
              <w:pStyle w:val="0"/>
              <w:jc w:val="both"/>
            </w:pPr>
            <w:hyperlink w:history="0" r:id="rId204">
              <w:r>
                <w:rPr>
                  <w:sz w:val="24"/>
                  <w:color w:val="0000ff"/>
                </w:rPr>
                <w:t xml:space="preserve">http://pravo.gov.ru/proxy/ips/?searchres=&amp;bpas=cd00000&amp;a3=102000505&amp;a3type=1&amp;a3value=%D4%E5%E4%E5%F0%E0%EB%FC%ED%FB%E9+%E7%E0%EA%EE%ED&amp;a6=&amp;a6type=1&amp;a6value=&amp;a15=&amp;a15type=1&amp;a15value=&amp;a7type=1&amp;a7from=&amp;a7to=&amp;a7date=&amp;a8=&amp;a8type=1&amp;a1=%CE+%ED%E5%E4%F0%E0%F5%0D%0A&amp;a0=&amp;a16=&amp;a16type=1&amp;a16value=&amp;a17=&amp;a17type=1&amp;a17value=&amp;a4=&amp;a4type=1&amp;a4value=&amp;a23=&amp;a23type=1&amp;a23value=&amp;textpres=&amp;sort=7&amp;x=75&amp;y=10</w:t>
              </w:r>
            </w:hyperlink>
          </w:p>
        </w:tc>
        <w:tc>
          <w:tcPr>
            <w:tcW w:w="1984" w:type="dxa"/>
          </w:tcPr>
          <w:p>
            <w:pPr>
              <w:pStyle w:val="0"/>
            </w:pPr>
            <w:hyperlink w:history="0" r:id="rId205" w:tooltip="Закон РФ от 21.02.1992 N 2395-1 (ред. от 31.07.2025) &quot;О недрах&quot; {КонсультантПлюс}">
              <w:r>
                <w:rPr>
                  <w:sz w:val="24"/>
                  <w:color w:val="0000ff"/>
                </w:rPr>
                <w:t xml:space="preserve">ст. 7</w:t>
              </w:r>
            </w:hyperlink>
            <w:r>
              <w:rPr>
                <w:sz w:val="24"/>
              </w:rPr>
              <w:t xml:space="preserve">; </w:t>
            </w:r>
            <w:hyperlink w:history="0" r:id="rId206" w:tooltip="Закон РФ от 21.02.1992 N 2395-1 (ред. от 31.07.2025) &quot;О недрах&quot; {КонсультантПлюс}">
              <w:r>
                <w:rPr>
                  <w:sz w:val="24"/>
                  <w:color w:val="0000ff"/>
                </w:rPr>
                <w:t xml:space="preserve">части 2</w:t>
              </w:r>
            </w:hyperlink>
            <w:r>
              <w:rPr>
                <w:sz w:val="24"/>
              </w:rPr>
              <w:t xml:space="preserve"> и </w:t>
            </w:r>
            <w:hyperlink w:history="0" r:id="rId207" w:tooltip="Закон РФ от 21.02.1992 N 2395-1 (ред. от 31.07.2025) &quot;О недрах&quot; {КонсультантПлюс}">
              <w:r>
                <w:rPr>
                  <w:sz w:val="24"/>
                  <w:color w:val="0000ff"/>
                </w:rPr>
                <w:t xml:space="preserve">3 ст. 22</w:t>
              </w:r>
            </w:hyperlink>
            <w:r>
              <w:rPr>
                <w:sz w:val="24"/>
              </w:rPr>
              <w:t xml:space="preserve">; </w:t>
            </w:r>
            <w:hyperlink w:history="0" r:id="rId208" w:tooltip="Закон РФ от 21.02.1992 N 2395-1 (ред. от 31.07.2025) &quot;О недрах&quot; {КонсультантПлюс}">
              <w:r>
                <w:rPr>
                  <w:sz w:val="24"/>
                  <w:color w:val="0000ff"/>
                </w:rPr>
                <w:t xml:space="preserve">пункты 1</w:t>
              </w:r>
            </w:hyperlink>
            <w:r>
              <w:rPr>
                <w:sz w:val="24"/>
              </w:rPr>
              <w:t xml:space="preserve">, </w:t>
            </w:r>
            <w:hyperlink w:history="0" r:id="rId209" w:tooltip="Закон РФ от 21.02.1992 N 2395-1 (ред. от 31.07.2025) &quot;О недрах&quot; {КонсультантПлюс}">
              <w:r>
                <w:rPr>
                  <w:sz w:val="24"/>
                  <w:color w:val="0000ff"/>
                </w:rPr>
                <w:t xml:space="preserve">6</w:t>
              </w:r>
            </w:hyperlink>
            <w:r>
              <w:rPr>
                <w:sz w:val="24"/>
              </w:rPr>
              <w:t xml:space="preserve">, </w:t>
            </w:r>
            <w:hyperlink w:history="0" r:id="rId210" w:tooltip="Закон РФ от 21.02.1992 N 2395-1 (ред. от 31.07.2025) &quot;О недрах&quot; {КонсультантПлюс}">
              <w:r>
                <w:rPr>
                  <w:sz w:val="24"/>
                  <w:color w:val="0000ff"/>
                </w:rPr>
                <w:t xml:space="preserve">7</w:t>
              </w:r>
            </w:hyperlink>
            <w:r>
              <w:rPr>
                <w:sz w:val="24"/>
              </w:rPr>
              <w:t xml:space="preserve">, </w:t>
            </w:r>
            <w:hyperlink w:history="0" r:id="rId211" w:tooltip="Закон РФ от 21.02.1992 N 2395-1 (ред. от 31.07.2025) &quot;О недрах&quot; {КонсультантПлюс}">
              <w:r>
                <w:rPr>
                  <w:sz w:val="24"/>
                  <w:color w:val="0000ff"/>
                </w:rPr>
                <w:t xml:space="preserve">9 части первой ст. 23</w:t>
              </w:r>
            </w:hyperlink>
            <w:r>
              <w:rPr>
                <w:sz w:val="24"/>
              </w:rPr>
              <w:t xml:space="preserve">; </w:t>
            </w:r>
            <w:hyperlink w:history="0" r:id="rId212" w:tooltip="Закон РФ от 21.02.1992 N 2395-1 (ред. от 31.07.2025) &quot;О недрах&quot; {КонсультантПлюс}">
              <w:r>
                <w:rPr>
                  <w:sz w:val="24"/>
                  <w:color w:val="0000ff"/>
                </w:rPr>
                <w:t xml:space="preserve">ст. 24</w:t>
              </w:r>
            </w:hyperlink>
            <w:r>
              <w:rPr>
                <w:sz w:val="24"/>
              </w:rPr>
              <w:t xml:space="preserve">; </w:t>
            </w:r>
            <w:hyperlink w:history="0" r:id="rId213" w:tooltip="Закон РФ от 21.02.1992 N 2395-1 (ред. от 31.07.2025) &quot;О недрах&quot; {КонсультантПлюс}">
              <w:r>
                <w:rPr>
                  <w:sz w:val="24"/>
                  <w:color w:val="0000ff"/>
                </w:rPr>
                <w:t xml:space="preserve">ст. 26</w:t>
              </w:r>
            </w:hyperlink>
            <w:r>
              <w:rPr>
                <w:sz w:val="24"/>
              </w:rPr>
              <w:t xml:space="preserve">; </w:t>
            </w:r>
            <w:hyperlink w:history="0" r:id="rId214" w:tooltip="Закон РФ от 21.02.1992 N 2395-1 (ред. от 31.07.2025) &quot;О недрах&quot; {КонсультантПлюс}">
              <w:r>
                <w:rPr>
                  <w:sz w:val="24"/>
                  <w:color w:val="0000ff"/>
                </w:rPr>
                <w:t xml:space="preserve">ст. 38</w:t>
              </w:r>
            </w:hyperlink>
          </w:p>
        </w:tc>
        <w:tc>
          <w:tcPr>
            <w:tcW w:w="1276" w:type="dxa"/>
          </w:tcPr>
          <w:p>
            <w:pPr>
              <w:pStyle w:val="0"/>
            </w:pPr>
            <w:r>
              <w:rPr>
                <w:sz w:val="24"/>
              </w:rPr>
              <w:t xml:space="preserve">да</w:t>
            </w:r>
          </w:p>
        </w:tc>
        <w:tc>
          <w:tcPr>
            <w:tcW w:w="1559" w:type="dxa"/>
          </w:tcPr>
          <w:p>
            <w:pPr>
              <w:pStyle w:val="0"/>
            </w:pPr>
            <w:r>
              <w:rPr>
                <w:sz w:val="24"/>
              </w:rPr>
              <w:t xml:space="preserve">да</w:t>
            </w:r>
          </w:p>
        </w:tc>
        <w:tc>
          <w:tcPr>
            <w:tcW w:w="1276" w:type="dxa"/>
          </w:tcPr>
          <w:p>
            <w:pPr>
              <w:pStyle w:val="0"/>
            </w:pPr>
            <w:r>
              <w:rPr>
                <w:sz w:val="24"/>
              </w:rPr>
              <w:t xml:space="preserve">да</w:t>
            </w:r>
          </w:p>
        </w:tc>
        <w:tc>
          <w:tcPr>
            <w:tcW w:w="5499" w:type="dxa"/>
          </w:tcPr>
          <w:p>
            <w:pPr>
              <w:pStyle w:val="0"/>
            </w:pPr>
            <w:r>
              <w:rPr>
                <w:sz w:val="24"/>
              </w:rPr>
              <w:t xml:space="preserve">пользователи недр</w:t>
            </w:r>
          </w:p>
        </w:tc>
        <w:tc>
          <w:tcPr>
            <w:tcW w:w="3515" w:type="dxa"/>
          </w:tcPr>
          <w:p>
            <w:pPr>
              <w:pStyle w:val="0"/>
            </w:pPr>
            <w:r>
              <w:rPr>
                <w:sz w:val="24"/>
              </w:rPr>
              <w:t xml:space="preserve">все виды деятельности</w:t>
            </w:r>
          </w:p>
        </w:tc>
        <w:tc>
          <w:tcPr>
            <w:tcW w:w="1842" w:type="dxa"/>
          </w:tcPr>
          <w:p>
            <w:pPr>
              <w:pStyle w:val="0"/>
            </w:pPr>
            <w:r>
              <w:rPr>
                <w:sz w:val="24"/>
              </w:rPr>
              <w:t xml:space="preserve">федеральный государственный надзор в области промышленной безопасности</w:t>
            </w:r>
          </w:p>
        </w:tc>
        <w:tc>
          <w:tcPr>
            <w:tcW w:w="1560" w:type="dxa"/>
          </w:tcPr>
          <w:p>
            <w:pPr>
              <w:pStyle w:val="0"/>
            </w:pPr>
            <w:hyperlink w:history="0" r:id="rId215"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ст. 7.3</w:t>
              </w:r>
            </w:hyperlink>
            <w:r>
              <w:rPr>
                <w:sz w:val="24"/>
              </w:rPr>
              <w:t xml:space="preserve">, </w:t>
            </w:r>
            <w:hyperlink w:history="0" r:id="rId216"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ст. 7.10</w:t>
              </w:r>
            </w:hyperlink>
            <w:r>
              <w:rPr>
                <w:sz w:val="24"/>
              </w:rPr>
              <w:t xml:space="preserve">, </w:t>
            </w:r>
            <w:hyperlink w:history="0" r:id="rId217"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ст. 8.11</w:t>
              </w:r>
            </w:hyperlink>
          </w:p>
        </w:tc>
        <w:tc>
          <w:tcPr>
            <w:tcW w:w="1417" w:type="dxa"/>
          </w:tcPr>
          <w:p>
            <w:pPr>
              <w:pStyle w:val="0"/>
              <w:jc w:val="both"/>
            </w:pPr>
            <w:r>
              <w:rPr>
                <w:sz w:val="24"/>
              </w:rPr>
              <w:t xml:space="preserve">отсутствуют</w:t>
            </w:r>
          </w:p>
        </w:tc>
        <w:tc>
          <w:tcPr>
            <w:tcW w:w="1418" w:type="dxa"/>
          </w:tcPr>
          <w:p>
            <w:pPr>
              <w:pStyle w:val="0"/>
              <w:jc w:val="both"/>
            </w:pPr>
            <w:r>
              <w:rPr>
                <w:sz w:val="24"/>
              </w:rPr>
              <w:t xml:space="preserve">отсутствуют</w:t>
            </w:r>
          </w:p>
        </w:tc>
        <w:tc>
          <w:tcPr>
            <w:tcW w:w="1587" w:type="dxa"/>
          </w:tcPr>
          <w:p>
            <w:pPr>
              <w:pStyle w:val="0"/>
              <w:jc w:val="both"/>
            </w:pPr>
            <w:r>
              <w:rPr>
                <w:sz w:val="24"/>
              </w:rPr>
              <w:t xml:space="preserve">отсутствуют</w:t>
            </w:r>
          </w:p>
        </w:tc>
      </w:tr>
      <w:tr>
        <w:tc>
          <w:tcPr>
            <w:tcW w:w="567" w:type="dxa"/>
            <w:vAlign w:val="center"/>
          </w:tcPr>
          <w:p>
            <w:pPr>
              <w:pStyle w:val="0"/>
              <w:jc w:val="both"/>
            </w:pPr>
            <w:r>
              <w:rPr>
                <w:sz w:val="24"/>
              </w:rPr>
              <w:t xml:space="preserve">3</w:t>
            </w:r>
          </w:p>
        </w:tc>
        <w:tc>
          <w:tcPr>
            <w:tcW w:w="3175" w:type="dxa"/>
          </w:tcPr>
          <w:p>
            <w:pPr>
              <w:pStyle w:val="0"/>
            </w:pPr>
            <w:r>
              <w:rPr>
                <w:sz w:val="24"/>
              </w:rPr>
              <w:t xml:space="preserve">Федеральный </w:t>
            </w:r>
            <w:hyperlink w:history="0" r:id="rId218" w:tooltip="Федеральный закон от 20.06.1996 N 81-ФЗ (ред. от 31.07.2025) &quot;О государственном регулировании в области добычи и использования угля, об особенностях социальной защиты работников организаций угольной промышленности&quot; {КонсультантПлюс}">
              <w:r>
                <w:rPr>
                  <w:sz w:val="24"/>
                  <w:color w:val="0000ff"/>
                </w:rPr>
                <w:t xml:space="preserve">закон</w:t>
              </w:r>
            </w:hyperlink>
            <w:r>
              <w:rPr>
                <w:sz w:val="24"/>
              </w:rPr>
              <w:t xml:space="preserve"> "О государственном регулировании в области добычи и использования угля, об особенностях социальной защиты работников организаций угольной промышленности"</w:t>
            </w:r>
          </w:p>
        </w:tc>
        <w:tc>
          <w:tcPr>
            <w:tcW w:w="1417" w:type="dxa"/>
          </w:tcPr>
          <w:p>
            <w:pPr>
              <w:pStyle w:val="0"/>
            </w:pPr>
            <w:r>
              <w:rPr>
                <w:sz w:val="24"/>
              </w:rPr>
              <w:t xml:space="preserve">20.06.1996 N 81-ФЗ</w:t>
            </w:r>
          </w:p>
        </w:tc>
        <w:tc>
          <w:tcPr>
            <w:tcW w:w="2381" w:type="dxa"/>
          </w:tcPr>
          <w:p>
            <w:pPr>
              <w:pStyle w:val="0"/>
              <w:jc w:val="both"/>
            </w:pPr>
            <w:hyperlink w:history="0" r:id="rId219">
              <w:r>
                <w:rPr>
                  <w:sz w:val="24"/>
                  <w:color w:val="0000ff"/>
                </w:rPr>
                <w:t xml:space="preserve">http://pravo.gov.ru/proxy/ips/?searchres=&amp;bpas=cd00000&amp;a3=102000505&amp;a3type=1&amp;a3value=%D4%E5%E4%E5%F0%E0%EB%FC%ED%FB%E9+%E7%E0%EA%EE%ED&amp;a6=&amp;a6type=1&amp;a6value=&amp;a15=&amp;a15type=1&amp;a15value=&amp;a7type=1&amp;a7from=&amp;a7to=&amp;a7date=&amp;a8=81-%D4%C7&amp;a8type=1&amp;a1=%CE+%E3%EE%F1%F3%E4%E0%F0%F1%F2%E2%E5%ED%ED%EE%EC+%F0%E5%E3%F3%EB%E8%F0%EE%E2%E0%ED%E8%E8+%E2+%EE%E1%EB%E0%F1%F2%E8+%E4%EE%E1%FB%F7%E8+%E8+%E8%F1%EF%EE%EB%FC%E7%EE%E2%E0%ED%E8%FF+%F3%E3%EB%FF%2C++%EE%E1+%EE%F1%EE%E1%E5%ED%ED%EE%F1%F2%FF%F5+%F1%EE%F6%E8%E0%EB%FC%ED%EE%E9+%E7%E0%F9%E8%F2%FB+%F0%E0%E1%EE%F2%ED%E8%EA%EE%E2+%EE%F0%E3%E0%ED%E8%E7%E0%F6%E8%E9+%F3%E3%EE%EB%FC%ED%EE%E9+%EF%F0%EE%EC%FB%F8%EB%E5%ED%ED%EE%F1%F2%E8&amp;a0=&amp;a16=&amp;a16type=1&amp;a16value=&amp;a17=&amp;a17type=1&amp;a17value=&amp;a4=&amp;a4type=1&amp;a4value=&amp;a23=&amp;a23type=1&amp;a23value=&amp;textpres=&amp;sort=7&amp;x=78&amp;y=16</w:t>
              </w:r>
            </w:hyperlink>
          </w:p>
        </w:tc>
        <w:tc>
          <w:tcPr>
            <w:tcW w:w="1984" w:type="dxa"/>
          </w:tcPr>
          <w:p>
            <w:pPr>
              <w:pStyle w:val="0"/>
            </w:pPr>
            <w:hyperlink w:history="0" r:id="rId220" w:tooltip="Федеральный закон от 20.06.1996 N 81-ФЗ (ред. от 31.07.2025) &quot;О государственном регулировании в области добычи и использования угля, об особенностях социальной защиты работников организаций угольной промышленности&quot; {КонсультантПлюс}">
              <w:r>
                <w:rPr>
                  <w:sz w:val="24"/>
                  <w:color w:val="0000ff"/>
                </w:rPr>
                <w:t xml:space="preserve">часть 2 статьи 14</w:t>
              </w:r>
            </w:hyperlink>
            <w:r>
              <w:rPr>
                <w:sz w:val="24"/>
              </w:rPr>
              <w:t xml:space="preserve">, </w:t>
            </w:r>
            <w:hyperlink w:history="0" r:id="rId221" w:tooltip="Федеральный закон от 20.06.1996 N 81-ФЗ (ред. от 31.07.2025) &quot;О государственном регулировании в области добычи и использования угля, об особенностях социальной защиты работников организаций угольной промышленности&quot; {КонсультантПлюс}">
              <w:r>
                <w:rPr>
                  <w:sz w:val="24"/>
                  <w:color w:val="0000ff"/>
                </w:rPr>
                <w:t xml:space="preserve">статьи 16</w:t>
              </w:r>
            </w:hyperlink>
            <w:r>
              <w:rPr>
                <w:sz w:val="24"/>
              </w:rPr>
              <w:t xml:space="preserve">, </w:t>
            </w:r>
            <w:hyperlink w:history="0" r:id="rId222" w:tooltip="Федеральный закон от 20.06.1996 N 81-ФЗ (ред. от 31.07.2025) &quot;О государственном регулировании в области добычи и использования угля, об особенностях социальной защиты работников организаций угольной промышленности&quot; {КонсультантПлюс}">
              <w:r>
                <w:rPr>
                  <w:sz w:val="24"/>
                  <w:color w:val="0000ff"/>
                </w:rPr>
                <w:t xml:space="preserve">16.1</w:t>
              </w:r>
            </w:hyperlink>
            <w:r>
              <w:rPr>
                <w:sz w:val="24"/>
              </w:rPr>
              <w:t xml:space="preserve">, </w:t>
            </w:r>
            <w:hyperlink w:history="0" r:id="rId223" w:tooltip="Федеральный закон от 20.06.1996 N 81-ФЗ (ред. от 31.07.2025) &quot;О государственном регулировании в области добычи и использования угля, об особенностях социальной защиты работников организаций угольной промышленности&quot; {КонсультантПлюс}">
              <w:r>
                <w:rPr>
                  <w:sz w:val="24"/>
                  <w:color w:val="0000ff"/>
                </w:rPr>
                <w:t xml:space="preserve">16.2</w:t>
              </w:r>
            </w:hyperlink>
          </w:p>
        </w:tc>
        <w:tc>
          <w:tcPr>
            <w:tcW w:w="1276" w:type="dxa"/>
          </w:tcPr>
          <w:p>
            <w:pPr>
              <w:pStyle w:val="0"/>
            </w:pPr>
            <w:r>
              <w:rPr>
                <w:sz w:val="24"/>
              </w:rPr>
              <w:t xml:space="preserve">да</w:t>
            </w:r>
          </w:p>
        </w:tc>
        <w:tc>
          <w:tcPr>
            <w:tcW w:w="1559" w:type="dxa"/>
          </w:tcPr>
          <w:p>
            <w:pPr>
              <w:pStyle w:val="0"/>
            </w:pPr>
            <w:r>
              <w:rPr>
                <w:sz w:val="24"/>
              </w:rPr>
              <w:t xml:space="preserve">да</w:t>
            </w:r>
          </w:p>
        </w:tc>
        <w:tc>
          <w:tcPr>
            <w:tcW w:w="1276" w:type="dxa"/>
          </w:tcPr>
          <w:p>
            <w:pPr>
              <w:pStyle w:val="0"/>
            </w:pPr>
            <w:r>
              <w:rPr>
                <w:sz w:val="24"/>
              </w:rPr>
              <w:t xml:space="preserve">да</w:t>
            </w:r>
          </w:p>
        </w:tc>
        <w:tc>
          <w:tcPr>
            <w:tcW w:w="5499" w:type="dxa"/>
          </w:tcPr>
          <w:p>
            <w:pPr>
              <w:pStyle w:val="0"/>
            </w:pPr>
            <w:r>
              <w:rPr>
                <w:sz w:val="24"/>
              </w:rPr>
              <w:t xml:space="preserve">организации по добыче (переработке) угля (горючих сланцев), шахтного строительства, аварийно-спасательного обслуживания организаций по добыче (переработке) угля (горючих сланцев)</w:t>
            </w:r>
          </w:p>
        </w:tc>
        <w:tc>
          <w:tcPr>
            <w:tcW w:w="3515" w:type="dxa"/>
          </w:tcPr>
          <w:p>
            <w:pPr>
              <w:pStyle w:val="0"/>
            </w:pPr>
            <w:r>
              <w:rPr>
                <w:sz w:val="24"/>
              </w:rPr>
              <w:t xml:space="preserve">все виды деятельности</w:t>
            </w:r>
          </w:p>
        </w:tc>
        <w:tc>
          <w:tcPr>
            <w:tcW w:w="1842" w:type="dxa"/>
          </w:tcPr>
          <w:p>
            <w:pPr>
              <w:pStyle w:val="0"/>
            </w:pPr>
            <w:r>
              <w:rPr>
                <w:sz w:val="24"/>
              </w:rPr>
              <w:t xml:space="preserve">федеральный государственный надзор в области промышленной безопасности</w:t>
            </w:r>
          </w:p>
        </w:tc>
        <w:tc>
          <w:tcPr>
            <w:tcW w:w="1560" w:type="dxa"/>
          </w:tcPr>
          <w:p>
            <w:pPr>
              <w:pStyle w:val="0"/>
            </w:pPr>
            <w:hyperlink w:history="0" r:id="rId224"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ст. 9.1</w:t>
              </w:r>
            </w:hyperlink>
          </w:p>
        </w:tc>
        <w:tc>
          <w:tcPr>
            <w:tcW w:w="1417" w:type="dxa"/>
          </w:tcPr>
          <w:p>
            <w:pPr>
              <w:pStyle w:val="0"/>
              <w:jc w:val="both"/>
            </w:pPr>
            <w:r>
              <w:rPr>
                <w:sz w:val="24"/>
              </w:rPr>
              <w:t xml:space="preserve">отсутствуют</w:t>
            </w:r>
          </w:p>
        </w:tc>
        <w:tc>
          <w:tcPr>
            <w:tcW w:w="1418" w:type="dxa"/>
          </w:tcPr>
          <w:p>
            <w:pPr>
              <w:pStyle w:val="0"/>
              <w:jc w:val="both"/>
            </w:pPr>
            <w:r>
              <w:rPr>
                <w:sz w:val="24"/>
              </w:rPr>
              <w:t xml:space="preserve">отсутствуют</w:t>
            </w:r>
          </w:p>
        </w:tc>
        <w:tc>
          <w:tcPr>
            <w:tcW w:w="1587" w:type="dxa"/>
          </w:tcPr>
          <w:p>
            <w:pPr>
              <w:pStyle w:val="0"/>
              <w:jc w:val="both"/>
            </w:pPr>
            <w:r>
              <w:rPr>
                <w:sz w:val="24"/>
              </w:rPr>
              <w:t xml:space="preserve">отсутствуют</w:t>
            </w:r>
          </w:p>
        </w:tc>
      </w:tr>
      <w:tr>
        <w:tc>
          <w:tcPr>
            <w:tcW w:w="567" w:type="dxa"/>
            <w:vAlign w:val="center"/>
          </w:tcPr>
          <w:p>
            <w:pPr>
              <w:pStyle w:val="0"/>
              <w:jc w:val="both"/>
            </w:pPr>
            <w:r>
              <w:rPr>
                <w:sz w:val="24"/>
              </w:rPr>
              <w:t xml:space="preserve">4</w:t>
            </w:r>
          </w:p>
        </w:tc>
        <w:tc>
          <w:tcPr>
            <w:tcW w:w="3175" w:type="dxa"/>
          </w:tcPr>
          <w:p>
            <w:pPr>
              <w:pStyle w:val="0"/>
            </w:pPr>
            <w:r>
              <w:rPr>
                <w:sz w:val="24"/>
              </w:rPr>
              <w:t xml:space="preserve">Федеральный </w:t>
            </w:r>
            <w:hyperlink w:history="0" r:id="rId225" w:tooltip="Федеральный закон от 27.12.2002 N 184-ФЗ (ред. от 25.12.2023) &quot;О техническом регулировании&quot; {КонсультантПлюс}">
              <w:r>
                <w:rPr>
                  <w:sz w:val="24"/>
                  <w:color w:val="0000ff"/>
                </w:rPr>
                <w:t xml:space="preserve">закон</w:t>
              </w:r>
            </w:hyperlink>
            <w:r>
              <w:rPr>
                <w:sz w:val="24"/>
              </w:rPr>
              <w:t xml:space="preserve"> "О техническом регулировании"</w:t>
            </w:r>
          </w:p>
        </w:tc>
        <w:tc>
          <w:tcPr>
            <w:tcW w:w="1417" w:type="dxa"/>
          </w:tcPr>
          <w:p>
            <w:pPr>
              <w:pStyle w:val="0"/>
            </w:pPr>
            <w:r>
              <w:rPr>
                <w:sz w:val="24"/>
              </w:rPr>
              <w:t xml:space="preserve">27.12.2002 N 184-ФЗ</w:t>
            </w:r>
          </w:p>
        </w:tc>
        <w:tc>
          <w:tcPr>
            <w:tcW w:w="2381" w:type="dxa"/>
          </w:tcPr>
          <w:p>
            <w:pPr>
              <w:pStyle w:val="0"/>
              <w:jc w:val="both"/>
            </w:pPr>
            <w:hyperlink w:history="0" r:id="rId226">
              <w:r>
                <w:rPr>
                  <w:sz w:val="24"/>
                  <w:color w:val="0000ff"/>
                </w:rPr>
                <w:t xml:space="preserve">http://pravo.gov.ru/proxy/ips/?searchres=&amp;bpas=cd00000&amp;a3=102000505&amp;a3type=1&amp;a3value=%D4%E5%E4%E5%F0%E0%EB%FC%ED%FB%E9+%E7%E0%EA%EE%ED&amp;a6=&amp;a6type=1&amp;a6value=&amp;a15=&amp;a15type=1&amp;a15value=&amp;a7type=1&amp;a7from=&amp;a7to=&amp;a7date=&amp;a8=184-%D4%C7&amp;a8type=1&amp;a1=%CE+%F2%E5%F5%ED%E8%F7%E5%F1%EA%EE%EC+%F0%E5%E3%F3%EB%E8%F0%EE%E2%E0%ED%E8%E8&amp;a0=&amp;a16=&amp;a16type=1&amp;a16value=&amp;a17=&amp;a17type=1&amp;a17value=&amp;a4=&amp;a4type=1&amp;a4value=&amp;a23=&amp;a23type=1&amp;a23value=&amp;textpres=&amp;sort=7&amp;x=79&amp;y=15</w:t>
              </w:r>
            </w:hyperlink>
          </w:p>
        </w:tc>
        <w:tc>
          <w:tcPr>
            <w:tcW w:w="1984" w:type="dxa"/>
          </w:tcPr>
          <w:p>
            <w:pPr>
              <w:pStyle w:val="0"/>
            </w:pPr>
            <w:hyperlink w:history="0" r:id="rId227" w:tooltip="Федеральный закон от 27.12.2002 N 184-ФЗ (ред. от 25.12.2023) &quot;О техническом регулировании&quot; {КонсультантПлюс}">
              <w:r>
                <w:rPr>
                  <w:sz w:val="24"/>
                  <w:color w:val="0000ff"/>
                </w:rPr>
                <w:t xml:space="preserve">ч. 7 ст. 24</w:t>
              </w:r>
            </w:hyperlink>
          </w:p>
        </w:tc>
        <w:tc>
          <w:tcPr>
            <w:tcW w:w="1276" w:type="dxa"/>
          </w:tcPr>
          <w:p>
            <w:pPr>
              <w:pStyle w:val="0"/>
            </w:pPr>
            <w:r>
              <w:rPr>
                <w:sz w:val="24"/>
              </w:rPr>
              <w:t xml:space="preserve">да</w:t>
            </w:r>
          </w:p>
        </w:tc>
        <w:tc>
          <w:tcPr>
            <w:tcW w:w="1559" w:type="dxa"/>
          </w:tcPr>
          <w:p>
            <w:pPr>
              <w:pStyle w:val="0"/>
            </w:pPr>
            <w:r>
              <w:rPr>
                <w:sz w:val="24"/>
              </w:rPr>
              <w:t xml:space="preserve">да</w:t>
            </w:r>
          </w:p>
        </w:tc>
        <w:tc>
          <w:tcPr>
            <w:tcW w:w="1276" w:type="dxa"/>
          </w:tcPr>
          <w:p>
            <w:pPr>
              <w:pStyle w:val="0"/>
            </w:pPr>
            <w:r>
              <w:rPr>
                <w:sz w:val="24"/>
              </w:rPr>
              <w:t xml:space="preserve">да</w:t>
            </w:r>
          </w:p>
        </w:tc>
        <w:tc>
          <w:tcPr>
            <w:tcW w:w="5499" w:type="dxa"/>
          </w:tcPr>
          <w:p>
            <w:pPr>
              <w:pStyle w:val="0"/>
            </w:pPr>
            <w:r>
              <w:rPr>
                <w:sz w:val="24"/>
              </w:rPr>
              <w:t xml:space="preserve">организации, эксплуатирующие опасные производственные объекты, а также организации, занимающиеся разработкой (проектированием), производством (изготовлением) оборудования</w:t>
            </w:r>
          </w:p>
        </w:tc>
        <w:tc>
          <w:tcPr>
            <w:tcW w:w="3515" w:type="dxa"/>
          </w:tcPr>
          <w:p>
            <w:pPr>
              <w:pStyle w:val="0"/>
            </w:pPr>
            <w:r>
              <w:rPr>
                <w:sz w:val="24"/>
              </w:rPr>
              <w:t xml:space="preserve">все виды деятельности</w:t>
            </w:r>
          </w:p>
        </w:tc>
        <w:tc>
          <w:tcPr>
            <w:tcW w:w="1842" w:type="dxa"/>
          </w:tcPr>
          <w:p>
            <w:pPr>
              <w:pStyle w:val="0"/>
            </w:pPr>
            <w:r>
              <w:rPr>
                <w:sz w:val="24"/>
              </w:rPr>
              <w:t xml:space="preserve">федеральный государственный надзор в области промышленной безопасности</w:t>
            </w:r>
          </w:p>
        </w:tc>
        <w:tc>
          <w:tcPr>
            <w:tcW w:w="1560" w:type="dxa"/>
          </w:tcPr>
          <w:p>
            <w:pPr>
              <w:pStyle w:val="0"/>
            </w:pPr>
            <w:hyperlink w:history="0" r:id="rId228"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ст. 9.1</w:t>
              </w:r>
            </w:hyperlink>
            <w:r>
              <w:rPr>
                <w:sz w:val="24"/>
              </w:rPr>
              <w:t xml:space="preserve">,</w:t>
            </w:r>
          </w:p>
          <w:p>
            <w:pPr>
              <w:pStyle w:val="0"/>
            </w:pPr>
            <w:hyperlink w:history="0" r:id="rId229"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ст. 19.33</w:t>
              </w:r>
            </w:hyperlink>
          </w:p>
        </w:tc>
        <w:tc>
          <w:tcPr>
            <w:tcW w:w="1417" w:type="dxa"/>
          </w:tcPr>
          <w:p>
            <w:pPr>
              <w:pStyle w:val="0"/>
              <w:jc w:val="both"/>
            </w:pPr>
            <w:r>
              <w:rPr>
                <w:sz w:val="24"/>
              </w:rPr>
              <w:t xml:space="preserve">отсутствуют</w:t>
            </w:r>
          </w:p>
        </w:tc>
        <w:tc>
          <w:tcPr>
            <w:tcW w:w="1418" w:type="dxa"/>
          </w:tcPr>
          <w:p>
            <w:pPr>
              <w:pStyle w:val="0"/>
              <w:jc w:val="both"/>
            </w:pPr>
            <w:r>
              <w:rPr>
                <w:sz w:val="24"/>
              </w:rPr>
              <w:t xml:space="preserve">отсутствуют</w:t>
            </w:r>
          </w:p>
        </w:tc>
        <w:tc>
          <w:tcPr>
            <w:tcW w:w="1587" w:type="dxa"/>
          </w:tcPr>
          <w:p>
            <w:pPr>
              <w:pStyle w:val="0"/>
              <w:jc w:val="both"/>
            </w:pPr>
            <w:r>
              <w:rPr>
                <w:sz w:val="24"/>
              </w:rPr>
              <w:t xml:space="preserve">отсутствуют</w:t>
            </w:r>
          </w:p>
        </w:tc>
      </w:tr>
      <w:tr>
        <w:tc>
          <w:tcPr>
            <w:tcW w:w="567" w:type="dxa"/>
            <w:vAlign w:val="center"/>
          </w:tcPr>
          <w:p>
            <w:pPr>
              <w:pStyle w:val="0"/>
              <w:jc w:val="both"/>
            </w:pPr>
            <w:r>
              <w:rPr>
                <w:sz w:val="24"/>
              </w:rPr>
              <w:t xml:space="preserve">5</w:t>
            </w:r>
          </w:p>
        </w:tc>
        <w:tc>
          <w:tcPr>
            <w:tcW w:w="3175" w:type="dxa"/>
          </w:tcPr>
          <w:p>
            <w:pPr>
              <w:pStyle w:val="0"/>
            </w:pPr>
            <w:r>
              <w:rPr>
                <w:sz w:val="24"/>
              </w:rPr>
              <w:t xml:space="preserve">Федеральный </w:t>
            </w:r>
            <w:hyperlink w:history="0" r:id="rId230" w:tooltip="Федеральный закон от 27.07.2010 N 225-ФЗ (ред. от 29.12.2022) &quot;Об обязательном страховании гражданской ответственности владельца опасного объекта за причинение вреда в результате аварии на опасном объекте&quot; (с изм. и доп., вступ. в силу с 01.01.2025) {КонсультантПлюс}">
              <w:r>
                <w:rPr>
                  <w:sz w:val="24"/>
                  <w:color w:val="0000ff"/>
                </w:rPr>
                <w:t xml:space="preserve">закон</w:t>
              </w:r>
            </w:hyperlink>
            <w:r>
              <w:rPr>
                <w:sz w:val="24"/>
              </w:rPr>
              <w:t xml:space="preserve"> "Об обязательном страховании гражданской ответственности владельца опасного объекта за причинение вреда в результате аварии на опасном объекте"</w:t>
            </w:r>
          </w:p>
        </w:tc>
        <w:tc>
          <w:tcPr>
            <w:tcW w:w="1417" w:type="dxa"/>
          </w:tcPr>
          <w:p>
            <w:pPr>
              <w:pStyle w:val="0"/>
            </w:pPr>
            <w:r>
              <w:rPr>
                <w:sz w:val="24"/>
              </w:rPr>
              <w:t xml:space="preserve">27.07.2010 N 225-ФЗ</w:t>
            </w:r>
          </w:p>
        </w:tc>
        <w:tc>
          <w:tcPr>
            <w:tcW w:w="2381" w:type="dxa"/>
          </w:tcPr>
          <w:p>
            <w:pPr>
              <w:pStyle w:val="0"/>
              <w:jc w:val="both"/>
            </w:pPr>
            <w:hyperlink w:history="0" r:id="rId231">
              <w:r>
                <w:rPr>
                  <w:sz w:val="24"/>
                  <w:color w:val="0000ff"/>
                </w:rPr>
                <w:t xml:space="preserve">http://pravo.gov.ru/proxy/ips/?searchres=&amp;bpas=cd00000&amp;a3=102000505&amp;a3type=1&amp;a3value=%D4%E5%E4%E5%F0%E0%EB%FC%ED%FB%E9+%E7%E0%EA%EE%ED&amp;a6=&amp;a6type=1&amp;a6value=&amp;a15=&amp;a15type=1&amp;a15value=&amp;a7type=1&amp;a7from=&amp;a7to=&amp;a7date=&amp;a8=&amp;a8type=1&amp;a1=%CE%E1+%EE%E1%FF%E7%E0%F2%E5%EB%FC%ED%EE%EC+%F1%F2%F0%E0%F5%EE%E2%E0%ED%E8%E8+%E3%F0%E0%E6%E4%E0%ED%F1%EA%EE%E9+%EE%F2%E2%E5%F2%F1%F2%E2%E5%ED%ED%EE%F1%F2%E8+%E2%EB%E0%E4%E5%EB%FC%F6%E0+%EE%EF%E0%F1%ED%EE%E3%EE+%EE%E1%FA%E5%EA%F2%E0+%E7%E0+%EF%F0%E8%F7%E8%ED%E5%ED%E8%E5+%E2%F0%E5%E4%E0+%E2+%F0%E5%E7%F3%EB%FC%F2%E0%F2%E5+%E0%E2%E0%F0%E8%E8+%ED%E0+%EE%EF%E0%F1%ED%EE%EC+%EE%E1%FA%E5%EA%F2%E5&amp;a0=&amp;a16=&amp;a16type=1&amp;a16value=&amp;a17=&amp;a17type=1&amp;a17value=&amp;a4=&amp;a4type=1&amp;a4value=&amp;a23=&amp;a23type=1&amp;a23value=&amp;textpres=&amp;sort=7&amp;x=46&amp;y=12</w:t>
              </w:r>
            </w:hyperlink>
          </w:p>
        </w:tc>
        <w:tc>
          <w:tcPr>
            <w:tcW w:w="1984" w:type="dxa"/>
          </w:tcPr>
          <w:p>
            <w:pPr>
              <w:pStyle w:val="0"/>
            </w:pPr>
            <w:hyperlink w:history="0" r:id="rId232" w:tooltip="Федеральный закон от 27.07.2010 N 225-ФЗ (ред. от 29.12.2022) &quot;Об обязательном страховании гражданской ответственности владельца опасного объекта за причинение вреда в результате аварии на опасном объекте&quot; (с изм. и доп., вступ. в силу с 01.01.2025) {КонсультантПлюс}">
              <w:r>
                <w:rPr>
                  <w:sz w:val="24"/>
                  <w:color w:val="0000ff"/>
                </w:rPr>
                <w:t xml:space="preserve">ч. 1 статьи 4</w:t>
              </w:r>
            </w:hyperlink>
            <w:r>
              <w:rPr>
                <w:sz w:val="24"/>
              </w:rPr>
              <w:t xml:space="preserve">, </w:t>
            </w:r>
            <w:hyperlink w:history="0" r:id="rId233" w:tooltip="Федеральный закон от 27.07.2010 N 225-ФЗ (ред. от 29.12.2022) &quot;Об обязательном страховании гражданской ответственности владельца опасного объекта за причинение вреда в результате аварии на опасном объекте&quot; (с изм. и доп., вступ. в силу с 01.01.2025) {КонсультантПлюс}">
              <w:r>
                <w:rPr>
                  <w:sz w:val="24"/>
                  <w:color w:val="0000ff"/>
                </w:rPr>
                <w:t xml:space="preserve">часть 1 статьи 10</w:t>
              </w:r>
            </w:hyperlink>
          </w:p>
        </w:tc>
        <w:tc>
          <w:tcPr>
            <w:tcW w:w="1276" w:type="dxa"/>
          </w:tcPr>
          <w:p>
            <w:pPr>
              <w:pStyle w:val="0"/>
              <w:jc w:val="both"/>
            </w:pPr>
            <w:r>
              <w:rPr>
                <w:sz w:val="24"/>
              </w:rPr>
              <w:t xml:space="preserve">да</w:t>
            </w:r>
          </w:p>
        </w:tc>
        <w:tc>
          <w:tcPr>
            <w:tcW w:w="1559" w:type="dxa"/>
          </w:tcPr>
          <w:p>
            <w:pPr>
              <w:pStyle w:val="0"/>
              <w:jc w:val="both"/>
            </w:pPr>
            <w:r>
              <w:rPr>
                <w:sz w:val="24"/>
              </w:rPr>
              <w:t xml:space="preserve">да</w:t>
            </w:r>
          </w:p>
        </w:tc>
        <w:tc>
          <w:tcPr>
            <w:tcW w:w="1276" w:type="dxa"/>
          </w:tcPr>
          <w:p>
            <w:pPr>
              <w:pStyle w:val="0"/>
              <w:jc w:val="both"/>
            </w:pPr>
            <w:r>
              <w:rPr>
                <w:sz w:val="24"/>
              </w:rPr>
              <w:t xml:space="preserve">да</w:t>
            </w:r>
          </w:p>
        </w:tc>
        <w:tc>
          <w:tcPr>
            <w:tcW w:w="5499" w:type="dxa"/>
          </w:tcPr>
          <w:p>
            <w:pPr>
              <w:pStyle w:val="0"/>
            </w:pPr>
            <w:r>
              <w:rPr>
                <w:sz w:val="24"/>
              </w:rPr>
              <w:t xml:space="preserve">организации, эксплуатирующие опасные производственные объекты</w:t>
            </w:r>
          </w:p>
        </w:tc>
        <w:tc>
          <w:tcPr>
            <w:tcW w:w="3515" w:type="dxa"/>
          </w:tcPr>
          <w:p>
            <w:pPr>
              <w:pStyle w:val="0"/>
            </w:pPr>
            <w:r>
              <w:rPr>
                <w:sz w:val="24"/>
              </w:rPr>
              <w:t xml:space="preserve">все виды деятельности</w:t>
            </w:r>
          </w:p>
        </w:tc>
        <w:tc>
          <w:tcPr>
            <w:tcW w:w="1842" w:type="dxa"/>
          </w:tcPr>
          <w:p>
            <w:pPr>
              <w:pStyle w:val="0"/>
            </w:pPr>
            <w:r>
              <w:rPr>
                <w:sz w:val="24"/>
              </w:rPr>
              <w:t xml:space="preserve">федеральный государственный надзор в области промышленной безопасности</w:t>
            </w:r>
          </w:p>
        </w:tc>
        <w:tc>
          <w:tcPr>
            <w:tcW w:w="1560" w:type="dxa"/>
          </w:tcPr>
          <w:p>
            <w:pPr>
              <w:pStyle w:val="0"/>
            </w:pPr>
            <w:hyperlink w:history="0" r:id="rId234"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ст. 9.19</w:t>
              </w:r>
            </w:hyperlink>
          </w:p>
        </w:tc>
        <w:tc>
          <w:tcPr>
            <w:tcW w:w="1417" w:type="dxa"/>
          </w:tcPr>
          <w:p>
            <w:pPr>
              <w:pStyle w:val="0"/>
              <w:jc w:val="both"/>
            </w:pPr>
            <w:r>
              <w:rPr>
                <w:sz w:val="24"/>
              </w:rPr>
              <w:t xml:space="preserve">отсутствуют</w:t>
            </w:r>
          </w:p>
        </w:tc>
        <w:tc>
          <w:tcPr>
            <w:tcW w:w="1418" w:type="dxa"/>
          </w:tcPr>
          <w:p>
            <w:pPr>
              <w:pStyle w:val="0"/>
              <w:jc w:val="both"/>
            </w:pPr>
            <w:r>
              <w:rPr>
                <w:sz w:val="24"/>
              </w:rPr>
              <w:t xml:space="preserve">отсутствуют</w:t>
            </w:r>
          </w:p>
        </w:tc>
        <w:tc>
          <w:tcPr>
            <w:tcW w:w="1587" w:type="dxa"/>
          </w:tcPr>
          <w:p>
            <w:pPr>
              <w:pStyle w:val="0"/>
              <w:jc w:val="both"/>
            </w:pPr>
            <w:r>
              <w:rPr>
                <w:sz w:val="24"/>
              </w:rPr>
              <w:t xml:space="preserve">отсутствуют</w:t>
            </w:r>
          </w:p>
        </w:tc>
      </w:tr>
      <w:tr>
        <w:tblPrEx>
          <w:tblBorders>
            <w:insideH w:val="nil"/>
          </w:tblBorders>
        </w:tblPrEx>
        <w:tc>
          <w:tcPr>
            <w:tcW w:w="567" w:type="dxa"/>
            <w:vAlign w:val="center"/>
            <w:tcBorders>
              <w:bottom w:val="nil"/>
            </w:tcBorders>
          </w:tcPr>
          <w:p>
            <w:pPr>
              <w:pStyle w:val="0"/>
            </w:pPr>
            <w:r>
              <w:rPr>
                <w:sz w:val="24"/>
              </w:rPr>
              <w:t xml:space="preserve">6.</w:t>
            </w:r>
          </w:p>
        </w:tc>
        <w:tc>
          <w:tcPr>
            <w:tcW w:w="3175" w:type="dxa"/>
            <w:tcBorders>
              <w:bottom w:val="nil"/>
            </w:tcBorders>
          </w:tcPr>
          <w:p>
            <w:pPr>
              <w:pStyle w:val="0"/>
            </w:pPr>
            <w:r>
              <w:rPr>
                <w:sz w:val="24"/>
              </w:rPr>
              <w:t xml:space="preserve">Федеральный </w:t>
            </w:r>
            <w:hyperlink w:history="0" r:id="rId235" w:tooltip="Федеральный закон от 31.03.1999 N 69-ФЗ (ред. от 28.12.2024) &quot;О газоснабжении в Российской Федерации&quot; {КонсультантПлюс}">
              <w:r>
                <w:rPr>
                  <w:sz w:val="24"/>
                  <w:color w:val="0000ff"/>
                </w:rPr>
                <w:t xml:space="preserve">закон</w:t>
              </w:r>
            </w:hyperlink>
            <w:r>
              <w:rPr>
                <w:sz w:val="24"/>
              </w:rPr>
              <w:t xml:space="preserve"> "О газоснабжении в Российской Федерации"</w:t>
            </w:r>
          </w:p>
        </w:tc>
        <w:tc>
          <w:tcPr>
            <w:tcW w:w="1417" w:type="dxa"/>
            <w:tcBorders>
              <w:bottom w:val="nil"/>
            </w:tcBorders>
          </w:tcPr>
          <w:p>
            <w:pPr>
              <w:pStyle w:val="0"/>
            </w:pPr>
            <w:r>
              <w:rPr>
                <w:sz w:val="24"/>
              </w:rPr>
              <w:t xml:space="preserve">31.03.1999 N 69-ФЗ</w:t>
            </w:r>
          </w:p>
        </w:tc>
        <w:tc>
          <w:tcPr>
            <w:tcW w:w="2381" w:type="dxa"/>
            <w:tcBorders>
              <w:bottom w:val="nil"/>
            </w:tcBorders>
          </w:tcPr>
          <w:p>
            <w:pPr>
              <w:pStyle w:val="0"/>
              <w:jc w:val="both"/>
            </w:pPr>
            <w:r>
              <w:rPr>
                <w:sz w:val="24"/>
              </w:rPr>
              <w:t xml:space="preserve">Указывается при размещении на сайте</w:t>
            </w:r>
          </w:p>
        </w:tc>
        <w:tc>
          <w:tcPr>
            <w:tcW w:w="1984" w:type="dxa"/>
            <w:tcBorders>
              <w:bottom w:val="nil"/>
            </w:tcBorders>
          </w:tcPr>
          <w:p>
            <w:pPr>
              <w:pStyle w:val="0"/>
            </w:pPr>
            <w:hyperlink w:history="0" r:id="rId236" w:tooltip="Федеральный закон от 31.03.1999 N 69-ФЗ (ред. от 28.12.2024) &quot;О газоснабжении в Российской Федерации&quot; {КонсультантПлюс}">
              <w:r>
                <w:rPr>
                  <w:sz w:val="24"/>
                  <w:color w:val="0000ff"/>
                </w:rPr>
                <w:t xml:space="preserve">статьи 31</w:t>
              </w:r>
            </w:hyperlink>
            <w:r>
              <w:rPr>
                <w:sz w:val="24"/>
              </w:rPr>
              <w:t xml:space="preserve"> - </w:t>
            </w:r>
            <w:hyperlink w:history="0" r:id="rId237" w:tooltip="Федеральный закон от 31.03.1999 N 69-ФЗ (ред. от 28.12.2024) &quot;О газоснабжении в Российской Федерации&quot; {КонсультантПлюс}">
              <w:r>
                <w:rPr>
                  <w:sz w:val="24"/>
                  <w:color w:val="0000ff"/>
                </w:rPr>
                <w:t xml:space="preserve">33</w:t>
              </w:r>
            </w:hyperlink>
          </w:p>
        </w:tc>
        <w:tc>
          <w:tcPr>
            <w:tcW w:w="1276" w:type="dxa"/>
            <w:tcBorders>
              <w:bottom w:val="nil"/>
            </w:tcBorders>
          </w:tcPr>
          <w:p>
            <w:pPr>
              <w:pStyle w:val="0"/>
            </w:pPr>
            <w:r>
              <w:rPr>
                <w:sz w:val="24"/>
              </w:rPr>
              <w:t xml:space="preserve">да</w:t>
            </w:r>
          </w:p>
        </w:tc>
        <w:tc>
          <w:tcPr>
            <w:tcW w:w="1559" w:type="dxa"/>
            <w:tcBorders>
              <w:bottom w:val="nil"/>
            </w:tcBorders>
          </w:tcPr>
          <w:p>
            <w:pPr>
              <w:pStyle w:val="0"/>
            </w:pPr>
            <w:r>
              <w:rPr>
                <w:sz w:val="24"/>
              </w:rPr>
              <w:t xml:space="preserve">да</w:t>
            </w:r>
          </w:p>
        </w:tc>
        <w:tc>
          <w:tcPr>
            <w:tcW w:w="1276" w:type="dxa"/>
            <w:tcBorders>
              <w:bottom w:val="nil"/>
            </w:tcBorders>
          </w:tcPr>
          <w:p>
            <w:pPr>
              <w:pStyle w:val="0"/>
            </w:pPr>
            <w:r>
              <w:rPr>
                <w:sz w:val="24"/>
              </w:rPr>
              <w:t xml:space="preserve">да</w:t>
            </w:r>
          </w:p>
        </w:tc>
        <w:tc>
          <w:tcPr>
            <w:tcW w:w="5499" w:type="dxa"/>
            <w:tcBorders>
              <w:bottom w:val="nil"/>
            </w:tcBorders>
          </w:tcPr>
          <w:p>
            <w:pPr>
              <w:pStyle w:val="0"/>
            </w:pPr>
            <w:r>
              <w:rPr>
                <w:sz w:val="24"/>
              </w:rPr>
              <w:t xml:space="preserve">организации, эксплуатирующие опасные производственные объекты</w:t>
            </w:r>
          </w:p>
        </w:tc>
        <w:tc>
          <w:tcPr>
            <w:tcW w:w="3515" w:type="dxa"/>
            <w:tcBorders>
              <w:bottom w:val="nil"/>
            </w:tcBorders>
          </w:tcPr>
          <w:p>
            <w:pPr>
              <w:pStyle w:val="0"/>
            </w:pPr>
            <w:r>
              <w:rPr>
                <w:sz w:val="24"/>
              </w:rPr>
              <w:t xml:space="preserve">все виды деятельности</w:t>
            </w:r>
          </w:p>
        </w:tc>
        <w:tc>
          <w:tcPr>
            <w:tcW w:w="1842" w:type="dxa"/>
            <w:tcBorders>
              <w:bottom w:val="nil"/>
            </w:tcBorders>
          </w:tcPr>
          <w:p>
            <w:pPr>
              <w:pStyle w:val="0"/>
            </w:pPr>
            <w:r>
              <w:rPr>
                <w:sz w:val="24"/>
              </w:rPr>
              <w:t xml:space="preserve">федеральный государственный надзор в области промышленной безопасности</w:t>
            </w:r>
          </w:p>
        </w:tc>
        <w:tc>
          <w:tcPr>
            <w:tcW w:w="1560" w:type="dxa"/>
            <w:tcBorders>
              <w:bottom w:val="nil"/>
            </w:tcBorders>
          </w:tcPr>
          <w:p>
            <w:pPr>
              <w:pStyle w:val="0"/>
            </w:pPr>
            <w:hyperlink w:history="0" r:id="rId238"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ст. 9.1</w:t>
              </w:r>
            </w:hyperlink>
          </w:p>
        </w:tc>
        <w:tc>
          <w:tcPr>
            <w:tcW w:w="1417" w:type="dxa"/>
            <w:tcBorders>
              <w:bottom w:val="nil"/>
            </w:tcBorders>
          </w:tcPr>
          <w:p>
            <w:pPr>
              <w:pStyle w:val="0"/>
            </w:pPr>
            <w:r>
              <w:rPr>
                <w:sz w:val="24"/>
              </w:rPr>
              <w:t xml:space="preserve">отсутствуют</w:t>
            </w:r>
          </w:p>
        </w:tc>
        <w:tc>
          <w:tcPr>
            <w:tcW w:w="1418" w:type="dxa"/>
            <w:tcBorders>
              <w:bottom w:val="nil"/>
            </w:tcBorders>
          </w:tcPr>
          <w:p>
            <w:pPr>
              <w:pStyle w:val="0"/>
            </w:pPr>
            <w:r>
              <w:rPr>
                <w:sz w:val="24"/>
              </w:rPr>
              <w:t xml:space="preserve">отсутствуют</w:t>
            </w:r>
          </w:p>
        </w:tc>
        <w:tc>
          <w:tcPr>
            <w:tcW w:w="1587" w:type="dxa"/>
            <w:tcBorders>
              <w:bottom w:val="nil"/>
            </w:tcBorders>
          </w:tcPr>
          <w:p>
            <w:pPr>
              <w:pStyle w:val="0"/>
            </w:pPr>
            <w:r>
              <w:rPr>
                <w:sz w:val="24"/>
              </w:rPr>
              <w:t xml:space="preserve">отсутствуют</w:t>
            </w:r>
          </w:p>
        </w:tc>
      </w:tr>
      <w:tr>
        <w:tblPrEx>
          <w:tblBorders>
            <w:insideH w:val="nil"/>
          </w:tblBorders>
        </w:tblPrEx>
        <w:tc>
          <w:tcPr>
            <w:gridSpan w:val="15"/>
            <w:tcW w:w="30473" w:type="dxa"/>
            <w:tcBorders>
              <w:top w:val="nil"/>
            </w:tcBorders>
          </w:tcPr>
          <w:p>
            <w:pPr>
              <w:pStyle w:val="0"/>
              <w:jc w:val="both"/>
            </w:pPr>
            <w:r>
              <w:rPr>
                <w:sz w:val="24"/>
              </w:rPr>
              <w:t xml:space="preserve">(п. 6 в ред. </w:t>
            </w:r>
            <w:hyperlink w:history="0" r:id="rId239" w:tooltip="Приказ Ростехнадзора от 14.02.2025 N 52 &quot;О внесении изменений в приказ Федеральной службы по экологическому, технологическому и атомному надзору от 2 марта 2021 г. N 81 &quot;Об утверждении перечней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quot; {КонсультантПлюс}">
              <w:r>
                <w:rPr>
                  <w:sz w:val="24"/>
                  <w:color w:val="0000ff"/>
                </w:rPr>
                <w:t xml:space="preserve">Приказа</w:t>
              </w:r>
            </w:hyperlink>
            <w:r>
              <w:rPr>
                <w:sz w:val="24"/>
              </w:rPr>
              <w:t xml:space="preserve"> Ростехнадзора от 14.02.2025 N 52)</w:t>
            </w:r>
          </w:p>
        </w:tc>
      </w:tr>
      <w:tr>
        <w:tc>
          <w:tcPr>
            <w:tcW w:w="567" w:type="dxa"/>
            <w:vAlign w:val="center"/>
          </w:tcPr>
          <w:p>
            <w:pPr>
              <w:pStyle w:val="0"/>
              <w:jc w:val="both"/>
            </w:pPr>
            <w:r>
              <w:rPr>
                <w:sz w:val="24"/>
              </w:rPr>
              <w:t xml:space="preserve">7</w:t>
            </w:r>
          </w:p>
        </w:tc>
        <w:tc>
          <w:tcPr>
            <w:tcW w:w="3175" w:type="dxa"/>
          </w:tcPr>
          <w:p>
            <w:pPr>
              <w:pStyle w:val="0"/>
              <w:jc w:val="both"/>
            </w:pPr>
            <w:r>
              <w:rPr>
                <w:sz w:val="24"/>
              </w:rPr>
              <w:t xml:space="preserve">Градостроительный </w:t>
            </w:r>
            <w:hyperlink w:history="0" r:id="rId240" w:tooltip="&quot;Градостроительный кодекс Российской Федерации&quot; от 29.12.2004 N 190-ФЗ (ред. от 31.07.2025) {КонсультантПлюс}">
              <w:r>
                <w:rPr>
                  <w:sz w:val="24"/>
                  <w:color w:val="0000ff"/>
                </w:rPr>
                <w:t xml:space="preserve">кодекс</w:t>
              </w:r>
            </w:hyperlink>
            <w:r>
              <w:rPr>
                <w:sz w:val="24"/>
              </w:rPr>
              <w:t xml:space="preserve"> Российской Федерации</w:t>
            </w:r>
          </w:p>
        </w:tc>
        <w:tc>
          <w:tcPr>
            <w:tcW w:w="1417" w:type="dxa"/>
          </w:tcPr>
          <w:p>
            <w:pPr>
              <w:pStyle w:val="0"/>
            </w:pPr>
            <w:r>
              <w:rPr>
                <w:sz w:val="24"/>
              </w:rPr>
              <w:t xml:space="preserve">29.12.2004 N 190-ФЗ</w:t>
            </w:r>
          </w:p>
        </w:tc>
        <w:tc>
          <w:tcPr>
            <w:tcW w:w="2381" w:type="dxa"/>
          </w:tcPr>
          <w:p>
            <w:pPr>
              <w:pStyle w:val="0"/>
              <w:jc w:val="both"/>
            </w:pPr>
            <w:hyperlink w:history="0" r:id="rId241">
              <w:r>
                <w:rPr>
                  <w:sz w:val="24"/>
                  <w:color w:val="0000ff"/>
                </w:rPr>
                <w:t xml:space="preserve">http://pravo.gov.ru/proxy/ips/?searchres=&amp;bpas=cd00000&amp;a3=102000505&amp;a3type=1&amp;a3value=%D4%E5%E4%E5%F0%E0%EB%FC%ED%FB%E9+%E7%E0%EA%EE%ED&amp;a6=&amp;a6type=1&amp;a6value=&amp;a15=&amp;a15type=1&amp;a15value=&amp;a7type=1&amp;a7from=&amp;a7to=&amp;a7date=&amp;a8=&amp;a8type=1&amp;a1=%C3%F0%E0%E4%EE%F1%F2%F0%EE%E8%F2%E5%EB%FC%ED%FB%E9+%EA%EE%E4%E5%EA%F1+%D0%EE%F1%F1%E8%E9%F1%EA%EE%E9+%D4%E5%E4%E5%F0%E0%F6%E8%E8+&amp;a0=&amp;a16=&amp;a16type=1&amp;a16value=&amp;a17=&amp;a17type=1&amp;a17value=&amp;a4=&amp;a4type=1&amp;a4value=&amp;a23=&amp;a23type=1&amp;a23value=&amp;textpres=&amp;sort=7&amp;x=97&amp;y=11</w:t>
              </w:r>
            </w:hyperlink>
          </w:p>
        </w:tc>
        <w:tc>
          <w:tcPr>
            <w:tcW w:w="1984" w:type="dxa"/>
          </w:tcPr>
          <w:p>
            <w:pPr>
              <w:pStyle w:val="0"/>
            </w:pPr>
            <w:hyperlink w:history="0" r:id="rId242" w:tooltip="&quot;Градостроительный кодекс Российской Федерации&quot; от 29.12.2004 N 190-ФЗ (ред. от 31.07.2025) {КонсультантПлюс}">
              <w:r>
                <w:rPr>
                  <w:sz w:val="24"/>
                  <w:color w:val="0000ff"/>
                </w:rPr>
                <w:t xml:space="preserve">ст. 48.1</w:t>
              </w:r>
            </w:hyperlink>
            <w:r>
              <w:rPr>
                <w:sz w:val="24"/>
              </w:rPr>
              <w:t xml:space="preserve">, </w:t>
            </w:r>
            <w:hyperlink w:history="0" r:id="rId243" w:tooltip="&quot;Градостроительный кодекс Российской Федерации&quot; от 29.12.2004 N 190-ФЗ (ред. от 31.07.2025) {КонсультантПлюс}">
              <w:r>
                <w:rPr>
                  <w:sz w:val="24"/>
                  <w:color w:val="0000ff"/>
                </w:rPr>
                <w:t xml:space="preserve">ст. 49, глава 6</w:t>
              </w:r>
            </w:hyperlink>
            <w:r>
              <w:rPr>
                <w:sz w:val="24"/>
              </w:rPr>
              <w:t xml:space="preserve">.</w:t>
            </w:r>
          </w:p>
          <w:p>
            <w:pPr>
              <w:pStyle w:val="0"/>
            </w:pPr>
            <w:hyperlink w:history="0" r:id="rId244" w:tooltip="&quot;Градостроительный кодекс Российской Федерации&quot; от 29.12.2004 N 190-ФЗ (ред. от 31.07.2025) {КонсультантПлюс}">
              <w:r>
                <w:rPr>
                  <w:sz w:val="24"/>
                  <w:color w:val="0000ff"/>
                </w:rPr>
                <w:t xml:space="preserve">ст. 52 Глава 6</w:t>
              </w:r>
            </w:hyperlink>
            <w:r>
              <w:rPr>
                <w:sz w:val="24"/>
              </w:rPr>
              <w:t xml:space="preserve">.</w:t>
            </w:r>
          </w:p>
          <w:p>
            <w:pPr>
              <w:pStyle w:val="0"/>
            </w:pPr>
            <w:r>
              <w:rPr>
                <w:sz w:val="24"/>
              </w:rPr>
              <w:t xml:space="preserve">- </w:t>
            </w:r>
            <w:hyperlink w:history="0" r:id="rId245" w:tooltip="&quot;Градостроительный кодекс Российской Федерации&quot; от 29.12.2004 N 190-ФЗ (ред. от 31.07.2025) {КонсультантПлюс}">
              <w:r>
                <w:rPr>
                  <w:sz w:val="24"/>
                  <w:color w:val="0000ff"/>
                </w:rPr>
                <w:t xml:space="preserve">ст. 55.24, глава 6.2</w:t>
              </w:r>
            </w:hyperlink>
          </w:p>
        </w:tc>
        <w:tc>
          <w:tcPr>
            <w:tcW w:w="1276" w:type="dxa"/>
          </w:tcPr>
          <w:p>
            <w:pPr>
              <w:pStyle w:val="0"/>
              <w:jc w:val="both"/>
            </w:pPr>
            <w:r>
              <w:rPr>
                <w:sz w:val="24"/>
              </w:rPr>
              <w:t xml:space="preserve">да</w:t>
            </w:r>
          </w:p>
        </w:tc>
        <w:tc>
          <w:tcPr>
            <w:tcW w:w="1559" w:type="dxa"/>
          </w:tcPr>
          <w:p>
            <w:pPr>
              <w:pStyle w:val="0"/>
              <w:jc w:val="both"/>
            </w:pPr>
            <w:r>
              <w:rPr>
                <w:sz w:val="24"/>
              </w:rPr>
              <w:t xml:space="preserve">да</w:t>
            </w:r>
          </w:p>
        </w:tc>
        <w:tc>
          <w:tcPr>
            <w:tcW w:w="1276" w:type="dxa"/>
          </w:tcPr>
          <w:p>
            <w:pPr>
              <w:pStyle w:val="0"/>
              <w:jc w:val="both"/>
            </w:pPr>
            <w:r>
              <w:rPr>
                <w:sz w:val="24"/>
              </w:rPr>
              <w:t xml:space="preserve">да</w:t>
            </w:r>
          </w:p>
        </w:tc>
        <w:tc>
          <w:tcPr>
            <w:tcW w:w="5499" w:type="dxa"/>
          </w:tcPr>
          <w:p>
            <w:pPr>
              <w:pStyle w:val="0"/>
            </w:pPr>
            <w:r>
              <w:rPr>
                <w:sz w:val="24"/>
              </w:rPr>
              <w:t xml:space="preserve">организации, эксплуатирующие опасные производственные объекты</w:t>
            </w:r>
          </w:p>
        </w:tc>
        <w:tc>
          <w:tcPr>
            <w:tcW w:w="3515" w:type="dxa"/>
          </w:tcPr>
          <w:p>
            <w:pPr>
              <w:pStyle w:val="0"/>
            </w:pPr>
            <w:r>
              <w:rPr>
                <w:sz w:val="24"/>
              </w:rPr>
              <w:t xml:space="preserve">все виды деятельности</w:t>
            </w:r>
          </w:p>
        </w:tc>
        <w:tc>
          <w:tcPr>
            <w:tcW w:w="1842" w:type="dxa"/>
          </w:tcPr>
          <w:p>
            <w:pPr>
              <w:pStyle w:val="0"/>
            </w:pPr>
            <w:r>
              <w:rPr>
                <w:sz w:val="24"/>
              </w:rPr>
              <w:t xml:space="preserve">федеральный государственный надзор в области промышленной безопасности</w:t>
            </w:r>
          </w:p>
        </w:tc>
        <w:tc>
          <w:tcPr>
            <w:tcW w:w="1560" w:type="dxa"/>
          </w:tcPr>
          <w:p>
            <w:pPr>
              <w:pStyle w:val="0"/>
            </w:pPr>
            <w:hyperlink w:history="0" r:id="rId246"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ст. 9.1</w:t>
              </w:r>
            </w:hyperlink>
          </w:p>
        </w:tc>
        <w:tc>
          <w:tcPr>
            <w:tcW w:w="1417" w:type="dxa"/>
          </w:tcPr>
          <w:p>
            <w:pPr>
              <w:pStyle w:val="0"/>
              <w:jc w:val="both"/>
            </w:pPr>
            <w:r>
              <w:rPr>
                <w:sz w:val="24"/>
              </w:rPr>
              <w:t xml:space="preserve">отсутствуют</w:t>
            </w:r>
          </w:p>
        </w:tc>
        <w:tc>
          <w:tcPr>
            <w:tcW w:w="1418" w:type="dxa"/>
          </w:tcPr>
          <w:p>
            <w:pPr>
              <w:pStyle w:val="0"/>
              <w:jc w:val="both"/>
            </w:pPr>
            <w:r>
              <w:rPr>
                <w:sz w:val="24"/>
              </w:rPr>
              <w:t xml:space="preserve">отсутствуют</w:t>
            </w:r>
          </w:p>
        </w:tc>
        <w:tc>
          <w:tcPr>
            <w:tcW w:w="1587" w:type="dxa"/>
          </w:tcPr>
          <w:p>
            <w:pPr>
              <w:pStyle w:val="0"/>
              <w:jc w:val="both"/>
            </w:pPr>
            <w:r>
              <w:rPr>
                <w:sz w:val="24"/>
              </w:rPr>
              <w:t xml:space="preserve">отсутствуют</w:t>
            </w:r>
          </w:p>
        </w:tc>
      </w:tr>
      <w:tr>
        <w:tblPrEx>
          <w:tblBorders>
            <w:insideH w:val="nil"/>
          </w:tblBorders>
        </w:tblPrEx>
        <w:tc>
          <w:tcPr>
            <w:tcW w:w="567" w:type="dxa"/>
            <w:vAlign w:val="center"/>
            <w:tcBorders>
              <w:bottom w:val="nil"/>
            </w:tcBorders>
          </w:tcPr>
          <w:p>
            <w:pPr>
              <w:pStyle w:val="0"/>
              <w:jc w:val="both"/>
            </w:pPr>
            <w:r>
              <w:rPr>
                <w:sz w:val="24"/>
              </w:rPr>
              <w:t xml:space="preserve">8.</w:t>
            </w:r>
          </w:p>
        </w:tc>
        <w:tc>
          <w:tcPr>
            <w:tcW w:w="3175" w:type="dxa"/>
            <w:tcBorders>
              <w:bottom w:val="nil"/>
            </w:tcBorders>
          </w:tcPr>
          <w:p>
            <w:pPr>
              <w:pStyle w:val="0"/>
              <w:jc w:val="both"/>
            </w:pPr>
            <w:r>
              <w:rPr>
                <w:sz w:val="24"/>
              </w:rPr>
              <w:t xml:space="preserve">Федеральный </w:t>
            </w:r>
            <w:hyperlink w:history="0" r:id="rId247" w:tooltip="Федеральный закон от 30.12.2009 N 384-ФЗ (ред. от 25.12.2023) &quot;Технический регламент о безопасности зданий и сооружений&quot; {КонсультантПлюс}">
              <w:r>
                <w:rPr>
                  <w:sz w:val="24"/>
                  <w:color w:val="0000ff"/>
                </w:rPr>
                <w:t xml:space="preserve">закон</w:t>
              </w:r>
            </w:hyperlink>
            <w:r>
              <w:rPr>
                <w:sz w:val="24"/>
              </w:rPr>
              <w:t xml:space="preserve"> "Технический регламент о безопасности зданий и сооружений"</w:t>
            </w:r>
          </w:p>
        </w:tc>
        <w:tc>
          <w:tcPr>
            <w:tcW w:w="1417" w:type="dxa"/>
            <w:tcBorders>
              <w:bottom w:val="nil"/>
            </w:tcBorders>
          </w:tcPr>
          <w:p>
            <w:pPr>
              <w:pStyle w:val="0"/>
              <w:jc w:val="both"/>
            </w:pPr>
            <w:r>
              <w:rPr>
                <w:sz w:val="24"/>
              </w:rPr>
              <w:t xml:space="preserve">30.12.2009 N 384-ФЗ</w:t>
            </w:r>
          </w:p>
        </w:tc>
        <w:tc>
          <w:tcPr>
            <w:tcW w:w="2381" w:type="dxa"/>
            <w:tcBorders>
              <w:bottom w:val="nil"/>
            </w:tcBorders>
          </w:tcPr>
          <w:p>
            <w:pPr>
              <w:pStyle w:val="0"/>
              <w:jc w:val="both"/>
            </w:pPr>
            <w:r>
              <w:rPr>
                <w:sz w:val="24"/>
              </w:rPr>
              <w:t xml:space="preserve">Указывается при размещении на сайте</w:t>
            </w:r>
          </w:p>
        </w:tc>
        <w:tc>
          <w:tcPr>
            <w:tcW w:w="1984" w:type="dxa"/>
            <w:tcBorders>
              <w:bottom w:val="nil"/>
            </w:tcBorders>
          </w:tcPr>
          <w:p>
            <w:pPr>
              <w:pStyle w:val="0"/>
              <w:jc w:val="both"/>
            </w:pPr>
            <w:hyperlink w:history="0" r:id="rId248" w:tooltip="Федеральный закон от 30.12.2009 N 384-ФЗ (ред. от 25.12.2023) &quot;Технический регламент о безопасности зданий и сооружений&quot; {КонсультантПлюс}">
              <w:r>
                <w:rPr>
                  <w:sz w:val="24"/>
                  <w:color w:val="0000ff"/>
                </w:rPr>
                <w:t xml:space="preserve">части 1</w:t>
              </w:r>
            </w:hyperlink>
            <w:r>
              <w:rPr>
                <w:sz w:val="24"/>
              </w:rPr>
              <w:t xml:space="preserve"> - </w:t>
            </w:r>
            <w:hyperlink w:history="0" r:id="rId249" w:tooltip="Федеральный закон от 30.12.2009 N 384-ФЗ (ред. от 25.12.2023) &quot;Технический регламент о безопасности зданий и сооружений&quot; {КонсультантПлюс}">
              <w:r>
                <w:rPr>
                  <w:sz w:val="24"/>
                  <w:color w:val="0000ff"/>
                </w:rPr>
                <w:t xml:space="preserve">3 статьи 36</w:t>
              </w:r>
            </w:hyperlink>
            <w:r>
              <w:rPr>
                <w:sz w:val="24"/>
              </w:rPr>
              <w:t xml:space="preserve">, </w:t>
            </w:r>
            <w:hyperlink w:history="0" r:id="rId250" w:tooltip="Федеральный закон от 30.12.2009 N 384-ФЗ (ред. от 25.12.2023) &quot;Технический регламент о безопасности зданий и сооружений&quot; {КонсультантПлюс}">
              <w:r>
                <w:rPr>
                  <w:sz w:val="24"/>
                  <w:color w:val="0000ff"/>
                </w:rPr>
                <w:t xml:space="preserve">части 1</w:t>
              </w:r>
            </w:hyperlink>
            <w:r>
              <w:rPr>
                <w:sz w:val="24"/>
              </w:rPr>
              <w:t xml:space="preserve"> - </w:t>
            </w:r>
            <w:hyperlink w:history="0" r:id="rId251" w:tooltip="Федеральный закон от 30.12.2009 N 384-ФЗ (ред. от 25.12.2023) &quot;Технический регламент о безопасности зданий и сооружений&quot; {КонсультантПлюс}">
              <w:r>
                <w:rPr>
                  <w:sz w:val="24"/>
                  <w:color w:val="0000ff"/>
                </w:rPr>
                <w:t xml:space="preserve">2 статьи 37</w:t>
              </w:r>
            </w:hyperlink>
          </w:p>
        </w:tc>
        <w:tc>
          <w:tcPr>
            <w:tcW w:w="1276" w:type="dxa"/>
            <w:tcBorders>
              <w:bottom w:val="nil"/>
            </w:tcBorders>
          </w:tcPr>
          <w:p>
            <w:pPr>
              <w:pStyle w:val="0"/>
              <w:jc w:val="both"/>
            </w:pPr>
            <w:r>
              <w:rPr>
                <w:sz w:val="24"/>
              </w:rPr>
              <w:t xml:space="preserve">да</w:t>
            </w:r>
          </w:p>
        </w:tc>
        <w:tc>
          <w:tcPr>
            <w:tcW w:w="1559" w:type="dxa"/>
            <w:tcBorders>
              <w:bottom w:val="nil"/>
            </w:tcBorders>
          </w:tcPr>
          <w:p>
            <w:pPr>
              <w:pStyle w:val="0"/>
              <w:jc w:val="both"/>
            </w:pPr>
            <w:r>
              <w:rPr>
                <w:sz w:val="24"/>
              </w:rPr>
              <w:t xml:space="preserve">да</w:t>
            </w:r>
          </w:p>
        </w:tc>
        <w:tc>
          <w:tcPr>
            <w:tcW w:w="1276" w:type="dxa"/>
            <w:tcBorders>
              <w:bottom w:val="nil"/>
            </w:tcBorders>
          </w:tcPr>
          <w:p>
            <w:pPr>
              <w:pStyle w:val="0"/>
              <w:jc w:val="both"/>
            </w:pPr>
            <w:r>
              <w:rPr>
                <w:sz w:val="24"/>
              </w:rPr>
              <w:t xml:space="preserve">да</w:t>
            </w:r>
          </w:p>
        </w:tc>
        <w:tc>
          <w:tcPr>
            <w:tcW w:w="5499" w:type="dxa"/>
            <w:tcBorders>
              <w:bottom w:val="nil"/>
            </w:tcBorders>
          </w:tcPr>
          <w:p>
            <w:pPr>
              <w:pStyle w:val="0"/>
              <w:jc w:val="both"/>
            </w:pPr>
            <w:r>
              <w:rPr>
                <w:sz w:val="24"/>
              </w:rPr>
              <w:t xml:space="preserve">организации, эксплуатирующие опасные производстве иные объекты</w:t>
            </w:r>
          </w:p>
        </w:tc>
        <w:tc>
          <w:tcPr>
            <w:tcW w:w="3515" w:type="dxa"/>
            <w:tcBorders>
              <w:bottom w:val="nil"/>
            </w:tcBorders>
          </w:tcPr>
          <w:p>
            <w:pPr>
              <w:pStyle w:val="0"/>
              <w:jc w:val="both"/>
            </w:pPr>
            <w:r>
              <w:rPr>
                <w:sz w:val="24"/>
              </w:rPr>
              <w:t xml:space="preserve">все виды деятельности</w:t>
            </w:r>
          </w:p>
        </w:tc>
        <w:tc>
          <w:tcPr>
            <w:tcW w:w="1842" w:type="dxa"/>
            <w:tcBorders>
              <w:bottom w:val="nil"/>
            </w:tcBorders>
          </w:tcPr>
          <w:p>
            <w:pPr>
              <w:pStyle w:val="0"/>
              <w:jc w:val="both"/>
            </w:pPr>
            <w:r>
              <w:rPr>
                <w:sz w:val="24"/>
              </w:rPr>
              <w:t xml:space="preserve">федеральный государственный надзор в области промышленной безопасности</w:t>
            </w:r>
          </w:p>
        </w:tc>
        <w:tc>
          <w:tcPr>
            <w:tcW w:w="1560" w:type="dxa"/>
            <w:tcBorders>
              <w:bottom w:val="nil"/>
            </w:tcBorders>
          </w:tcPr>
          <w:p>
            <w:pPr>
              <w:pStyle w:val="0"/>
              <w:jc w:val="both"/>
            </w:pPr>
            <w:hyperlink w:history="0" r:id="rId252"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ст. 9.1</w:t>
              </w:r>
            </w:hyperlink>
            <w:r>
              <w:rPr>
                <w:sz w:val="24"/>
              </w:rPr>
              <w:t xml:space="preserve">, ст. </w:t>
            </w:r>
            <w:hyperlink w:history="0" r:id="rId253"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14.43</w:t>
              </w:r>
            </w:hyperlink>
            <w:r>
              <w:rPr>
                <w:sz w:val="24"/>
              </w:rPr>
              <w:t xml:space="preserve">, ст. </w:t>
            </w:r>
            <w:hyperlink w:history="0" r:id="rId254"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14.46.2</w:t>
              </w:r>
            </w:hyperlink>
          </w:p>
        </w:tc>
        <w:tc>
          <w:tcPr>
            <w:tcW w:w="1417" w:type="dxa"/>
            <w:tcBorders>
              <w:bottom w:val="nil"/>
            </w:tcBorders>
          </w:tcPr>
          <w:p>
            <w:pPr>
              <w:pStyle w:val="0"/>
              <w:jc w:val="both"/>
            </w:pPr>
            <w:r>
              <w:rPr>
                <w:sz w:val="24"/>
              </w:rPr>
              <w:t xml:space="preserve">отсутствуют</w:t>
            </w:r>
          </w:p>
        </w:tc>
        <w:tc>
          <w:tcPr>
            <w:tcW w:w="1418" w:type="dxa"/>
            <w:tcBorders>
              <w:bottom w:val="nil"/>
            </w:tcBorders>
          </w:tcPr>
          <w:p>
            <w:pPr>
              <w:pStyle w:val="0"/>
              <w:jc w:val="both"/>
            </w:pPr>
            <w:r>
              <w:rPr>
                <w:sz w:val="24"/>
              </w:rPr>
              <w:t xml:space="preserve">отсутствуют</w:t>
            </w:r>
          </w:p>
        </w:tc>
        <w:tc>
          <w:tcPr>
            <w:tcW w:w="1587" w:type="dxa"/>
            <w:tcBorders>
              <w:bottom w:val="nil"/>
            </w:tcBorders>
          </w:tcPr>
          <w:p>
            <w:pPr>
              <w:pStyle w:val="0"/>
              <w:jc w:val="both"/>
            </w:pPr>
            <w:r>
              <w:rPr>
                <w:sz w:val="24"/>
              </w:rPr>
              <w:t xml:space="preserve">отсутствуют</w:t>
            </w:r>
          </w:p>
        </w:tc>
      </w:tr>
      <w:tr>
        <w:tblPrEx>
          <w:tblBorders>
            <w:insideH w:val="nil"/>
          </w:tblBorders>
        </w:tblPrEx>
        <w:tc>
          <w:tcPr>
            <w:gridSpan w:val="15"/>
            <w:tcW w:w="30473" w:type="dxa"/>
            <w:tcBorders>
              <w:top w:val="nil"/>
            </w:tcBorders>
          </w:tcPr>
          <w:p>
            <w:pPr>
              <w:pStyle w:val="0"/>
              <w:jc w:val="both"/>
            </w:pPr>
            <w:r>
              <w:rPr>
                <w:sz w:val="24"/>
              </w:rPr>
              <w:t xml:space="preserve">(п. 8 в ред. </w:t>
            </w:r>
            <w:hyperlink w:history="0" r:id="rId255" w:tooltip="Приказ Ростехнадзора от 14.02.2025 N 52 &quot;О внесении изменений в приказ Федеральной службы по экологическому, технологическому и атомному надзору от 2 марта 2021 г. N 81 &quot;Об утверждении перечней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quot; {КонсультантПлюс}">
              <w:r>
                <w:rPr>
                  <w:sz w:val="24"/>
                  <w:color w:val="0000ff"/>
                </w:rPr>
                <w:t xml:space="preserve">Приказа</w:t>
              </w:r>
            </w:hyperlink>
            <w:r>
              <w:rPr>
                <w:sz w:val="24"/>
              </w:rPr>
              <w:t xml:space="preserve"> Ростехнадзора от 14.02.2025 N 52)</w:t>
            </w:r>
          </w:p>
        </w:tc>
      </w:tr>
      <w:tr>
        <w:tblPrEx>
          <w:tblBorders>
            <w:insideH w:val="nil"/>
          </w:tblBorders>
        </w:tblPrEx>
        <w:tc>
          <w:tcPr>
            <w:tcW w:w="567" w:type="dxa"/>
            <w:tcBorders>
              <w:bottom w:val="nil"/>
            </w:tcBorders>
          </w:tcPr>
          <w:p>
            <w:pPr>
              <w:pStyle w:val="0"/>
            </w:pPr>
            <w:r>
              <w:rPr>
                <w:sz w:val="24"/>
              </w:rPr>
              <w:t xml:space="preserve">9.</w:t>
            </w:r>
          </w:p>
        </w:tc>
        <w:tc>
          <w:tcPr>
            <w:tcW w:w="3175" w:type="dxa"/>
            <w:tcBorders>
              <w:bottom w:val="nil"/>
            </w:tcBorders>
          </w:tcPr>
          <w:p>
            <w:pPr>
              <w:pStyle w:val="0"/>
            </w:pPr>
            <w:r>
              <w:rPr>
                <w:sz w:val="24"/>
              </w:rPr>
              <w:t xml:space="preserve">Федеральный </w:t>
            </w:r>
            <w:hyperlink w:history="0" r:id="rId256" w:tooltip="Федеральный закон от 04.05.2011 N 99-ФЗ (ред. от 23.05.2025) &quot;О лицензировании отдельных видов деятельности&quot; {КонсультантПлюс}">
              <w:r>
                <w:rPr>
                  <w:sz w:val="24"/>
                  <w:color w:val="0000ff"/>
                </w:rPr>
                <w:t xml:space="preserve">закон</w:t>
              </w:r>
            </w:hyperlink>
            <w:r>
              <w:rPr>
                <w:sz w:val="24"/>
              </w:rPr>
              <w:t xml:space="preserve"> "О лицензировании отдельных видов деятельности"</w:t>
            </w:r>
          </w:p>
        </w:tc>
        <w:tc>
          <w:tcPr>
            <w:tcW w:w="1417" w:type="dxa"/>
            <w:tcBorders>
              <w:bottom w:val="nil"/>
            </w:tcBorders>
          </w:tcPr>
          <w:p>
            <w:pPr>
              <w:pStyle w:val="0"/>
            </w:pPr>
            <w:r>
              <w:rPr>
                <w:sz w:val="24"/>
              </w:rPr>
              <w:t xml:space="preserve">04.05.2011 N 99-ФЗ</w:t>
            </w:r>
          </w:p>
        </w:tc>
        <w:tc>
          <w:tcPr>
            <w:tcW w:w="2381" w:type="dxa"/>
            <w:tcBorders>
              <w:bottom w:val="nil"/>
            </w:tcBorders>
          </w:tcPr>
          <w:p>
            <w:pPr>
              <w:pStyle w:val="0"/>
            </w:pPr>
            <w:r>
              <w:rPr>
                <w:sz w:val="24"/>
              </w:rPr>
              <w:t xml:space="preserve">Указывается при размещении на сайте</w:t>
            </w:r>
          </w:p>
        </w:tc>
        <w:tc>
          <w:tcPr>
            <w:tcW w:w="1984" w:type="dxa"/>
            <w:tcBorders>
              <w:bottom w:val="nil"/>
            </w:tcBorders>
          </w:tcPr>
          <w:p>
            <w:pPr>
              <w:pStyle w:val="0"/>
            </w:pPr>
            <w:hyperlink w:history="0" r:id="rId257" w:tooltip="Федеральный закон от 04.05.2011 N 99-ФЗ (ред. от 23.05.2025) &quot;О лицензировании отдельных видов деятельности&quot; {КонсультантПлюс}">
              <w:r>
                <w:rPr>
                  <w:sz w:val="24"/>
                  <w:color w:val="0000ff"/>
                </w:rPr>
                <w:t xml:space="preserve">Пункты 12</w:t>
              </w:r>
            </w:hyperlink>
            <w:r>
              <w:rPr>
                <w:sz w:val="24"/>
              </w:rPr>
              <w:t xml:space="preserve">, </w:t>
            </w:r>
            <w:hyperlink w:history="0" r:id="rId258" w:tooltip="Федеральный закон от 04.05.2011 N 99-ФЗ (ред. от 23.05.2025) &quot;О лицензировании отдельных видов деятельности&quot; {КонсультантПлюс}">
              <w:r>
                <w:rPr>
                  <w:sz w:val="24"/>
                  <w:color w:val="0000ff"/>
                </w:rPr>
                <w:t xml:space="preserve">43</w:t>
              </w:r>
            </w:hyperlink>
            <w:r>
              <w:rPr>
                <w:sz w:val="24"/>
              </w:rPr>
              <w:t xml:space="preserve">, </w:t>
            </w:r>
            <w:hyperlink w:history="0" r:id="rId259" w:tooltip="Федеральный закон от 04.05.2011 N 99-ФЗ (ред. от 23.05.2025) &quot;О лицензировании отдельных видов деятельности&quot; {КонсультантПлюс}">
              <w:r>
                <w:rPr>
                  <w:sz w:val="24"/>
                  <w:color w:val="0000ff"/>
                </w:rPr>
                <w:t xml:space="preserve">50 части 1 статьи 12</w:t>
              </w:r>
            </w:hyperlink>
            <w:r>
              <w:rPr>
                <w:sz w:val="24"/>
              </w:rPr>
              <w:t xml:space="preserve">,</w:t>
            </w:r>
          </w:p>
          <w:p>
            <w:pPr>
              <w:pStyle w:val="0"/>
            </w:pPr>
            <w:hyperlink w:history="0" r:id="rId260" w:tooltip="Федеральный закон от 04.05.2011 N 99-ФЗ (ред. от 23.05.2025) &quot;О лицензировании отдельных видов деятельности&quot; {КонсультантПлюс}">
              <w:r>
                <w:rPr>
                  <w:sz w:val="24"/>
                  <w:color w:val="0000ff"/>
                </w:rPr>
                <w:t xml:space="preserve">часть 2 статьи 18</w:t>
              </w:r>
            </w:hyperlink>
          </w:p>
        </w:tc>
        <w:tc>
          <w:tcPr>
            <w:tcW w:w="1276" w:type="dxa"/>
            <w:tcBorders>
              <w:bottom w:val="nil"/>
            </w:tcBorders>
          </w:tcPr>
          <w:p>
            <w:pPr>
              <w:pStyle w:val="0"/>
            </w:pPr>
            <w:r>
              <w:rPr>
                <w:sz w:val="24"/>
              </w:rPr>
              <w:t xml:space="preserve">да</w:t>
            </w:r>
          </w:p>
        </w:tc>
        <w:tc>
          <w:tcPr>
            <w:tcW w:w="1559" w:type="dxa"/>
            <w:tcBorders>
              <w:bottom w:val="nil"/>
            </w:tcBorders>
          </w:tcPr>
          <w:p>
            <w:pPr>
              <w:pStyle w:val="0"/>
            </w:pPr>
            <w:r>
              <w:rPr>
                <w:sz w:val="24"/>
              </w:rPr>
              <w:t xml:space="preserve">да</w:t>
            </w:r>
          </w:p>
        </w:tc>
        <w:tc>
          <w:tcPr>
            <w:tcW w:w="1276" w:type="dxa"/>
            <w:tcBorders>
              <w:bottom w:val="nil"/>
            </w:tcBorders>
          </w:tcPr>
          <w:p>
            <w:pPr>
              <w:pStyle w:val="0"/>
            </w:pPr>
            <w:r>
              <w:rPr>
                <w:sz w:val="24"/>
              </w:rPr>
              <w:t xml:space="preserve">да</w:t>
            </w:r>
          </w:p>
        </w:tc>
        <w:tc>
          <w:tcPr>
            <w:tcW w:w="5499" w:type="dxa"/>
            <w:tcBorders>
              <w:bottom w:val="nil"/>
            </w:tcBorders>
          </w:tcPr>
          <w:p>
            <w:pPr>
              <w:pStyle w:val="0"/>
            </w:pPr>
            <w:r>
              <w:rPr>
                <w:sz w:val="24"/>
              </w:rPr>
              <w:t xml:space="preserve">организации, эксплуатирующие опасные производственные объекты</w:t>
            </w:r>
          </w:p>
        </w:tc>
        <w:tc>
          <w:tcPr>
            <w:tcW w:w="3515" w:type="dxa"/>
            <w:tcBorders>
              <w:bottom w:val="nil"/>
            </w:tcBorders>
          </w:tcPr>
          <w:p>
            <w:pPr>
              <w:pStyle w:val="0"/>
            </w:pPr>
            <w:r>
              <w:rPr>
                <w:sz w:val="24"/>
              </w:rPr>
              <w:t xml:space="preserve">все виды деятельности</w:t>
            </w:r>
          </w:p>
        </w:tc>
        <w:tc>
          <w:tcPr>
            <w:tcW w:w="1842" w:type="dxa"/>
            <w:tcBorders>
              <w:bottom w:val="nil"/>
            </w:tcBorders>
          </w:tcPr>
          <w:p>
            <w:pPr>
              <w:pStyle w:val="0"/>
            </w:pPr>
            <w:r>
              <w:rPr>
                <w:sz w:val="24"/>
              </w:rPr>
              <w:t xml:space="preserve">федеральный государственный надзор в области промышленной безопасности</w:t>
            </w:r>
          </w:p>
        </w:tc>
        <w:tc>
          <w:tcPr>
            <w:tcW w:w="1560" w:type="dxa"/>
            <w:tcBorders>
              <w:bottom w:val="nil"/>
            </w:tcBorders>
          </w:tcPr>
          <w:p>
            <w:pPr>
              <w:pStyle w:val="0"/>
            </w:pPr>
            <w:hyperlink w:history="0" r:id="rId261"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ст. 9.1</w:t>
              </w:r>
            </w:hyperlink>
            <w:r>
              <w:rPr>
                <w:sz w:val="24"/>
              </w:rPr>
              <w:t xml:space="preserve">,</w:t>
            </w:r>
          </w:p>
          <w:p>
            <w:pPr>
              <w:pStyle w:val="0"/>
            </w:pPr>
            <w:hyperlink w:history="0" r:id="rId262"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ст. 14.1</w:t>
              </w:r>
            </w:hyperlink>
          </w:p>
        </w:tc>
        <w:tc>
          <w:tcPr>
            <w:tcW w:w="1417" w:type="dxa"/>
            <w:tcBorders>
              <w:bottom w:val="nil"/>
            </w:tcBorders>
          </w:tcPr>
          <w:p>
            <w:pPr>
              <w:pStyle w:val="0"/>
            </w:pPr>
            <w:r>
              <w:rPr>
                <w:sz w:val="24"/>
              </w:rPr>
              <w:t xml:space="preserve">отсутствуют</w:t>
            </w:r>
          </w:p>
        </w:tc>
        <w:tc>
          <w:tcPr>
            <w:tcW w:w="1418" w:type="dxa"/>
            <w:tcBorders>
              <w:bottom w:val="nil"/>
            </w:tcBorders>
          </w:tcPr>
          <w:p>
            <w:pPr>
              <w:pStyle w:val="0"/>
            </w:pPr>
            <w:r>
              <w:rPr>
                <w:sz w:val="24"/>
              </w:rPr>
              <w:t xml:space="preserve">отсутствуют</w:t>
            </w:r>
          </w:p>
        </w:tc>
        <w:tc>
          <w:tcPr>
            <w:tcW w:w="1587" w:type="dxa"/>
            <w:tcBorders>
              <w:bottom w:val="nil"/>
            </w:tcBorders>
          </w:tcPr>
          <w:p>
            <w:pPr>
              <w:pStyle w:val="0"/>
            </w:pPr>
            <w:r>
              <w:rPr>
                <w:sz w:val="24"/>
              </w:rPr>
              <w:t xml:space="preserve">отсутствуют</w:t>
            </w:r>
          </w:p>
        </w:tc>
      </w:tr>
      <w:tr>
        <w:tblPrEx>
          <w:tblBorders>
            <w:insideH w:val="nil"/>
          </w:tblBorders>
        </w:tblPrEx>
        <w:tc>
          <w:tcPr>
            <w:gridSpan w:val="15"/>
            <w:tcW w:w="30473" w:type="dxa"/>
            <w:tcBorders>
              <w:top w:val="nil"/>
            </w:tcBorders>
          </w:tcPr>
          <w:p>
            <w:pPr>
              <w:pStyle w:val="0"/>
              <w:jc w:val="both"/>
            </w:pPr>
            <w:r>
              <w:rPr>
                <w:sz w:val="24"/>
              </w:rPr>
              <w:t xml:space="preserve">(п. 9 введен </w:t>
            </w:r>
            <w:hyperlink w:history="0" r:id="rId263" w:tooltip="Приказ Ростехнадзора от 19.08.2025 N 280 &quot;О внесении изменения в приказ Федеральной службы по экологическому, технологическому и атомному надзору от 2 марта 2021 г. N 81 &quot;Об утверждении перечней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quot; {КонсультантПлюс}">
              <w:r>
                <w:rPr>
                  <w:sz w:val="24"/>
                  <w:color w:val="0000ff"/>
                </w:rPr>
                <w:t xml:space="preserve">Приказом</w:t>
              </w:r>
            </w:hyperlink>
            <w:r>
              <w:rPr>
                <w:sz w:val="24"/>
              </w:rPr>
              <w:t xml:space="preserve"> Ростехнадзора от 19.08.2025 N 280)</w:t>
            </w:r>
          </w:p>
        </w:tc>
      </w:tr>
    </w:tbl>
    <w:p>
      <w:pPr>
        <w:pStyle w:val="0"/>
        <w:jc w:val="both"/>
      </w:pPr>
      <w:r>
        <w:rPr>
          <w:sz w:val="24"/>
        </w:rPr>
      </w:r>
    </w:p>
    <w:p>
      <w:pPr>
        <w:pStyle w:val="2"/>
        <w:outlineLvl w:val="1"/>
        <w:jc w:val="center"/>
      </w:pPr>
      <w:r>
        <w:rPr>
          <w:sz w:val="24"/>
        </w:rPr>
        <w:t xml:space="preserve">Раздел III. Указы Президента Российской</w:t>
      </w:r>
    </w:p>
    <w:p>
      <w:pPr>
        <w:pStyle w:val="2"/>
        <w:jc w:val="center"/>
      </w:pPr>
      <w:r>
        <w:rPr>
          <w:sz w:val="24"/>
        </w:rPr>
        <w:t xml:space="preserve">Федерации, постановления и распоряжения Правительства</w:t>
      </w:r>
    </w:p>
    <w:p>
      <w:pPr>
        <w:pStyle w:val="2"/>
        <w:jc w:val="center"/>
      </w:pPr>
      <w:r>
        <w:rPr>
          <w:sz w:val="24"/>
        </w:rPr>
        <w:t xml:space="preserve">Российской Федерации</w:t>
      </w:r>
    </w:p>
    <w:p>
      <w:pPr>
        <w:pStyle w:val="0"/>
        <w:jc w:val="both"/>
      </w:pPr>
      <w:r>
        <w:rPr>
          <w:sz w:val="24"/>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3175"/>
        <w:gridCol w:w="1417"/>
        <w:gridCol w:w="2381"/>
        <w:gridCol w:w="1984"/>
        <w:gridCol w:w="1276"/>
        <w:gridCol w:w="1559"/>
        <w:gridCol w:w="1276"/>
        <w:gridCol w:w="5499"/>
        <w:gridCol w:w="3515"/>
        <w:gridCol w:w="1842"/>
        <w:gridCol w:w="1560"/>
        <w:gridCol w:w="1417"/>
        <w:gridCol w:w="1418"/>
        <w:gridCol w:w="1587"/>
      </w:tblGrid>
      <w:tr>
        <w:tblPrEx>
          <w:tblBorders>
            <w:insideH w:val="nil"/>
          </w:tblBorders>
        </w:tblPrEx>
        <w:tc>
          <w:tcPr>
            <w:tcW w:w="567" w:type="dxa"/>
            <w:vMerge w:val="restart"/>
          </w:tcPr>
          <w:p>
            <w:pPr>
              <w:pStyle w:val="0"/>
              <w:jc w:val="center"/>
            </w:pPr>
            <w:r>
              <w:rPr>
                <w:sz w:val="24"/>
              </w:rPr>
              <w:t xml:space="preserve">N</w:t>
            </w:r>
          </w:p>
        </w:tc>
        <w:tc>
          <w:tcPr>
            <w:tcW w:w="3175" w:type="dxa"/>
            <w:vMerge w:val="restart"/>
          </w:tcPr>
          <w:p>
            <w:pPr>
              <w:pStyle w:val="0"/>
              <w:jc w:val="center"/>
            </w:pPr>
            <w:r>
              <w:rPr>
                <w:sz w:val="24"/>
              </w:rPr>
              <w:t xml:space="preserve">Наименование вида нормативного правового акта, полное наименование нормативного правового акта</w:t>
            </w:r>
          </w:p>
        </w:tc>
        <w:tc>
          <w:tcPr>
            <w:tcW w:w="1417" w:type="dxa"/>
            <w:vMerge w:val="restart"/>
          </w:tcPr>
          <w:p>
            <w:pPr>
              <w:pStyle w:val="0"/>
              <w:jc w:val="center"/>
            </w:pPr>
            <w:r>
              <w:rPr>
                <w:sz w:val="24"/>
              </w:rPr>
              <w:t xml:space="preserve">Дата утверждения акта, номер нормативного правового акта</w:t>
            </w:r>
          </w:p>
        </w:tc>
        <w:tc>
          <w:tcPr>
            <w:tcW w:w="2381" w:type="dxa"/>
            <w:vMerge w:val="restart"/>
          </w:tcPr>
          <w:p>
            <w:pPr>
              <w:pStyle w:val="0"/>
              <w:jc w:val="center"/>
            </w:pPr>
            <w:r>
              <w:rPr>
                <w:sz w:val="24"/>
              </w:rPr>
              <w:t xml:space="preserve">Документ, содержащий текст нормативного правового акта</w:t>
            </w:r>
          </w:p>
          <w:p>
            <w:pPr>
              <w:pStyle w:val="0"/>
              <w:jc w:val="center"/>
            </w:pPr>
            <w:r>
              <w:rPr>
                <w:sz w:val="24"/>
              </w:rPr>
              <w:t xml:space="preserve">(указывается гиперссылка для скачивания файла в формате docx или pdf)</w:t>
            </w:r>
          </w:p>
          <w:p>
            <w:pPr>
              <w:pStyle w:val="0"/>
              <w:jc w:val="center"/>
            </w:pPr>
            <w:r>
              <w:rPr>
                <w:sz w:val="24"/>
              </w:rPr>
              <w:t xml:space="preserve">Гиперссылка на текст нормативного правового акта на официальном интернет-портале правовой информации (</w:t>
            </w:r>
            <w:hyperlink w:history="0" r:id="rId264">
              <w:r>
                <w:rPr>
                  <w:sz w:val="24"/>
                  <w:color w:val="0000ff"/>
                </w:rPr>
                <w:t xml:space="preserve">www.pravo.gov.ru</w:t>
              </w:r>
            </w:hyperlink>
            <w:r>
              <w:rPr>
                <w:sz w:val="24"/>
              </w:rPr>
              <w:t xml:space="preserve">)</w:t>
            </w:r>
          </w:p>
        </w:tc>
        <w:tc>
          <w:tcPr>
            <w:tcW w:w="1984" w:type="dxa"/>
            <w:vMerge w:val="restart"/>
          </w:tcPr>
          <w:p>
            <w:pPr>
              <w:pStyle w:val="0"/>
              <w:jc w:val="center"/>
            </w:pPr>
            <w:r>
              <w:rPr>
                <w:sz w:val="24"/>
              </w:rPr>
              <w:t xml:space="preserve">Реквизиты структурных единиц нормативного правового акта, содержащих обязательные требования</w:t>
            </w:r>
          </w:p>
        </w:tc>
        <w:tc>
          <w:tcPr>
            <w:tcW w:w="1276" w:type="dxa"/>
            <w:vMerge w:val="restart"/>
          </w:tcPr>
          <w:p>
            <w:pPr>
              <w:pStyle w:val="0"/>
              <w:jc w:val="center"/>
            </w:pPr>
            <w:r>
              <w:rPr>
                <w:sz w:val="24"/>
              </w:rPr>
              <w:t xml:space="preserve">Категории лиц, обязанных соблюдать установленные нормативным правовым актом обязательные требования: физические лица</w:t>
            </w:r>
          </w:p>
          <w:p>
            <w:pPr>
              <w:pStyle w:val="0"/>
              <w:jc w:val="center"/>
            </w:pPr>
            <w:r>
              <w:rPr>
                <w:sz w:val="24"/>
              </w:rPr>
              <w:t xml:space="preserve">(указывается один из вариантов: Да/Нет)</w:t>
            </w:r>
          </w:p>
        </w:tc>
        <w:tc>
          <w:tcPr>
            <w:tcW w:w="1559" w:type="dxa"/>
            <w:tcBorders>
              <w:bottom w:val="nil"/>
            </w:tcBorders>
          </w:tcPr>
          <w:p>
            <w:pPr>
              <w:pStyle w:val="0"/>
              <w:jc w:val="center"/>
            </w:pPr>
            <w:r>
              <w:rPr>
                <w:sz w:val="24"/>
              </w:rPr>
              <w:t xml:space="preserve">Категории лиц, обязанных соблюдать установленные нормативным правовым актом обязательные требования: физические лица, зарегистрированные как индивидуальные предприниматели</w:t>
            </w:r>
          </w:p>
        </w:tc>
        <w:tc>
          <w:tcPr>
            <w:tcW w:w="1276" w:type="dxa"/>
            <w:vMerge w:val="restart"/>
          </w:tcPr>
          <w:p>
            <w:pPr>
              <w:pStyle w:val="0"/>
              <w:jc w:val="center"/>
            </w:pPr>
            <w:r>
              <w:rPr>
                <w:sz w:val="24"/>
              </w:rPr>
              <w:t xml:space="preserve">Категории лиц, обязанных соблюдать установленные нормативным правовым актом обязательные требования: юридические лица</w:t>
            </w:r>
          </w:p>
          <w:p>
            <w:pPr>
              <w:pStyle w:val="0"/>
              <w:jc w:val="center"/>
            </w:pPr>
            <w:r>
              <w:rPr>
                <w:sz w:val="24"/>
              </w:rPr>
              <w:t xml:space="preserve">(указывается один из вариантов: Да/Нет)</w:t>
            </w:r>
          </w:p>
        </w:tc>
        <w:tc>
          <w:tcPr>
            <w:tcW w:w="5499" w:type="dxa"/>
            <w:vMerge w:val="restart"/>
          </w:tcPr>
          <w:p>
            <w:pPr>
              <w:pStyle w:val="0"/>
              <w:jc w:val="center"/>
            </w:pPr>
            <w:r>
              <w:rPr>
                <w:sz w:val="24"/>
              </w:rPr>
              <w:t xml:space="preserve">Иные категории лиц</w:t>
            </w:r>
          </w:p>
          <w:p>
            <w:pPr>
              <w:pStyle w:val="0"/>
              <w:jc w:val="center"/>
            </w:pPr>
            <w:r>
              <w:rPr>
                <w:sz w:val="24"/>
              </w:rPr>
              <w:t xml:space="preserve">(Указываются специальные категории физических и юридических лиц в случае, если обязательные требования направлены на регулирование исключительно их деятельности)</w:t>
            </w:r>
          </w:p>
        </w:tc>
        <w:tc>
          <w:tcPr>
            <w:tcW w:w="3515" w:type="dxa"/>
            <w:vMerge w:val="restart"/>
          </w:tcPr>
          <w:p>
            <w:pPr>
              <w:pStyle w:val="0"/>
              <w:jc w:val="center"/>
            </w:pPr>
            <w:r>
              <w:rPr>
                <w:sz w:val="24"/>
              </w:rPr>
              <w:t xml:space="preserve">Виды экономической деятельности лиц, обязанных соблюдать установленные нормативным правовым актом обязательные требования, в соответствии с </w:t>
            </w:r>
            <w:hyperlink w:history="0" r:id="rId265"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ОКВЭД</w:t>
              </w:r>
            </w:hyperlink>
          </w:p>
          <w:p>
            <w:pPr>
              <w:pStyle w:val="0"/>
              <w:jc w:val="center"/>
            </w:pPr>
            <w:r>
              <w:rPr>
                <w:sz w:val="24"/>
              </w:rPr>
              <w:t xml:space="preserve">(В случае если обязательное требование устанавливается в отношении деятельности лиц указывается один из вариантов:</w:t>
            </w:r>
          </w:p>
          <w:p>
            <w:pPr>
              <w:pStyle w:val="0"/>
              <w:jc w:val="center"/>
            </w:pPr>
            <w:r>
              <w:rPr>
                <w:sz w:val="24"/>
              </w:rPr>
              <w:t xml:space="preserve">1) Все виды экономической деятельности;</w:t>
            </w:r>
          </w:p>
          <w:p>
            <w:pPr>
              <w:pStyle w:val="0"/>
              <w:jc w:val="center"/>
            </w:pPr>
            <w:r>
              <w:rPr>
                <w:sz w:val="24"/>
              </w:rPr>
              <w:t xml:space="preserve">2) Коды </w:t>
            </w:r>
            <w:hyperlink w:history="0" r:id="rId266"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ОКВЭД</w:t>
              </w:r>
            </w:hyperlink>
            <w:r>
              <w:rPr>
                <w:sz w:val="24"/>
              </w:rPr>
              <w:t xml:space="preserve"> (указывается максимально точный код </w:t>
            </w:r>
            <w:hyperlink w:history="0" r:id="rId267"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ОКВЭД</w:t>
              </w:r>
            </w:hyperlink>
            <w:r>
              <w:rPr>
                <w:sz w:val="24"/>
              </w:rPr>
              <w:t xml:space="preserve"> (класс, подкласс, группа, подгруппа, вид), в случае, если нормативным правовым актом устанавливаются обязательные требования для подгруппы/ группы/подкласса/класса в целом, может указываться код </w:t>
            </w:r>
            <w:hyperlink w:history="0" r:id="rId268"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ОКВЭД</w:t>
              </w:r>
            </w:hyperlink>
            <w:r>
              <w:rPr>
                <w:sz w:val="24"/>
              </w:rPr>
              <w:t xml:space="preserve"> верхнего уровня)</w:t>
            </w:r>
          </w:p>
        </w:tc>
        <w:tc>
          <w:tcPr>
            <w:tcW w:w="1842" w:type="dxa"/>
            <w:vMerge w:val="restart"/>
          </w:tcPr>
          <w:p>
            <w:pPr>
              <w:pStyle w:val="0"/>
              <w:jc w:val="center"/>
            </w:pPr>
            <w:r>
              <w:rPr>
                <w:sz w:val="24"/>
              </w:rPr>
              <w:t xml:space="preserve">Вид государственного контроля (надзора), наименование вида разрешительной деятельности, в рамках которых обеспечивается оценка соблюдения обязательных требований, установленных нормативным правовым актом</w:t>
            </w:r>
          </w:p>
          <w:p>
            <w:pPr>
              <w:pStyle w:val="0"/>
              <w:jc w:val="center"/>
            </w:pPr>
            <w:r>
              <w:rPr>
                <w:sz w:val="24"/>
              </w:rPr>
              <w:t xml:space="preserve">(указывается в соответствии с федеральной государственной информационной системой "федеральный реестр государственных и муниципальных услуг (функций)")</w:t>
            </w:r>
          </w:p>
        </w:tc>
        <w:tc>
          <w:tcPr>
            <w:tcW w:w="1560" w:type="dxa"/>
            <w:vMerge w:val="restart"/>
          </w:tcPr>
          <w:p>
            <w:pPr>
              <w:pStyle w:val="0"/>
              <w:jc w:val="center"/>
            </w:pPr>
            <w:r>
              <w:rPr>
                <w:sz w:val="24"/>
              </w:rPr>
              <w:t xml:space="preserve">Реквизиты структурных единиц нормативных правовых актов, предусматривающих установление административной ответственности за несоблюдение обязательного требования (при их наличии)</w:t>
            </w:r>
          </w:p>
        </w:tc>
        <w:tc>
          <w:tcPr>
            <w:tcW w:w="1417" w:type="dxa"/>
            <w:vMerge w:val="restart"/>
          </w:tcPr>
          <w:p>
            <w:pPr>
              <w:pStyle w:val="0"/>
              <w:jc w:val="center"/>
            </w:pPr>
            <w:r>
              <w:rPr>
                <w:sz w:val="24"/>
              </w:rPr>
              <w:t xml:space="preserve">Гиперссылки на утвержденные проверочные листы в формате, допускающем их использование для самообследования</w:t>
            </w:r>
          </w:p>
          <w:p>
            <w:pPr>
              <w:pStyle w:val="0"/>
              <w:jc w:val="center"/>
            </w:pPr>
            <w:r>
              <w:rPr>
                <w:sz w:val="24"/>
              </w:rPr>
              <w:t xml:space="preserve">(при их наличии)</w:t>
            </w:r>
          </w:p>
        </w:tc>
        <w:tc>
          <w:tcPr>
            <w:tcW w:w="1418" w:type="dxa"/>
            <w:vMerge w:val="restart"/>
          </w:tcPr>
          <w:p>
            <w:pPr>
              <w:pStyle w:val="0"/>
              <w:jc w:val="center"/>
            </w:pPr>
            <w:r>
              <w:rPr>
                <w:sz w:val="24"/>
              </w:rPr>
              <w:t xml:space="preserve">Гиперссылки на документы, содержащие информацию о способах и процедуре самообследования, в том числе методические рекомендации по проведению самообследования и подготовке декларации соблюдения обязательных требований (при ее наличии)</w:t>
            </w:r>
          </w:p>
        </w:tc>
        <w:tc>
          <w:tcPr>
            <w:tcW w:w="1587" w:type="dxa"/>
            <w:vMerge w:val="restart"/>
          </w:tcPr>
          <w:p>
            <w:pPr>
              <w:pStyle w:val="0"/>
              <w:jc w:val="center"/>
            </w:pPr>
            <w:r>
              <w:rPr>
                <w:sz w:val="24"/>
              </w:rPr>
              <w:t xml:space="preserve">Гиперссылки на руководства по соблюдению обязательных требований, иные документы ненормативного характера, содержащие информацию об обязательных требованиях и порядке их соблюдения (при их наличии).</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59" w:type="dxa"/>
            <w:tcBorders>
              <w:top w:val="nil"/>
            </w:tcBorders>
          </w:tcPr>
          <w:p>
            <w:pPr>
              <w:pStyle w:val="0"/>
              <w:jc w:val="center"/>
            </w:pPr>
            <w:r>
              <w:rPr>
                <w:sz w:val="24"/>
              </w:rPr>
              <w:t xml:space="preserve">(указывается один из вариантов: Да/Нет)</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w="567" w:type="dxa"/>
          </w:tcPr>
          <w:p>
            <w:pPr>
              <w:pStyle w:val="0"/>
              <w:jc w:val="center"/>
            </w:pPr>
            <w:r>
              <w:rPr>
                <w:sz w:val="24"/>
              </w:rPr>
              <w:t xml:space="preserve">1</w:t>
            </w:r>
          </w:p>
        </w:tc>
        <w:tc>
          <w:tcPr>
            <w:tcW w:w="3175" w:type="dxa"/>
          </w:tcPr>
          <w:p>
            <w:pPr>
              <w:pStyle w:val="0"/>
              <w:jc w:val="center"/>
            </w:pPr>
            <w:r>
              <w:rPr>
                <w:sz w:val="24"/>
              </w:rPr>
              <w:t xml:space="preserve">2</w:t>
            </w:r>
          </w:p>
        </w:tc>
        <w:tc>
          <w:tcPr>
            <w:tcW w:w="1417" w:type="dxa"/>
          </w:tcPr>
          <w:p>
            <w:pPr>
              <w:pStyle w:val="0"/>
              <w:jc w:val="center"/>
            </w:pPr>
            <w:r>
              <w:rPr>
                <w:sz w:val="24"/>
              </w:rPr>
              <w:t xml:space="preserve">3</w:t>
            </w:r>
          </w:p>
        </w:tc>
        <w:tc>
          <w:tcPr>
            <w:tcW w:w="2381" w:type="dxa"/>
          </w:tcPr>
          <w:p>
            <w:pPr>
              <w:pStyle w:val="0"/>
              <w:jc w:val="center"/>
            </w:pPr>
            <w:r>
              <w:rPr>
                <w:sz w:val="24"/>
              </w:rPr>
              <w:t xml:space="preserve">4</w:t>
            </w:r>
          </w:p>
        </w:tc>
        <w:tc>
          <w:tcPr>
            <w:tcW w:w="1984" w:type="dxa"/>
          </w:tcPr>
          <w:p>
            <w:pPr>
              <w:pStyle w:val="0"/>
              <w:jc w:val="center"/>
            </w:pPr>
            <w:r>
              <w:rPr>
                <w:sz w:val="24"/>
              </w:rPr>
              <w:t xml:space="preserve">5</w:t>
            </w:r>
          </w:p>
        </w:tc>
        <w:tc>
          <w:tcPr>
            <w:tcW w:w="1276" w:type="dxa"/>
          </w:tcPr>
          <w:p>
            <w:pPr>
              <w:pStyle w:val="0"/>
              <w:jc w:val="center"/>
            </w:pPr>
            <w:r>
              <w:rPr>
                <w:sz w:val="24"/>
              </w:rPr>
              <w:t xml:space="preserve">6</w:t>
            </w:r>
          </w:p>
        </w:tc>
        <w:tc>
          <w:tcPr>
            <w:tcW w:w="1559" w:type="dxa"/>
          </w:tcPr>
          <w:p>
            <w:pPr>
              <w:pStyle w:val="0"/>
              <w:jc w:val="center"/>
            </w:pPr>
            <w:r>
              <w:rPr>
                <w:sz w:val="24"/>
              </w:rPr>
              <w:t xml:space="preserve">7</w:t>
            </w:r>
          </w:p>
        </w:tc>
        <w:tc>
          <w:tcPr>
            <w:tcW w:w="1276" w:type="dxa"/>
          </w:tcPr>
          <w:p>
            <w:pPr>
              <w:pStyle w:val="0"/>
              <w:jc w:val="center"/>
            </w:pPr>
            <w:r>
              <w:rPr>
                <w:sz w:val="24"/>
              </w:rPr>
              <w:t xml:space="preserve">8</w:t>
            </w:r>
          </w:p>
        </w:tc>
        <w:tc>
          <w:tcPr>
            <w:tcW w:w="5499" w:type="dxa"/>
          </w:tcPr>
          <w:p>
            <w:pPr>
              <w:pStyle w:val="0"/>
              <w:jc w:val="center"/>
            </w:pPr>
            <w:r>
              <w:rPr>
                <w:sz w:val="24"/>
              </w:rPr>
              <w:t xml:space="preserve">9</w:t>
            </w:r>
          </w:p>
        </w:tc>
        <w:tc>
          <w:tcPr>
            <w:tcW w:w="3515" w:type="dxa"/>
          </w:tcPr>
          <w:p>
            <w:pPr>
              <w:pStyle w:val="0"/>
              <w:jc w:val="center"/>
            </w:pPr>
            <w:r>
              <w:rPr>
                <w:sz w:val="24"/>
              </w:rPr>
              <w:t xml:space="preserve">10</w:t>
            </w:r>
          </w:p>
        </w:tc>
        <w:tc>
          <w:tcPr>
            <w:tcW w:w="1842" w:type="dxa"/>
          </w:tcPr>
          <w:p>
            <w:pPr>
              <w:pStyle w:val="0"/>
              <w:jc w:val="center"/>
            </w:pPr>
            <w:r>
              <w:rPr>
                <w:sz w:val="24"/>
              </w:rPr>
              <w:t xml:space="preserve">11</w:t>
            </w:r>
          </w:p>
        </w:tc>
        <w:tc>
          <w:tcPr>
            <w:tcW w:w="1560" w:type="dxa"/>
          </w:tcPr>
          <w:p>
            <w:pPr>
              <w:pStyle w:val="0"/>
              <w:jc w:val="center"/>
            </w:pPr>
            <w:r>
              <w:rPr>
                <w:sz w:val="24"/>
              </w:rPr>
              <w:t xml:space="preserve">12</w:t>
            </w:r>
          </w:p>
        </w:tc>
        <w:tc>
          <w:tcPr>
            <w:tcW w:w="1417" w:type="dxa"/>
          </w:tcPr>
          <w:p>
            <w:pPr>
              <w:pStyle w:val="0"/>
              <w:jc w:val="center"/>
            </w:pPr>
            <w:r>
              <w:rPr>
                <w:sz w:val="24"/>
              </w:rPr>
              <w:t xml:space="preserve">13</w:t>
            </w:r>
          </w:p>
        </w:tc>
        <w:tc>
          <w:tcPr>
            <w:tcW w:w="1418" w:type="dxa"/>
          </w:tcPr>
          <w:p>
            <w:pPr>
              <w:pStyle w:val="0"/>
              <w:jc w:val="center"/>
            </w:pPr>
            <w:r>
              <w:rPr>
                <w:sz w:val="24"/>
              </w:rPr>
              <w:t xml:space="preserve">14</w:t>
            </w:r>
          </w:p>
        </w:tc>
        <w:tc>
          <w:tcPr>
            <w:tcW w:w="1587" w:type="dxa"/>
          </w:tcPr>
          <w:p>
            <w:pPr>
              <w:pStyle w:val="0"/>
              <w:jc w:val="center"/>
            </w:pPr>
            <w:r>
              <w:rPr>
                <w:sz w:val="24"/>
              </w:rPr>
              <w:t xml:space="preserve">15</w:t>
            </w:r>
          </w:p>
        </w:tc>
      </w:tr>
      <w:tr>
        <w:tc>
          <w:tcPr>
            <w:tcW w:w="567" w:type="dxa"/>
            <w:vAlign w:val="center"/>
          </w:tcPr>
          <w:p>
            <w:pPr>
              <w:pStyle w:val="0"/>
              <w:jc w:val="both"/>
            </w:pPr>
            <w:r>
              <w:rPr>
                <w:sz w:val="24"/>
              </w:rPr>
              <w:t xml:space="preserve">1</w:t>
            </w:r>
          </w:p>
        </w:tc>
        <w:tc>
          <w:tcPr>
            <w:tcW w:w="3175" w:type="dxa"/>
          </w:tcPr>
          <w:p>
            <w:pPr>
              <w:pStyle w:val="0"/>
            </w:pPr>
            <w:hyperlink w:history="0" r:id="rId269" w:tooltip="Постановление Правительства РФ от 16.09.2020 N 1465 (ред. от 30.05.2023) &quot;Об утверждении Правил подготовки и оформления документов, удостоверяющих уточненные границы горного отвода&quot; {КонсультантПлюс}">
              <w:r>
                <w:rPr>
                  <w:sz w:val="24"/>
                  <w:color w:val="0000ff"/>
                </w:rPr>
                <w:t xml:space="preserve">постановление</w:t>
              </w:r>
            </w:hyperlink>
            <w:r>
              <w:rPr>
                <w:sz w:val="24"/>
              </w:rPr>
              <w:t xml:space="preserve"> Правительства Российской Федерации "Об утверждении Правил подготовки и оформления документов, удостоверяющих уточненные границы горного отвода"</w:t>
            </w:r>
          </w:p>
        </w:tc>
        <w:tc>
          <w:tcPr>
            <w:tcW w:w="1417" w:type="dxa"/>
          </w:tcPr>
          <w:p>
            <w:pPr>
              <w:pStyle w:val="0"/>
            </w:pPr>
            <w:r>
              <w:rPr>
                <w:sz w:val="24"/>
              </w:rPr>
              <w:t xml:space="preserve">16.09.2020 N 1465</w:t>
            </w:r>
          </w:p>
        </w:tc>
        <w:tc>
          <w:tcPr>
            <w:tcW w:w="2381" w:type="dxa"/>
          </w:tcPr>
          <w:p>
            <w:pPr>
              <w:pStyle w:val="0"/>
              <w:jc w:val="both"/>
            </w:pPr>
            <w:hyperlink w:history="0" r:id="rId270">
              <w:r>
                <w:rPr>
                  <w:sz w:val="24"/>
                  <w:color w:val="0000ff"/>
                </w:rPr>
                <w:t xml:space="preserve">http://pravo.gov.ru/proxy/ips/?searchres=&amp;bpas=cd00000&amp;a3=102000496&amp;a3type=1&amp;a3value=%CF%EE%F1%F2%E0%ED%EE%E2%EB%E5%ED%E8%E5&amp;a6=102000066&amp;a6type=1&amp;a6value=%CF%F0%E0%E2%E8%F2%E5%EB%FC%F1%F2%E2%EE&amp;a15=&amp;a15type=1&amp;a15value=&amp;a7type=1&amp;a7from=&amp;a7to=&amp;a7date=&amp;a8=&amp;a8type=1&amp;a1=%CE%E1+%F3%F2%E2%E5%F0%E6%E4%E5%ED%E8%E8+%CF%F0%E0%E2%E8%EB+%EF%EE%E4%E3%EE%F2%EE%E2%EA%E8+%E8+%EE%F4%EE%F0%EC%EB%E5%ED%E8%FF+%E4%EE%EA%F3%EC%E5%ED%F2%EE%E2%2C+%F3%E4%EE%F1%F2%EE%E2%E5%F0%FF%FE%F9%E8%F5+%F3%F2%EE%F7%ED%E5%ED%ED%FB%E5+%E3%F0%E0%ED%E8%F6%FB+%E3%EE%F0%ED%EE%E3%EE+%EE%F2%E2%EE%E4%E0&amp;a0=&amp;a16=&amp;a16type=1&amp;a16value=&amp;a17=&amp;a17type=1&amp;a17value=&amp;a4=&amp;a4type=1&amp;a4value=&amp;a23=&amp;a23type=1&amp;a23value=&amp;textpres=&amp;sort=7&amp;x=75&amp;y=4</w:t>
              </w:r>
            </w:hyperlink>
          </w:p>
        </w:tc>
        <w:tc>
          <w:tcPr>
            <w:tcW w:w="1984" w:type="dxa"/>
          </w:tcPr>
          <w:p>
            <w:pPr>
              <w:pStyle w:val="0"/>
              <w:jc w:val="both"/>
            </w:pPr>
            <w:hyperlink w:history="0" r:id="rId271" w:tooltip="Постановление Правительства РФ от 16.09.2020 N 1465 (ред. от 30.05.2023) &quot;Об утверждении Правил подготовки и оформления документов, удостоверяющих уточненные границы горного отвода&quot; {КонсультантПлюс}">
              <w:r>
                <w:rPr>
                  <w:sz w:val="24"/>
                  <w:color w:val="0000ff"/>
                </w:rPr>
                <w:t xml:space="preserve">пункты 11</w:t>
              </w:r>
            </w:hyperlink>
            <w:r>
              <w:rPr>
                <w:sz w:val="24"/>
              </w:rPr>
              <w:t xml:space="preserve">, </w:t>
            </w:r>
            <w:hyperlink w:history="0" r:id="rId272" w:tooltip="Постановление Правительства РФ от 16.09.2020 N 1465 (ред. от 30.05.2023) &quot;Об утверждении Правил подготовки и оформления документов, удостоверяющих уточненные границы горного отвода&quot; {КонсультантПлюс}">
              <w:r>
                <w:rPr>
                  <w:sz w:val="24"/>
                  <w:color w:val="0000ff"/>
                </w:rPr>
                <w:t xml:space="preserve">15</w:t>
              </w:r>
            </w:hyperlink>
            <w:r>
              <w:rPr>
                <w:sz w:val="24"/>
              </w:rPr>
              <w:t xml:space="preserve">, </w:t>
            </w:r>
            <w:hyperlink w:history="0" r:id="rId273" w:tooltip="Постановление Правительства РФ от 16.09.2020 N 1465 (ред. от 30.05.2023) &quot;Об утверждении Правил подготовки и оформления документов, удостоверяющих уточненные границы горного отвода&quot; {КонсультантПлюс}">
              <w:r>
                <w:rPr>
                  <w:sz w:val="24"/>
                  <w:color w:val="0000ff"/>
                </w:rPr>
                <w:t xml:space="preserve">17</w:t>
              </w:r>
            </w:hyperlink>
          </w:p>
        </w:tc>
        <w:tc>
          <w:tcPr>
            <w:tcW w:w="1276" w:type="dxa"/>
          </w:tcPr>
          <w:p>
            <w:pPr>
              <w:pStyle w:val="0"/>
              <w:jc w:val="both"/>
            </w:pPr>
            <w:r>
              <w:rPr>
                <w:sz w:val="24"/>
              </w:rPr>
              <w:t xml:space="preserve">да</w:t>
            </w:r>
          </w:p>
        </w:tc>
        <w:tc>
          <w:tcPr>
            <w:tcW w:w="1559" w:type="dxa"/>
          </w:tcPr>
          <w:p>
            <w:pPr>
              <w:pStyle w:val="0"/>
              <w:jc w:val="both"/>
            </w:pPr>
            <w:r>
              <w:rPr>
                <w:sz w:val="24"/>
              </w:rPr>
              <w:t xml:space="preserve">да</w:t>
            </w:r>
          </w:p>
        </w:tc>
        <w:tc>
          <w:tcPr>
            <w:tcW w:w="1276" w:type="dxa"/>
          </w:tcPr>
          <w:p>
            <w:pPr>
              <w:pStyle w:val="0"/>
              <w:jc w:val="both"/>
            </w:pPr>
            <w:r>
              <w:rPr>
                <w:sz w:val="24"/>
              </w:rPr>
              <w:t xml:space="preserve">да</w:t>
            </w:r>
          </w:p>
        </w:tc>
        <w:tc>
          <w:tcPr>
            <w:tcW w:w="5499" w:type="dxa"/>
          </w:tcPr>
          <w:p>
            <w:pPr>
              <w:pStyle w:val="0"/>
              <w:jc w:val="both"/>
            </w:pPr>
            <w:r>
              <w:rPr>
                <w:sz w:val="24"/>
              </w:rPr>
              <w:t xml:space="preserve">пользователи недр</w:t>
            </w:r>
          </w:p>
        </w:tc>
        <w:tc>
          <w:tcPr>
            <w:tcW w:w="3515" w:type="dxa"/>
          </w:tcPr>
          <w:p>
            <w:pPr>
              <w:pStyle w:val="0"/>
            </w:pPr>
            <w:r>
              <w:rPr>
                <w:sz w:val="24"/>
              </w:rPr>
              <w:t xml:space="preserve">все виды деятельности</w:t>
            </w:r>
          </w:p>
        </w:tc>
        <w:tc>
          <w:tcPr>
            <w:tcW w:w="1842" w:type="dxa"/>
          </w:tcPr>
          <w:p>
            <w:pPr>
              <w:pStyle w:val="0"/>
              <w:jc w:val="both"/>
            </w:pPr>
            <w:r>
              <w:rPr>
                <w:sz w:val="24"/>
              </w:rPr>
              <w:t xml:space="preserve">федеральный государственный надзор в области промышленной безопасности</w:t>
            </w:r>
          </w:p>
        </w:tc>
        <w:tc>
          <w:tcPr>
            <w:tcW w:w="1560" w:type="dxa"/>
          </w:tcPr>
          <w:p>
            <w:pPr>
              <w:pStyle w:val="0"/>
              <w:jc w:val="both"/>
            </w:pPr>
            <w:hyperlink w:history="0" r:id="rId274"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ст. 7.3</w:t>
              </w:r>
            </w:hyperlink>
            <w:r>
              <w:rPr>
                <w:sz w:val="24"/>
              </w:rPr>
              <w:t xml:space="preserve">,</w:t>
            </w:r>
          </w:p>
          <w:p>
            <w:pPr>
              <w:pStyle w:val="0"/>
              <w:jc w:val="both"/>
            </w:pPr>
            <w:hyperlink w:history="0" r:id="rId275"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ст. 9.1</w:t>
              </w:r>
            </w:hyperlink>
          </w:p>
        </w:tc>
        <w:tc>
          <w:tcPr>
            <w:tcW w:w="1417" w:type="dxa"/>
          </w:tcPr>
          <w:p>
            <w:pPr>
              <w:pStyle w:val="0"/>
              <w:jc w:val="both"/>
            </w:pPr>
            <w:r>
              <w:rPr>
                <w:sz w:val="24"/>
              </w:rPr>
              <w:t xml:space="preserve">отсутствуют</w:t>
            </w:r>
          </w:p>
        </w:tc>
        <w:tc>
          <w:tcPr>
            <w:tcW w:w="1418" w:type="dxa"/>
          </w:tcPr>
          <w:p>
            <w:pPr>
              <w:pStyle w:val="0"/>
              <w:jc w:val="both"/>
            </w:pPr>
            <w:r>
              <w:rPr>
                <w:sz w:val="24"/>
              </w:rPr>
              <w:t xml:space="preserve">отсутствуют</w:t>
            </w:r>
          </w:p>
        </w:tc>
        <w:tc>
          <w:tcPr>
            <w:tcW w:w="1587" w:type="dxa"/>
          </w:tcPr>
          <w:p>
            <w:pPr>
              <w:pStyle w:val="0"/>
              <w:jc w:val="both"/>
            </w:pPr>
            <w:r>
              <w:rPr>
                <w:sz w:val="24"/>
              </w:rPr>
              <w:t xml:space="preserve">отсутствуют</w:t>
            </w:r>
          </w:p>
        </w:tc>
      </w:tr>
      <w:tr>
        <w:tblPrEx>
          <w:tblBorders>
            <w:insideH w:val="nil"/>
          </w:tblBorders>
        </w:tblPrEx>
        <w:tc>
          <w:tcPr>
            <w:tcW w:w="567" w:type="dxa"/>
            <w:tcBorders>
              <w:bottom w:val="nil"/>
            </w:tcBorders>
          </w:tcPr>
          <w:p>
            <w:pPr>
              <w:pStyle w:val="0"/>
              <w:jc w:val="both"/>
            </w:pPr>
            <w:r>
              <w:rPr>
                <w:sz w:val="24"/>
              </w:rPr>
              <w:t xml:space="preserve">2.</w:t>
            </w:r>
          </w:p>
        </w:tc>
        <w:tc>
          <w:tcPr>
            <w:tcW w:w="3175" w:type="dxa"/>
            <w:tcBorders>
              <w:bottom w:val="nil"/>
            </w:tcBorders>
          </w:tcPr>
          <w:p>
            <w:pPr>
              <w:pStyle w:val="0"/>
              <w:jc w:val="both"/>
            </w:pPr>
            <w:hyperlink w:history="0" r:id="rId276" w:tooltip="Постановление Правительства РФ от 15.09.2020 N 1437 &quot;Об утверждении Положения о разработке планов мероприятий по локализации и ликвидации последствий аварий на опасных производственных объектах&quot; {КонсультантПлюс}">
              <w:r>
                <w:rPr>
                  <w:sz w:val="24"/>
                  <w:color w:val="0000ff"/>
                </w:rPr>
                <w:t xml:space="preserve">постановление</w:t>
              </w:r>
            </w:hyperlink>
            <w:r>
              <w:rPr>
                <w:sz w:val="24"/>
              </w:rPr>
              <w:t xml:space="preserve"> Правительства Российской Федерации "Об утверждении Положения о разработке планов мероприятий по локализации и ликвидации последствий аварий на опасных производственных объектах"</w:t>
            </w:r>
          </w:p>
        </w:tc>
        <w:tc>
          <w:tcPr>
            <w:tcW w:w="1417" w:type="dxa"/>
            <w:vAlign w:val="center"/>
            <w:tcBorders>
              <w:bottom w:val="nil"/>
            </w:tcBorders>
          </w:tcPr>
          <w:p>
            <w:pPr>
              <w:pStyle w:val="0"/>
              <w:jc w:val="both"/>
            </w:pPr>
            <w:r>
              <w:rPr>
                <w:sz w:val="24"/>
              </w:rPr>
              <w:t xml:space="preserve">15.09.2020 N 1437</w:t>
            </w:r>
          </w:p>
        </w:tc>
        <w:tc>
          <w:tcPr>
            <w:tcW w:w="2381" w:type="dxa"/>
            <w:tcBorders>
              <w:bottom w:val="nil"/>
            </w:tcBorders>
          </w:tcPr>
          <w:p>
            <w:pPr>
              <w:pStyle w:val="0"/>
              <w:jc w:val="both"/>
            </w:pPr>
            <w:r>
              <w:rPr>
                <w:sz w:val="24"/>
              </w:rPr>
              <w:t xml:space="preserve">Указывается при размещении на сайте</w:t>
            </w:r>
          </w:p>
        </w:tc>
        <w:tc>
          <w:tcPr>
            <w:tcW w:w="1984" w:type="dxa"/>
            <w:tcBorders>
              <w:bottom w:val="nil"/>
            </w:tcBorders>
          </w:tcPr>
          <w:p>
            <w:pPr>
              <w:pStyle w:val="0"/>
            </w:pPr>
            <w:hyperlink w:history="0" r:id="rId277" w:tooltip="Постановление Правительства РФ от 15.09.2020 N 1437 &quot;Об утверждении Положения о разработке планов мероприятий по локализации и ликвидации последствий аварий на опасных производственных объектах&quot; {КонсультантПлюс}">
              <w:r>
                <w:rPr>
                  <w:sz w:val="24"/>
                  <w:color w:val="0000ff"/>
                </w:rPr>
                <w:t xml:space="preserve">пункт 3</w:t>
              </w:r>
            </w:hyperlink>
            <w:r>
              <w:rPr>
                <w:sz w:val="24"/>
              </w:rPr>
              <w:t xml:space="preserve">, </w:t>
            </w:r>
            <w:hyperlink w:history="0" r:id="rId278" w:tooltip="Постановление Правительства РФ от 15.09.2020 N 1437 &quot;Об утверждении Положения о разработке планов мероприятий по локализации и ликвидации последствий аварий на опасных производственных объектах&quot; {КонсультантПлюс}">
              <w:r>
                <w:rPr>
                  <w:sz w:val="24"/>
                  <w:color w:val="0000ff"/>
                </w:rPr>
                <w:t xml:space="preserve">подпункты "а"</w:t>
              </w:r>
            </w:hyperlink>
            <w:r>
              <w:rPr>
                <w:sz w:val="24"/>
              </w:rPr>
              <w:t xml:space="preserve"> - </w:t>
            </w:r>
            <w:hyperlink w:history="0" r:id="rId279" w:tooltip="Постановление Правительства РФ от 15.09.2020 N 1437 &quot;Об утверждении Положения о разработке планов мероприятий по локализации и ликвидации последствий аварий на опасных производственных объектах&quot; {КонсультантПлюс}">
              <w:r>
                <w:rPr>
                  <w:sz w:val="24"/>
                  <w:color w:val="0000ff"/>
                </w:rPr>
                <w:t xml:space="preserve">"в" пункта 5</w:t>
              </w:r>
            </w:hyperlink>
            <w:r>
              <w:rPr>
                <w:sz w:val="24"/>
              </w:rPr>
              <w:t xml:space="preserve">, </w:t>
            </w:r>
            <w:hyperlink w:history="0" r:id="rId280" w:tooltip="Постановление Правительства РФ от 15.09.2020 N 1437 &quot;Об утверждении Положения о разработке планов мероприятий по локализации и ликвидации последствий аварий на опасных производственных объектах&quot; {КонсультантПлюс}">
              <w:r>
                <w:rPr>
                  <w:sz w:val="24"/>
                  <w:color w:val="0000ff"/>
                </w:rPr>
                <w:t xml:space="preserve">пункт 6</w:t>
              </w:r>
            </w:hyperlink>
            <w:r>
              <w:rPr>
                <w:sz w:val="24"/>
              </w:rPr>
              <w:t xml:space="preserve">, </w:t>
            </w:r>
            <w:hyperlink w:history="0" r:id="rId281" w:tooltip="Постановление Правительства РФ от 15.09.2020 N 1437 &quot;Об утверждении Положения о разработке планов мероприятий по локализации и ликвидации последствий аварий на опасных производственных объектах&quot; {КонсультантПлюс}">
              <w:r>
                <w:rPr>
                  <w:sz w:val="24"/>
                  <w:color w:val="0000ff"/>
                </w:rPr>
                <w:t xml:space="preserve">подпункты "а"</w:t>
              </w:r>
            </w:hyperlink>
            <w:r>
              <w:rPr>
                <w:sz w:val="24"/>
              </w:rPr>
              <w:t xml:space="preserve"> - </w:t>
            </w:r>
            <w:hyperlink w:history="0" r:id="rId282" w:tooltip="Постановление Правительства РФ от 15.09.2020 N 1437 &quot;Об утверждении Положения о разработке планов мероприятий по локализации и ликвидации последствий аварий на опасных производственных объектах&quot; {КонсультантПлюс}">
              <w:r>
                <w:rPr>
                  <w:sz w:val="24"/>
                  <w:color w:val="0000ff"/>
                </w:rPr>
                <w:t xml:space="preserve">"д" пункта 7</w:t>
              </w:r>
            </w:hyperlink>
            <w:r>
              <w:rPr>
                <w:sz w:val="24"/>
              </w:rPr>
              <w:t xml:space="preserve">, </w:t>
            </w:r>
            <w:hyperlink w:history="0" r:id="rId283" w:tooltip="Постановление Правительства РФ от 15.09.2020 N 1437 &quot;Об утверждении Положения о разработке планов мероприятий по локализации и ликвидации последствий аварий на опасных производственных объектах&quot; {КонсультантПлюс}">
              <w:r>
                <w:rPr>
                  <w:sz w:val="24"/>
                  <w:color w:val="0000ff"/>
                </w:rPr>
                <w:t xml:space="preserve">пункты 8</w:t>
              </w:r>
            </w:hyperlink>
            <w:r>
              <w:rPr>
                <w:sz w:val="24"/>
              </w:rPr>
              <w:t xml:space="preserve"> - </w:t>
            </w:r>
            <w:hyperlink w:history="0" r:id="rId284" w:tooltip="Постановление Правительства РФ от 15.09.2020 N 1437 &quot;Об утверждении Положения о разработке планов мероприятий по локализации и ликвидации последствий аварий на опасных производственных объектах&quot; {КонсультантПлюс}">
              <w:r>
                <w:rPr>
                  <w:sz w:val="24"/>
                  <w:color w:val="0000ff"/>
                </w:rPr>
                <w:t xml:space="preserve">10</w:t>
              </w:r>
            </w:hyperlink>
            <w:r>
              <w:rPr>
                <w:sz w:val="24"/>
              </w:rPr>
              <w:t xml:space="preserve">, </w:t>
            </w:r>
            <w:hyperlink w:history="0" r:id="rId285" w:tooltip="Постановление Правительства РФ от 15.09.2020 N 1437 &quot;Об утверждении Положения о разработке планов мероприятий по локализации и ликвидации последствий аварий на опасных производственных объектах&quot; {КонсультантПлюс}">
              <w:r>
                <w:rPr>
                  <w:sz w:val="24"/>
                  <w:color w:val="0000ff"/>
                </w:rPr>
                <w:t xml:space="preserve">подпункты "а"</w:t>
              </w:r>
            </w:hyperlink>
            <w:r>
              <w:rPr>
                <w:sz w:val="24"/>
              </w:rPr>
              <w:t xml:space="preserve"> - </w:t>
            </w:r>
            <w:hyperlink w:history="0" r:id="rId286" w:tooltip="Постановление Правительства РФ от 15.09.2020 N 1437 &quot;Об утверждении Положения о разработке планов мероприятий по локализации и ликвидации последствий аварий на опасных производственных объектах&quot; {КонсультантПлюс}">
              <w:r>
                <w:rPr>
                  <w:sz w:val="24"/>
                  <w:color w:val="0000ff"/>
                </w:rPr>
                <w:t xml:space="preserve">"н" пункта 11</w:t>
              </w:r>
            </w:hyperlink>
            <w:r>
              <w:rPr>
                <w:sz w:val="24"/>
              </w:rPr>
              <w:t xml:space="preserve">, </w:t>
            </w:r>
            <w:hyperlink w:history="0" r:id="rId287" w:tooltip="Постановление Правительства РФ от 15.09.2020 N 1437 &quot;Об утверждении Положения о разработке планов мероприятий по локализации и ликвидации последствий аварий на опасных производственных объектах&quot; {КонсультантПлюс}">
              <w:r>
                <w:rPr>
                  <w:sz w:val="24"/>
                  <w:color w:val="0000ff"/>
                </w:rPr>
                <w:t xml:space="preserve">пункт 12</w:t>
              </w:r>
            </w:hyperlink>
          </w:p>
        </w:tc>
        <w:tc>
          <w:tcPr>
            <w:tcW w:w="1276" w:type="dxa"/>
            <w:tcBorders>
              <w:bottom w:val="nil"/>
            </w:tcBorders>
          </w:tcPr>
          <w:p>
            <w:pPr>
              <w:pStyle w:val="0"/>
              <w:jc w:val="both"/>
            </w:pPr>
            <w:r>
              <w:rPr>
                <w:sz w:val="24"/>
              </w:rPr>
              <w:t xml:space="preserve">да</w:t>
            </w:r>
          </w:p>
        </w:tc>
        <w:tc>
          <w:tcPr>
            <w:tcW w:w="1559" w:type="dxa"/>
            <w:tcBorders>
              <w:bottom w:val="nil"/>
            </w:tcBorders>
          </w:tcPr>
          <w:p>
            <w:pPr>
              <w:pStyle w:val="0"/>
              <w:jc w:val="both"/>
            </w:pPr>
            <w:r>
              <w:rPr>
                <w:sz w:val="24"/>
              </w:rPr>
              <w:t xml:space="preserve">да</w:t>
            </w:r>
          </w:p>
        </w:tc>
        <w:tc>
          <w:tcPr>
            <w:tcW w:w="1276" w:type="dxa"/>
            <w:tcBorders>
              <w:bottom w:val="nil"/>
            </w:tcBorders>
          </w:tcPr>
          <w:p>
            <w:pPr>
              <w:pStyle w:val="0"/>
              <w:jc w:val="both"/>
            </w:pPr>
            <w:r>
              <w:rPr>
                <w:sz w:val="24"/>
              </w:rPr>
              <w:t xml:space="preserve">да</w:t>
            </w:r>
          </w:p>
        </w:tc>
        <w:tc>
          <w:tcPr>
            <w:tcW w:w="5499" w:type="dxa"/>
            <w:tcBorders>
              <w:bottom w:val="nil"/>
            </w:tcBorders>
          </w:tcPr>
          <w:p>
            <w:pPr>
              <w:pStyle w:val="0"/>
              <w:jc w:val="both"/>
            </w:pPr>
            <w:r>
              <w:rPr>
                <w:sz w:val="24"/>
              </w:rPr>
              <w:t xml:space="preserve">организации, эксплуатирующие опасные производственные объекты</w:t>
            </w:r>
          </w:p>
        </w:tc>
        <w:tc>
          <w:tcPr>
            <w:tcW w:w="3515" w:type="dxa"/>
            <w:tcBorders>
              <w:bottom w:val="nil"/>
            </w:tcBorders>
          </w:tcPr>
          <w:p>
            <w:pPr>
              <w:pStyle w:val="0"/>
              <w:jc w:val="both"/>
            </w:pPr>
            <w:r>
              <w:rPr>
                <w:sz w:val="24"/>
              </w:rPr>
              <w:t xml:space="preserve">все виды деятельности</w:t>
            </w:r>
          </w:p>
        </w:tc>
        <w:tc>
          <w:tcPr>
            <w:tcW w:w="1842" w:type="dxa"/>
            <w:tcBorders>
              <w:bottom w:val="nil"/>
            </w:tcBorders>
          </w:tcPr>
          <w:p>
            <w:pPr>
              <w:pStyle w:val="0"/>
              <w:jc w:val="both"/>
            </w:pPr>
            <w:r>
              <w:rPr>
                <w:sz w:val="24"/>
              </w:rPr>
              <w:t xml:space="preserve">федеральный государственный надзор в области промышленной безопасности</w:t>
            </w:r>
          </w:p>
        </w:tc>
        <w:tc>
          <w:tcPr>
            <w:tcW w:w="1560" w:type="dxa"/>
            <w:tcBorders>
              <w:bottom w:val="nil"/>
            </w:tcBorders>
          </w:tcPr>
          <w:p>
            <w:pPr>
              <w:pStyle w:val="0"/>
              <w:jc w:val="both"/>
            </w:pPr>
            <w:hyperlink w:history="0" r:id="rId288"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ст. 9.1</w:t>
              </w:r>
            </w:hyperlink>
          </w:p>
        </w:tc>
        <w:tc>
          <w:tcPr>
            <w:tcW w:w="1417" w:type="dxa"/>
            <w:tcBorders>
              <w:bottom w:val="nil"/>
            </w:tcBorders>
          </w:tcPr>
          <w:p>
            <w:pPr>
              <w:pStyle w:val="0"/>
              <w:jc w:val="both"/>
            </w:pPr>
            <w:r>
              <w:rPr>
                <w:sz w:val="24"/>
              </w:rPr>
              <w:t xml:space="preserve">отсутствуют</w:t>
            </w:r>
          </w:p>
        </w:tc>
        <w:tc>
          <w:tcPr>
            <w:tcW w:w="1418" w:type="dxa"/>
            <w:tcBorders>
              <w:bottom w:val="nil"/>
            </w:tcBorders>
          </w:tcPr>
          <w:p>
            <w:pPr>
              <w:pStyle w:val="0"/>
              <w:jc w:val="both"/>
            </w:pPr>
            <w:r>
              <w:rPr>
                <w:sz w:val="24"/>
              </w:rPr>
              <w:t xml:space="preserve">отсутствуют</w:t>
            </w:r>
          </w:p>
        </w:tc>
        <w:tc>
          <w:tcPr>
            <w:tcW w:w="1587" w:type="dxa"/>
            <w:tcBorders>
              <w:bottom w:val="nil"/>
            </w:tcBorders>
          </w:tcPr>
          <w:p>
            <w:pPr>
              <w:pStyle w:val="0"/>
              <w:jc w:val="both"/>
            </w:pPr>
            <w:r>
              <w:rPr>
                <w:sz w:val="24"/>
              </w:rPr>
              <w:t xml:space="preserve">отсутствуют</w:t>
            </w:r>
          </w:p>
        </w:tc>
      </w:tr>
      <w:tr>
        <w:tblPrEx>
          <w:tblBorders>
            <w:insideH w:val="nil"/>
          </w:tblBorders>
        </w:tblPrEx>
        <w:tc>
          <w:tcPr>
            <w:gridSpan w:val="15"/>
            <w:tcW w:w="30473" w:type="dxa"/>
            <w:tcBorders>
              <w:top w:val="nil"/>
            </w:tcBorders>
          </w:tcPr>
          <w:p>
            <w:pPr>
              <w:pStyle w:val="0"/>
              <w:jc w:val="both"/>
            </w:pPr>
            <w:r>
              <w:rPr>
                <w:sz w:val="24"/>
              </w:rPr>
              <w:t xml:space="preserve">(п. 2 в ред. </w:t>
            </w:r>
            <w:hyperlink w:history="0" r:id="rId289" w:tooltip="Приказ Ростехнадзора от 14.02.2025 N 52 &quot;О внесении изменений в приказ Федеральной службы по экологическому, технологическому и атомному надзору от 2 марта 2021 г. N 81 &quot;Об утверждении перечней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quot; {КонсультантПлюс}">
              <w:r>
                <w:rPr>
                  <w:sz w:val="24"/>
                  <w:color w:val="0000ff"/>
                </w:rPr>
                <w:t xml:space="preserve">Приказа</w:t>
              </w:r>
            </w:hyperlink>
            <w:r>
              <w:rPr>
                <w:sz w:val="24"/>
              </w:rPr>
              <w:t xml:space="preserve"> Ростехнадзора от 14.02.2025 N 52)</w:t>
            </w:r>
          </w:p>
        </w:tc>
      </w:tr>
      <w:tr>
        <w:tblPrEx>
          <w:tblBorders>
            <w:insideH w:val="nil"/>
          </w:tblBorders>
        </w:tblPrEx>
        <w:tc>
          <w:tcPr>
            <w:tcW w:w="567" w:type="dxa"/>
            <w:tcBorders>
              <w:bottom w:val="nil"/>
            </w:tcBorders>
          </w:tcPr>
          <w:p>
            <w:pPr>
              <w:pStyle w:val="0"/>
            </w:pPr>
            <w:r>
              <w:rPr>
                <w:sz w:val="24"/>
              </w:rPr>
              <w:t xml:space="preserve">3.</w:t>
            </w:r>
          </w:p>
        </w:tc>
        <w:tc>
          <w:tcPr>
            <w:tcW w:w="3175" w:type="dxa"/>
            <w:vAlign w:val="center"/>
            <w:tcBorders>
              <w:bottom w:val="nil"/>
            </w:tcBorders>
          </w:tcPr>
          <w:p>
            <w:pPr>
              <w:pStyle w:val="0"/>
              <w:jc w:val="both"/>
            </w:pPr>
            <w:hyperlink w:history="0" r:id="rId290" w:tooltip="Постановление Правительства РФ от 17.08.2020 N 1243 (ред. от 30.06.2021) &quot;Об утверждении требований к документационному обеспечению систем управления промышленной безопасностью&quot; {КонсультантПлюс}">
              <w:r>
                <w:rPr>
                  <w:sz w:val="24"/>
                  <w:color w:val="0000ff"/>
                </w:rPr>
                <w:t xml:space="preserve">постановление</w:t>
              </w:r>
            </w:hyperlink>
            <w:r>
              <w:rPr>
                <w:sz w:val="24"/>
              </w:rPr>
              <w:t xml:space="preserve"> Правительства Российской Федерации "Об утверждении требований к документационному обеспечению систем управления промышленной безопасностью"</w:t>
            </w:r>
          </w:p>
        </w:tc>
        <w:tc>
          <w:tcPr>
            <w:tcW w:w="1417" w:type="dxa"/>
            <w:vAlign w:val="center"/>
            <w:tcBorders>
              <w:bottom w:val="nil"/>
            </w:tcBorders>
          </w:tcPr>
          <w:p>
            <w:pPr>
              <w:pStyle w:val="0"/>
              <w:jc w:val="both"/>
            </w:pPr>
            <w:r>
              <w:rPr>
                <w:sz w:val="24"/>
              </w:rPr>
              <w:t xml:space="preserve">17.08.2020 N 1243</w:t>
            </w:r>
          </w:p>
        </w:tc>
        <w:tc>
          <w:tcPr>
            <w:tcW w:w="2381" w:type="dxa"/>
            <w:tcBorders>
              <w:bottom w:val="nil"/>
            </w:tcBorders>
          </w:tcPr>
          <w:p>
            <w:pPr>
              <w:pStyle w:val="0"/>
              <w:jc w:val="both"/>
            </w:pPr>
            <w:r>
              <w:rPr>
                <w:sz w:val="24"/>
              </w:rPr>
              <w:t xml:space="preserve">Указывается при размещении на сайте</w:t>
            </w:r>
          </w:p>
        </w:tc>
        <w:tc>
          <w:tcPr>
            <w:tcW w:w="1984" w:type="dxa"/>
            <w:tcBorders>
              <w:bottom w:val="nil"/>
            </w:tcBorders>
          </w:tcPr>
          <w:p>
            <w:pPr>
              <w:pStyle w:val="0"/>
            </w:pPr>
            <w:hyperlink w:history="0" r:id="rId291" w:tooltip="Постановление Правительства РФ от 17.08.2020 N 1243 (ред. от 30.06.2021) &quot;Об утверждении требований к документационному обеспечению систем управления промышленной безопасностью&quot; {КонсультантПлюс}">
              <w:r>
                <w:rPr>
                  <w:sz w:val="24"/>
                  <w:color w:val="0000ff"/>
                </w:rPr>
                <w:t xml:space="preserve">пункт 3</w:t>
              </w:r>
            </w:hyperlink>
            <w:r>
              <w:rPr>
                <w:sz w:val="24"/>
              </w:rPr>
              <w:t xml:space="preserve">, </w:t>
            </w:r>
            <w:hyperlink w:history="0" r:id="rId292" w:tooltip="Постановление Правительства РФ от 17.08.2020 N 1243 (ред. от 30.06.2021) &quot;Об утверждении требований к документационному обеспечению систем управления промышленной безопасностью&quot; {КонсультантПлюс}">
              <w:r>
                <w:rPr>
                  <w:sz w:val="24"/>
                  <w:color w:val="0000ff"/>
                </w:rPr>
                <w:t xml:space="preserve">подпункты "а"</w:t>
              </w:r>
            </w:hyperlink>
            <w:r>
              <w:rPr>
                <w:sz w:val="24"/>
              </w:rPr>
              <w:t xml:space="preserve"> - </w:t>
            </w:r>
            <w:hyperlink w:history="0" r:id="rId293" w:tooltip="Постановление Правительства РФ от 17.08.2020 N 1243 (ред. от 30.06.2021) &quot;Об утверждении требований к документационному обеспечению систем управления промышленной безопасностью&quot; {КонсультантПлюс}">
              <w:r>
                <w:rPr>
                  <w:sz w:val="24"/>
                  <w:color w:val="0000ff"/>
                </w:rPr>
                <w:t xml:space="preserve">"д" пункта 4</w:t>
              </w:r>
            </w:hyperlink>
            <w:r>
              <w:rPr>
                <w:sz w:val="24"/>
              </w:rPr>
              <w:t xml:space="preserve">, </w:t>
            </w:r>
            <w:hyperlink w:history="0" r:id="rId294" w:tooltip="Постановление Правительства РФ от 17.08.2020 N 1243 (ред. от 30.06.2021) &quot;Об утверждении требований к документационному обеспечению систем управления промышленной безопасностью&quot; {КонсультантПлюс}">
              <w:r>
                <w:rPr>
                  <w:sz w:val="24"/>
                  <w:color w:val="0000ff"/>
                </w:rPr>
                <w:t xml:space="preserve">подпункты "а"</w:t>
              </w:r>
            </w:hyperlink>
            <w:r>
              <w:rPr>
                <w:sz w:val="24"/>
              </w:rPr>
              <w:t xml:space="preserve"> - </w:t>
            </w:r>
            <w:hyperlink w:history="0" r:id="rId295" w:tooltip="Постановление Правительства РФ от 17.08.2020 N 1243 (ред. от 30.06.2021) &quot;Об утверждении требований к документационному обеспечению систем управления промышленной безопасностью&quot; {КонсультантПлюс}">
              <w:r>
                <w:rPr>
                  <w:sz w:val="24"/>
                  <w:color w:val="0000ff"/>
                </w:rPr>
                <w:t xml:space="preserve">"в" пункта 5</w:t>
              </w:r>
            </w:hyperlink>
            <w:r>
              <w:rPr>
                <w:sz w:val="24"/>
              </w:rPr>
              <w:t xml:space="preserve">, </w:t>
            </w:r>
            <w:hyperlink w:history="0" r:id="rId296" w:tooltip="Постановление Правительства РФ от 17.08.2020 N 1243 (ред. от 30.06.2021) &quot;Об утверждении требований к документационному обеспечению систем управления промышленной безопасностью&quot; {КонсультантПлюс}">
              <w:r>
                <w:rPr>
                  <w:sz w:val="24"/>
                  <w:color w:val="0000ff"/>
                </w:rPr>
                <w:t xml:space="preserve">пункт 6</w:t>
              </w:r>
            </w:hyperlink>
            <w:r>
              <w:rPr>
                <w:sz w:val="24"/>
              </w:rPr>
              <w:t xml:space="preserve">, </w:t>
            </w:r>
            <w:hyperlink w:history="0" r:id="rId297" w:tooltip="Постановление Правительства РФ от 17.08.2020 N 1243 (ред. от 30.06.2021) &quot;Об утверждении требований к документационному обеспечению систем управления промышленной безопасностью&quot; {КонсультантПлюс}">
              <w:r>
                <w:rPr>
                  <w:sz w:val="24"/>
                  <w:color w:val="0000ff"/>
                </w:rPr>
                <w:t xml:space="preserve">подпункты "а"</w:t>
              </w:r>
            </w:hyperlink>
            <w:r>
              <w:rPr>
                <w:sz w:val="24"/>
              </w:rPr>
              <w:t xml:space="preserve"> - </w:t>
            </w:r>
            <w:hyperlink w:history="0" r:id="rId298" w:tooltip="Постановление Правительства РФ от 17.08.2020 N 1243 (ред. от 30.06.2021) &quot;Об утверждении требований к документационному обеспечению систем управления промышленной безопасностью&quot; {КонсультантПлюс}">
              <w:r>
                <w:rPr>
                  <w:sz w:val="24"/>
                  <w:color w:val="0000ff"/>
                </w:rPr>
                <w:t xml:space="preserve">"н" пункта 7</w:t>
              </w:r>
            </w:hyperlink>
            <w:r>
              <w:rPr>
                <w:sz w:val="24"/>
              </w:rPr>
              <w:t xml:space="preserve">, </w:t>
            </w:r>
            <w:hyperlink w:history="0" r:id="rId299" w:tooltip="Постановление Правительства РФ от 17.08.2020 N 1243 (ред. от 30.06.2021) &quot;Об утверждении требований к документационному обеспечению систем управления промышленной безопасностью&quot; {КонсультантПлюс}">
              <w:r>
                <w:rPr>
                  <w:sz w:val="24"/>
                  <w:color w:val="0000ff"/>
                </w:rPr>
                <w:t xml:space="preserve">8</w:t>
              </w:r>
            </w:hyperlink>
            <w:r>
              <w:rPr>
                <w:sz w:val="24"/>
              </w:rPr>
              <w:t xml:space="preserve">, </w:t>
            </w:r>
            <w:hyperlink w:history="0" r:id="rId300" w:tooltip="Постановление Правительства РФ от 17.08.2020 N 1243 (ред. от 30.06.2021) &quot;Об утверждении требований к документационному обеспечению систем управления промышленной безопасностью&quot; {КонсультантПлюс}">
              <w:r>
                <w:rPr>
                  <w:sz w:val="24"/>
                  <w:color w:val="0000ff"/>
                </w:rPr>
                <w:t xml:space="preserve">пункт 9</w:t>
              </w:r>
            </w:hyperlink>
            <w:r>
              <w:rPr>
                <w:sz w:val="24"/>
              </w:rPr>
              <w:t xml:space="preserve">, </w:t>
            </w:r>
            <w:hyperlink w:history="0" r:id="rId301" w:tooltip="Постановление Правительства РФ от 17.08.2020 N 1243 (ред. от 30.06.2021) &quot;Об утверждении требований к документационному обеспечению систем управления промышленной безопасностью&quot; {КонсультантПлюс}">
              <w:r>
                <w:rPr>
                  <w:sz w:val="24"/>
                  <w:color w:val="0000ff"/>
                </w:rPr>
                <w:t xml:space="preserve">подпункты "а"</w:t>
              </w:r>
            </w:hyperlink>
            <w:r>
              <w:rPr>
                <w:sz w:val="24"/>
              </w:rPr>
              <w:t xml:space="preserve"> - </w:t>
            </w:r>
            <w:hyperlink w:history="0" r:id="rId302" w:tooltip="Постановление Правительства РФ от 17.08.2020 N 1243 (ред. от 30.06.2021) &quot;Об утверждении требований к документационному обеспечению систем управления промышленной безопасностью&quot; {КонсультантПлюс}">
              <w:r>
                <w:rPr>
                  <w:sz w:val="24"/>
                  <w:color w:val="0000ff"/>
                </w:rPr>
                <w:t xml:space="preserve">"б" пункта 10</w:t>
              </w:r>
            </w:hyperlink>
            <w:r>
              <w:rPr>
                <w:sz w:val="24"/>
              </w:rPr>
              <w:t xml:space="preserve">, </w:t>
            </w:r>
            <w:hyperlink w:history="0" r:id="rId303" w:tooltip="Постановление Правительства РФ от 17.08.2020 N 1243 (ред. от 30.06.2021) &quot;Об утверждении требований к документационному обеспечению систем управления промышленной безопасностью&quot; {КонсультантПлюс}">
              <w:r>
                <w:rPr>
                  <w:sz w:val="24"/>
                  <w:color w:val="0000ff"/>
                </w:rPr>
                <w:t xml:space="preserve">пункты 11</w:t>
              </w:r>
            </w:hyperlink>
            <w:r>
              <w:rPr>
                <w:sz w:val="24"/>
              </w:rPr>
              <w:t xml:space="preserve"> - </w:t>
            </w:r>
            <w:hyperlink w:history="0" r:id="rId304" w:tooltip="Постановление Правительства РФ от 17.08.2020 N 1243 (ред. от 30.06.2021) &quot;Об утверждении требований к документационному обеспечению систем управления промышленной безопасностью&quot; {КонсультантПлюс}">
              <w:r>
                <w:rPr>
                  <w:sz w:val="24"/>
                  <w:color w:val="0000ff"/>
                </w:rPr>
                <w:t xml:space="preserve">13</w:t>
              </w:r>
            </w:hyperlink>
          </w:p>
        </w:tc>
        <w:tc>
          <w:tcPr>
            <w:tcW w:w="1276" w:type="dxa"/>
            <w:tcBorders>
              <w:bottom w:val="nil"/>
            </w:tcBorders>
          </w:tcPr>
          <w:p>
            <w:pPr>
              <w:pStyle w:val="0"/>
              <w:jc w:val="both"/>
            </w:pPr>
            <w:r>
              <w:rPr>
                <w:sz w:val="24"/>
              </w:rPr>
              <w:t xml:space="preserve">да</w:t>
            </w:r>
          </w:p>
        </w:tc>
        <w:tc>
          <w:tcPr>
            <w:tcW w:w="1559" w:type="dxa"/>
            <w:tcBorders>
              <w:bottom w:val="nil"/>
            </w:tcBorders>
          </w:tcPr>
          <w:p>
            <w:pPr>
              <w:pStyle w:val="0"/>
              <w:jc w:val="both"/>
            </w:pPr>
            <w:r>
              <w:rPr>
                <w:sz w:val="24"/>
              </w:rPr>
              <w:t xml:space="preserve">да</w:t>
            </w:r>
          </w:p>
        </w:tc>
        <w:tc>
          <w:tcPr>
            <w:tcW w:w="1276" w:type="dxa"/>
            <w:tcBorders>
              <w:bottom w:val="nil"/>
            </w:tcBorders>
          </w:tcPr>
          <w:p>
            <w:pPr>
              <w:pStyle w:val="0"/>
              <w:jc w:val="both"/>
            </w:pPr>
            <w:r>
              <w:rPr>
                <w:sz w:val="24"/>
              </w:rPr>
              <w:t xml:space="preserve">да</w:t>
            </w:r>
          </w:p>
        </w:tc>
        <w:tc>
          <w:tcPr>
            <w:tcW w:w="5499" w:type="dxa"/>
            <w:tcBorders>
              <w:bottom w:val="nil"/>
            </w:tcBorders>
          </w:tcPr>
          <w:p>
            <w:pPr>
              <w:pStyle w:val="0"/>
              <w:jc w:val="both"/>
            </w:pPr>
            <w:r>
              <w:rPr>
                <w:sz w:val="24"/>
              </w:rPr>
              <w:t xml:space="preserve">организации, эксплуатирующие опасные производственные объекты I или II классов опасности</w:t>
            </w:r>
          </w:p>
        </w:tc>
        <w:tc>
          <w:tcPr>
            <w:tcW w:w="3515" w:type="dxa"/>
            <w:tcBorders>
              <w:bottom w:val="nil"/>
            </w:tcBorders>
          </w:tcPr>
          <w:p>
            <w:pPr>
              <w:pStyle w:val="0"/>
              <w:jc w:val="both"/>
            </w:pPr>
            <w:r>
              <w:rPr>
                <w:sz w:val="24"/>
              </w:rPr>
              <w:t xml:space="preserve">все виды деятельности</w:t>
            </w:r>
          </w:p>
        </w:tc>
        <w:tc>
          <w:tcPr>
            <w:tcW w:w="1842" w:type="dxa"/>
            <w:tcBorders>
              <w:bottom w:val="nil"/>
            </w:tcBorders>
          </w:tcPr>
          <w:p>
            <w:pPr>
              <w:pStyle w:val="0"/>
              <w:jc w:val="both"/>
            </w:pPr>
            <w:r>
              <w:rPr>
                <w:sz w:val="24"/>
              </w:rPr>
              <w:t xml:space="preserve">федеральный государственный надзор в области промышленной безопасности</w:t>
            </w:r>
          </w:p>
        </w:tc>
        <w:tc>
          <w:tcPr>
            <w:tcW w:w="1560" w:type="dxa"/>
            <w:tcBorders>
              <w:bottom w:val="nil"/>
            </w:tcBorders>
          </w:tcPr>
          <w:p>
            <w:pPr>
              <w:pStyle w:val="0"/>
              <w:jc w:val="both"/>
            </w:pPr>
            <w:hyperlink w:history="0" r:id="rId305"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ст. 9.1</w:t>
              </w:r>
            </w:hyperlink>
          </w:p>
        </w:tc>
        <w:tc>
          <w:tcPr>
            <w:tcW w:w="1417" w:type="dxa"/>
            <w:tcBorders>
              <w:bottom w:val="nil"/>
            </w:tcBorders>
          </w:tcPr>
          <w:p>
            <w:pPr>
              <w:pStyle w:val="0"/>
              <w:jc w:val="both"/>
            </w:pPr>
            <w:r>
              <w:rPr>
                <w:sz w:val="24"/>
              </w:rPr>
              <w:t xml:space="preserve">отсутствуют</w:t>
            </w:r>
          </w:p>
        </w:tc>
        <w:tc>
          <w:tcPr>
            <w:tcW w:w="1418" w:type="dxa"/>
            <w:tcBorders>
              <w:bottom w:val="nil"/>
            </w:tcBorders>
          </w:tcPr>
          <w:p>
            <w:pPr>
              <w:pStyle w:val="0"/>
              <w:jc w:val="both"/>
            </w:pPr>
            <w:r>
              <w:rPr>
                <w:sz w:val="24"/>
              </w:rPr>
              <w:t xml:space="preserve">отсутствуют</w:t>
            </w:r>
          </w:p>
        </w:tc>
        <w:tc>
          <w:tcPr>
            <w:tcW w:w="1587" w:type="dxa"/>
            <w:tcBorders>
              <w:bottom w:val="nil"/>
            </w:tcBorders>
          </w:tcPr>
          <w:p>
            <w:pPr>
              <w:pStyle w:val="0"/>
              <w:jc w:val="both"/>
            </w:pPr>
            <w:r>
              <w:rPr>
                <w:sz w:val="24"/>
              </w:rPr>
              <w:t xml:space="preserve">отсутствуют</w:t>
            </w:r>
          </w:p>
        </w:tc>
      </w:tr>
      <w:tr>
        <w:tblPrEx>
          <w:tblBorders>
            <w:insideH w:val="nil"/>
          </w:tblBorders>
        </w:tblPrEx>
        <w:tc>
          <w:tcPr>
            <w:gridSpan w:val="15"/>
            <w:tcW w:w="30473" w:type="dxa"/>
            <w:tcBorders>
              <w:top w:val="nil"/>
            </w:tcBorders>
          </w:tcPr>
          <w:p>
            <w:pPr>
              <w:pStyle w:val="0"/>
              <w:jc w:val="both"/>
            </w:pPr>
            <w:r>
              <w:rPr>
                <w:sz w:val="24"/>
              </w:rPr>
              <w:t xml:space="preserve">(п. 3 в ред. </w:t>
            </w:r>
            <w:hyperlink w:history="0" r:id="rId306" w:tooltip="Приказ Ростехнадзора от 14.02.2025 N 52 &quot;О внесении изменений в приказ Федеральной службы по экологическому, технологическому и атомному надзору от 2 марта 2021 г. N 81 &quot;Об утверждении перечней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quot; {КонсультантПлюс}">
              <w:r>
                <w:rPr>
                  <w:sz w:val="24"/>
                  <w:color w:val="0000ff"/>
                </w:rPr>
                <w:t xml:space="preserve">Приказа</w:t>
              </w:r>
            </w:hyperlink>
            <w:r>
              <w:rPr>
                <w:sz w:val="24"/>
              </w:rPr>
              <w:t xml:space="preserve"> Ростехнадзора от 14.02.2025 N 52)</w:t>
            </w:r>
          </w:p>
        </w:tc>
      </w:tr>
      <w:tr>
        <w:tc>
          <w:tcPr>
            <w:tcW w:w="567" w:type="dxa"/>
          </w:tcPr>
          <w:p>
            <w:pPr>
              <w:pStyle w:val="0"/>
              <w:jc w:val="both"/>
            </w:pPr>
            <w:r>
              <w:rPr>
                <w:sz w:val="24"/>
              </w:rPr>
              <w:t xml:space="preserve">4</w:t>
            </w:r>
          </w:p>
        </w:tc>
        <w:tc>
          <w:tcPr>
            <w:tcW w:w="3175" w:type="dxa"/>
          </w:tcPr>
          <w:p>
            <w:pPr>
              <w:pStyle w:val="0"/>
            </w:pPr>
            <w:hyperlink w:history="0" r:id="rId307" w:tooltip="Постановление Правительства РФ от 29.10.2010 N 870 (ред. от 14.12.2018) &quot;Об утверждении технического регламента о безопасности сетей газораспределения и газопотребления&quot; {КонсультантПлюс}">
              <w:r>
                <w:rPr>
                  <w:sz w:val="24"/>
                  <w:color w:val="0000ff"/>
                </w:rPr>
                <w:t xml:space="preserve">постановление</w:t>
              </w:r>
            </w:hyperlink>
            <w:r>
              <w:rPr>
                <w:sz w:val="24"/>
              </w:rPr>
              <w:t xml:space="preserve"> Правительства Российской Федерации от "Об утверждении технического регламента о безопасности сетей газораспределения и газопотребления"</w:t>
            </w:r>
          </w:p>
        </w:tc>
        <w:tc>
          <w:tcPr>
            <w:tcW w:w="1417" w:type="dxa"/>
          </w:tcPr>
          <w:p>
            <w:pPr>
              <w:pStyle w:val="0"/>
            </w:pPr>
            <w:r>
              <w:rPr>
                <w:sz w:val="24"/>
              </w:rPr>
              <w:t xml:space="preserve">29.10.2010 N 870</w:t>
            </w:r>
          </w:p>
        </w:tc>
        <w:tc>
          <w:tcPr>
            <w:tcW w:w="2381" w:type="dxa"/>
          </w:tcPr>
          <w:p>
            <w:pPr>
              <w:pStyle w:val="0"/>
              <w:jc w:val="both"/>
            </w:pPr>
            <w:hyperlink w:history="0" r:id="rId308">
              <w:r>
                <w:rPr>
                  <w:sz w:val="24"/>
                  <w:color w:val="0000ff"/>
                </w:rPr>
                <w:t xml:space="preserve">http://pravo.gov.ru/proxy/ips/?searchres=&amp;bpas=cd00000&amp;a3=102000496&amp;a3type=1&amp;a3value=%CF%EE%F1%F2%E0%ED%EE%E2%EB%E5%ED%E8%E5&amp;a6=102000066&amp;a6type=1&amp;a6value=%CF%F0%E0%E2%E8%F2%E5%EB%FC%F1%F2%E2%EE&amp;a15=&amp;a15type=1&amp;a15value=&amp;a7type=1&amp;a7from=&amp;a7to=&amp;a7date=&amp;a8=&amp;a8type=1&amp;a1=%CE%E1+%F3%F2%E2%E5%F0%E6%E4%E5%ED%E8%E8+%F2%E5%F5%ED%E8%F7%E5%F1%EA%EE%E3%EE+%F0%E5%E3%EB%E0%EC%E5%ED%F2%E0+%EE+%E1%E5%E7%EE%EF%E0%F1%ED%EE%F1%F2%E8+%F1%E5%F2%E5%E9+%E3%E0%E7%EE%F0%E0%F1%EF%F0%E5%E4%E5%EB%E5%ED%E8%FF+%E8+%E3%E0%E7%EE%EF%EE%F2%F0%E5%E1%EB%E5%ED%E8%FF&amp;a0=&amp;a16=&amp;a16type=1&amp;a16value=&amp;a17=&amp;a17type=1&amp;a17value=&amp;a4=&amp;a4type=1&amp;a4value=&amp;a23=&amp;a23type=1&amp;a23value=&amp;textpres=&amp;sort=7&amp;x=78&amp;y=16</w:t>
              </w:r>
            </w:hyperlink>
          </w:p>
        </w:tc>
        <w:tc>
          <w:tcPr>
            <w:tcW w:w="1984" w:type="dxa"/>
          </w:tcPr>
          <w:p>
            <w:pPr>
              <w:pStyle w:val="0"/>
            </w:pPr>
            <w:hyperlink w:history="0" r:id="rId309" w:tooltip="Постановление Правительства РФ от 17.08.2020 N 1243 (ред. от 30.06.2021) &quot;Об утверждении требований к документационному обеспечению систем управления промышленной безопасностью&quot; {КонсультантПлюс}">
              <w:r>
                <w:rPr>
                  <w:sz w:val="24"/>
                  <w:color w:val="0000ff"/>
                </w:rPr>
                <w:t xml:space="preserve">пункты 8</w:t>
              </w:r>
            </w:hyperlink>
            <w:r>
              <w:rPr>
                <w:sz w:val="24"/>
              </w:rPr>
              <w:t xml:space="preserve"> - 99</w:t>
            </w:r>
          </w:p>
        </w:tc>
        <w:tc>
          <w:tcPr>
            <w:tcW w:w="1276" w:type="dxa"/>
          </w:tcPr>
          <w:p>
            <w:pPr>
              <w:pStyle w:val="0"/>
              <w:jc w:val="both"/>
            </w:pPr>
            <w:r>
              <w:rPr>
                <w:sz w:val="24"/>
              </w:rPr>
              <w:t xml:space="preserve">да</w:t>
            </w:r>
          </w:p>
        </w:tc>
        <w:tc>
          <w:tcPr>
            <w:tcW w:w="1559" w:type="dxa"/>
          </w:tcPr>
          <w:p>
            <w:pPr>
              <w:pStyle w:val="0"/>
              <w:jc w:val="both"/>
            </w:pPr>
            <w:r>
              <w:rPr>
                <w:sz w:val="24"/>
              </w:rPr>
              <w:t xml:space="preserve">да</w:t>
            </w:r>
          </w:p>
        </w:tc>
        <w:tc>
          <w:tcPr>
            <w:tcW w:w="1276" w:type="dxa"/>
          </w:tcPr>
          <w:p>
            <w:pPr>
              <w:pStyle w:val="0"/>
              <w:jc w:val="both"/>
            </w:pPr>
            <w:r>
              <w:rPr>
                <w:sz w:val="24"/>
              </w:rPr>
              <w:t xml:space="preserve">да</w:t>
            </w:r>
          </w:p>
        </w:tc>
        <w:tc>
          <w:tcPr>
            <w:tcW w:w="5499" w:type="dxa"/>
          </w:tcPr>
          <w:p>
            <w:pPr>
              <w:pStyle w:val="0"/>
              <w:jc w:val="both"/>
            </w:pPr>
            <w:r>
              <w:rPr>
                <w:sz w:val="24"/>
              </w:rPr>
              <w:t xml:space="preserve">организации, эксплуатирующие опасные производственные объекты</w:t>
            </w:r>
          </w:p>
        </w:tc>
        <w:tc>
          <w:tcPr>
            <w:tcW w:w="3515" w:type="dxa"/>
          </w:tcPr>
          <w:p>
            <w:pPr>
              <w:pStyle w:val="0"/>
            </w:pPr>
            <w:r>
              <w:rPr>
                <w:sz w:val="24"/>
              </w:rPr>
              <w:t xml:space="preserve">все виды деятельности</w:t>
            </w:r>
          </w:p>
        </w:tc>
        <w:tc>
          <w:tcPr>
            <w:tcW w:w="1842" w:type="dxa"/>
          </w:tcPr>
          <w:p>
            <w:pPr>
              <w:pStyle w:val="0"/>
              <w:jc w:val="both"/>
            </w:pPr>
            <w:r>
              <w:rPr>
                <w:sz w:val="24"/>
              </w:rPr>
              <w:t xml:space="preserve">федеральный государственный надзор в области промышленной безопасности</w:t>
            </w:r>
          </w:p>
        </w:tc>
        <w:tc>
          <w:tcPr>
            <w:tcW w:w="1560" w:type="dxa"/>
          </w:tcPr>
          <w:p>
            <w:pPr>
              <w:pStyle w:val="0"/>
            </w:pPr>
            <w:hyperlink w:history="0" r:id="rId310"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ст. 9.1</w:t>
              </w:r>
            </w:hyperlink>
          </w:p>
        </w:tc>
        <w:tc>
          <w:tcPr>
            <w:tcW w:w="1417" w:type="dxa"/>
          </w:tcPr>
          <w:p>
            <w:pPr>
              <w:pStyle w:val="0"/>
              <w:jc w:val="both"/>
            </w:pPr>
            <w:r>
              <w:rPr>
                <w:sz w:val="24"/>
              </w:rPr>
              <w:t xml:space="preserve">отсутствуют</w:t>
            </w:r>
          </w:p>
        </w:tc>
        <w:tc>
          <w:tcPr>
            <w:tcW w:w="1418" w:type="dxa"/>
          </w:tcPr>
          <w:p>
            <w:pPr>
              <w:pStyle w:val="0"/>
              <w:jc w:val="both"/>
            </w:pPr>
            <w:r>
              <w:rPr>
                <w:sz w:val="24"/>
              </w:rPr>
              <w:t xml:space="preserve">отсутствуют</w:t>
            </w:r>
          </w:p>
        </w:tc>
        <w:tc>
          <w:tcPr>
            <w:tcW w:w="1587" w:type="dxa"/>
          </w:tcPr>
          <w:p>
            <w:pPr>
              <w:pStyle w:val="0"/>
              <w:jc w:val="both"/>
            </w:pPr>
            <w:r>
              <w:rPr>
                <w:sz w:val="24"/>
              </w:rPr>
              <w:t xml:space="preserve">отсутствуют</w:t>
            </w:r>
          </w:p>
        </w:tc>
      </w:tr>
      <w:tr>
        <w:tc>
          <w:tcPr>
            <w:tcW w:w="567" w:type="dxa"/>
          </w:tcPr>
          <w:p>
            <w:pPr>
              <w:pStyle w:val="0"/>
              <w:jc w:val="both"/>
            </w:pPr>
            <w:r>
              <w:rPr>
                <w:sz w:val="24"/>
              </w:rPr>
              <w:t xml:space="preserve">5</w:t>
            </w:r>
          </w:p>
        </w:tc>
        <w:tc>
          <w:tcPr>
            <w:tcW w:w="3175" w:type="dxa"/>
          </w:tcPr>
          <w:p>
            <w:pPr>
              <w:pStyle w:val="0"/>
            </w:pPr>
            <w:hyperlink w:history="0" r:id="rId311" w:tooltip="Постановление Правительства РФ от 20.11.2000 N 878 (ред. от 17.05.2016) &quot;Об утверждении Правил охраны газораспределительных сетей&quot; {КонсультантПлюс}">
              <w:r>
                <w:rPr>
                  <w:sz w:val="24"/>
                  <w:color w:val="0000ff"/>
                </w:rPr>
                <w:t xml:space="preserve">постановление</w:t>
              </w:r>
            </w:hyperlink>
            <w:r>
              <w:rPr>
                <w:sz w:val="24"/>
              </w:rPr>
              <w:t xml:space="preserve"> Правительства Российской Федерации "Об утверждении Правил охраны газораспределительных сетей"</w:t>
            </w:r>
          </w:p>
        </w:tc>
        <w:tc>
          <w:tcPr>
            <w:tcW w:w="1417" w:type="dxa"/>
          </w:tcPr>
          <w:p>
            <w:pPr>
              <w:pStyle w:val="0"/>
            </w:pPr>
            <w:r>
              <w:rPr>
                <w:sz w:val="24"/>
              </w:rPr>
              <w:t xml:space="preserve">20.11.2000 N 878</w:t>
            </w:r>
          </w:p>
        </w:tc>
        <w:tc>
          <w:tcPr>
            <w:tcW w:w="2381" w:type="dxa"/>
          </w:tcPr>
          <w:p>
            <w:pPr>
              <w:pStyle w:val="0"/>
              <w:jc w:val="both"/>
            </w:pPr>
            <w:hyperlink w:history="0" r:id="rId312">
              <w:r>
                <w:rPr>
                  <w:sz w:val="24"/>
                  <w:color w:val="0000ff"/>
                </w:rPr>
                <w:t xml:space="preserve">http://pravo.gov.ru/proxy/ips/?searchres=&amp;bpas=cd00000&amp;a3=102000496&amp;a3type=1&amp;a3value=%CF%EE%F1%F2%E0%ED%EE%E2%EB%E5%ED%E8%E5&amp;a6=102000066&amp;a6type=1&amp;a6value=%CF%F0%E0%E2%E8%F2%E5%EB%FC%F1%F2%E2%EE&amp;a15=&amp;a15type=1&amp;a15value=&amp;a7type=1&amp;a7from=&amp;a7to=&amp;a7date=&amp;a8=&amp;a8type=1&amp;a1=%CE%E1+%F3%F2%E2%E5%F0%E6%E4%E5%ED%E8%E8+%CF%F0%E0%E2%E8%EB+%EE%F5%F0%E0%ED%FB+%E3%E0%E7%EE%F0%E0%F1%EF%F0%E5%E4%E5%EB%E8%F2%E5%EB%FC%ED%FB%F5+%F1%E5%F2%E5%E9&amp;a0=&amp;a16=&amp;a16type=1&amp;a16value=&amp;a17=&amp;a17type=1&amp;a17value=&amp;a4=&amp;a4type=1&amp;a4value=&amp;a23=&amp;a23type=1&amp;a23value=&amp;textpres=&amp;sort=7&amp;x=82&amp;y=14</w:t>
              </w:r>
            </w:hyperlink>
          </w:p>
        </w:tc>
        <w:tc>
          <w:tcPr>
            <w:tcW w:w="1984" w:type="dxa"/>
          </w:tcPr>
          <w:p>
            <w:pPr>
              <w:pStyle w:val="0"/>
            </w:pPr>
            <w:hyperlink w:history="0" r:id="rId313" w:tooltip="Постановление Правительства РФ от 20.11.2000 N 878 (ред. от 17.05.2016) &quot;Об утверждении Правил охраны газораспределительных сетей&quot; {КонсультантПлюс}">
              <w:r>
                <w:rPr>
                  <w:sz w:val="24"/>
                  <w:color w:val="0000ff"/>
                </w:rPr>
                <w:t xml:space="preserve">пункты 2</w:t>
              </w:r>
            </w:hyperlink>
            <w:r>
              <w:rPr>
                <w:sz w:val="24"/>
              </w:rPr>
              <w:t xml:space="preserve"> - </w:t>
            </w:r>
            <w:hyperlink w:history="0" r:id="rId314" w:tooltip="Постановление Правительства РФ от 20.11.2000 N 878 (ред. от 17.05.2016) &quot;Об утверждении Правил охраны газораспределительных сетей&quot; {КонсультантПлюс}">
              <w:r>
                <w:rPr>
                  <w:sz w:val="24"/>
                  <w:color w:val="0000ff"/>
                </w:rPr>
                <w:t xml:space="preserve">50</w:t>
              </w:r>
            </w:hyperlink>
          </w:p>
        </w:tc>
        <w:tc>
          <w:tcPr>
            <w:tcW w:w="1276" w:type="dxa"/>
          </w:tcPr>
          <w:p>
            <w:pPr>
              <w:pStyle w:val="0"/>
              <w:jc w:val="both"/>
            </w:pPr>
            <w:r>
              <w:rPr>
                <w:sz w:val="24"/>
              </w:rPr>
              <w:t xml:space="preserve">да</w:t>
            </w:r>
          </w:p>
        </w:tc>
        <w:tc>
          <w:tcPr>
            <w:tcW w:w="1559" w:type="dxa"/>
          </w:tcPr>
          <w:p>
            <w:pPr>
              <w:pStyle w:val="0"/>
              <w:jc w:val="both"/>
            </w:pPr>
            <w:r>
              <w:rPr>
                <w:sz w:val="24"/>
              </w:rPr>
              <w:t xml:space="preserve">да</w:t>
            </w:r>
          </w:p>
        </w:tc>
        <w:tc>
          <w:tcPr>
            <w:tcW w:w="1276" w:type="dxa"/>
          </w:tcPr>
          <w:p>
            <w:pPr>
              <w:pStyle w:val="0"/>
              <w:jc w:val="both"/>
            </w:pPr>
            <w:r>
              <w:rPr>
                <w:sz w:val="24"/>
              </w:rPr>
              <w:t xml:space="preserve">да</w:t>
            </w:r>
          </w:p>
        </w:tc>
        <w:tc>
          <w:tcPr>
            <w:tcW w:w="5499" w:type="dxa"/>
          </w:tcPr>
          <w:p>
            <w:pPr>
              <w:pStyle w:val="0"/>
              <w:jc w:val="both"/>
            </w:pPr>
            <w:r>
              <w:rPr>
                <w:sz w:val="24"/>
              </w:rPr>
              <w:t xml:space="preserve">организации, эксплуатирующие опасные производственные объекты</w:t>
            </w:r>
          </w:p>
        </w:tc>
        <w:tc>
          <w:tcPr>
            <w:tcW w:w="3515" w:type="dxa"/>
          </w:tcPr>
          <w:p>
            <w:pPr>
              <w:pStyle w:val="0"/>
            </w:pPr>
            <w:r>
              <w:rPr>
                <w:sz w:val="24"/>
              </w:rPr>
              <w:t xml:space="preserve">все виды деятельности</w:t>
            </w:r>
          </w:p>
        </w:tc>
        <w:tc>
          <w:tcPr>
            <w:tcW w:w="1842" w:type="dxa"/>
          </w:tcPr>
          <w:p>
            <w:pPr>
              <w:pStyle w:val="0"/>
              <w:jc w:val="both"/>
            </w:pPr>
            <w:r>
              <w:rPr>
                <w:sz w:val="24"/>
              </w:rPr>
              <w:t xml:space="preserve">федеральный государственный надзор в области промышленной безопасности</w:t>
            </w:r>
          </w:p>
        </w:tc>
        <w:tc>
          <w:tcPr>
            <w:tcW w:w="1560" w:type="dxa"/>
          </w:tcPr>
          <w:p>
            <w:pPr>
              <w:pStyle w:val="0"/>
              <w:jc w:val="both"/>
            </w:pPr>
            <w:hyperlink w:history="0" r:id="rId315"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ст. 9.1</w:t>
              </w:r>
            </w:hyperlink>
            <w:r>
              <w:rPr>
                <w:sz w:val="24"/>
              </w:rPr>
              <w:t xml:space="preserve">,</w:t>
            </w:r>
          </w:p>
          <w:p>
            <w:pPr>
              <w:pStyle w:val="0"/>
              <w:jc w:val="both"/>
            </w:pPr>
            <w:hyperlink w:history="0" r:id="rId316"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ст. 11.20.1</w:t>
              </w:r>
            </w:hyperlink>
          </w:p>
        </w:tc>
        <w:tc>
          <w:tcPr>
            <w:tcW w:w="1417" w:type="dxa"/>
          </w:tcPr>
          <w:p>
            <w:pPr>
              <w:pStyle w:val="0"/>
              <w:jc w:val="both"/>
            </w:pPr>
            <w:r>
              <w:rPr>
                <w:sz w:val="24"/>
              </w:rPr>
              <w:t xml:space="preserve">отсутствуют</w:t>
            </w:r>
          </w:p>
        </w:tc>
        <w:tc>
          <w:tcPr>
            <w:tcW w:w="1418" w:type="dxa"/>
          </w:tcPr>
          <w:p>
            <w:pPr>
              <w:pStyle w:val="0"/>
              <w:jc w:val="both"/>
            </w:pPr>
            <w:r>
              <w:rPr>
                <w:sz w:val="24"/>
              </w:rPr>
              <w:t xml:space="preserve">отсутствуют</w:t>
            </w:r>
          </w:p>
        </w:tc>
        <w:tc>
          <w:tcPr>
            <w:tcW w:w="1587" w:type="dxa"/>
          </w:tcPr>
          <w:p>
            <w:pPr>
              <w:pStyle w:val="0"/>
              <w:jc w:val="both"/>
            </w:pPr>
            <w:r>
              <w:rPr>
                <w:sz w:val="24"/>
              </w:rPr>
              <w:t xml:space="preserve">отсутствуют</w:t>
            </w:r>
          </w:p>
        </w:tc>
      </w:tr>
      <w:tr>
        <w:tblPrEx>
          <w:tblBorders>
            <w:insideH w:val="nil"/>
          </w:tblBorders>
        </w:tblPrEx>
        <w:tc>
          <w:tcPr>
            <w:tcW w:w="567" w:type="dxa"/>
            <w:tcBorders>
              <w:bottom w:val="nil"/>
            </w:tcBorders>
          </w:tcPr>
          <w:p>
            <w:pPr>
              <w:pStyle w:val="0"/>
            </w:pPr>
            <w:r>
              <w:rPr>
                <w:sz w:val="24"/>
              </w:rPr>
              <w:t xml:space="preserve">6.</w:t>
            </w:r>
          </w:p>
        </w:tc>
        <w:tc>
          <w:tcPr>
            <w:tcW w:w="3175" w:type="dxa"/>
            <w:tcBorders>
              <w:bottom w:val="nil"/>
            </w:tcBorders>
          </w:tcPr>
          <w:p>
            <w:pPr>
              <w:pStyle w:val="0"/>
            </w:pPr>
            <w:hyperlink w:history="0" r:id="rId317" w:tooltip="Постановление Правительства РФ от 17.08.2020 N 1241 &quot;Об утверждении Правил представления декларации промышленной безопасности опасных производственных объектов&quot; {КонсультантПлюс}">
              <w:r>
                <w:rPr>
                  <w:sz w:val="24"/>
                  <w:color w:val="0000ff"/>
                </w:rPr>
                <w:t xml:space="preserve">постановление</w:t>
              </w:r>
            </w:hyperlink>
            <w:r>
              <w:rPr>
                <w:sz w:val="24"/>
              </w:rPr>
              <w:t xml:space="preserve"> Правительства Российской Федерации "Об утверждении Правил представления декларации промышленной безопасности опасных производственных объектов"</w:t>
            </w:r>
          </w:p>
        </w:tc>
        <w:tc>
          <w:tcPr>
            <w:tcW w:w="1417" w:type="dxa"/>
            <w:tcBorders>
              <w:bottom w:val="nil"/>
            </w:tcBorders>
          </w:tcPr>
          <w:p>
            <w:pPr>
              <w:pStyle w:val="0"/>
            </w:pPr>
            <w:r>
              <w:rPr>
                <w:sz w:val="24"/>
              </w:rPr>
              <w:t xml:space="preserve">17.08.2020 N 1241</w:t>
            </w:r>
          </w:p>
        </w:tc>
        <w:tc>
          <w:tcPr>
            <w:tcW w:w="2381" w:type="dxa"/>
            <w:tcBorders>
              <w:bottom w:val="nil"/>
            </w:tcBorders>
          </w:tcPr>
          <w:p>
            <w:pPr>
              <w:pStyle w:val="0"/>
            </w:pPr>
            <w:r>
              <w:rPr>
                <w:sz w:val="24"/>
              </w:rPr>
              <w:t xml:space="preserve">Указывается при размещении на сайте</w:t>
            </w:r>
          </w:p>
        </w:tc>
        <w:tc>
          <w:tcPr>
            <w:tcW w:w="1984" w:type="dxa"/>
            <w:tcBorders>
              <w:bottom w:val="nil"/>
            </w:tcBorders>
          </w:tcPr>
          <w:p>
            <w:pPr>
              <w:pStyle w:val="0"/>
            </w:pPr>
            <w:hyperlink w:history="0" r:id="rId318" w:tooltip="Постановление Правительства РФ от 17.08.2020 N 1241 &quot;Об утверждении Правил представления декларации промышленной безопасности опасных производственных объектов&quot; {КонсультантПлюс}">
              <w:r>
                <w:rPr>
                  <w:sz w:val="24"/>
                  <w:color w:val="0000ff"/>
                </w:rPr>
                <w:t xml:space="preserve">пункт 4</w:t>
              </w:r>
            </w:hyperlink>
            <w:r>
              <w:rPr>
                <w:sz w:val="24"/>
              </w:rPr>
              <w:t xml:space="preserve">, </w:t>
            </w:r>
            <w:hyperlink w:history="0" r:id="rId319" w:tooltip="Постановление Правительства РФ от 17.08.2020 N 1241 &quot;Об утверждении Правил представления декларации промышленной безопасности опасных производственных объектов&quot; {КонсультантПлюс}">
              <w:r>
                <w:rPr>
                  <w:sz w:val="24"/>
                  <w:color w:val="0000ff"/>
                </w:rPr>
                <w:t xml:space="preserve">подпункты "а"</w:t>
              </w:r>
            </w:hyperlink>
            <w:r>
              <w:rPr>
                <w:sz w:val="24"/>
              </w:rPr>
              <w:t xml:space="preserve"> - </w:t>
            </w:r>
            <w:hyperlink w:history="0" r:id="rId320" w:tooltip="Постановление Правительства РФ от 17.08.2020 N 1241 &quot;Об утверждении Правил представления декларации промышленной безопасности опасных производственных объектов&quot; {КонсультантПлюс}">
              <w:r>
                <w:rPr>
                  <w:sz w:val="24"/>
                  <w:color w:val="0000ff"/>
                </w:rPr>
                <w:t xml:space="preserve">"д" пункта 5</w:t>
              </w:r>
            </w:hyperlink>
            <w:r>
              <w:rPr>
                <w:sz w:val="24"/>
              </w:rPr>
              <w:t xml:space="preserve">, </w:t>
            </w:r>
            <w:hyperlink w:history="0" r:id="rId321" w:tooltip="Постановление Правительства РФ от 17.08.2020 N 1241 &quot;Об утверждении Правил представления декларации промышленной безопасности опасных производственных объектов&quot; {КонсультантПлюс}">
              <w:r>
                <w:rPr>
                  <w:sz w:val="24"/>
                  <w:color w:val="0000ff"/>
                </w:rPr>
                <w:t xml:space="preserve">пункты 7</w:t>
              </w:r>
            </w:hyperlink>
            <w:r>
              <w:rPr>
                <w:sz w:val="24"/>
              </w:rPr>
              <w:t xml:space="preserve">, </w:t>
            </w:r>
            <w:hyperlink w:history="0" r:id="rId322" w:tooltip="Постановление Правительства РФ от 17.08.2020 N 1241 &quot;Об утверждении Правил представления декларации промышленной безопасности опасных производственных объектов&quot; {КонсультантПлюс}">
              <w:r>
                <w:rPr>
                  <w:sz w:val="24"/>
                  <w:color w:val="0000ff"/>
                </w:rPr>
                <w:t xml:space="preserve">9</w:t>
              </w:r>
            </w:hyperlink>
          </w:p>
        </w:tc>
        <w:tc>
          <w:tcPr>
            <w:tcW w:w="1276" w:type="dxa"/>
            <w:tcBorders>
              <w:bottom w:val="nil"/>
            </w:tcBorders>
          </w:tcPr>
          <w:p>
            <w:pPr>
              <w:pStyle w:val="0"/>
            </w:pPr>
            <w:r>
              <w:rPr>
                <w:sz w:val="24"/>
              </w:rPr>
              <w:t xml:space="preserve">да</w:t>
            </w:r>
          </w:p>
        </w:tc>
        <w:tc>
          <w:tcPr>
            <w:tcW w:w="1559" w:type="dxa"/>
            <w:tcBorders>
              <w:bottom w:val="nil"/>
            </w:tcBorders>
          </w:tcPr>
          <w:p>
            <w:pPr>
              <w:pStyle w:val="0"/>
            </w:pPr>
            <w:r>
              <w:rPr>
                <w:sz w:val="24"/>
              </w:rPr>
              <w:t xml:space="preserve">да</w:t>
            </w:r>
          </w:p>
        </w:tc>
        <w:tc>
          <w:tcPr>
            <w:tcW w:w="1276" w:type="dxa"/>
            <w:tcBorders>
              <w:bottom w:val="nil"/>
            </w:tcBorders>
          </w:tcPr>
          <w:p>
            <w:pPr>
              <w:pStyle w:val="0"/>
            </w:pPr>
            <w:r>
              <w:rPr>
                <w:sz w:val="24"/>
              </w:rPr>
              <w:t xml:space="preserve">да</w:t>
            </w:r>
          </w:p>
        </w:tc>
        <w:tc>
          <w:tcPr>
            <w:tcW w:w="5499" w:type="dxa"/>
            <w:tcBorders>
              <w:bottom w:val="nil"/>
            </w:tcBorders>
          </w:tcPr>
          <w:p>
            <w:pPr>
              <w:pStyle w:val="0"/>
            </w:pPr>
            <w:r>
              <w:rPr>
                <w:sz w:val="24"/>
              </w:rPr>
              <w:t xml:space="preserve">организации, эксплуатирующие опасные производственные объекты</w:t>
            </w:r>
          </w:p>
        </w:tc>
        <w:tc>
          <w:tcPr>
            <w:tcW w:w="3515" w:type="dxa"/>
            <w:tcBorders>
              <w:bottom w:val="nil"/>
            </w:tcBorders>
          </w:tcPr>
          <w:p>
            <w:pPr>
              <w:pStyle w:val="0"/>
            </w:pPr>
            <w:r>
              <w:rPr>
                <w:sz w:val="24"/>
              </w:rPr>
              <w:t xml:space="preserve">все видел деятельности</w:t>
            </w:r>
          </w:p>
        </w:tc>
        <w:tc>
          <w:tcPr>
            <w:tcW w:w="1842" w:type="dxa"/>
            <w:tcBorders>
              <w:bottom w:val="nil"/>
            </w:tcBorders>
          </w:tcPr>
          <w:p>
            <w:pPr>
              <w:pStyle w:val="0"/>
              <w:jc w:val="both"/>
            </w:pPr>
            <w:r>
              <w:rPr>
                <w:sz w:val="24"/>
              </w:rPr>
              <w:t xml:space="preserve">федеральный государственный надзор в области промышленной безопасности</w:t>
            </w:r>
          </w:p>
        </w:tc>
        <w:tc>
          <w:tcPr>
            <w:tcW w:w="1560" w:type="dxa"/>
            <w:tcBorders>
              <w:bottom w:val="nil"/>
            </w:tcBorders>
          </w:tcPr>
          <w:p>
            <w:pPr>
              <w:pStyle w:val="0"/>
            </w:pPr>
            <w:hyperlink w:history="0" r:id="rId323"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ст. 9.1</w:t>
              </w:r>
            </w:hyperlink>
          </w:p>
        </w:tc>
        <w:tc>
          <w:tcPr>
            <w:tcW w:w="1417" w:type="dxa"/>
            <w:tcBorders>
              <w:bottom w:val="nil"/>
            </w:tcBorders>
          </w:tcPr>
          <w:p>
            <w:pPr>
              <w:pStyle w:val="0"/>
            </w:pPr>
            <w:r>
              <w:rPr>
                <w:sz w:val="24"/>
              </w:rPr>
              <w:t xml:space="preserve">отсутствуют</w:t>
            </w:r>
          </w:p>
        </w:tc>
        <w:tc>
          <w:tcPr>
            <w:tcW w:w="1418" w:type="dxa"/>
            <w:tcBorders>
              <w:bottom w:val="nil"/>
            </w:tcBorders>
          </w:tcPr>
          <w:p>
            <w:pPr>
              <w:pStyle w:val="0"/>
            </w:pPr>
            <w:r>
              <w:rPr>
                <w:sz w:val="24"/>
              </w:rPr>
              <w:t xml:space="preserve">отсутствуют</w:t>
            </w:r>
          </w:p>
        </w:tc>
        <w:tc>
          <w:tcPr>
            <w:tcW w:w="1587" w:type="dxa"/>
            <w:tcBorders>
              <w:bottom w:val="nil"/>
            </w:tcBorders>
          </w:tcPr>
          <w:p>
            <w:pPr>
              <w:pStyle w:val="0"/>
            </w:pPr>
            <w:r>
              <w:rPr>
                <w:sz w:val="24"/>
              </w:rPr>
              <w:t xml:space="preserve">отсутствуют</w:t>
            </w:r>
          </w:p>
        </w:tc>
      </w:tr>
      <w:tr>
        <w:tblPrEx>
          <w:tblBorders>
            <w:insideH w:val="nil"/>
          </w:tblBorders>
        </w:tblPrEx>
        <w:tc>
          <w:tcPr>
            <w:gridSpan w:val="15"/>
            <w:tcW w:w="30473" w:type="dxa"/>
            <w:tcBorders>
              <w:top w:val="nil"/>
            </w:tcBorders>
          </w:tcPr>
          <w:p>
            <w:pPr>
              <w:pStyle w:val="0"/>
              <w:jc w:val="both"/>
            </w:pPr>
            <w:r>
              <w:rPr>
                <w:sz w:val="24"/>
              </w:rPr>
              <w:t xml:space="preserve">(п. 6 в ред. </w:t>
            </w:r>
            <w:hyperlink w:history="0" r:id="rId324" w:tooltip="Приказ Ростехнадзора от 14.02.2025 N 52 &quot;О внесении изменений в приказ Федеральной службы по экологическому, технологическому и атомному надзору от 2 марта 2021 г. N 81 &quot;Об утверждении перечней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quot; {КонсультантПлюс}">
              <w:r>
                <w:rPr>
                  <w:sz w:val="24"/>
                  <w:color w:val="0000ff"/>
                </w:rPr>
                <w:t xml:space="preserve">Приказа</w:t>
              </w:r>
            </w:hyperlink>
            <w:r>
              <w:rPr>
                <w:sz w:val="24"/>
              </w:rPr>
              <w:t xml:space="preserve"> Ростехнадзора от 14.02.2025 N 52)</w:t>
            </w:r>
          </w:p>
        </w:tc>
      </w:tr>
      <w:tr>
        <w:tblPrEx>
          <w:tblBorders>
            <w:insideH w:val="nil"/>
          </w:tblBorders>
        </w:tblPrEx>
        <w:tc>
          <w:tcPr>
            <w:tcW w:w="567" w:type="dxa"/>
            <w:tcBorders>
              <w:bottom w:val="nil"/>
            </w:tcBorders>
          </w:tcPr>
          <w:p>
            <w:pPr>
              <w:pStyle w:val="0"/>
            </w:pPr>
            <w:r>
              <w:rPr>
                <w:sz w:val="24"/>
              </w:rPr>
              <w:t xml:space="preserve">7.</w:t>
            </w:r>
          </w:p>
        </w:tc>
        <w:tc>
          <w:tcPr>
            <w:tcW w:w="3175" w:type="dxa"/>
            <w:tcBorders>
              <w:bottom w:val="nil"/>
            </w:tcBorders>
          </w:tcPr>
          <w:p>
            <w:pPr>
              <w:pStyle w:val="0"/>
            </w:pPr>
            <w:hyperlink w:history="0" r:id="rId325" w:tooltip="Постановление Правительства РФ от 18.12.2020 N 2168 (ред. от 29.07.2023) &quot;Об организации и осуществлении производственного контроля за соблюдением требований промышленной безопасности&quot; (вместе с &quot;Правилами организации и осуществления производственного контроля за соблюдением требований промышленной безопасности&quot;) {КонсультантПлюс}">
              <w:r>
                <w:rPr>
                  <w:sz w:val="24"/>
                  <w:color w:val="0000ff"/>
                </w:rPr>
                <w:t xml:space="preserve">постановление</w:t>
              </w:r>
            </w:hyperlink>
            <w:r>
              <w:rPr>
                <w:sz w:val="24"/>
              </w:rPr>
              <w:t xml:space="preserve"> Правительства Российской Федерации "Об организации и осуществлении производственного контроля за соблюдением требований промышленной безопасности"</w:t>
            </w:r>
          </w:p>
        </w:tc>
        <w:tc>
          <w:tcPr>
            <w:tcW w:w="1417" w:type="dxa"/>
            <w:tcBorders>
              <w:bottom w:val="nil"/>
            </w:tcBorders>
          </w:tcPr>
          <w:p>
            <w:pPr>
              <w:pStyle w:val="0"/>
            </w:pPr>
            <w:r>
              <w:rPr>
                <w:sz w:val="24"/>
              </w:rPr>
              <w:t xml:space="preserve">18.12.2020 N 2168</w:t>
            </w:r>
          </w:p>
        </w:tc>
        <w:tc>
          <w:tcPr>
            <w:tcW w:w="2381" w:type="dxa"/>
            <w:tcBorders>
              <w:bottom w:val="nil"/>
            </w:tcBorders>
          </w:tcPr>
          <w:p>
            <w:pPr>
              <w:pStyle w:val="0"/>
            </w:pPr>
            <w:r>
              <w:rPr>
                <w:sz w:val="24"/>
              </w:rPr>
              <w:t xml:space="preserve">Указывается при размещении на сайте</w:t>
            </w:r>
          </w:p>
        </w:tc>
        <w:tc>
          <w:tcPr>
            <w:tcW w:w="1984" w:type="dxa"/>
            <w:tcBorders>
              <w:bottom w:val="nil"/>
            </w:tcBorders>
          </w:tcPr>
          <w:p>
            <w:pPr>
              <w:pStyle w:val="0"/>
            </w:pPr>
            <w:hyperlink w:history="0" r:id="rId326" w:tooltip="Постановление Правительства РФ от 18.12.2020 N 2168 (ред. от 29.07.2023) &quot;Об организации и осуществлении производственного контроля за соблюдением требований промышленной безопасности&quot; (вместе с &quot;Правилами организации и осуществления производственного контроля за соблюдением требований промышленной безопасности&quot;) {КонсультантПлюс}">
              <w:r>
                <w:rPr>
                  <w:sz w:val="24"/>
                  <w:color w:val="0000ff"/>
                </w:rPr>
                <w:t xml:space="preserve">пункты 3</w:t>
              </w:r>
            </w:hyperlink>
            <w:r>
              <w:rPr>
                <w:sz w:val="24"/>
              </w:rPr>
              <w:t xml:space="preserve"> - </w:t>
            </w:r>
            <w:hyperlink w:history="0" r:id="rId327" w:tooltip="Постановление Правительства РФ от 18.12.2020 N 2168 (ред. от 29.07.2023) &quot;Об организации и осуществлении производственного контроля за соблюдением требований промышленной безопасности&quot; (вместе с &quot;Правилами организации и осуществления производственного контроля за соблюдением требований промышленной безопасности&quot;) {КонсультантПлюс}">
              <w:r>
                <w:rPr>
                  <w:sz w:val="24"/>
                  <w:color w:val="0000ff"/>
                </w:rPr>
                <w:t xml:space="preserve">9</w:t>
              </w:r>
            </w:hyperlink>
            <w:r>
              <w:rPr>
                <w:sz w:val="24"/>
              </w:rPr>
              <w:t xml:space="preserve">, </w:t>
            </w:r>
            <w:hyperlink w:history="0" r:id="rId328" w:tooltip="Постановление Правительства РФ от 18.12.2020 N 2168 (ред. от 29.07.2023) &quot;Об организации и осуществлении производственного контроля за соблюдением требований промышленной безопасности&quot; (вместе с &quot;Правилами организации и осуществления производственного контроля за соблюдением требований промышленной безопасности&quot;) {КонсультантПлюс}">
              <w:r>
                <w:rPr>
                  <w:sz w:val="24"/>
                  <w:color w:val="0000ff"/>
                </w:rPr>
                <w:t xml:space="preserve">11</w:t>
              </w:r>
            </w:hyperlink>
            <w:r>
              <w:rPr>
                <w:sz w:val="24"/>
              </w:rPr>
              <w:t xml:space="preserve"> - </w:t>
            </w:r>
            <w:hyperlink w:history="0" r:id="rId329" w:tooltip="Постановление Правительства РФ от 18.12.2020 N 2168 (ред. от 29.07.2023) &quot;Об организации и осуществлении производственного контроля за соблюдением требований промышленной безопасности&quot; (вместе с &quot;Правилами организации и осуществления производственного контроля за соблюдением требований промышленной безопасности&quot;) {КонсультантПлюс}">
              <w:r>
                <w:rPr>
                  <w:sz w:val="24"/>
                  <w:color w:val="0000ff"/>
                </w:rPr>
                <w:t xml:space="preserve">13</w:t>
              </w:r>
            </w:hyperlink>
            <w:r>
              <w:rPr>
                <w:sz w:val="24"/>
              </w:rPr>
              <w:t xml:space="preserve">, </w:t>
            </w:r>
            <w:hyperlink w:history="0" r:id="rId330" w:tooltip="Постановление Правительства РФ от 18.12.2020 N 2168 (ред. от 29.07.2023) &quot;Об организации и осуществлении производственного контроля за соблюдением требований промышленной безопасности&quot; (вместе с &quot;Правилами организации и осуществления производственного контроля за соблюдением требований промышленной безопасности&quot;) {КонсультантПлюс}">
              <w:r>
                <w:rPr>
                  <w:sz w:val="24"/>
                  <w:color w:val="0000ff"/>
                </w:rPr>
                <w:t xml:space="preserve">подпункты "а"</w:t>
              </w:r>
            </w:hyperlink>
            <w:r>
              <w:rPr>
                <w:sz w:val="24"/>
              </w:rPr>
              <w:t xml:space="preserve"> - </w:t>
            </w:r>
            <w:hyperlink w:history="0" r:id="rId331" w:tooltip="Постановление Правительства РФ от 18.12.2020 N 2168 (ред. от 29.07.2023) &quot;Об организации и осуществлении производственного контроля за соблюдением требований промышленной безопасности&quot; (вместе с &quot;Правилами организации и осуществления производственного контроля за соблюдением требований промышленной безопасности&quot;) {КонсультантПлюс}">
              <w:r>
                <w:rPr>
                  <w:sz w:val="24"/>
                  <w:color w:val="0000ff"/>
                </w:rPr>
                <w:t xml:space="preserve">"г" пункта 13(1)</w:t>
              </w:r>
            </w:hyperlink>
            <w:r>
              <w:rPr>
                <w:sz w:val="24"/>
              </w:rPr>
              <w:t xml:space="preserve">, </w:t>
            </w:r>
            <w:hyperlink w:history="0" r:id="rId332" w:tooltip="Постановление Правительства РФ от 18.12.2020 N 2168 (ред. от 29.07.2023) &quot;Об организации и осуществлении производственного контроля за соблюдением требований промышленной безопасности&quot; (вместе с &quot;Правилами организации и осуществления производственного контроля за соблюдением требований промышленной безопасности&quot;) {КонсультантПлюс}">
              <w:r>
                <w:rPr>
                  <w:sz w:val="24"/>
                  <w:color w:val="0000ff"/>
                </w:rPr>
                <w:t xml:space="preserve">подпункты "а"</w:t>
              </w:r>
            </w:hyperlink>
            <w:r>
              <w:rPr>
                <w:sz w:val="24"/>
              </w:rPr>
              <w:t xml:space="preserve"> - </w:t>
            </w:r>
            <w:hyperlink w:history="0" r:id="rId333" w:tooltip="Постановление Правительства РФ от 18.12.2020 N 2168 (ред. от 29.07.2023) &quot;Об организации и осуществлении производственного контроля за соблюдением требований промышленной безопасности&quot; (вместе с &quot;Правилами организации и осуществления производственного контроля за соблюдением требований промышленной безопасности&quot;) {КонсультантПлюс}">
              <w:r>
                <w:rPr>
                  <w:sz w:val="24"/>
                  <w:color w:val="0000ff"/>
                </w:rPr>
                <w:t xml:space="preserve">"и" пункта 15</w:t>
              </w:r>
            </w:hyperlink>
            <w:r>
              <w:rPr>
                <w:sz w:val="24"/>
              </w:rPr>
              <w:t xml:space="preserve">; </w:t>
            </w:r>
            <w:hyperlink w:history="0" r:id="rId334" w:tooltip="Постановление Правительства РФ от 18.12.2020 N 2168 (ред. от 29.07.2023) &quot;Об организации и осуществлении производственного контроля за соблюдением требований промышленной безопасности&quot; (вместе с &quot;Правилами организации и осуществления производственного контроля за соблюдением требований промышленной безопасности&quot;) {КонсультантПлюс}">
              <w:r>
                <w:rPr>
                  <w:sz w:val="24"/>
                  <w:color w:val="0000ff"/>
                </w:rPr>
                <w:t xml:space="preserve">пункты 17</w:t>
              </w:r>
            </w:hyperlink>
            <w:r>
              <w:rPr>
                <w:sz w:val="24"/>
              </w:rPr>
              <w:t xml:space="preserve">, </w:t>
            </w:r>
            <w:hyperlink w:history="0" r:id="rId335" w:tooltip="Постановление Правительства РФ от 18.12.2020 N 2168 (ред. от 29.07.2023) &quot;Об организации и осуществлении производственного контроля за соблюдением требований промышленной безопасности&quot; (вместе с &quot;Правилами организации и осуществления производственного контроля за соблюдением требований промышленной безопасности&quot;) {КонсультантПлюс}">
              <w:r>
                <w:rPr>
                  <w:sz w:val="24"/>
                  <w:color w:val="0000ff"/>
                </w:rPr>
                <w:t xml:space="preserve">18</w:t>
              </w:r>
            </w:hyperlink>
            <w:r>
              <w:rPr>
                <w:sz w:val="24"/>
              </w:rPr>
              <w:t xml:space="preserve">, </w:t>
            </w:r>
            <w:hyperlink w:history="0" r:id="rId336" w:tooltip="Постановление Правительства РФ от 18.12.2020 N 2168 (ред. от 29.07.2023) &quot;Об организации и осуществлении производственного контроля за соблюдением требований промышленной безопасности&quot; (вместе с &quot;Правилами организации и осуществления производственного контроля за соблюдением требований промышленной безопасности&quot;) {КонсультантПлюс}">
              <w:r>
                <w:rPr>
                  <w:sz w:val="24"/>
                  <w:color w:val="0000ff"/>
                </w:rPr>
                <w:t xml:space="preserve">подпункты "а"</w:t>
              </w:r>
            </w:hyperlink>
            <w:r>
              <w:rPr>
                <w:sz w:val="24"/>
              </w:rPr>
              <w:t xml:space="preserve"> - </w:t>
            </w:r>
            <w:hyperlink w:history="0" r:id="rId337" w:tooltip="Постановление Правительства РФ от 18.12.2020 N 2168 (ред. от 29.07.2023) &quot;Об организации и осуществлении производственного контроля за соблюдением требований промышленной безопасности&quot; (вместе с &quot;Правилами организации и осуществления производственного контроля за соблюдением требований промышленной безопасности&quot;) {КонсультантПлюс}">
              <w:r>
                <w:rPr>
                  <w:sz w:val="24"/>
                  <w:color w:val="0000ff"/>
                </w:rPr>
                <w:t xml:space="preserve">"з" пункта 19</w:t>
              </w:r>
            </w:hyperlink>
          </w:p>
        </w:tc>
        <w:tc>
          <w:tcPr>
            <w:tcW w:w="1276" w:type="dxa"/>
            <w:tcBorders>
              <w:bottom w:val="nil"/>
            </w:tcBorders>
          </w:tcPr>
          <w:p>
            <w:pPr>
              <w:pStyle w:val="0"/>
            </w:pPr>
            <w:r>
              <w:rPr>
                <w:sz w:val="24"/>
              </w:rPr>
              <w:t xml:space="preserve">да</w:t>
            </w:r>
          </w:p>
        </w:tc>
        <w:tc>
          <w:tcPr>
            <w:tcW w:w="1559" w:type="dxa"/>
            <w:tcBorders>
              <w:bottom w:val="nil"/>
            </w:tcBorders>
          </w:tcPr>
          <w:p>
            <w:pPr>
              <w:pStyle w:val="0"/>
            </w:pPr>
            <w:r>
              <w:rPr>
                <w:sz w:val="24"/>
              </w:rPr>
              <w:t xml:space="preserve">да</w:t>
            </w:r>
          </w:p>
        </w:tc>
        <w:tc>
          <w:tcPr>
            <w:tcW w:w="1276" w:type="dxa"/>
            <w:tcBorders>
              <w:bottom w:val="nil"/>
            </w:tcBorders>
          </w:tcPr>
          <w:p>
            <w:pPr>
              <w:pStyle w:val="0"/>
            </w:pPr>
            <w:r>
              <w:rPr>
                <w:sz w:val="24"/>
              </w:rPr>
              <w:t xml:space="preserve">да</w:t>
            </w:r>
          </w:p>
        </w:tc>
        <w:tc>
          <w:tcPr>
            <w:tcW w:w="5499" w:type="dxa"/>
            <w:tcBorders>
              <w:bottom w:val="nil"/>
            </w:tcBorders>
          </w:tcPr>
          <w:p>
            <w:pPr>
              <w:pStyle w:val="0"/>
            </w:pPr>
            <w:r>
              <w:rPr>
                <w:sz w:val="24"/>
              </w:rPr>
              <w:t xml:space="preserve">организации, эксплуатирующие опасные производственные объекты</w:t>
            </w:r>
          </w:p>
        </w:tc>
        <w:tc>
          <w:tcPr>
            <w:tcW w:w="3515" w:type="dxa"/>
            <w:tcBorders>
              <w:bottom w:val="nil"/>
            </w:tcBorders>
          </w:tcPr>
          <w:p>
            <w:pPr>
              <w:pStyle w:val="0"/>
            </w:pPr>
            <w:r>
              <w:rPr>
                <w:sz w:val="24"/>
              </w:rPr>
              <w:t xml:space="preserve">все виды деятельности</w:t>
            </w:r>
          </w:p>
        </w:tc>
        <w:tc>
          <w:tcPr>
            <w:tcW w:w="1842" w:type="dxa"/>
            <w:tcBorders>
              <w:bottom w:val="nil"/>
            </w:tcBorders>
          </w:tcPr>
          <w:p>
            <w:pPr>
              <w:pStyle w:val="0"/>
              <w:jc w:val="both"/>
            </w:pPr>
            <w:r>
              <w:rPr>
                <w:sz w:val="24"/>
              </w:rPr>
              <w:t xml:space="preserve">федеральный государственный надзор в области промышленной безопасности</w:t>
            </w:r>
          </w:p>
        </w:tc>
        <w:tc>
          <w:tcPr>
            <w:tcW w:w="1560" w:type="dxa"/>
            <w:tcBorders>
              <w:bottom w:val="nil"/>
            </w:tcBorders>
          </w:tcPr>
          <w:p>
            <w:pPr>
              <w:pStyle w:val="0"/>
            </w:pPr>
            <w:hyperlink w:history="0" r:id="rId338"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ст. 9.1</w:t>
              </w:r>
            </w:hyperlink>
          </w:p>
        </w:tc>
        <w:tc>
          <w:tcPr>
            <w:tcW w:w="1417" w:type="dxa"/>
            <w:tcBorders>
              <w:bottom w:val="nil"/>
            </w:tcBorders>
          </w:tcPr>
          <w:p>
            <w:pPr>
              <w:pStyle w:val="0"/>
            </w:pPr>
            <w:r>
              <w:rPr>
                <w:sz w:val="24"/>
              </w:rPr>
              <w:t xml:space="preserve">отсутствуют</w:t>
            </w:r>
          </w:p>
        </w:tc>
        <w:tc>
          <w:tcPr>
            <w:tcW w:w="1418" w:type="dxa"/>
            <w:tcBorders>
              <w:bottom w:val="nil"/>
            </w:tcBorders>
          </w:tcPr>
          <w:p>
            <w:pPr>
              <w:pStyle w:val="0"/>
            </w:pPr>
            <w:r>
              <w:rPr>
                <w:sz w:val="24"/>
              </w:rPr>
              <w:t xml:space="preserve">отсутствуют</w:t>
            </w:r>
          </w:p>
        </w:tc>
        <w:tc>
          <w:tcPr>
            <w:tcW w:w="1587" w:type="dxa"/>
            <w:tcBorders>
              <w:bottom w:val="nil"/>
            </w:tcBorders>
          </w:tcPr>
          <w:p>
            <w:pPr>
              <w:pStyle w:val="0"/>
            </w:pPr>
            <w:r>
              <w:rPr>
                <w:sz w:val="24"/>
              </w:rPr>
              <w:t xml:space="preserve">отсутствуют</w:t>
            </w:r>
          </w:p>
        </w:tc>
      </w:tr>
      <w:tr>
        <w:tblPrEx>
          <w:tblBorders>
            <w:insideH w:val="nil"/>
          </w:tblBorders>
        </w:tblPrEx>
        <w:tc>
          <w:tcPr>
            <w:gridSpan w:val="15"/>
            <w:tcW w:w="30473" w:type="dxa"/>
            <w:tcBorders>
              <w:top w:val="nil"/>
            </w:tcBorders>
          </w:tcPr>
          <w:p>
            <w:pPr>
              <w:pStyle w:val="0"/>
              <w:jc w:val="both"/>
            </w:pPr>
            <w:r>
              <w:rPr>
                <w:sz w:val="24"/>
              </w:rPr>
              <w:t xml:space="preserve">(п. 7 в ред. </w:t>
            </w:r>
            <w:hyperlink w:history="0" r:id="rId339" w:tooltip="Приказ Ростехнадзора от 14.02.2025 N 52 &quot;О внесении изменений в приказ Федеральной службы по экологическому, технологическому и атомному надзору от 2 марта 2021 г. N 81 &quot;Об утверждении перечней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quot; {КонсультантПлюс}">
              <w:r>
                <w:rPr>
                  <w:sz w:val="24"/>
                  <w:color w:val="0000ff"/>
                </w:rPr>
                <w:t xml:space="preserve">Приказа</w:t>
              </w:r>
            </w:hyperlink>
            <w:r>
              <w:rPr>
                <w:sz w:val="24"/>
              </w:rPr>
              <w:t xml:space="preserve"> Ростехнадзора от 14.02.2025 N 52)</w:t>
            </w:r>
          </w:p>
        </w:tc>
      </w:tr>
      <w:tr>
        <w:tc>
          <w:tcPr>
            <w:tcW w:w="567" w:type="dxa"/>
          </w:tcPr>
          <w:p>
            <w:pPr>
              <w:pStyle w:val="0"/>
              <w:jc w:val="both"/>
            </w:pPr>
            <w:r>
              <w:rPr>
                <w:sz w:val="24"/>
              </w:rPr>
              <w:t xml:space="preserve">8</w:t>
            </w:r>
          </w:p>
        </w:tc>
        <w:tc>
          <w:tcPr>
            <w:tcW w:w="3175" w:type="dxa"/>
          </w:tcPr>
          <w:p>
            <w:pPr>
              <w:pStyle w:val="0"/>
            </w:pPr>
            <w:hyperlink w:history="0" r:id="rId340" w:tooltip="Постановление Правительства РФ от 08.09.2017 N 1083 (ред. от 15.07.2019) &quot;Об утверждении Правил охраны магистральных газопроводов и о внесении изменений в Положение о представлении в федеральный орган исполнительной власти (его территориальные органы),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 {КонсультантПлюс}">
              <w:r>
                <w:rPr>
                  <w:sz w:val="24"/>
                  <w:color w:val="0000ff"/>
                </w:rPr>
                <w:t xml:space="preserve">постановление</w:t>
              </w:r>
            </w:hyperlink>
            <w:r>
              <w:rPr>
                <w:sz w:val="24"/>
              </w:rPr>
              <w:t xml:space="preserve"> Правительства Российской Федерации "Об утверждении Правил охраны магистральных газопроводов и о внесении изменений в Положение о представлении в федеральный орган исполнительной власти (его территориальные органы),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федеральными органами исполнительной власти, органами государственной власти субъектов Российской Федерации и органами местного самоуправления дополнительных сведений, воспроизводимых на публичных кадастровых картах"</w:t>
            </w:r>
          </w:p>
        </w:tc>
        <w:tc>
          <w:tcPr>
            <w:tcW w:w="1417" w:type="dxa"/>
          </w:tcPr>
          <w:p>
            <w:pPr>
              <w:pStyle w:val="0"/>
            </w:pPr>
            <w:r>
              <w:rPr>
                <w:sz w:val="24"/>
              </w:rPr>
              <w:t xml:space="preserve">8.09.2017 N 1083</w:t>
            </w:r>
          </w:p>
        </w:tc>
        <w:tc>
          <w:tcPr>
            <w:tcW w:w="2381" w:type="dxa"/>
          </w:tcPr>
          <w:p>
            <w:pPr>
              <w:pStyle w:val="0"/>
              <w:jc w:val="both"/>
            </w:pPr>
            <w:hyperlink w:history="0" r:id="rId341">
              <w:r>
                <w:rPr>
                  <w:sz w:val="24"/>
                  <w:color w:val="0000ff"/>
                </w:rPr>
                <w:t xml:space="preserve">http://pravo.gov.ru/proxy/ips/?searchres=&amp;bpas=cd00000&amp;a3=102000496&amp;a3type=1&amp;a3value=%CF%EE%F1%F2%E0%ED%EE%E2%EB%E5%ED%E8%E5&amp;a6=102000066&amp;a6type=1&amp;a6value=%CF%F0%E0%E2%E8%F2%E5%EB%FC%F1%F2%E2%EE&amp;a15=&amp;a15type=1&amp;a15value=&amp;a7type=1&amp;a7from=&amp;a7to=&amp;a7date=08.09.2017&amp;a8=1083&amp;a8type=1&amp;a1=&amp;a0=&amp;a16=&amp;a16type=1&amp;a16value=&amp;a17=&amp;a17type=1&amp;a17value=&amp;a4=&amp;a4type=1&amp;a4value=&amp;a23=&amp;a23type=1&amp;a23value=&amp;textpres=&amp;sort=7&amp;x=87&amp;y=13</w:t>
              </w:r>
            </w:hyperlink>
          </w:p>
        </w:tc>
        <w:tc>
          <w:tcPr>
            <w:tcW w:w="1984" w:type="dxa"/>
          </w:tcPr>
          <w:p>
            <w:pPr>
              <w:pStyle w:val="0"/>
            </w:pPr>
            <w:hyperlink w:history="0" r:id="rId342" w:tooltip="Постановление Правительства РФ от 08.09.2017 N 1083 (ред. от 15.07.2019) &quot;Об утверждении Правил охраны магистральных газопроводов и о внесении изменений в Положение о представлении в федеральный орган исполнительной власти (его территориальные органы),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 {КонсультантПлюс}">
              <w:r>
                <w:rPr>
                  <w:sz w:val="24"/>
                  <w:color w:val="0000ff"/>
                </w:rPr>
                <w:t xml:space="preserve">пункты 3</w:t>
              </w:r>
            </w:hyperlink>
            <w:r>
              <w:rPr>
                <w:sz w:val="24"/>
              </w:rPr>
              <w:t xml:space="preserve">, </w:t>
            </w:r>
            <w:hyperlink w:history="0" r:id="rId343" w:tooltip="Постановление Правительства РФ от 08.09.2017 N 1083 (ред. от 15.07.2019) &quot;Об утверждении Правил охраны магистральных газопроводов и о внесении изменений в Положение о представлении в федеральный орган исполнительной власти (его территориальные органы),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 {КонсультантПлюс}">
              <w:r>
                <w:rPr>
                  <w:sz w:val="24"/>
                  <w:color w:val="0000ff"/>
                </w:rPr>
                <w:t xml:space="preserve">4</w:t>
              </w:r>
            </w:hyperlink>
            <w:r>
              <w:rPr>
                <w:sz w:val="24"/>
              </w:rPr>
              <w:t xml:space="preserve">, </w:t>
            </w:r>
            <w:hyperlink w:history="0" r:id="rId344" w:tooltip="Постановление Правительства РФ от 08.09.2017 N 1083 (ред. от 15.07.2019) &quot;Об утверждении Правил охраны магистральных газопроводов и о внесении изменений в Положение о представлении в федеральный орган исполнительной власти (его территориальные органы),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 {КонсультантПлюс}">
              <w:r>
                <w:rPr>
                  <w:sz w:val="24"/>
                  <w:color w:val="0000ff"/>
                </w:rPr>
                <w:t xml:space="preserve">6</w:t>
              </w:r>
            </w:hyperlink>
            <w:r>
              <w:rPr>
                <w:sz w:val="24"/>
              </w:rPr>
              <w:t xml:space="preserve"> - </w:t>
            </w:r>
            <w:hyperlink w:history="0" r:id="rId345" w:tooltip="Постановление Правительства РФ от 08.09.2017 N 1083 (ред. от 15.07.2019) &quot;Об утверждении Правил охраны магистральных газопроводов и о внесении изменений в Положение о представлении в федеральный орган исполнительной власти (его территориальные органы),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 {КонсультантПлюс}">
              <w:r>
                <w:rPr>
                  <w:sz w:val="24"/>
                  <w:color w:val="0000ff"/>
                </w:rPr>
                <w:t xml:space="preserve">9</w:t>
              </w:r>
            </w:hyperlink>
            <w:r>
              <w:rPr>
                <w:sz w:val="24"/>
              </w:rPr>
              <w:t xml:space="preserve">, </w:t>
            </w:r>
            <w:hyperlink w:history="0" r:id="rId346" w:tooltip="Постановление Правительства РФ от 08.09.2017 N 1083 (ред. от 15.07.2019) &quot;Об утверждении Правил охраны магистральных газопроводов и о внесении изменений в Положение о представлении в федеральный орган исполнительной власти (его территориальные органы),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 {КонсультантПлюс}">
              <w:r>
                <w:rPr>
                  <w:sz w:val="24"/>
                  <w:color w:val="0000ff"/>
                </w:rPr>
                <w:t xml:space="preserve">10</w:t>
              </w:r>
            </w:hyperlink>
            <w:r>
              <w:rPr>
                <w:sz w:val="24"/>
              </w:rPr>
              <w:t xml:space="preserve">, </w:t>
            </w:r>
            <w:hyperlink w:history="0" r:id="rId347" w:tooltip="Постановление Правительства РФ от 08.09.2017 N 1083 (ред. от 15.07.2019) &quot;Об утверждении Правил охраны магистральных газопроводов и о внесении изменений в Положение о представлении в федеральный орган исполнительной власти (его территориальные органы),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 {КонсультантПлюс}">
              <w:r>
                <w:rPr>
                  <w:sz w:val="24"/>
                  <w:color w:val="0000ff"/>
                </w:rPr>
                <w:t xml:space="preserve">13</w:t>
              </w:r>
            </w:hyperlink>
            <w:r>
              <w:rPr>
                <w:sz w:val="24"/>
              </w:rPr>
              <w:t xml:space="preserve"> - </w:t>
            </w:r>
            <w:hyperlink w:history="0" r:id="rId348" w:tooltip="Постановление Правительства РФ от 08.09.2017 N 1083 (ред. от 15.07.2019) &quot;Об утверждении Правил охраны магистральных газопроводов и о внесении изменений в Положение о представлении в федеральный орган исполнительной власти (его территориальные органы),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 {КонсультантПлюс}">
              <w:r>
                <w:rPr>
                  <w:sz w:val="24"/>
                  <w:color w:val="0000ff"/>
                </w:rPr>
                <w:t xml:space="preserve">18</w:t>
              </w:r>
            </w:hyperlink>
            <w:r>
              <w:rPr>
                <w:sz w:val="24"/>
              </w:rPr>
              <w:t xml:space="preserve">, </w:t>
            </w:r>
            <w:hyperlink w:history="0" r:id="rId349" w:tooltip="Постановление Правительства РФ от 08.09.2017 N 1083 (ред. от 15.07.2019) &quot;Об утверждении Правил охраны магистральных газопроводов и о внесении изменений в Положение о представлении в федеральный орган исполнительной власти (его территориальные органы),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 {КонсультантПлюс}">
              <w:r>
                <w:rPr>
                  <w:sz w:val="24"/>
                  <w:color w:val="0000ff"/>
                </w:rPr>
                <w:t xml:space="preserve">21</w:t>
              </w:r>
            </w:hyperlink>
            <w:r>
              <w:rPr>
                <w:sz w:val="24"/>
              </w:rPr>
              <w:t xml:space="preserve">, </w:t>
            </w:r>
            <w:hyperlink w:history="0" r:id="rId350" w:tooltip="Постановление Правительства РФ от 08.09.2017 N 1083 (ред. от 15.07.2019) &quot;Об утверждении Правил охраны магистральных газопроводов и о внесении изменений в Положение о представлении в федеральный орган исполнительной власти (его территориальные органы),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 {КонсультантПлюс}">
              <w:r>
                <w:rPr>
                  <w:sz w:val="24"/>
                  <w:color w:val="0000ff"/>
                </w:rPr>
                <w:t xml:space="preserve">22</w:t>
              </w:r>
            </w:hyperlink>
            <w:r>
              <w:rPr>
                <w:sz w:val="24"/>
              </w:rPr>
              <w:t xml:space="preserve"> - </w:t>
            </w:r>
            <w:hyperlink w:history="0" r:id="rId351" w:tooltip="Постановление Правительства РФ от 08.09.2017 N 1083 (ред. от 15.07.2019) &quot;Об утверждении Правил охраны магистральных газопроводов и о внесении изменений в Положение о представлении в федеральный орган исполнительной власти (его территориальные органы),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 {КонсультантПлюс}">
              <w:r>
                <w:rPr>
                  <w:sz w:val="24"/>
                  <w:color w:val="0000ff"/>
                </w:rPr>
                <w:t xml:space="preserve">35</w:t>
              </w:r>
            </w:hyperlink>
          </w:p>
        </w:tc>
        <w:tc>
          <w:tcPr>
            <w:tcW w:w="1276" w:type="dxa"/>
          </w:tcPr>
          <w:p>
            <w:pPr>
              <w:pStyle w:val="0"/>
              <w:jc w:val="both"/>
            </w:pPr>
            <w:r>
              <w:rPr>
                <w:sz w:val="24"/>
              </w:rPr>
              <w:t xml:space="preserve">да</w:t>
            </w:r>
          </w:p>
        </w:tc>
        <w:tc>
          <w:tcPr>
            <w:tcW w:w="1559" w:type="dxa"/>
          </w:tcPr>
          <w:p>
            <w:pPr>
              <w:pStyle w:val="0"/>
              <w:jc w:val="both"/>
            </w:pPr>
            <w:r>
              <w:rPr>
                <w:sz w:val="24"/>
              </w:rPr>
              <w:t xml:space="preserve">да</w:t>
            </w:r>
          </w:p>
        </w:tc>
        <w:tc>
          <w:tcPr>
            <w:tcW w:w="1276" w:type="dxa"/>
          </w:tcPr>
          <w:p>
            <w:pPr>
              <w:pStyle w:val="0"/>
              <w:jc w:val="both"/>
            </w:pPr>
            <w:r>
              <w:rPr>
                <w:sz w:val="24"/>
              </w:rPr>
              <w:t xml:space="preserve">да</w:t>
            </w:r>
          </w:p>
        </w:tc>
        <w:tc>
          <w:tcPr>
            <w:tcW w:w="5499" w:type="dxa"/>
          </w:tcPr>
          <w:p>
            <w:pPr>
              <w:pStyle w:val="0"/>
              <w:jc w:val="both"/>
            </w:pPr>
            <w:r>
              <w:rPr>
                <w:sz w:val="24"/>
              </w:rPr>
              <w:t xml:space="preserve">организации, эксплуатирующие опасные производственные объекты</w:t>
            </w:r>
          </w:p>
        </w:tc>
        <w:tc>
          <w:tcPr>
            <w:tcW w:w="3515" w:type="dxa"/>
          </w:tcPr>
          <w:p>
            <w:pPr>
              <w:pStyle w:val="0"/>
            </w:pPr>
            <w:r>
              <w:rPr>
                <w:sz w:val="24"/>
              </w:rPr>
              <w:t xml:space="preserve">все виды деятельности</w:t>
            </w:r>
          </w:p>
        </w:tc>
        <w:tc>
          <w:tcPr>
            <w:tcW w:w="1842" w:type="dxa"/>
          </w:tcPr>
          <w:p>
            <w:pPr>
              <w:pStyle w:val="0"/>
              <w:jc w:val="both"/>
            </w:pPr>
            <w:r>
              <w:rPr>
                <w:sz w:val="24"/>
              </w:rPr>
              <w:t xml:space="preserve">федеральный государственный надзор в области промышленной безопасности</w:t>
            </w:r>
          </w:p>
        </w:tc>
        <w:tc>
          <w:tcPr>
            <w:tcW w:w="1560" w:type="dxa"/>
          </w:tcPr>
          <w:p>
            <w:pPr>
              <w:pStyle w:val="0"/>
              <w:jc w:val="both"/>
            </w:pPr>
            <w:hyperlink w:history="0" r:id="rId352"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ст. 9.1</w:t>
              </w:r>
            </w:hyperlink>
          </w:p>
        </w:tc>
        <w:tc>
          <w:tcPr>
            <w:tcW w:w="1417" w:type="dxa"/>
          </w:tcPr>
          <w:p>
            <w:pPr>
              <w:pStyle w:val="0"/>
              <w:jc w:val="both"/>
            </w:pPr>
            <w:r>
              <w:rPr>
                <w:sz w:val="24"/>
              </w:rPr>
              <w:t xml:space="preserve">отсутствуют</w:t>
            </w:r>
          </w:p>
        </w:tc>
        <w:tc>
          <w:tcPr>
            <w:tcW w:w="1418" w:type="dxa"/>
          </w:tcPr>
          <w:p>
            <w:pPr>
              <w:pStyle w:val="0"/>
              <w:jc w:val="both"/>
            </w:pPr>
            <w:r>
              <w:rPr>
                <w:sz w:val="24"/>
              </w:rPr>
              <w:t xml:space="preserve">отсутствуют</w:t>
            </w:r>
          </w:p>
        </w:tc>
        <w:tc>
          <w:tcPr>
            <w:tcW w:w="1587" w:type="dxa"/>
          </w:tcPr>
          <w:p>
            <w:pPr>
              <w:pStyle w:val="0"/>
              <w:jc w:val="both"/>
            </w:pPr>
            <w:r>
              <w:rPr>
                <w:sz w:val="24"/>
              </w:rPr>
              <w:t xml:space="preserve">отсутствуют</w:t>
            </w:r>
          </w:p>
        </w:tc>
      </w:tr>
      <w:tr>
        <w:tc>
          <w:tcPr>
            <w:tcW w:w="567" w:type="dxa"/>
          </w:tcPr>
          <w:p>
            <w:pPr>
              <w:pStyle w:val="0"/>
              <w:jc w:val="both"/>
            </w:pPr>
            <w:r>
              <w:rPr>
                <w:sz w:val="24"/>
              </w:rPr>
              <w:t xml:space="preserve">9</w:t>
            </w:r>
          </w:p>
        </w:tc>
        <w:tc>
          <w:tcPr>
            <w:tcW w:w="3175" w:type="dxa"/>
          </w:tcPr>
          <w:p>
            <w:pPr>
              <w:pStyle w:val="0"/>
            </w:pPr>
            <w:hyperlink w:history="0" r:id="rId353" w:tooltip="Постановление Правительства РФ от 16.09.2020 N 1466 (ред. от 13.09.2023) &quot;Об утверждении Правил подготовки, рассмотрения и согласования планов и схем развития горных работ по видам полезных ископаемых&quot; {КонсультантПлюс}">
              <w:r>
                <w:rPr>
                  <w:sz w:val="24"/>
                  <w:color w:val="0000ff"/>
                </w:rPr>
                <w:t xml:space="preserve">Постановление</w:t>
              </w:r>
            </w:hyperlink>
            <w:r>
              <w:rPr>
                <w:sz w:val="24"/>
              </w:rPr>
              <w:t xml:space="preserve"> Правительства Российской Федерации "Об утверждении Правил подготовки, рассмотрения и согласования планов и схем развития горных работ по видам полезных ископаемых"</w:t>
            </w:r>
          </w:p>
        </w:tc>
        <w:tc>
          <w:tcPr>
            <w:tcW w:w="1417" w:type="dxa"/>
          </w:tcPr>
          <w:p>
            <w:pPr>
              <w:pStyle w:val="0"/>
            </w:pPr>
            <w:r>
              <w:rPr>
                <w:sz w:val="24"/>
              </w:rPr>
              <w:t xml:space="preserve">16.09.2020 N 1466</w:t>
            </w:r>
          </w:p>
        </w:tc>
        <w:tc>
          <w:tcPr>
            <w:tcW w:w="2381" w:type="dxa"/>
          </w:tcPr>
          <w:p>
            <w:pPr>
              <w:pStyle w:val="0"/>
              <w:jc w:val="both"/>
            </w:pPr>
            <w:hyperlink w:history="0" r:id="rId354">
              <w:r>
                <w:rPr>
                  <w:sz w:val="24"/>
                  <w:color w:val="0000ff"/>
                </w:rPr>
                <w:t xml:space="preserve">http://pravo.gov.ru/proxy/ips/?searchres=&amp;bpas=cd00000&amp;a3=102000496&amp;a3type=1&amp;a3value=%CF%EE%F1%F2%E0%ED%EE%E2%EB%E5%ED%E8%E5&amp;a6=102000066&amp;a6type=1&amp;a6value=%CF%F0%E0%E2%E8%F2%E5%EB%FC%F1%F2%E2%EE&amp;a15=&amp;a15type=1&amp;a15value=&amp;a7type=1&amp;a7from=&amp;a7to=&amp;a7date=&amp;a8=&amp;a8type=1&amp;a1=%CE%E1+%F3%F2%E2%E5%F0%E6%E4%E5%ED%E8%E8+%CF%F0%E0%E2%E8%EB+%EF%EE%E4%E3%EE%F2%EE%E2%EA%E8%2C+%F0%E0%F1%F1%EC%EE%F2%F0%E5%ED%E8%FF+%E8+%F1%EE%E3%EB%E0%F1%EE%E2%E0%ED%E8%FF+%EF%EB%E0%ED%EE%E2+%E8+%F1%F5%E5%EC+%F0%E0%E7%E2%E8%F2%E8%FF+%E3%EE%F0%ED%FB%F5+%F0%E0%E1%EE%F2+%EF%EE+%E2%E8%E4%E0%EC+%EF%EE%EB%E5%E7%ED%FB%F5+%E8%F1%EA%EE%EF%E0%E5%EC%FB%F5&amp;a0=&amp;a16=&amp;a16type=1&amp;a16value=&amp;a17=&amp;a17type=1&amp;a17value=&amp;a4=&amp;a4type=1&amp;a4value=&amp;a23=&amp;a23type=1&amp;a23value=&amp;textpres=&amp;sort=7&amp;x=83&amp;y=9</w:t>
              </w:r>
            </w:hyperlink>
          </w:p>
        </w:tc>
        <w:tc>
          <w:tcPr>
            <w:tcW w:w="1984" w:type="dxa"/>
          </w:tcPr>
          <w:p>
            <w:pPr>
              <w:pStyle w:val="0"/>
            </w:pPr>
            <w:hyperlink w:history="0" r:id="rId355" w:tooltip="Постановление Правительства РФ от 16.09.2020 N 1466 (ред. от 13.09.2023) &quot;Об утверждении Правил подготовки, рассмотрения и согласования планов и схем развития горных работ по видам полезных ископаемых&quot; {КонсультантПлюс}">
              <w:r>
                <w:rPr>
                  <w:sz w:val="24"/>
                  <w:color w:val="0000ff"/>
                </w:rPr>
                <w:t xml:space="preserve">Пункты 2</w:t>
              </w:r>
            </w:hyperlink>
            <w:r>
              <w:rPr>
                <w:sz w:val="24"/>
              </w:rPr>
              <w:t xml:space="preserve"> - </w:t>
            </w:r>
            <w:hyperlink w:history="0" r:id="rId356" w:tooltip="Постановление Правительства РФ от 16.09.2020 N 1466 (ред. от 13.09.2023) &quot;Об утверждении Правил подготовки, рассмотрения и согласования планов и схем развития горных работ по видам полезных ископаемых&quot; {КонсультантПлюс}">
              <w:r>
                <w:rPr>
                  <w:sz w:val="24"/>
                  <w:color w:val="0000ff"/>
                </w:rPr>
                <w:t xml:space="preserve">12</w:t>
              </w:r>
            </w:hyperlink>
            <w:r>
              <w:rPr>
                <w:sz w:val="24"/>
              </w:rPr>
              <w:t xml:space="preserve">, </w:t>
            </w:r>
            <w:hyperlink w:history="0" r:id="rId357" w:tooltip="Постановление Правительства РФ от 16.09.2020 N 1466 (ред. от 13.09.2023) &quot;Об утверждении Правил подготовки, рассмотрения и согласования планов и схем развития горных работ по видам полезных ископаемых&quot; {КонсультантПлюс}">
              <w:r>
                <w:rPr>
                  <w:sz w:val="24"/>
                  <w:color w:val="0000ff"/>
                </w:rPr>
                <w:t xml:space="preserve">18</w:t>
              </w:r>
            </w:hyperlink>
            <w:r>
              <w:rPr>
                <w:sz w:val="24"/>
              </w:rPr>
              <w:t xml:space="preserve">, </w:t>
            </w:r>
            <w:hyperlink w:history="0" r:id="rId358" w:tooltip="Постановление Правительства РФ от 16.09.2020 N 1466 (ред. от 13.09.2023) &quot;Об утверждении Правил подготовки, рассмотрения и согласования планов и схем развития горных работ по видам полезных ископаемых&quot; {КонсультантПлюс}">
              <w:r>
                <w:rPr>
                  <w:sz w:val="24"/>
                  <w:color w:val="0000ff"/>
                </w:rPr>
                <w:t xml:space="preserve">18(1)</w:t>
              </w:r>
            </w:hyperlink>
            <w:r>
              <w:rPr>
                <w:sz w:val="24"/>
              </w:rPr>
              <w:t xml:space="preserve">, </w:t>
            </w:r>
            <w:hyperlink w:history="0" r:id="rId359" w:tooltip="Постановление Правительства РФ от 16.09.2020 N 1466 (ред. от 13.09.2023) &quot;Об утверждении Правил подготовки, рассмотрения и согласования планов и схем развития горных работ по видам полезных ископаемых&quot; {КонсультантПлюс}">
              <w:r>
                <w:rPr>
                  <w:sz w:val="24"/>
                  <w:color w:val="0000ff"/>
                </w:rPr>
                <w:t xml:space="preserve">20</w:t>
              </w:r>
            </w:hyperlink>
          </w:p>
        </w:tc>
        <w:tc>
          <w:tcPr>
            <w:tcW w:w="1276" w:type="dxa"/>
          </w:tcPr>
          <w:p>
            <w:pPr>
              <w:pStyle w:val="0"/>
              <w:jc w:val="both"/>
            </w:pPr>
            <w:r>
              <w:rPr>
                <w:sz w:val="24"/>
              </w:rPr>
              <w:t xml:space="preserve">да</w:t>
            </w:r>
          </w:p>
        </w:tc>
        <w:tc>
          <w:tcPr>
            <w:tcW w:w="1559" w:type="dxa"/>
          </w:tcPr>
          <w:p>
            <w:pPr>
              <w:pStyle w:val="0"/>
              <w:jc w:val="both"/>
            </w:pPr>
            <w:r>
              <w:rPr>
                <w:sz w:val="24"/>
              </w:rPr>
              <w:t xml:space="preserve">да</w:t>
            </w:r>
          </w:p>
        </w:tc>
        <w:tc>
          <w:tcPr>
            <w:tcW w:w="1276" w:type="dxa"/>
          </w:tcPr>
          <w:p>
            <w:pPr>
              <w:pStyle w:val="0"/>
              <w:jc w:val="both"/>
            </w:pPr>
            <w:r>
              <w:rPr>
                <w:sz w:val="24"/>
              </w:rPr>
              <w:t xml:space="preserve">да</w:t>
            </w:r>
          </w:p>
        </w:tc>
        <w:tc>
          <w:tcPr>
            <w:tcW w:w="5499" w:type="dxa"/>
          </w:tcPr>
          <w:p>
            <w:pPr>
              <w:pStyle w:val="0"/>
              <w:jc w:val="both"/>
            </w:pPr>
            <w:r>
              <w:rPr>
                <w:sz w:val="24"/>
              </w:rPr>
              <w:t xml:space="preserve">юридические лица, индивидуальные предприниматели</w:t>
            </w:r>
          </w:p>
        </w:tc>
        <w:tc>
          <w:tcPr>
            <w:tcW w:w="3515" w:type="dxa"/>
          </w:tcPr>
          <w:p>
            <w:pPr>
              <w:pStyle w:val="0"/>
            </w:pPr>
            <w:r>
              <w:rPr>
                <w:sz w:val="24"/>
              </w:rPr>
              <w:t xml:space="preserve">все виды деятельности</w:t>
            </w:r>
          </w:p>
        </w:tc>
        <w:tc>
          <w:tcPr>
            <w:tcW w:w="1842" w:type="dxa"/>
          </w:tcPr>
          <w:p>
            <w:pPr>
              <w:pStyle w:val="0"/>
              <w:jc w:val="both"/>
            </w:pPr>
            <w:r>
              <w:rPr>
                <w:sz w:val="24"/>
              </w:rPr>
              <w:t xml:space="preserve">федеральный государственный надзор в области промышленной безопасности</w:t>
            </w:r>
          </w:p>
        </w:tc>
        <w:tc>
          <w:tcPr>
            <w:tcW w:w="1560" w:type="dxa"/>
          </w:tcPr>
          <w:p>
            <w:pPr>
              <w:pStyle w:val="0"/>
              <w:jc w:val="both"/>
            </w:pPr>
            <w:hyperlink w:history="0" r:id="rId360"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ст. 9.1</w:t>
              </w:r>
            </w:hyperlink>
          </w:p>
          <w:p>
            <w:pPr>
              <w:pStyle w:val="0"/>
              <w:jc w:val="both"/>
            </w:pPr>
            <w:hyperlink w:history="0" r:id="rId361"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ч. 2 ст. 8.10</w:t>
              </w:r>
            </w:hyperlink>
          </w:p>
        </w:tc>
        <w:tc>
          <w:tcPr>
            <w:tcW w:w="1417" w:type="dxa"/>
          </w:tcPr>
          <w:p>
            <w:pPr>
              <w:pStyle w:val="0"/>
              <w:jc w:val="both"/>
            </w:pPr>
            <w:r>
              <w:rPr>
                <w:sz w:val="24"/>
              </w:rPr>
              <w:t xml:space="preserve">отсутствуют</w:t>
            </w:r>
          </w:p>
        </w:tc>
        <w:tc>
          <w:tcPr>
            <w:tcW w:w="1418" w:type="dxa"/>
          </w:tcPr>
          <w:p>
            <w:pPr>
              <w:pStyle w:val="0"/>
              <w:jc w:val="both"/>
            </w:pPr>
            <w:r>
              <w:rPr>
                <w:sz w:val="24"/>
              </w:rPr>
              <w:t xml:space="preserve">отсутствуют</w:t>
            </w:r>
          </w:p>
        </w:tc>
        <w:tc>
          <w:tcPr>
            <w:tcW w:w="1587" w:type="dxa"/>
          </w:tcPr>
          <w:p>
            <w:pPr>
              <w:pStyle w:val="0"/>
              <w:jc w:val="both"/>
            </w:pPr>
            <w:r>
              <w:rPr>
                <w:sz w:val="24"/>
              </w:rPr>
              <w:t xml:space="preserve">отсутствуют</w:t>
            </w:r>
          </w:p>
        </w:tc>
      </w:tr>
      <w:tr>
        <w:tblPrEx>
          <w:tblBorders>
            <w:insideH w:val="nil"/>
          </w:tblBorders>
        </w:tblPrEx>
        <w:tc>
          <w:tcPr>
            <w:tcW w:w="567" w:type="dxa"/>
            <w:tcBorders>
              <w:bottom w:val="nil"/>
            </w:tcBorders>
          </w:tcPr>
          <w:p>
            <w:pPr>
              <w:pStyle w:val="0"/>
              <w:jc w:val="center"/>
            </w:pPr>
            <w:r>
              <w:rPr>
                <w:sz w:val="24"/>
              </w:rPr>
              <w:t xml:space="preserve">10.</w:t>
            </w:r>
          </w:p>
        </w:tc>
        <w:tc>
          <w:tcPr>
            <w:tcW w:w="3175" w:type="dxa"/>
            <w:tcBorders>
              <w:bottom w:val="nil"/>
            </w:tcBorders>
          </w:tcPr>
          <w:p>
            <w:pPr>
              <w:pStyle w:val="0"/>
            </w:pPr>
            <w:hyperlink w:history="0" r:id="rId362" w:tooltip="Постановление Правительства РФ от 12.10.2020 N 1661 (ред. от 21.10.2024) &quot;О лицензировании эксплуатации взрывопожароопасных и химически опасных производственных объектов I, II и III классов опасности&quot; (вместе с &quot;Положением о лицензировании эксплуатации взрывопожароопасных и химически опасных производственных объектов I, II и III классов опасности&quot;) {КонсультантПлюс}">
              <w:r>
                <w:rPr>
                  <w:sz w:val="24"/>
                  <w:color w:val="0000ff"/>
                </w:rPr>
                <w:t xml:space="preserve">Постановление</w:t>
              </w:r>
            </w:hyperlink>
            <w:r>
              <w:rPr>
                <w:sz w:val="24"/>
              </w:rPr>
              <w:t xml:space="preserve"> Правительства Российской Федерации "О лицензировании эксплуатации взрывопожароопасных и химически опасных производственных объектов I, II и III классов опасности"</w:t>
            </w:r>
          </w:p>
        </w:tc>
        <w:tc>
          <w:tcPr>
            <w:tcW w:w="1417" w:type="dxa"/>
            <w:tcBorders>
              <w:bottom w:val="nil"/>
            </w:tcBorders>
          </w:tcPr>
          <w:p>
            <w:pPr>
              <w:pStyle w:val="0"/>
              <w:jc w:val="both"/>
            </w:pPr>
            <w:r>
              <w:rPr>
                <w:sz w:val="24"/>
              </w:rPr>
              <w:t xml:space="preserve">12.10.2020 N 1661</w:t>
            </w:r>
          </w:p>
        </w:tc>
        <w:tc>
          <w:tcPr>
            <w:tcW w:w="2381" w:type="dxa"/>
            <w:tcBorders>
              <w:bottom w:val="nil"/>
            </w:tcBorders>
          </w:tcPr>
          <w:p>
            <w:pPr>
              <w:pStyle w:val="0"/>
              <w:jc w:val="both"/>
            </w:pPr>
            <w:r>
              <w:rPr>
                <w:sz w:val="24"/>
              </w:rPr>
              <w:t xml:space="preserve">Указывается при размещении на сайте</w:t>
            </w:r>
          </w:p>
        </w:tc>
        <w:tc>
          <w:tcPr>
            <w:tcW w:w="1984" w:type="dxa"/>
            <w:tcBorders>
              <w:bottom w:val="nil"/>
            </w:tcBorders>
          </w:tcPr>
          <w:p>
            <w:pPr>
              <w:pStyle w:val="0"/>
            </w:pPr>
            <w:hyperlink w:history="0" r:id="rId363" w:tooltip="Постановление Правительства РФ от 12.10.2020 N 1661 (ред. от 21.10.2024) &quot;О лицензировании эксплуатации взрывопожароопасных и химически опасных производственных объектов I, II и III классов опасности&quot; (вместе с &quot;Положением о лицензировании эксплуатации взрывопожароопасных и химически опасных производственных объектов I, II и III классов опасности&quot;) {КонсультантПлюс}">
              <w:r>
                <w:rPr>
                  <w:sz w:val="24"/>
                  <w:color w:val="0000ff"/>
                </w:rPr>
                <w:t xml:space="preserve">подпункты "а"</w:t>
              </w:r>
            </w:hyperlink>
            <w:r>
              <w:rPr>
                <w:sz w:val="24"/>
              </w:rPr>
              <w:t xml:space="preserve"> - </w:t>
            </w:r>
            <w:hyperlink w:history="0" r:id="rId364" w:tooltip="Постановление Правительства РФ от 12.10.2020 N 1661 (ред. от 21.10.2024) &quot;О лицензировании эксплуатации взрывопожароопасных и химически опасных производственных объектов I, II и III классов опасности&quot; (вместе с &quot;Положением о лицензировании эксплуатации взрывопожароопасных и химически опасных производственных объектов I, II и III классов опасности&quot;) {КонсультантПлюс}">
              <w:r>
                <w:rPr>
                  <w:sz w:val="24"/>
                  <w:color w:val="0000ff"/>
                </w:rPr>
                <w:t xml:space="preserve">"у" пункта 5</w:t>
              </w:r>
            </w:hyperlink>
            <w:r>
              <w:rPr>
                <w:sz w:val="24"/>
              </w:rPr>
              <w:t xml:space="preserve"> Положения о лицензировании эксплуатации взрывопожароопасных и химически опасных производственных объектов I, II и III классов опасности</w:t>
            </w:r>
          </w:p>
        </w:tc>
        <w:tc>
          <w:tcPr>
            <w:tcW w:w="1276" w:type="dxa"/>
            <w:tcBorders>
              <w:bottom w:val="nil"/>
            </w:tcBorders>
          </w:tcPr>
          <w:p>
            <w:pPr>
              <w:pStyle w:val="0"/>
              <w:jc w:val="both"/>
            </w:pPr>
            <w:r>
              <w:rPr>
                <w:sz w:val="24"/>
              </w:rPr>
              <w:t xml:space="preserve">нет</w:t>
            </w:r>
          </w:p>
        </w:tc>
        <w:tc>
          <w:tcPr>
            <w:tcW w:w="1559" w:type="dxa"/>
            <w:tcBorders>
              <w:bottom w:val="nil"/>
            </w:tcBorders>
          </w:tcPr>
          <w:p>
            <w:pPr>
              <w:pStyle w:val="0"/>
              <w:jc w:val="both"/>
            </w:pPr>
            <w:r>
              <w:rPr>
                <w:sz w:val="24"/>
              </w:rPr>
              <w:t xml:space="preserve">да</w:t>
            </w:r>
          </w:p>
        </w:tc>
        <w:tc>
          <w:tcPr>
            <w:tcW w:w="1276" w:type="dxa"/>
            <w:tcBorders>
              <w:bottom w:val="nil"/>
            </w:tcBorders>
          </w:tcPr>
          <w:p>
            <w:pPr>
              <w:pStyle w:val="0"/>
              <w:jc w:val="both"/>
            </w:pPr>
            <w:r>
              <w:rPr>
                <w:sz w:val="24"/>
              </w:rPr>
              <w:t xml:space="preserve">да</w:t>
            </w:r>
          </w:p>
        </w:tc>
        <w:tc>
          <w:tcPr>
            <w:tcW w:w="5499" w:type="dxa"/>
            <w:tcBorders>
              <w:bottom w:val="nil"/>
            </w:tcBorders>
          </w:tcPr>
          <w:p>
            <w:pPr>
              <w:pStyle w:val="0"/>
            </w:pPr>
            <w:r>
              <w:rPr>
                <w:sz w:val="24"/>
              </w:rPr>
            </w:r>
          </w:p>
        </w:tc>
        <w:tc>
          <w:tcPr>
            <w:tcW w:w="3515" w:type="dxa"/>
            <w:tcBorders>
              <w:bottom w:val="nil"/>
            </w:tcBorders>
          </w:tcPr>
          <w:p>
            <w:pPr>
              <w:pStyle w:val="0"/>
              <w:jc w:val="both"/>
            </w:pPr>
            <w:r>
              <w:rPr>
                <w:sz w:val="24"/>
              </w:rPr>
              <w:t xml:space="preserve">все виды деятельности</w:t>
            </w:r>
          </w:p>
        </w:tc>
        <w:tc>
          <w:tcPr>
            <w:tcW w:w="1842" w:type="dxa"/>
            <w:tcBorders>
              <w:bottom w:val="nil"/>
            </w:tcBorders>
          </w:tcPr>
          <w:p>
            <w:pPr>
              <w:pStyle w:val="0"/>
              <w:jc w:val="both"/>
            </w:pPr>
            <w:r>
              <w:rPr>
                <w:sz w:val="24"/>
              </w:rPr>
              <w:t xml:space="preserve">федеральный государственный надзор в области промышленной безопасности</w:t>
            </w:r>
          </w:p>
        </w:tc>
        <w:tc>
          <w:tcPr>
            <w:tcW w:w="1560" w:type="dxa"/>
            <w:tcBorders>
              <w:bottom w:val="nil"/>
            </w:tcBorders>
          </w:tcPr>
          <w:p>
            <w:pPr>
              <w:pStyle w:val="0"/>
              <w:jc w:val="both"/>
            </w:pPr>
            <w:hyperlink w:history="0" r:id="rId365"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ст. 9.1</w:t>
              </w:r>
            </w:hyperlink>
          </w:p>
        </w:tc>
        <w:tc>
          <w:tcPr>
            <w:tcW w:w="1417" w:type="dxa"/>
            <w:tcBorders>
              <w:bottom w:val="nil"/>
            </w:tcBorders>
          </w:tcPr>
          <w:p>
            <w:pPr>
              <w:pStyle w:val="0"/>
              <w:jc w:val="both"/>
            </w:pPr>
            <w:r>
              <w:rPr>
                <w:sz w:val="24"/>
              </w:rPr>
              <w:t xml:space="preserve">отсутствуют</w:t>
            </w:r>
          </w:p>
        </w:tc>
        <w:tc>
          <w:tcPr>
            <w:tcW w:w="1418" w:type="dxa"/>
            <w:tcBorders>
              <w:bottom w:val="nil"/>
            </w:tcBorders>
          </w:tcPr>
          <w:p>
            <w:pPr>
              <w:pStyle w:val="0"/>
              <w:jc w:val="both"/>
            </w:pPr>
            <w:r>
              <w:rPr>
                <w:sz w:val="24"/>
              </w:rPr>
              <w:t xml:space="preserve">отсутствуют</w:t>
            </w:r>
          </w:p>
        </w:tc>
        <w:tc>
          <w:tcPr>
            <w:tcW w:w="1587" w:type="dxa"/>
            <w:tcBorders>
              <w:bottom w:val="nil"/>
            </w:tcBorders>
          </w:tcPr>
          <w:p>
            <w:pPr>
              <w:pStyle w:val="0"/>
              <w:jc w:val="both"/>
            </w:pPr>
            <w:r>
              <w:rPr>
                <w:sz w:val="24"/>
              </w:rPr>
              <w:t xml:space="preserve">отсутствуют</w:t>
            </w:r>
          </w:p>
        </w:tc>
      </w:tr>
      <w:tr>
        <w:tblPrEx>
          <w:tblBorders>
            <w:insideH w:val="nil"/>
          </w:tblBorders>
        </w:tblPrEx>
        <w:tc>
          <w:tcPr>
            <w:gridSpan w:val="15"/>
            <w:tcW w:w="30473" w:type="dxa"/>
            <w:tcBorders>
              <w:top w:val="nil"/>
            </w:tcBorders>
          </w:tcPr>
          <w:p>
            <w:pPr>
              <w:pStyle w:val="0"/>
              <w:jc w:val="both"/>
            </w:pPr>
            <w:r>
              <w:rPr>
                <w:sz w:val="24"/>
              </w:rPr>
              <w:t xml:space="preserve">(п. 10 в ред. </w:t>
            </w:r>
            <w:hyperlink w:history="0" r:id="rId366" w:tooltip="Приказ Ростехнадзора от 14.02.2025 N 52 &quot;О внесении изменений в приказ Федеральной службы по экологическому, технологическому и атомному надзору от 2 марта 2021 г. N 81 &quot;Об утверждении перечней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quot; {КонсультантПлюс}">
              <w:r>
                <w:rPr>
                  <w:sz w:val="24"/>
                  <w:color w:val="0000ff"/>
                </w:rPr>
                <w:t xml:space="preserve">Приказа</w:t>
              </w:r>
            </w:hyperlink>
            <w:r>
              <w:rPr>
                <w:sz w:val="24"/>
              </w:rPr>
              <w:t xml:space="preserve"> Ростехнадзора от 14.02.2025 N 52)</w:t>
            </w:r>
          </w:p>
        </w:tc>
      </w:tr>
      <w:tr>
        <w:tblPrEx>
          <w:tblBorders>
            <w:insideH w:val="nil"/>
          </w:tblBorders>
        </w:tblPrEx>
        <w:tc>
          <w:tcPr>
            <w:tcW w:w="567" w:type="dxa"/>
            <w:tcBorders>
              <w:bottom w:val="nil"/>
            </w:tcBorders>
          </w:tcPr>
          <w:p>
            <w:pPr>
              <w:pStyle w:val="0"/>
              <w:jc w:val="center"/>
            </w:pPr>
            <w:r>
              <w:rPr>
                <w:sz w:val="24"/>
              </w:rPr>
              <w:t xml:space="preserve">11.</w:t>
            </w:r>
          </w:p>
        </w:tc>
        <w:tc>
          <w:tcPr>
            <w:tcW w:w="3175" w:type="dxa"/>
            <w:tcBorders>
              <w:bottom w:val="nil"/>
            </w:tcBorders>
          </w:tcPr>
          <w:p>
            <w:pPr>
              <w:pStyle w:val="0"/>
            </w:pPr>
            <w:hyperlink w:history="0" r:id="rId367" w:tooltip="Постановление Правительства РФ от 13.01.2023 N 13 (ред. от 21.10.2024) &quot;Об аттестации в области промышленной безопасности, по вопросам безопасности гидротехнических сооружений, безопасности в сфере электроэнергетики&quot; (вместе с &quot;Положением об аттестации в области промышленной безопасности, по вопросам безопасности гидротехнических сооружений, безопасности в сфере электроэнергетики&quot;) {КонсультантПлюс}">
              <w:r>
                <w:rPr>
                  <w:sz w:val="24"/>
                  <w:color w:val="0000ff"/>
                </w:rPr>
                <w:t xml:space="preserve">Постановление</w:t>
              </w:r>
            </w:hyperlink>
            <w:r>
              <w:rPr>
                <w:sz w:val="24"/>
              </w:rPr>
              <w:t xml:space="preserve"> Правительства Российской Федерации "Об аттестации в области промышленной безопасности, по вопросам безопасности гидротехнических сооружений, безопасности в сфере электроэнергетики"</w:t>
            </w:r>
          </w:p>
        </w:tc>
        <w:tc>
          <w:tcPr>
            <w:tcW w:w="1417" w:type="dxa"/>
            <w:tcBorders>
              <w:bottom w:val="nil"/>
            </w:tcBorders>
          </w:tcPr>
          <w:p>
            <w:pPr>
              <w:pStyle w:val="0"/>
              <w:jc w:val="both"/>
            </w:pPr>
            <w:r>
              <w:rPr>
                <w:sz w:val="24"/>
              </w:rPr>
              <w:t xml:space="preserve">13.01.2023 N 13</w:t>
            </w:r>
          </w:p>
        </w:tc>
        <w:tc>
          <w:tcPr>
            <w:tcW w:w="2381" w:type="dxa"/>
            <w:tcBorders>
              <w:bottom w:val="nil"/>
            </w:tcBorders>
          </w:tcPr>
          <w:p>
            <w:pPr>
              <w:pStyle w:val="0"/>
              <w:jc w:val="both"/>
            </w:pPr>
            <w:r>
              <w:rPr>
                <w:sz w:val="24"/>
              </w:rPr>
              <w:t xml:space="preserve">Указывается при размещении на сайте</w:t>
            </w:r>
          </w:p>
        </w:tc>
        <w:tc>
          <w:tcPr>
            <w:tcW w:w="1984" w:type="dxa"/>
            <w:tcBorders>
              <w:bottom w:val="nil"/>
            </w:tcBorders>
          </w:tcPr>
          <w:p>
            <w:pPr>
              <w:pStyle w:val="0"/>
            </w:pPr>
            <w:hyperlink w:history="0" r:id="rId368" w:tooltip="Постановление Правительства РФ от 13.01.2023 N 13 (ред. от 21.10.2024) &quot;Об аттестации в области промышленной безопасности, по вопросам безопасности гидротехнических сооружений, безопасности в сфере электроэнергетики&quot; (вместе с &quot;Положением об аттестации в области промышленной безопасности, по вопросам безопасности гидротехнических сооружений, безопасности в сфере электроэнергетики&quot;) {КонсультантПлюс}">
              <w:r>
                <w:rPr>
                  <w:sz w:val="24"/>
                  <w:color w:val="0000ff"/>
                </w:rPr>
                <w:t xml:space="preserve">пункт 1</w:t>
              </w:r>
            </w:hyperlink>
            <w:r>
              <w:rPr>
                <w:sz w:val="24"/>
              </w:rPr>
              <w:t xml:space="preserve"> Постановления Правительства Российской Федерации от 13.01.2023 N 13, </w:t>
            </w:r>
            <w:hyperlink w:history="0" r:id="rId369" w:tooltip="Постановление Правительства РФ от 13.01.2023 N 13 (ред. от 21.10.2024) &quot;Об аттестации в области промышленной безопасности, по вопросам безопасности гидротехнических сооружений, безопасности в сфере электроэнергетики&quot; (вместе с &quot;Положением об аттестации в области промышленной безопасности, по вопросам безопасности гидротехнических сооружений, безопасности в сфере электроэнергетики&quot;) {КонсультантПлюс}">
              <w:r>
                <w:rPr>
                  <w:sz w:val="24"/>
                  <w:color w:val="0000ff"/>
                </w:rPr>
                <w:t xml:space="preserve">подпункты "а"</w:t>
              </w:r>
            </w:hyperlink>
            <w:r>
              <w:rPr>
                <w:sz w:val="24"/>
              </w:rPr>
              <w:t xml:space="preserve"> - </w:t>
            </w:r>
            <w:hyperlink w:history="0" r:id="rId370" w:tooltip="Постановление Правительства РФ от 13.01.2023 N 13 (ред. от 21.10.2024) &quot;Об аттестации в области промышленной безопасности, по вопросам безопасности гидротехнических сооружений, безопасности в сфере электроэнергетики&quot; (вместе с &quot;Положением об аттестации в области промышленной безопасности, по вопросам безопасности гидротехнических сооружений, безопасности в сфере электроэнергетики&quot;) {КонсультантПлюс}">
              <w:r>
                <w:rPr>
                  <w:sz w:val="24"/>
                  <w:color w:val="0000ff"/>
                </w:rPr>
                <w:t xml:space="preserve">"г" пункта 2</w:t>
              </w:r>
            </w:hyperlink>
            <w:r>
              <w:rPr>
                <w:sz w:val="24"/>
              </w:rPr>
              <w:t xml:space="preserve">, </w:t>
            </w:r>
            <w:hyperlink w:history="0" r:id="rId371" w:tooltip="Постановление Правительства РФ от 13.01.2023 N 13 (ред. от 21.10.2024) &quot;Об аттестации в области промышленной безопасности, по вопросам безопасности гидротехнических сооружений, безопасности в сфере электроэнергетики&quot; (вместе с &quot;Положением об аттестации в области промышленной безопасности, по вопросам безопасности гидротехнических сооружений, безопасности в сфере электроэнергетики&quot;) {КонсультантПлюс}">
              <w:r>
                <w:rPr>
                  <w:sz w:val="24"/>
                  <w:color w:val="0000ff"/>
                </w:rPr>
                <w:t xml:space="preserve">пункты 3</w:t>
              </w:r>
            </w:hyperlink>
            <w:r>
              <w:rPr>
                <w:sz w:val="24"/>
              </w:rPr>
              <w:t xml:space="preserve">, </w:t>
            </w:r>
            <w:hyperlink w:history="0" r:id="rId372" w:tooltip="Постановление Правительства РФ от 13.01.2023 N 13 (ред. от 21.10.2024) &quot;Об аттестации в области промышленной безопасности, по вопросам безопасности гидротехнических сооружений, безопасности в сфере электроэнергетики&quot; (вместе с &quot;Положением об аттестации в области промышленной безопасности, по вопросам безопасности гидротехнических сооружений, безопасности в сфере электроэнергетики&quot;) {КонсультантПлюс}">
              <w:r>
                <w:rPr>
                  <w:sz w:val="24"/>
                  <w:color w:val="0000ff"/>
                </w:rPr>
                <w:t xml:space="preserve">13</w:t>
              </w:r>
            </w:hyperlink>
            <w:r>
              <w:rPr>
                <w:sz w:val="24"/>
              </w:rPr>
              <w:t xml:space="preserve"> Положения об аттестации в области промышленной безопасности, по вопросам безопасности гидротехнических сооружений, безопасности в сфере электроэнергетики</w:t>
            </w:r>
          </w:p>
        </w:tc>
        <w:tc>
          <w:tcPr>
            <w:tcW w:w="1276" w:type="dxa"/>
            <w:tcBorders>
              <w:bottom w:val="nil"/>
            </w:tcBorders>
          </w:tcPr>
          <w:p>
            <w:pPr>
              <w:pStyle w:val="0"/>
              <w:jc w:val="both"/>
            </w:pPr>
            <w:r>
              <w:rPr>
                <w:sz w:val="24"/>
              </w:rPr>
              <w:t xml:space="preserve">да</w:t>
            </w:r>
          </w:p>
        </w:tc>
        <w:tc>
          <w:tcPr>
            <w:tcW w:w="1559" w:type="dxa"/>
            <w:tcBorders>
              <w:bottom w:val="nil"/>
            </w:tcBorders>
          </w:tcPr>
          <w:p>
            <w:pPr>
              <w:pStyle w:val="0"/>
              <w:jc w:val="both"/>
            </w:pPr>
            <w:r>
              <w:rPr>
                <w:sz w:val="24"/>
              </w:rPr>
              <w:t xml:space="preserve">да</w:t>
            </w:r>
          </w:p>
        </w:tc>
        <w:tc>
          <w:tcPr>
            <w:tcW w:w="1276" w:type="dxa"/>
            <w:tcBorders>
              <w:bottom w:val="nil"/>
            </w:tcBorders>
          </w:tcPr>
          <w:p>
            <w:pPr>
              <w:pStyle w:val="0"/>
              <w:jc w:val="both"/>
            </w:pPr>
            <w:r>
              <w:rPr>
                <w:sz w:val="24"/>
              </w:rPr>
              <w:t xml:space="preserve">да</w:t>
            </w:r>
          </w:p>
        </w:tc>
        <w:tc>
          <w:tcPr>
            <w:tcW w:w="5499" w:type="dxa"/>
            <w:tcBorders>
              <w:bottom w:val="nil"/>
            </w:tcBorders>
          </w:tcPr>
          <w:p>
            <w:pPr>
              <w:pStyle w:val="0"/>
              <w:jc w:val="both"/>
            </w:pPr>
            <w:r>
              <w:rPr>
                <w:sz w:val="24"/>
              </w:rPr>
              <w:t xml:space="preserve">организации, осуществляющие профессиональную деятельность, связанную с проектированием, строительством, эксплуатацией, реконструкцией, капитальным ремонтом, техническим перевооружением, консервацией и ликвидацией опасного производственного объекта, а также изготовлением, монтажом, наладкой, обслуживанием и ремонтом технических устройств, применяемых на опасном производственном объекте</w:t>
            </w:r>
          </w:p>
        </w:tc>
        <w:tc>
          <w:tcPr>
            <w:tcW w:w="3515" w:type="dxa"/>
            <w:tcBorders>
              <w:bottom w:val="nil"/>
            </w:tcBorders>
          </w:tcPr>
          <w:p>
            <w:pPr>
              <w:pStyle w:val="0"/>
              <w:jc w:val="both"/>
            </w:pPr>
            <w:r>
              <w:rPr>
                <w:sz w:val="24"/>
              </w:rPr>
              <w:t xml:space="preserve">все виды деятельности</w:t>
            </w:r>
          </w:p>
        </w:tc>
        <w:tc>
          <w:tcPr>
            <w:tcW w:w="1842" w:type="dxa"/>
            <w:tcBorders>
              <w:bottom w:val="nil"/>
            </w:tcBorders>
          </w:tcPr>
          <w:p>
            <w:pPr>
              <w:pStyle w:val="0"/>
              <w:jc w:val="both"/>
            </w:pPr>
            <w:r>
              <w:rPr>
                <w:sz w:val="24"/>
              </w:rPr>
              <w:t xml:space="preserve">федеральный государственный надзор в области промышленной безопасности</w:t>
            </w:r>
          </w:p>
        </w:tc>
        <w:tc>
          <w:tcPr>
            <w:tcW w:w="1560" w:type="dxa"/>
            <w:tcBorders>
              <w:bottom w:val="nil"/>
            </w:tcBorders>
          </w:tcPr>
          <w:p>
            <w:pPr>
              <w:pStyle w:val="0"/>
              <w:jc w:val="both"/>
            </w:pPr>
            <w:hyperlink w:history="0" r:id="rId373"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ст. 9.1</w:t>
              </w:r>
            </w:hyperlink>
          </w:p>
        </w:tc>
        <w:tc>
          <w:tcPr>
            <w:tcW w:w="1417" w:type="dxa"/>
            <w:tcBorders>
              <w:bottom w:val="nil"/>
            </w:tcBorders>
          </w:tcPr>
          <w:p>
            <w:pPr>
              <w:pStyle w:val="0"/>
              <w:jc w:val="both"/>
            </w:pPr>
            <w:r>
              <w:rPr>
                <w:sz w:val="24"/>
              </w:rPr>
              <w:t xml:space="preserve">отсутствуют</w:t>
            </w:r>
          </w:p>
        </w:tc>
        <w:tc>
          <w:tcPr>
            <w:tcW w:w="1418" w:type="dxa"/>
            <w:tcBorders>
              <w:bottom w:val="nil"/>
            </w:tcBorders>
          </w:tcPr>
          <w:p>
            <w:pPr>
              <w:pStyle w:val="0"/>
              <w:jc w:val="both"/>
            </w:pPr>
            <w:r>
              <w:rPr>
                <w:sz w:val="24"/>
              </w:rPr>
              <w:t xml:space="preserve">отсутствуют</w:t>
            </w:r>
          </w:p>
        </w:tc>
        <w:tc>
          <w:tcPr>
            <w:tcW w:w="1587" w:type="dxa"/>
            <w:tcBorders>
              <w:bottom w:val="nil"/>
            </w:tcBorders>
          </w:tcPr>
          <w:p>
            <w:pPr>
              <w:pStyle w:val="0"/>
              <w:jc w:val="both"/>
            </w:pPr>
            <w:r>
              <w:rPr>
                <w:sz w:val="24"/>
              </w:rPr>
              <w:t xml:space="preserve">отсутствуют</w:t>
            </w:r>
          </w:p>
        </w:tc>
      </w:tr>
      <w:tr>
        <w:tblPrEx>
          <w:tblBorders>
            <w:insideH w:val="nil"/>
          </w:tblBorders>
        </w:tblPrEx>
        <w:tc>
          <w:tcPr>
            <w:gridSpan w:val="15"/>
            <w:tcW w:w="30473" w:type="dxa"/>
            <w:tcBorders>
              <w:top w:val="nil"/>
            </w:tcBorders>
          </w:tcPr>
          <w:p>
            <w:pPr>
              <w:pStyle w:val="0"/>
              <w:jc w:val="both"/>
            </w:pPr>
            <w:r>
              <w:rPr>
                <w:sz w:val="24"/>
              </w:rPr>
              <w:t xml:space="preserve">(п. 11 в ред. </w:t>
            </w:r>
            <w:hyperlink w:history="0" r:id="rId374" w:tooltip="Приказ Ростехнадзора от 14.02.2025 N 52 &quot;О внесении изменений в приказ Федеральной службы по экологическому, технологическому и атомному надзору от 2 марта 2021 г. N 81 &quot;Об утверждении перечней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quot; {КонсультантПлюс}">
              <w:r>
                <w:rPr>
                  <w:sz w:val="24"/>
                  <w:color w:val="0000ff"/>
                </w:rPr>
                <w:t xml:space="preserve">Приказа</w:t>
              </w:r>
            </w:hyperlink>
            <w:r>
              <w:rPr>
                <w:sz w:val="24"/>
              </w:rPr>
              <w:t xml:space="preserve"> Ростехнадзора от 14.02.2025 N 52)</w:t>
            </w:r>
          </w:p>
        </w:tc>
      </w:tr>
    </w:tbl>
    <w:p>
      <w:pPr>
        <w:sectPr>
          <w:headerReference w:type="default" r:id="rId64"/>
          <w:headerReference w:type="first" r:id="rId64"/>
          <w:footerReference w:type="default" r:id="rId65"/>
          <w:footerReference w:type="first" r:id="rId65"/>
          <w:pgSz w:w="16838" w:h="11906" w:orient="landscape"/>
          <w:pgMar w:top="1133" w:right="397" w:bottom="566" w:left="397" w:header="0" w:footer="0" w:gutter="0"/>
          <w:titlePg/>
        </w:sectPr>
      </w:pPr>
    </w:p>
    <w:p>
      <w:pPr>
        <w:pStyle w:val="0"/>
        <w:jc w:val="both"/>
      </w:pPr>
      <w:r>
        <w:rPr>
          <w:sz w:val="24"/>
        </w:rPr>
      </w:r>
    </w:p>
    <w:p>
      <w:pPr>
        <w:pStyle w:val="2"/>
        <w:outlineLvl w:val="1"/>
        <w:jc w:val="center"/>
      </w:pPr>
      <w:r>
        <w:rPr>
          <w:sz w:val="24"/>
        </w:rPr>
        <w:t xml:space="preserve">Раздел IV. Нормативные правовые акты федеральных органов</w:t>
      </w:r>
    </w:p>
    <w:p>
      <w:pPr>
        <w:pStyle w:val="2"/>
        <w:jc w:val="center"/>
      </w:pPr>
      <w:r>
        <w:rPr>
          <w:sz w:val="24"/>
        </w:rPr>
        <w:t xml:space="preserve">исполнительной власти и нормативные документы федеральных</w:t>
      </w:r>
    </w:p>
    <w:p>
      <w:pPr>
        <w:pStyle w:val="2"/>
        <w:jc w:val="center"/>
      </w:pPr>
      <w:r>
        <w:rPr>
          <w:sz w:val="24"/>
        </w:rPr>
        <w:t xml:space="preserve">органов исполнительной власти</w:t>
      </w:r>
    </w:p>
    <w:p>
      <w:pPr>
        <w:pStyle w:val="0"/>
        <w:jc w:val="both"/>
      </w:pPr>
      <w:r>
        <w:rPr>
          <w:sz w:val="24"/>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3288"/>
        <w:gridCol w:w="2381"/>
        <w:gridCol w:w="1843"/>
        <w:gridCol w:w="3402"/>
        <w:gridCol w:w="1560"/>
        <w:gridCol w:w="1559"/>
        <w:gridCol w:w="1417"/>
        <w:gridCol w:w="1560"/>
        <w:gridCol w:w="2665"/>
        <w:gridCol w:w="2948"/>
        <w:gridCol w:w="1984"/>
        <w:gridCol w:w="1418"/>
        <w:gridCol w:w="1134"/>
        <w:gridCol w:w="1417"/>
        <w:gridCol w:w="1417"/>
      </w:tblGrid>
      <w:tr>
        <w:tblPrEx>
          <w:tblBorders>
            <w:insideH w:val="nil"/>
          </w:tblBorders>
        </w:tblPrEx>
        <w:tc>
          <w:tcPr>
            <w:tcW w:w="567" w:type="dxa"/>
            <w:vMerge w:val="restart"/>
          </w:tcPr>
          <w:p>
            <w:pPr>
              <w:pStyle w:val="0"/>
              <w:jc w:val="center"/>
            </w:pPr>
            <w:r>
              <w:rPr>
                <w:sz w:val="24"/>
              </w:rPr>
              <w:t xml:space="preserve">N</w:t>
            </w:r>
          </w:p>
        </w:tc>
        <w:tc>
          <w:tcPr>
            <w:tcW w:w="3288" w:type="dxa"/>
            <w:vMerge w:val="restart"/>
          </w:tcPr>
          <w:p>
            <w:pPr>
              <w:pStyle w:val="0"/>
              <w:jc w:val="center"/>
            </w:pPr>
            <w:r>
              <w:rPr>
                <w:sz w:val="24"/>
              </w:rPr>
              <w:t xml:space="preserve">Наименование вида нормативного правового акта, полное наименование нормативного правового акта</w:t>
            </w:r>
          </w:p>
        </w:tc>
        <w:tc>
          <w:tcPr>
            <w:tcW w:w="2381" w:type="dxa"/>
            <w:vMerge w:val="restart"/>
          </w:tcPr>
          <w:p>
            <w:pPr>
              <w:pStyle w:val="0"/>
              <w:jc w:val="center"/>
            </w:pPr>
            <w:r>
              <w:rPr>
                <w:sz w:val="24"/>
              </w:rPr>
              <w:t xml:space="preserve">Дата утверждения акта, номер нормативного правового акта, дата государственной регистрации, регистрационный номер Минюста России</w:t>
            </w:r>
          </w:p>
        </w:tc>
        <w:tc>
          <w:tcPr>
            <w:tcW w:w="1843" w:type="dxa"/>
            <w:vMerge w:val="restart"/>
          </w:tcPr>
          <w:p>
            <w:pPr>
              <w:pStyle w:val="0"/>
              <w:jc w:val="center"/>
            </w:pPr>
            <w:r>
              <w:rPr>
                <w:sz w:val="24"/>
              </w:rPr>
              <w:t xml:space="preserve">Документ, содержащий текст нормативного правового акта</w:t>
            </w:r>
          </w:p>
          <w:p>
            <w:pPr>
              <w:pStyle w:val="0"/>
              <w:jc w:val="center"/>
            </w:pPr>
            <w:r>
              <w:rPr>
                <w:sz w:val="24"/>
              </w:rPr>
              <w:t xml:space="preserve">(Указывается гиперссылка для скачивания файла в формате docx или pdf)</w:t>
            </w:r>
          </w:p>
        </w:tc>
        <w:tc>
          <w:tcPr>
            <w:tcW w:w="3402" w:type="dxa"/>
            <w:vMerge w:val="restart"/>
          </w:tcPr>
          <w:p>
            <w:pPr>
              <w:pStyle w:val="0"/>
              <w:jc w:val="center"/>
            </w:pPr>
            <w:r>
              <w:rPr>
                <w:sz w:val="24"/>
              </w:rPr>
              <w:t xml:space="preserve">Гиперссылка на текст нормативного правового акта на официальном интернет-портале правовой информации (</w:t>
            </w:r>
            <w:hyperlink w:history="0" r:id="rId375">
              <w:r>
                <w:rPr>
                  <w:sz w:val="24"/>
                  <w:color w:val="0000ff"/>
                </w:rPr>
                <w:t xml:space="preserve">www.pravo.gov.ru</w:t>
              </w:r>
            </w:hyperlink>
            <w:r>
              <w:rPr>
                <w:sz w:val="24"/>
              </w:rPr>
              <w:t xml:space="preserve">)</w:t>
            </w:r>
          </w:p>
        </w:tc>
        <w:tc>
          <w:tcPr>
            <w:tcW w:w="1560" w:type="dxa"/>
            <w:vMerge w:val="restart"/>
          </w:tcPr>
          <w:p>
            <w:pPr>
              <w:pStyle w:val="0"/>
              <w:jc w:val="center"/>
            </w:pPr>
            <w:r>
              <w:rPr>
                <w:sz w:val="24"/>
              </w:rPr>
              <w:t xml:space="preserve">Реквизиты структурных единиц нормативного правового акта, содержащих обязательные требования</w:t>
            </w:r>
          </w:p>
        </w:tc>
        <w:tc>
          <w:tcPr>
            <w:tcW w:w="1559" w:type="dxa"/>
            <w:vMerge w:val="restart"/>
          </w:tcPr>
          <w:p>
            <w:pPr>
              <w:pStyle w:val="0"/>
              <w:jc w:val="center"/>
            </w:pPr>
            <w:r>
              <w:rPr>
                <w:sz w:val="24"/>
              </w:rPr>
              <w:t xml:space="preserve">Категории лиц, обязанных соблюдать установленные нормативным правовым актом обязательные требования: физические лица</w:t>
            </w:r>
          </w:p>
          <w:p>
            <w:pPr>
              <w:pStyle w:val="0"/>
              <w:jc w:val="center"/>
            </w:pPr>
            <w:r>
              <w:rPr>
                <w:sz w:val="24"/>
              </w:rPr>
              <w:t xml:space="preserve">(указывается один из вариантов: Да/Нет)</w:t>
            </w:r>
          </w:p>
        </w:tc>
        <w:tc>
          <w:tcPr>
            <w:tcW w:w="1417" w:type="dxa"/>
            <w:tcBorders>
              <w:bottom w:val="nil"/>
            </w:tcBorders>
          </w:tcPr>
          <w:p>
            <w:pPr>
              <w:pStyle w:val="0"/>
              <w:jc w:val="center"/>
            </w:pPr>
            <w:r>
              <w:rPr>
                <w:sz w:val="24"/>
              </w:rPr>
              <w:t xml:space="preserve">Категории лиц, обязанных соблюдать установленные нормативным правовым актом обязательные требования: физические лица, зарегистрированные как индивидуальные предприниматели</w:t>
            </w:r>
          </w:p>
        </w:tc>
        <w:tc>
          <w:tcPr>
            <w:tcW w:w="1560" w:type="dxa"/>
            <w:vMerge w:val="restart"/>
          </w:tcPr>
          <w:p>
            <w:pPr>
              <w:pStyle w:val="0"/>
              <w:jc w:val="center"/>
            </w:pPr>
            <w:r>
              <w:rPr>
                <w:sz w:val="24"/>
              </w:rPr>
              <w:t xml:space="preserve">Категории лиц, обязанных соблюдать установленные нормативным правовым актом обязательные требования: юридические лица</w:t>
            </w:r>
          </w:p>
          <w:p>
            <w:pPr>
              <w:pStyle w:val="0"/>
              <w:jc w:val="center"/>
            </w:pPr>
            <w:r>
              <w:rPr>
                <w:sz w:val="24"/>
              </w:rPr>
              <w:t xml:space="preserve">(указывается один из вариантов: Да/Нет)</w:t>
            </w:r>
          </w:p>
        </w:tc>
        <w:tc>
          <w:tcPr>
            <w:tcW w:w="2665" w:type="dxa"/>
            <w:vMerge w:val="restart"/>
          </w:tcPr>
          <w:p>
            <w:pPr>
              <w:pStyle w:val="0"/>
              <w:jc w:val="center"/>
            </w:pPr>
            <w:r>
              <w:rPr>
                <w:sz w:val="24"/>
              </w:rPr>
              <w:t xml:space="preserve">Иные категории лиц</w:t>
            </w:r>
          </w:p>
          <w:p>
            <w:pPr>
              <w:pStyle w:val="0"/>
              <w:jc w:val="center"/>
            </w:pPr>
            <w:r>
              <w:rPr>
                <w:sz w:val="24"/>
              </w:rPr>
              <w:t xml:space="preserve">(Указываются специальные категории физических и юридических лиц в случае, если обязательные требования направлены на регулирование исключительно их деятельности)</w:t>
            </w:r>
          </w:p>
        </w:tc>
        <w:tc>
          <w:tcPr>
            <w:tcW w:w="2948" w:type="dxa"/>
            <w:vMerge w:val="restart"/>
          </w:tcPr>
          <w:p>
            <w:pPr>
              <w:pStyle w:val="0"/>
              <w:jc w:val="center"/>
            </w:pPr>
            <w:r>
              <w:rPr>
                <w:sz w:val="24"/>
              </w:rPr>
              <w:t xml:space="preserve">Виды экономической деятельности лиц, обязанных соблюдать установленные нормативным правовым актом обязательные требования, в соответствии с </w:t>
            </w:r>
            <w:hyperlink w:history="0" r:id="rId376"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ОКВЭД</w:t>
              </w:r>
            </w:hyperlink>
          </w:p>
          <w:p>
            <w:pPr>
              <w:pStyle w:val="0"/>
              <w:jc w:val="center"/>
            </w:pPr>
            <w:r>
              <w:rPr>
                <w:sz w:val="24"/>
              </w:rPr>
              <w:t xml:space="preserve">(в случае если обязательное требование устанавливается в отношении деятельности лиц указывается один из вариантов:</w:t>
            </w:r>
          </w:p>
          <w:p>
            <w:pPr>
              <w:pStyle w:val="0"/>
              <w:jc w:val="center"/>
            </w:pPr>
            <w:r>
              <w:rPr>
                <w:sz w:val="24"/>
              </w:rPr>
              <w:t xml:space="preserve">1) все виды экономической деятельности;</w:t>
            </w:r>
          </w:p>
          <w:p>
            <w:pPr>
              <w:pStyle w:val="0"/>
              <w:jc w:val="center"/>
            </w:pPr>
            <w:r>
              <w:rPr>
                <w:sz w:val="24"/>
              </w:rPr>
              <w:t xml:space="preserve">2) коды </w:t>
            </w:r>
            <w:hyperlink w:history="0" r:id="rId377"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ОКВЭД</w:t>
              </w:r>
            </w:hyperlink>
            <w:r>
              <w:rPr>
                <w:sz w:val="24"/>
              </w:rPr>
              <w:t xml:space="preserve"> (указывается максимально точный код </w:t>
            </w:r>
            <w:hyperlink w:history="0" r:id="rId378"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ОКВЭД</w:t>
              </w:r>
            </w:hyperlink>
            <w:r>
              <w:rPr>
                <w:sz w:val="24"/>
              </w:rPr>
              <w:t xml:space="preserve"> (класс, подкласс, группа, подгруппа, вид), в случае, если нормативным правовым актом устанавливаются обязательные требования для подгруппы/группы/подкласса/класса в целом, может указываться код </w:t>
            </w:r>
            <w:hyperlink w:history="0" r:id="rId379"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ОКВЭД</w:t>
              </w:r>
            </w:hyperlink>
            <w:r>
              <w:rPr>
                <w:sz w:val="24"/>
              </w:rPr>
              <w:t xml:space="preserve"> верхнего уровня)</w:t>
            </w:r>
          </w:p>
        </w:tc>
        <w:tc>
          <w:tcPr>
            <w:tcW w:w="1984" w:type="dxa"/>
            <w:vMerge w:val="restart"/>
          </w:tcPr>
          <w:p>
            <w:pPr>
              <w:pStyle w:val="0"/>
              <w:jc w:val="center"/>
            </w:pPr>
            <w:r>
              <w:rPr>
                <w:sz w:val="24"/>
              </w:rPr>
              <w:t xml:space="preserve">Вид государственного контроля (надзора), наименование вида разрешительной деятельности, в рамках которых обеспечивается оценка соблюдения обязательных требований, установленных нормативным правовым актом</w:t>
            </w:r>
          </w:p>
          <w:p>
            <w:pPr>
              <w:pStyle w:val="0"/>
              <w:jc w:val="center"/>
            </w:pPr>
            <w:r>
              <w:rPr>
                <w:sz w:val="24"/>
              </w:rPr>
              <w:t xml:space="preserve">(указывается в соответствии с федеральной государственной информационной системой "Федеральный реестр государственных и муниципальных услуг (функций)")</w:t>
            </w:r>
          </w:p>
        </w:tc>
        <w:tc>
          <w:tcPr>
            <w:tcW w:w="1418" w:type="dxa"/>
            <w:vMerge w:val="restart"/>
          </w:tcPr>
          <w:p>
            <w:pPr>
              <w:pStyle w:val="0"/>
              <w:jc w:val="center"/>
            </w:pPr>
            <w:r>
              <w:rPr>
                <w:sz w:val="24"/>
              </w:rPr>
              <w:t xml:space="preserve">Реквизиты структурных единиц нормативных правовых актов, предусматривающих установление административной ответственности за несоблюдение обязательного требования (при их наличии)</w:t>
            </w:r>
          </w:p>
        </w:tc>
        <w:tc>
          <w:tcPr>
            <w:tcW w:w="1134" w:type="dxa"/>
            <w:vMerge w:val="restart"/>
          </w:tcPr>
          <w:p>
            <w:pPr>
              <w:pStyle w:val="0"/>
              <w:jc w:val="center"/>
            </w:pPr>
            <w:r>
              <w:rPr>
                <w:sz w:val="24"/>
              </w:rPr>
              <w:t xml:space="preserve">Гиперссылки на утвержденные проверочные листы в формате, допускающем их использование для самообследования</w:t>
            </w:r>
          </w:p>
          <w:p>
            <w:pPr>
              <w:pStyle w:val="0"/>
              <w:jc w:val="center"/>
            </w:pPr>
            <w:r>
              <w:rPr>
                <w:sz w:val="24"/>
              </w:rPr>
              <w:t xml:space="preserve">(при их наличии)</w:t>
            </w:r>
          </w:p>
        </w:tc>
        <w:tc>
          <w:tcPr>
            <w:tcW w:w="1417" w:type="dxa"/>
            <w:vMerge w:val="restart"/>
          </w:tcPr>
          <w:p>
            <w:pPr>
              <w:pStyle w:val="0"/>
              <w:jc w:val="center"/>
            </w:pPr>
            <w:r>
              <w:rPr>
                <w:sz w:val="24"/>
              </w:rPr>
              <w:t xml:space="preserve">Гиперссылки на документы, содержащие информацию о способах и процедуре самообследования, в том числе методические рекомендации по проведению самообследования и подготовке декларации соблюдения обязательных требований (при ее наличии)</w:t>
            </w:r>
          </w:p>
        </w:tc>
        <w:tc>
          <w:tcPr>
            <w:tcW w:w="1417" w:type="dxa"/>
            <w:vMerge w:val="restart"/>
          </w:tcPr>
          <w:p>
            <w:pPr>
              <w:pStyle w:val="0"/>
              <w:jc w:val="center"/>
            </w:pPr>
            <w:r>
              <w:rPr>
                <w:sz w:val="24"/>
              </w:rPr>
              <w:t xml:space="preserve">Гиперссылки на руководства по соблюдению обязательных требований, иные документы ненормативного характера, содержащие информацию об обязательных требованиях и порядке их соблюдения (при их наличии).</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417" w:type="dxa"/>
            <w:tcBorders>
              <w:top w:val="nil"/>
            </w:tcBorders>
          </w:tcPr>
          <w:p>
            <w:pPr>
              <w:pStyle w:val="0"/>
              <w:jc w:val="center"/>
            </w:pPr>
            <w:r>
              <w:rPr>
                <w:sz w:val="24"/>
              </w:rPr>
              <w:t xml:space="preserve">(указывается один из вариантов: Да/Нет)</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gridSpan w:val="16"/>
            <w:tcW w:w="30560" w:type="dxa"/>
          </w:tcPr>
          <w:p>
            <w:pPr>
              <w:pStyle w:val="0"/>
              <w:outlineLvl w:val="2"/>
              <w:jc w:val="center"/>
            </w:pPr>
            <w:r>
              <w:rPr>
                <w:sz w:val="24"/>
              </w:rPr>
              <w:t xml:space="preserve">Общие для различных опасных производственных объектов</w:t>
            </w:r>
          </w:p>
        </w:tc>
      </w:tr>
      <w:tr>
        <w:tc>
          <w:tcPr>
            <w:tcW w:w="567" w:type="dxa"/>
          </w:tcPr>
          <w:p>
            <w:pPr>
              <w:pStyle w:val="0"/>
              <w:jc w:val="center"/>
            </w:pPr>
            <w:r>
              <w:rPr>
                <w:sz w:val="24"/>
              </w:rPr>
              <w:t xml:space="preserve">1</w:t>
            </w:r>
          </w:p>
        </w:tc>
        <w:tc>
          <w:tcPr>
            <w:tcW w:w="3288" w:type="dxa"/>
          </w:tcPr>
          <w:p>
            <w:pPr>
              <w:pStyle w:val="0"/>
              <w:jc w:val="center"/>
            </w:pPr>
            <w:r>
              <w:rPr>
                <w:sz w:val="24"/>
              </w:rPr>
              <w:t xml:space="preserve">2</w:t>
            </w:r>
          </w:p>
        </w:tc>
        <w:tc>
          <w:tcPr>
            <w:tcW w:w="2381" w:type="dxa"/>
          </w:tcPr>
          <w:p>
            <w:pPr>
              <w:pStyle w:val="0"/>
              <w:jc w:val="center"/>
            </w:pPr>
            <w:r>
              <w:rPr>
                <w:sz w:val="24"/>
              </w:rPr>
              <w:t xml:space="preserve">3</w:t>
            </w:r>
          </w:p>
        </w:tc>
        <w:tc>
          <w:tcPr>
            <w:gridSpan w:val="2"/>
            <w:tcW w:w="5245" w:type="dxa"/>
          </w:tcPr>
          <w:p>
            <w:pPr>
              <w:pStyle w:val="0"/>
              <w:jc w:val="center"/>
            </w:pPr>
            <w:r>
              <w:rPr>
                <w:sz w:val="24"/>
              </w:rPr>
              <w:t xml:space="preserve">4</w:t>
            </w:r>
          </w:p>
        </w:tc>
        <w:tc>
          <w:tcPr>
            <w:tcW w:w="1560" w:type="dxa"/>
          </w:tcPr>
          <w:p>
            <w:pPr>
              <w:pStyle w:val="0"/>
              <w:jc w:val="center"/>
            </w:pPr>
            <w:r>
              <w:rPr>
                <w:sz w:val="24"/>
              </w:rPr>
              <w:t xml:space="preserve">5</w:t>
            </w:r>
          </w:p>
        </w:tc>
        <w:tc>
          <w:tcPr>
            <w:tcW w:w="1559" w:type="dxa"/>
          </w:tcPr>
          <w:p>
            <w:pPr>
              <w:pStyle w:val="0"/>
              <w:jc w:val="center"/>
            </w:pPr>
            <w:r>
              <w:rPr>
                <w:sz w:val="24"/>
              </w:rPr>
              <w:t xml:space="preserve">6</w:t>
            </w:r>
          </w:p>
        </w:tc>
        <w:tc>
          <w:tcPr>
            <w:tcW w:w="1417" w:type="dxa"/>
          </w:tcPr>
          <w:p>
            <w:pPr>
              <w:pStyle w:val="0"/>
              <w:jc w:val="center"/>
            </w:pPr>
            <w:r>
              <w:rPr>
                <w:sz w:val="24"/>
              </w:rPr>
              <w:t xml:space="preserve">7</w:t>
            </w:r>
          </w:p>
        </w:tc>
        <w:tc>
          <w:tcPr>
            <w:tcW w:w="1560" w:type="dxa"/>
          </w:tcPr>
          <w:p>
            <w:pPr>
              <w:pStyle w:val="0"/>
              <w:jc w:val="center"/>
            </w:pPr>
            <w:r>
              <w:rPr>
                <w:sz w:val="24"/>
              </w:rPr>
              <w:t xml:space="preserve">8</w:t>
            </w:r>
          </w:p>
        </w:tc>
        <w:tc>
          <w:tcPr>
            <w:tcW w:w="2665" w:type="dxa"/>
          </w:tcPr>
          <w:p>
            <w:pPr>
              <w:pStyle w:val="0"/>
              <w:jc w:val="center"/>
            </w:pPr>
            <w:r>
              <w:rPr>
                <w:sz w:val="24"/>
              </w:rPr>
              <w:t xml:space="preserve">9</w:t>
            </w:r>
          </w:p>
        </w:tc>
        <w:tc>
          <w:tcPr>
            <w:tcW w:w="2948" w:type="dxa"/>
          </w:tcPr>
          <w:p>
            <w:pPr>
              <w:pStyle w:val="0"/>
              <w:jc w:val="center"/>
            </w:pPr>
            <w:r>
              <w:rPr>
                <w:sz w:val="24"/>
              </w:rPr>
              <w:t xml:space="preserve">10</w:t>
            </w:r>
          </w:p>
        </w:tc>
        <w:tc>
          <w:tcPr>
            <w:tcW w:w="1984" w:type="dxa"/>
          </w:tcPr>
          <w:p>
            <w:pPr>
              <w:pStyle w:val="0"/>
              <w:jc w:val="center"/>
            </w:pPr>
            <w:r>
              <w:rPr>
                <w:sz w:val="24"/>
              </w:rPr>
              <w:t xml:space="preserve">11</w:t>
            </w:r>
          </w:p>
        </w:tc>
        <w:tc>
          <w:tcPr>
            <w:tcW w:w="1418" w:type="dxa"/>
          </w:tcPr>
          <w:p>
            <w:pPr>
              <w:pStyle w:val="0"/>
              <w:jc w:val="center"/>
            </w:pPr>
            <w:r>
              <w:rPr>
                <w:sz w:val="24"/>
              </w:rPr>
              <w:t xml:space="preserve">12</w:t>
            </w:r>
          </w:p>
        </w:tc>
        <w:tc>
          <w:tcPr>
            <w:tcW w:w="1134" w:type="dxa"/>
          </w:tcPr>
          <w:p>
            <w:pPr>
              <w:pStyle w:val="0"/>
              <w:jc w:val="center"/>
            </w:pPr>
            <w:r>
              <w:rPr>
                <w:sz w:val="24"/>
              </w:rPr>
              <w:t xml:space="preserve">13</w:t>
            </w:r>
          </w:p>
        </w:tc>
        <w:tc>
          <w:tcPr>
            <w:tcW w:w="1417" w:type="dxa"/>
          </w:tcPr>
          <w:p>
            <w:pPr>
              <w:pStyle w:val="0"/>
              <w:jc w:val="center"/>
            </w:pPr>
            <w:r>
              <w:rPr>
                <w:sz w:val="24"/>
              </w:rPr>
              <w:t xml:space="preserve">14</w:t>
            </w:r>
          </w:p>
        </w:tc>
        <w:tc>
          <w:tcPr>
            <w:tcW w:w="1417" w:type="dxa"/>
          </w:tcPr>
          <w:p>
            <w:pPr>
              <w:pStyle w:val="0"/>
              <w:jc w:val="center"/>
            </w:pPr>
            <w:r>
              <w:rPr>
                <w:sz w:val="24"/>
              </w:rPr>
              <w:t xml:space="preserve">15</w:t>
            </w:r>
          </w:p>
        </w:tc>
      </w:tr>
      <w:tr>
        <w:tc>
          <w:tcPr>
            <w:tcW w:w="567" w:type="dxa"/>
          </w:tcPr>
          <w:p>
            <w:pPr>
              <w:pStyle w:val="0"/>
              <w:jc w:val="both"/>
            </w:pPr>
            <w:r>
              <w:rPr>
                <w:sz w:val="24"/>
              </w:rPr>
              <w:t xml:space="preserve">1</w:t>
            </w:r>
          </w:p>
        </w:tc>
        <w:tc>
          <w:tcPr>
            <w:tcW w:w="3288" w:type="dxa"/>
          </w:tcPr>
          <w:p>
            <w:pPr>
              <w:pStyle w:val="0"/>
              <w:jc w:val="both"/>
            </w:pPr>
            <w:hyperlink w:history="0" r:id="rId380"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1.12.2020 N 61998) {КонсультантПлюс}">
              <w:r>
                <w:rPr>
                  <w:sz w:val="24"/>
                  <w:color w:val="0000ff"/>
                </w:rPr>
                <w:t xml:space="preserve">приказ</w:t>
              </w:r>
            </w:hyperlink>
            <w:r>
              <w:rPr>
                <w:sz w:val="24"/>
              </w:rPr>
              <w:t xml:space="preserve"> Ростехнадзора "Об утверждении федеральных норм и правил в области промышленной безопасности "Правила промышленной безопасности при использовании оборудования, работающего под избыточным давлением"</w:t>
            </w:r>
          </w:p>
        </w:tc>
        <w:tc>
          <w:tcPr>
            <w:tcW w:w="2381" w:type="dxa"/>
          </w:tcPr>
          <w:p>
            <w:pPr>
              <w:pStyle w:val="0"/>
              <w:jc w:val="both"/>
            </w:pPr>
            <w:r>
              <w:rPr>
                <w:sz w:val="24"/>
              </w:rPr>
              <w:t xml:space="preserve">15.12.2020 N 536 (Зарегистрирован Минюстом России 31.12.2020, рег. N 61998; официальный интернет-портал правовой информации </w:t>
            </w:r>
            <w:hyperlink w:history="0" r:id="rId381">
              <w:r>
                <w:rPr>
                  <w:sz w:val="24"/>
                  <w:color w:val="0000ff"/>
                </w:rPr>
                <w:t xml:space="preserve">www.pravo.gov.ru</w:t>
              </w:r>
            </w:hyperlink>
            <w:r>
              <w:rPr>
                <w:sz w:val="24"/>
              </w:rPr>
              <w:t xml:space="preserve">, 0001202012310079, 31.12.2020)</w:t>
            </w:r>
          </w:p>
        </w:tc>
        <w:tc>
          <w:tcPr>
            <w:gridSpan w:val="2"/>
            <w:tcW w:w="5245" w:type="dxa"/>
          </w:tcPr>
          <w:p>
            <w:pPr>
              <w:pStyle w:val="0"/>
              <w:jc w:val="both"/>
            </w:pPr>
            <w:hyperlink w:history="0" r:id="rId382">
              <w:r>
                <w:rPr>
                  <w:sz w:val="24"/>
                  <w:color w:val="0000ff"/>
                </w:rPr>
                <w:t xml:space="preserve">http://publication.pravo.gov.ru/document/0001202012310079</w:t>
              </w:r>
            </w:hyperlink>
          </w:p>
        </w:tc>
        <w:tc>
          <w:tcPr>
            <w:tcW w:w="1560" w:type="dxa"/>
          </w:tcPr>
          <w:p>
            <w:pPr>
              <w:pStyle w:val="0"/>
              <w:jc w:val="both"/>
            </w:pPr>
            <w:r>
              <w:rPr>
                <w:sz w:val="24"/>
              </w:rPr>
              <w:t xml:space="preserve">весь акт</w:t>
            </w:r>
          </w:p>
        </w:tc>
        <w:tc>
          <w:tcPr>
            <w:tcW w:w="1559" w:type="dxa"/>
          </w:tcPr>
          <w:p>
            <w:pPr>
              <w:pStyle w:val="0"/>
              <w:jc w:val="both"/>
            </w:pPr>
            <w:r>
              <w:rPr>
                <w:sz w:val="24"/>
              </w:rPr>
              <w:t xml:space="preserve">да</w:t>
            </w:r>
          </w:p>
        </w:tc>
        <w:tc>
          <w:tcPr>
            <w:tcW w:w="1417" w:type="dxa"/>
          </w:tcPr>
          <w:p>
            <w:pPr>
              <w:pStyle w:val="0"/>
              <w:jc w:val="both"/>
            </w:pPr>
            <w:r>
              <w:rPr>
                <w:sz w:val="24"/>
              </w:rPr>
              <w:t xml:space="preserve">да</w:t>
            </w:r>
          </w:p>
        </w:tc>
        <w:tc>
          <w:tcPr>
            <w:tcW w:w="1560" w:type="dxa"/>
          </w:tcPr>
          <w:p>
            <w:pPr>
              <w:pStyle w:val="0"/>
              <w:jc w:val="both"/>
            </w:pPr>
            <w:r>
              <w:rPr>
                <w:sz w:val="24"/>
              </w:rPr>
              <w:t xml:space="preserve">да</w:t>
            </w:r>
          </w:p>
        </w:tc>
        <w:tc>
          <w:tcPr>
            <w:tcW w:w="2665" w:type="dxa"/>
          </w:tcPr>
          <w:p>
            <w:pPr>
              <w:pStyle w:val="0"/>
              <w:jc w:val="both"/>
            </w:pPr>
            <w:r>
              <w:rPr>
                <w:sz w:val="24"/>
              </w:rPr>
              <w:t xml:space="preserve">организации, осуществляющие деятельность в области промышленной безопасности</w:t>
            </w:r>
          </w:p>
        </w:tc>
        <w:tc>
          <w:tcPr>
            <w:tcW w:w="2948" w:type="dxa"/>
          </w:tcPr>
          <w:p>
            <w:pPr>
              <w:pStyle w:val="0"/>
            </w:pPr>
            <w:r>
              <w:rPr>
                <w:sz w:val="24"/>
              </w:rPr>
              <w:t xml:space="preserve">все виды деятельности</w:t>
            </w:r>
          </w:p>
        </w:tc>
        <w:tc>
          <w:tcPr>
            <w:tcW w:w="1984" w:type="dxa"/>
          </w:tcPr>
          <w:p>
            <w:pPr>
              <w:pStyle w:val="0"/>
              <w:jc w:val="both"/>
            </w:pPr>
            <w:r>
              <w:rPr>
                <w:sz w:val="24"/>
              </w:rPr>
              <w:t xml:space="preserve">федеральный государственный надзор в области промышленной безопасности</w:t>
            </w:r>
          </w:p>
        </w:tc>
        <w:tc>
          <w:tcPr>
            <w:tcW w:w="1418" w:type="dxa"/>
          </w:tcPr>
          <w:p>
            <w:pPr>
              <w:pStyle w:val="0"/>
              <w:jc w:val="both"/>
            </w:pPr>
            <w:hyperlink w:history="0" r:id="rId383"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ст. 9.1</w:t>
              </w:r>
            </w:hyperlink>
          </w:p>
        </w:tc>
        <w:tc>
          <w:tcPr>
            <w:tcW w:w="1134" w:type="dxa"/>
          </w:tcPr>
          <w:p>
            <w:pPr>
              <w:pStyle w:val="0"/>
              <w:jc w:val="both"/>
            </w:pPr>
            <w:r>
              <w:rPr>
                <w:sz w:val="24"/>
              </w:rPr>
              <w:t xml:space="preserve">отсутствуют</w:t>
            </w:r>
          </w:p>
        </w:tc>
        <w:tc>
          <w:tcPr>
            <w:tcW w:w="1417" w:type="dxa"/>
          </w:tcPr>
          <w:p>
            <w:pPr>
              <w:pStyle w:val="0"/>
              <w:jc w:val="both"/>
            </w:pPr>
            <w:r>
              <w:rPr>
                <w:sz w:val="24"/>
              </w:rPr>
              <w:t xml:space="preserve">отсутствуют</w:t>
            </w:r>
          </w:p>
        </w:tc>
        <w:tc>
          <w:tcPr>
            <w:tcW w:w="1417" w:type="dxa"/>
          </w:tcPr>
          <w:p>
            <w:pPr>
              <w:pStyle w:val="0"/>
              <w:jc w:val="both"/>
            </w:pPr>
            <w:r>
              <w:rPr>
                <w:sz w:val="24"/>
              </w:rPr>
              <w:t xml:space="preserve">отсутствуют</w:t>
            </w:r>
          </w:p>
        </w:tc>
      </w:tr>
      <w:tr>
        <w:tc>
          <w:tcPr>
            <w:tcW w:w="567" w:type="dxa"/>
          </w:tcPr>
          <w:p>
            <w:pPr>
              <w:pStyle w:val="0"/>
              <w:jc w:val="both"/>
            </w:pPr>
            <w:r>
              <w:rPr>
                <w:sz w:val="24"/>
              </w:rPr>
              <w:t xml:space="preserve">2</w:t>
            </w:r>
          </w:p>
        </w:tc>
        <w:tc>
          <w:tcPr>
            <w:tcW w:w="3288" w:type="dxa"/>
          </w:tcPr>
          <w:p>
            <w:pPr>
              <w:pStyle w:val="0"/>
              <w:jc w:val="both"/>
            </w:pPr>
            <w:hyperlink w:history="0" r:id="rId384" w:tooltip="Приказ Ростехнадзора от 15.12.2020 N 535 &quot;Об утверждении федеральных норм и правил в области промышленной безопасности &quot;Правила осуществления эксплуатационного контроля металла и продления срока службы основных элементов котлов и трубопроводов тепловых электростанций&quot; (Зарегистрировано в Минюсте России 31.12.2020 N 61985) {КонсультантПлюс}">
              <w:r>
                <w:rPr>
                  <w:sz w:val="24"/>
                  <w:color w:val="0000ff"/>
                </w:rPr>
                <w:t xml:space="preserve">приказ</w:t>
              </w:r>
            </w:hyperlink>
            <w:r>
              <w:rPr>
                <w:sz w:val="24"/>
              </w:rPr>
              <w:t xml:space="preserve"> Ростехнадзора "Об утверждении федеральных норм и правил в области промышленной безопасности "Правила осуществления эксплуатационного контроля металла и продления срока службы основных элементов котлов и трубопроводов тепловых электростанций"</w:t>
            </w:r>
          </w:p>
        </w:tc>
        <w:tc>
          <w:tcPr>
            <w:tcW w:w="2381" w:type="dxa"/>
          </w:tcPr>
          <w:p>
            <w:pPr>
              <w:pStyle w:val="0"/>
              <w:jc w:val="both"/>
            </w:pPr>
            <w:r>
              <w:rPr>
                <w:sz w:val="24"/>
              </w:rPr>
              <w:t xml:space="preserve">15.12.2020 N 535 (зарегистрирован Минюстом России 31.12.2020, рег. N 61985; официальный интернет-портал правовой информации </w:t>
            </w:r>
            <w:hyperlink w:history="0" r:id="rId385">
              <w:r>
                <w:rPr>
                  <w:sz w:val="24"/>
                  <w:color w:val="0000ff"/>
                </w:rPr>
                <w:t xml:space="preserve">www.pravo.gov.ru</w:t>
              </w:r>
            </w:hyperlink>
            <w:r>
              <w:rPr>
                <w:sz w:val="24"/>
              </w:rPr>
              <w:t xml:space="preserve">, N 0001202012310063, 31.12.2020)</w:t>
            </w:r>
          </w:p>
        </w:tc>
        <w:tc>
          <w:tcPr>
            <w:gridSpan w:val="2"/>
            <w:tcW w:w="5245" w:type="dxa"/>
          </w:tcPr>
          <w:p>
            <w:pPr>
              <w:pStyle w:val="0"/>
              <w:jc w:val="both"/>
            </w:pPr>
            <w:hyperlink w:history="0" r:id="rId386">
              <w:r>
                <w:rPr>
                  <w:sz w:val="24"/>
                  <w:color w:val="0000ff"/>
                </w:rPr>
                <w:t xml:space="preserve">http://pravo.gov.ru/proxy/ips/?searchres=&amp;bpas=cd00000&amp;a3=102000497&amp;a3type=1&amp;a3value=%CF%F0%E8%EA%E0%E7&amp;a6=102000224&amp;a6type=1&amp;a6value=%D4%E5%E4%E5%F0%E0%EB%FC%ED%E0%FF+%F1%EB%F3%E6%E1%E0+%EF%EE+%FD%EA%EE%EB%EE%E3%E8%F7%E5%F1%EA%EE%EC%F3%2C+%F2%E5%F5%ED%EE%EB%EE%E3%E8%F7%E5%F1%EA%EE%EC%F3+%E8+%E0%F2%EE%EC%ED%EE%EC%F3+%ED%E0%E4%E7%EE%F0%F3&amp;a15=&amp;a15type=1&amp;a15value=&amp;a7type=1&amp;a7from=&amp;a7to=&amp;a7date=15.12.2020&amp;a8=535&amp;a8type=1&amp;a1=&amp;a0=&amp;a16=&amp;a16type=1&amp;a16value=&amp;a17=&amp;a17type=1&amp;a17value=&amp;a4=&amp;a4type=1&amp;a4value=&amp;a23=&amp;a23type=1&amp;a23value=&amp;textpres=&amp;sort=7&amp;x=67&amp;y=10</w:t>
              </w:r>
            </w:hyperlink>
          </w:p>
        </w:tc>
        <w:tc>
          <w:tcPr>
            <w:tcW w:w="1560" w:type="dxa"/>
          </w:tcPr>
          <w:p>
            <w:pPr>
              <w:pStyle w:val="0"/>
              <w:jc w:val="both"/>
            </w:pPr>
            <w:r>
              <w:rPr>
                <w:sz w:val="24"/>
              </w:rPr>
              <w:t xml:space="preserve">весь акт</w:t>
            </w:r>
          </w:p>
        </w:tc>
        <w:tc>
          <w:tcPr>
            <w:tcW w:w="1559" w:type="dxa"/>
          </w:tcPr>
          <w:p>
            <w:pPr>
              <w:pStyle w:val="0"/>
              <w:jc w:val="both"/>
            </w:pPr>
            <w:r>
              <w:rPr>
                <w:sz w:val="24"/>
              </w:rPr>
              <w:t xml:space="preserve">да</w:t>
            </w:r>
          </w:p>
        </w:tc>
        <w:tc>
          <w:tcPr>
            <w:tcW w:w="1417" w:type="dxa"/>
          </w:tcPr>
          <w:p>
            <w:pPr>
              <w:pStyle w:val="0"/>
              <w:jc w:val="both"/>
            </w:pPr>
            <w:r>
              <w:rPr>
                <w:sz w:val="24"/>
              </w:rPr>
              <w:t xml:space="preserve">да</w:t>
            </w:r>
          </w:p>
        </w:tc>
        <w:tc>
          <w:tcPr>
            <w:tcW w:w="1560" w:type="dxa"/>
          </w:tcPr>
          <w:p>
            <w:pPr>
              <w:pStyle w:val="0"/>
              <w:jc w:val="both"/>
            </w:pPr>
            <w:r>
              <w:rPr>
                <w:sz w:val="24"/>
              </w:rPr>
              <w:t xml:space="preserve">да</w:t>
            </w:r>
          </w:p>
        </w:tc>
        <w:tc>
          <w:tcPr>
            <w:tcW w:w="2665" w:type="dxa"/>
          </w:tcPr>
          <w:p>
            <w:pPr>
              <w:pStyle w:val="0"/>
              <w:jc w:val="both"/>
            </w:pPr>
            <w:r>
              <w:rPr>
                <w:sz w:val="24"/>
              </w:rPr>
              <w:t xml:space="preserve">организации, осуществляющие деятельность в области промышленной безопасности</w:t>
            </w:r>
          </w:p>
        </w:tc>
        <w:tc>
          <w:tcPr>
            <w:tcW w:w="2948" w:type="dxa"/>
          </w:tcPr>
          <w:p>
            <w:pPr>
              <w:pStyle w:val="0"/>
            </w:pPr>
            <w:r>
              <w:rPr>
                <w:sz w:val="24"/>
              </w:rPr>
              <w:t xml:space="preserve">все виды деятельности</w:t>
            </w:r>
          </w:p>
        </w:tc>
        <w:tc>
          <w:tcPr>
            <w:tcW w:w="1984" w:type="dxa"/>
          </w:tcPr>
          <w:p>
            <w:pPr>
              <w:pStyle w:val="0"/>
              <w:jc w:val="both"/>
            </w:pPr>
            <w:r>
              <w:rPr>
                <w:sz w:val="24"/>
              </w:rPr>
              <w:t xml:space="preserve">федеральный государственный надзор в области промышленной безопасности</w:t>
            </w:r>
          </w:p>
        </w:tc>
        <w:tc>
          <w:tcPr>
            <w:tcW w:w="1418" w:type="dxa"/>
          </w:tcPr>
          <w:p>
            <w:pPr>
              <w:pStyle w:val="0"/>
              <w:jc w:val="both"/>
            </w:pPr>
            <w:hyperlink w:history="0" r:id="rId387"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ст. 9.1</w:t>
              </w:r>
            </w:hyperlink>
          </w:p>
        </w:tc>
        <w:tc>
          <w:tcPr>
            <w:tcW w:w="1134" w:type="dxa"/>
          </w:tcPr>
          <w:p>
            <w:pPr>
              <w:pStyle w:val="0"/>
              <w:jc w:val="both"/>
            </w:pPr>
            <w:r>
              <w:rPr>
                <w:sz w:val="24"/>
              </w:rPr>
              <w:t xml:space="preserve">отсутствуют</w:t>
            </w:r>
          </w:p>
        </w:tc>
        <w:tc>
          <w:tcPr>
            <w:tcW w:w="1417" w:type="dxa"/>
          </w:tcPr>
          <w:p>
            <w:pPr>
              <w:pStyle w:val="0"/>
              <w:jc w:val="both"/>
            </w:pPr>
            <w:r>
              <w:rPr>
                <w:sz w:val="24"/>
              </w:rPr>
              <w:t xml:space="preserve">отсутствуют</w:t>
            </w:r>
          </w:p>
        </w:tc>
        <w:tc>
          <w:tcPr>
            <w:tcW w:w="1417" w:type="dxa"/>
          </w:tcPr>
          <w:p>
            <w:pPr>
              <w:pStyle w:val="0"/>
              <w:jc w:val="both"/>
            </w:pPr>
            <w:r>
              <w:rPr>
                <w:sz w:val="24"/>
              </w:rPr>
              <w:t xml:space="preserve">отсутствуют</w:t>
            </w:r>
          </w:p>
        </w:tc>
      </w:tr>
      <w:tr>
        <w:tc>
          <w:tcPr>
            <w:tcW w:w="567" w:type="dxa"/>
          </w:tcPr>
          <w:p>
            <w:pPr>
              <w:pStyle w:val="0"/>
              <w:jc w:val="both"/>
            </w:pPr>
            <w:r>
              <w:rPr>
                <w:sz w:val="24"/>
              </w:rPr>
              <w:t xml:space="preserve">3</w:t>
            </w:r>
          </w:p>
        </w:tc>
        <w:tc>
          <w:tcPr>
            <w:tcW w:w="3288" w:type="dxa"/>
          </w:tcPr>
          <w:p>
            <w:pPr>
              <w:pStyle w:val="0"/>
              <w:jc w:val="both"/>
            </w:pPr>
            <w:hyperlink w:history="0" r:id="rId388" w:tooltip="Приказ Ростехнадзора от 11.12.2020 N 519 (ред. от 14.01.2025) &quot;Об утверждении Федеральных норм и правил в области промышленной безопасности &quot;Требования к производству сварочных работ на опасных производственных объектах&quot; (Зарегистрировано в Минюсте России 30.12.2020 N 61964) {КонсультантПлюс}">
              <w:r>
                <w:rPr>
                  <w:sz w:val="24"/>
                  <w:color w:val="0000ff"/>
                </w:rPr>
                <w:t xml:space="preserve">приказ</w:t>
              </w:r>
            </w:hyperlink>
            <w:r>
              <w:rPr>
                <w:sz w:val="24"/>
              </w:rPr>
              <w:t xml:space="preserve"> Ростехнадзора "Об утверждении Федеральных норм и правил в области промышленной безопасности "Требования к производству сварочных работ на опасных производственных объектах"</w:t>
            </w:r>
          </w:p>
        </w:tc>
        <w:tc>
          <w:tcPr>
            <w:tcW w:w="2381" w:type="dxa"/>
          </w:tcPr>
          <w:p>
            <w:pPr>
              <w:pStyle w:val="0"/>
              <w:jc w:val="both"/>
            </w:pPr>
            <w:r>
              <w:rPr>
                <w:sz w:val="24"/>
              </w:rPr>
              <w:t xml:space="preserve">11.12.2020 N 519 (зарегистрирован Минюстом России 30.12.2020, рег. N 61964; официальный интернет-портал правовой информации </w:t>
            </w:r>
            <w:hyperlink w:history="0" r:id="rId389">
              <w:r>
                <w:rPr>
                  <w:sz w:val="24"/>
                  <w:color w:val="0000ff"/>
                </w:rPr>
                <w:t xml:space="preserve">www.pravo.gov.ru</w:t>
              </w:r>
            </w:hyperlink>
            <w:r>
              <w:rPr>
                <w:sz w:val="24"/>
              </w:rPr>
              <w:t xml:space="preserve">, N 0001202012300093, 30.12.2020)</w:t>
            </w:r>
          </w:p>
        </w:tc>
        <w:tc>
          <w:tcPr>
            <w:gridSpan w:val="2"/>
            <w:tcW w:w="5245" w:type="dxa"/>
          </w:tcPr>
          <w:p>
            <w:pPr>
              <w:pStyle w:val="0"/>
              <w:jc w:val="both"/>
            </w:pPr>
            <w:hyperlink w:history="0" r:id="rId390">
              <w:r>
                <w:rPr>
                  <w:sz w:val="24"/>
                  <w:color w:val="0000ff"/>
                </w:rPr>
                <w:t xml:space="preserve">http://pravo.gov.ru/proxy/ips/?searchres=&amp;bpas=cd00000&amp;a3=102000497&amp;a3type=1&amp;a3value=%CF%F0%E8%EA%E0%E7&amp;a6=102000224&amp;a6type=1&amp;a6value=%D4%E5%E4%E5%F0%E0%EB%FC%ED%E0%FF+%F1%EB%F3%E6%E1%E0+%EF%EE+%FD%EA%EE%EB%EE%E3%E8%F7%E5%F1%EA%EE%EC%F3%2C+%F2%E5%F5%ED%EE%EB%EE%E3%E8%F7%E5%F1%EA%EE%EC%F3+%E8+%E0%F2%EE%EC%ED%EE%EC%F3+%ED%E0%E4%E7%EE%F0%F3&amp;a15=&amp;a15type=1&amp;a15value=&amp;a7type=1&amp;a7from=&amp;a7to=&amp;a7date=11.12.2020&amp;a8=519&amp;a8type=1&amp;a1=&amp;a0=&amp;a16=&amp;a16type=1&amp;a16value=&amp;a17=&amp;a17type=1&amp;a17value=&amp;a4=&amp;a4type=1&amp;a4value=&amp;a23=&amp;a23type=1&amp;a23value=&amp;textpres=&amp;sort=7&amp;x=74&amp;y=17</w:t>
              </w:r>
            </w:hyperlink>
          </w:p>
        </w:tc>
        <w:tc>
          <w:tcPr>
            <w:tcW w:w="1560" w:type="dxa"/>
          </w:tcPr>
          <w:p>
            <w:pPr>
              <w:pStyle w:val="0"/>
              <w:jc w:val="both"/>
            </w:pPr>
            <w:r>
              <w:rPr>
                <w:sz w:val="24"/>
              </w:rPr>
              <w:t xml:space="preserve">весь акт</w:t>
            </w:r>
          </w:p>
        </w:tc>
        <w:tc>
          <w:tcPr>
            <w:tcW w:w="1559" w:type="dxa"/>
          </w:tcPr>
          <w:p>
            <w:pPr>
              <w:pStyle w:val="0"/>
              <w:jc w:val="both"/>
            </w:pPr>
            <w:r>
              <w:rPr>
                <w:sz w:val="24"/>
              </w:rPr>
              <w:t xml:space="preserve">да</w:t>
            </w:r>
          </w:p>
        </w:tc>
        <w:tc>
          <w:tcPr>
            <w:tcW w:w="1417" w:type="dxa"/>
          </w:tcPr>
          <w:p>
            <w:pPr>
              <w:pStyle w:val="0"/>
              <w:jc w:val="both"/>
            </w:pPr>
            <w:r>
              <w:rPr>
                <w:sz w:val="24"/>
              </w:rPr>
              <w:t xml:space="preserve">да</w:t>
            </w:r>
          </w:p>
        </w:tc>
        <w:tc>
          <w:tcPr>
            <w:tcW w:w="1560" w:type="dxa"/>
          </w:tcPr>
          <w:p>
            <w:pPr>
              <w:pStyle w:val="0"/>
              <w:jc w:val="both"/>
            </w:pPr>
            <w:r>
              <w:rPr>
                <w:sz w:val="24"/>
              </w:rPr>
              <w:t xml:space="preserve">да</w:t>
            </w:r>
          </w:p>
        </w:tc>
        <w:tc>
          <w:tcPr>
            <w:tcW w:w="2665" w:type="dxa"/>
          </w:tcPr>
          <w:p>
            <w:pPr>
              <w:pStyle w:val="0"/>
              <w:jc w:val="both"/>
            </w:pPr>
            <w:r>
              <w:rPr>
                <w:sz w:val="24"/>
              </w:rPr>
              <w:t xml:space="preserve">организации, осуществляющие деятельность в области промышленной безопасности</w:t>
            </w:r>
          </w:p>
        </w:tc>
        <w:tc>
          <w:tcPr>
            <w:tcW w:w="2948" w:type="dxa"/>
          </w:tcPr>
          <w:p>
            <w:pPr>
              <w:pStyle w:val="0"/>
            </w:pPr>
            <w:r>
              <w:rPr>
                <w:sz w:val="24"/>
              </w:rPr>
              <w:t xml:space="preserve">все виды деятельности</w:t>
            </w:r>
          </w:p>
        </w:tc>
        <w:tc>
          <w:tcPr>
            <w:tcW w:w="1984" w:type="dxa"/>
          </w:tcPr>
          <w:p>
            <w:pPr>
              <w:pStyle w:val="0"/>
              <w:jc w:val="both"/>
            </w:pPr>
            <w:r>
              <w:rPr>
                <w:sz w:val="24"/>
              </w:rPr>
              <w:t xml:space="preserve">федеральный государственный надзор в области промышленной безопасности</w:t>
            </w:r>
          </w:p>
        </w:tc>
        <w:tc>
          <w:tcPr>
            <w:tcW w:w="1418" w:type="dxa"/>
          </w:tcPr>
          <w:p>
            <w:pPr>
              <w:pStyle w:val="0"/>
              <w:jc w:val="both"/>
            </w:pPr>
            <w:hyperlink w:history="0" r:id="rId391"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ст. 9.1</w:t>
              </w:r>
            </w:hyperlink>
          </w:p>
        </w:tc>
        <w:tc>
          <w:tcPr>
            <w:tcW w:w="1134" w:type="dxa"/>
          </w:tcPr>
          <w:p>
            <w:pPr>
              <w:pStyle w:val="0"/>
              <w:jc w:val="both"/>
            </w:pPr>
            <w:r>
              <w:rPr>
                <w:sz w:val="24"/>
              </w:rPr>
              <w:t xml:space="preserve">отсутствуют</w:t>
            </w:r>
          </w:p>
        </w:tc>
        <w:tc>
          <w:tcPr>
            <w:tcW w:w="1417" w:type="dxa"/>
          </w:tcPr>
          <w:p>
            <w:pPr>
              <w:pStyle w:val="0"/>
              <w:jc w:val="both"/>
            </w:pPr>
            <w:r>
              <w:rPr>
                <w:sz w:val="24"/>
              </w:rPr>
              <w:t xml:space="preserve">отсутствуют</w:t>
            </w:r>
          </w:p>
        </w:tc>
        <w:tc>
          <w:tcPr>
            <w:tcW w:w="1417" w:type="dxa"/>
          </w:tcPr>
          <w:p>
            <w:pPr>
              <w:pStyle w:val="0"/>
              <w:jc w:val="both"/>
            </w:pPr>
            <w:r>
              <w:rPr>
                <w:sz w:val="24"/>
              </w:rPr>
              <w:t xml:space="preserve">отсутствуют</w:t>
            </w:r>
          </w:p>
        </w:tc>
      </w:tr>
      <w:tr>
        <w:tc>
          <w:tcPr>
            <w:tcW w:w="567" w:type="dxa"/>
          </w:tcPr>
          <w:p>
            <w:pPr>
              <w:pStyle w:val="0"/>
              <w:jc w:val="both"/>
            </w:pPr>
            <w:r>
              <w:rPr>
                <w:sz w:val="24"/>
              </w:rPr>
              <w:t xml:space="preserve">4</w:t>
            </w:r>
          </w:p>
        </w:tc>
        <w:tc>
          <w:tcPr>
            <w:tcW w:w="3288" w:type="dxa"/>
          </w:tcPr>
          <w:p>
            <w:pPr>
              <w:pStyle w:val="0"/>
              <w:jc w:val="both"/>
            </w:pPr>
            <w:hyperlink w:history="0" r:id="rId392" w:tooltip="Приказ Ростехнадзора от 11.12.2020 N 518 &quot;Об утверждении Требований к форме представления сведений об организации производственного контроля за соблюдением требований промышленной безопасности&quot; (Зарегистрировано в Минюсте России 30.12.2020 N 61959) {КонсультантПлюс}">
              <w:r>
                <w:rPr>
                  <w:sz w:val="24"/>
                  <w:color w:val="0000ff"/>
                </w:rPr>
                <w:t xml:space="preserve">приказ</w:t>
              </w:r>
            </w:hyperlink>
            <w:r>
              <w:rPr>
                <w:sz w:val="24"/>
              </w:rPr>
              <w:t xml:space="preserve"> Ростехнадзора "Об утверждении Требований к форме представления сведений об организации производственного контроля за соблюдением требований промышленной безопасности"</w:t>
            </w:r>
          </w:p>
        </w:tc>
        <w:tc>
          <w:tcPr>
            <w:tcW w:w="2381" w:type="dxa"/>
          </w:tcPr>
          <w:p>
            <w:pPr>
              <w:pStyle w:val="0"/>
              <w:jc w:val="both"/>
            </w:pPr>
            <w:r>
              <w:rPr>
                <w:sz w:val="24"/>
              </w:rPr>
              <w:t xml:space="preserve">11.12.2020 N 518 (зарегистрирован Минюстом России 30.12.2020, рег. N 61959; официальный интернет-портал правовой информации </w:t>
            </w:r>
            <w:hyperlink w:history="0" r:id="rId393">
              <w:r>
                <w:rPr>
                  <w:sz w:val="24"/>
                  <w:color w:val="0000ff"/>
                </w:rPr>
                <w:t xml:space="preserve">www.pravo.gov.ru</w:t>
              </w:r>
            </w:hyperlink>
            <w:r>
              <w:rPr>
                <w:sz w:val="24"/>
              </w:rPr>
              <w:t xml:space="preserve">, N 0001202012300141, 30.12.2020)</w:t>
            </w:r>
          </w:p>
        </w:tc>
        <w:tc>
          <w:tcPr>
            <w:gridSpan w:val="2"/>
            <w:tcW w:w="5245" w:type="dxa"/>
          </w:tcPr>
          <w:p>
            <w:pPr>
              <w:pStyle w:val="0"/>
              <w:jc w:val="both"/>
            </w:pPr>
            <w:hyperlink w:history="0" r:id="rId394">
              <w:r>
                <w:rPr>
                  <w:sz w:val="24"/>
                  <w:color w:val="0000ff"/>
                </w:rPr>
                <w:t xml:space="preserve">http://pravo.gov.ru/proxy/ips/?searchres=&amp;bpas=cd00000&amp;a3=102000497&amp;a3type=1&amp;a3value=%CF%F0%E8%EA%E0%E7&amp;a6=102000224&amp;a6type=1&amp;a6value=%D4%E5%E4%E5%F0%E0%EB%FC%ED%E0%FF+%F1%EB%F3%E6%E1%E0+%EF%EE+%FD%EA%EE%EB%EE%E3%E8%F7%E5%F1%EA%EE%EC%F3%2C+%F2%E5%F5%ED%EE%EB%EE%E3%E8%F7%E5%F1%EA%EE%EC%F3+%E8+%E0%F2%EE%EC%ED%EE%EC%F3+%ED%E0%E4%E7%EE%F0%F3&amp;a15=&amp;a15type=1&amp;a15value=&amp;a7type=1&amp;a7from=&amp;a7to=&amp;a7date=11.12.2020&amp;a8=518&amp;a8type=1&amp;a1=&amp;a0=&amp;a16=&amp;a16type=1&amp;a16value=&amp;a17=&amp;a17type=1&amp;a17value=&amp;a4=&amp;a4type=1&amp;a4value=&amp;a23=&amp;a23type=1&amp;a23value=&amp;textpres=&amp;sort=7&amp;x=56&amp;y=12</w:t>
              </w:r>
            </w:hyperlink>
          </w:p>
        </w:tc>
        <w:tc>
          <w:tcPr>
            <w:tcW w:w="1560" w:type="dxa"/>
          </w:tcPr>
          <w:p>
            <w:pPr>
              <w:pStyle w:val="0"/>
              <w:jc w:val="both"/>
            </w:pPr>
            <w:hyperlink w:history="0" r:id="rId395" w:tooltip="Приказ Ростехнадзора от 11.12.2020 N 518 &quot;Об утверждении Требований к форме представления сведений об организации производственного контроля за соблюдением требований промышленной безопасности&quot; (Зарегистрировано в Минюсте России 30.12.2020 N 61959) {КонсультантПлюс}">
              <w:r>
                <w:rPr>
                  <w:sz w:val="24"/>
                  <w:color w:val="0000ff"/>
                </w:rPr>
                <w:t xml:space="preserve">пункты 1</w:t>
              </w:r>
            </w:hyperlink>
            <w:r>
              <w:rPr>
                <w:sz w:val="24"/>
              </w:rPr>
              <w:t xml:space="preserve"> - </w:t>
            </w:r>
            <w:hyperlink w:history="0" r:id="rId396" w:tooltip="Приказ Ростехнадзора от 11.12.2020 N 518 &quot;Об утверждении Требований к форме представления сведений об организации производственного контроля за соблюдением требований промышленной безопасности&quot; (Зарегистрировано в Минюсте России 30.12.2020 N 61959) {КонсультантПлюс}">
              <w:r>
                <w:rPr>
                  <w:sz w:val="24"/>
                  <w:color w:val="0000ff"/>
                </w:rPr>
                <w:t xml:space="preserve">9</w:t>
              </w:r>
            </w:hyperlink>
          </w:p>
        </w:tc>
        <w:tc>
          <w:tcPr>
            <w:tcW w:w="1559" w:type="dxa"/>
          </w:tcPr>
          <w:p>
            <w:pPr>
              <w:pStyle w:val="0"/>
              <w:jc w:val="both"/>
            </w:pPr>
            <w:r>
              <w:rPr>
                <w:sz w:val="24"/>
              </w:rPr>
              <w:t xml:space="preserve">да</w:t>
            </w:r>
          </w:p>
        </w:tc>
        <w:tc>
          <w:tcPr>
            <w:tcW w:w="1417" w:type="dxa"/>
          </w:tcPr>
          <w:p>
            <w:pPr>
              <w:pStyle w:val="0"/>
              <w:jc w:val="both"/>
            </w:pPr>
            <w:r>
              <w:rPr>
                <w:sz w:val="24"/>
              </w:rPr>
              <w:t xml:space="preserve">да</w:t>
            </w:r>
          </w:p>
        </w:tc>
        <w:tc>
          <w:tcPr>
            <w:tcW w:w="1560" w:type="dxa"/>
          </w:tcPr>
          <w:p>
            <w:pPr>
              <w:pStyle w:val="0"/>
              <w:jc w:val="both"/>
            </w:pPr>
            <w:r>
              <w:rPr>
                <w:sz w:val="24"/>
              </w:rPr>
              <w:t xml:space="preserve">да</w:t>
            </w:r>
          </w:p>
        </w:tc>
        <w:tc>
          <w:tcPr>
            <w:tcW w:w="2665" w:type="dxa"/>
          </w:tcPr>
          <w:p>
            <w:pPr>
              <w:pStyle w:val="0"/>
              <w:jc w:val="both"/>
            </w:pPr>
            <w:r>
              <w:rPr>
                <w:sz w:val="24"/>
              </w:rPr>
              <w:t xml:space="preserve">организации, осуществляющие деятельность в области промышленной безопасности</w:t>
            </w:r>
          </w:p>
        </w:tc>
        <w:tc>
          <w:tcPr>
            <w:tcW w:w="2948" w:type="dxa"/>
          </w:tcPr>
          <w:p>
            <w:pPr>
              <w:pStyle w:val="0"/>
            </w:pPr>
            <w:r>
              <w:rPr>
                <w:sz w:val="24"/>
              </w:rPr>
              <w:t xml:space="preserve">все виды деятельности</w:t>
            </w:r>
          </w:p>
        </w:tc>
        <w:tc>
          <w:tcPr>
            <w:tcW w:w="1984" w:type="dxa"/>
          </w:tcPr>
          <w:p>
            <w:pPr>
              <w:pStyle w:val="0"/>
              <w:jc w:val="both"/>
            </w:pPr>
            <w:r>
              <w:rPr>
                <w:sz w:val="24"/>
              </w:rPr>
              <w:t xml:space="preserve">федеральный государственный надзор в области промышленной безопасности</w:t>
            </w:r>
          </w:p>
        </w:tc>
        <w:tc>
          <w:tcPr>
            <w:tcW w:w="1418" w:type="dxa"/>
          </w:tcPr>
          <w:p>
            <w:pPr>
              <w:pStyle w:val="0"/>
              <w:jc w:val="both"/>
            </w:pPr>
            <w:hyperlink w:history="0" r:id="rId397"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ст. 9.1</w:t>
              </w:r>
            </w:hyperlink>
          </w:p>
        </w:tc>
        <w:tc>
          <w:tcPr>
            <w:tcW w:w="1134" w:type="dxa"/>
          </w:tcPr>
          <w:p>
            <w:pPr>
              <w:pStyle w:val="0"/>
              <w:jc w:val="both"/>
            </w:pPr>
            <w:r>
              <w:rPr>
                <w:sz w:val="24"/>
              </w:rPr>
              <w:t xml:space="preserve">отсутствуют</w:t>
            </w:r>
          </w:p>
        </w:tc>
        <w:tc>
          <w:tcPr>
            <w:tcW w:w="1417" w:type="dxa"/>
          </w:tcPr>
          <w:p>
            <w:pPr>
              <w:pStyle w:val="0"/>
              <w:jc w:val="both"/>
            </w:pPr>
            <w:r>
              <w:rPr>
                <w:sz w:val="24"/>
              </w:rPr>
              <w:t xml:space="preserve">отсутствуют</w:t>
            </w:r>
          </w:p>
        </w:tc>
        <w:tc>
          <w:tcPr>
            <w:tcW w:w="1417" w:type="dxa"/>
          </w:tcPr>
          <w:p>
            <w:pPr>
              <w:pStyle w:val="0"/>
              <w:jc w:val="both"/>
            </w:pPr>
            <w:r>
              <w:rPr>
                <w:sz w:val="24"/>
              </w:rPr>
              <w:t xml:space="preserve">отсутствуют</w:t>
            </w:r>
          </w:p>
        </w:tc>
      </w:tr>
      <w:tr>
        <w:tc>
          <w:tcPr>
            <w:tcW w:w="567" w:type="dxa"/>
          </w:tcPr>
          <w:p>
            <w:pPr>
              <w:pStyle w:val="0"/>
              <w:jc w:val="both"/>
            </w:pPr>
            <w:r>
              <w:rPr>
                <w:sz w:val="24"/>
              </w:rPr>
              <w:t xml:space="preserve">5</w:t>
            </w:r>
          </w:p>
        </w:tc>
        <w:tc>
          <w:tcPr>
            <w:tcW w:w="3288" w:type="dxa"/>
          </w:tcPr>
          <w:p>
            <w:pPr>
              <w:pStyle w:val="0"/>
            </w:pPr>
            <w:hyperlink w:history="0" r:id="rId398" w:tooltip="Приказ Ростехнадзора от 01.12.2020 N 478 &quot;Об утверждении федеральных норм и правил в области промышленной безопасности &quot;Основные требования к проведению неразрушающего контроля технических устройств, зданий и сооружений на опасных производственных объектах&quot; (Зарегистрировано в Минюсте России 24.12.2020 N 61795) {КонсультантПлюс}">
              <w:r>
                <w:rPr>
                  <w:sz w:val="24"/>
                  <w:color w:val="0000ff"/>
                </w:rPr>
                <w:t xml:space="preserve">приказ</w:t>
              </w:r>
            </w:hyperlink>
            <w:r>
              <w:rPr>
                <w:sz w:val="24"/>
              </w:rPr>
              <w:t xml:space="preserve"> Ростехнадзора "Об утверждении федеральных норм и правил в области промышленной безопасности "Основные требования к проведению неразрушающего контроля технических устройств, зданий и сооружений на опасных производственных объектах"</w:t>
            </w:r>
          </w:p>
        </w:tc>
        <w:tc>
          <w:tcPr>
            <w:tcW w:w="2381" w:type="dxa"/>
          </w:tcPr>
          <w:p>
            <w:pPr>
              <w:pStyle w:val="0"/>
            </w:pPr>
            <w:r>
              <w:rPr>
                <w:sz w:val="24"/>
              </w:rPr>
              <w:t xml:space="preserve">01.12.2020 N 478 (зарегистрирован Минюстом России 24.12.2020, рег. N 61795; официальный интернет-портал правовой информации </w:t>
            </w:r>
            <w:hyperlink w:history="0" r:id="rId399">
              <w:r>
                <w:rPr>
                  <w:sz w:val="24"/>
                  <w:color w:val="0000ff"/>
                </w:rPr>
                <w:t xml:space="preserve">www.pravo.gov.ru</w:t>
              </w:r>
            </w:hyperlink>
            <w:r>
              <w:rPr>
                <w:sz w:val="24"/>
              </w:rPr>
              <w:t xml:space="preserve">, N 0001202012250050, 25.12.2020)</w:t>
            </w:r>
          </w:p>
        </w:tc>
        <w:tc>
          <w:tcPr>
            <w:gridSpan w:val="2"/>
            <w:tcW w:w="5245" w:type="dxa"/>
          </w:tcPr>
          <w:p>
            <w:pPr>
              <w:pStyle w:val="0"/>
              <w:jc w:val="both"/>
            </w:pPr>
            <w:hyperlink w:history="0" r:id="rId400">
              <w:r>
                <w:rPr>
                  <w:sz w:val="24"/>
                  <w:color w:val="0000ff"/>
                </w:rPr>
                <w:t xml:space="preserve">http://pravo.gov.ru/proxy/ips/?searchres=&amp;bpas=cd00000&amp;a3=102000497&amp;a3type=1&amp;a3value=%CF%F0%E8%EA%E0%E7&amp;a6=102000224&amp;a6type=1&amp;a6value=%D4%E5%E4%E5%F0%E0%EB%FC%ED%E0%FF+%F1%EB%F3%E6%E1%E0+%EF%EE+%FD%EA%EE%EB%EE%E3%E8%F7%E5%F1%EA%EE%EC%F3%2C+%F2%E5%F5%ED%EE%EB%EE%E3%E8%F7%E5%F1%EA%EE%EC%F3+%E8+%E0%F2%EE%EC%ED%EE%EC%F3+%ED%E0%E4%E7%EE%F0%F3&amp;a15=&amp;a15type=1&amp;a15value=&amp;a7type=1&amp;a7from=&amp;a7to=&amp;a7date=01.12.2020&amp;a8=478&amp;a8type=1&amp;a1=&amp;a0=&amp;a16=&amp;a16type=1&amp;a16value=&amp;a17=&amp;a17type=1&amp;a17value=&amp;a4=&amp;a4type=1&amp;a4value=&amp;a23=&amp;a23type=1&amp;a23value=&amp;textpres=&amp;sort=7&amp;x=63&amp;y=13</w:t>
              </w:r>
            </w:hyperlink>
          </w:p>
        </w:tc>
        <w:tc>
          <w:tcPr>
            <w:tcW w:w="1560" w:type="dxa"/>
          </w:tcPr>
          <w:p>
            <w:pPr>
              <w:pStyle w:val="0"/>
              <w:jc w:val="both"/>
            </w:pPr>
            <w:hyperlink w:history="0" r:id="rId401" w:tooltip="Приказ Ростехнадзора от 01.12.2020 N 478 &quot;Об утверждении федеральных норм и правил в области промышленной безопасности &quot;Основные требования к проведению неразрушающего контроля технических устройств, зданий и сооружений на опасных производственных объектах&quot; (Зарегистрировано в Минюсте России 24.12.2020 N 61795) {КонсультантПлюс}">
              <w:r>
                <w:rPr>
                  <w:sz w:val="24"/>
                  <w:color w:val="0000ff"/>
                </w:rPr>
                <w:t xml:space="preserve">пункты 2</w:t>
              </w:r>
            </w:hyperlink>
            <w:r>
              <w:rPr>
                <w:sz w:val="24"/>
              </w:rPr>
              <w:t xml:space="preserve"> - </w:t>
            </w:r>
            <w:hyperlink w:history="0" r:id="rId402" w:tooltip="Приказ Ростехнадзора от 01.12.2020 N 478 &quot;Об утверждении федеральных норм и правил в области промышленной безопасности &quot;Основные требования к проведению неразрушающего контроля технических устройств, зданий и сооружений на опасных производственных объектах&quot; (Зарегистрировано в Минюсте России 24.12.2020 N 61795) {КонсультантПлюс}">
              <w:r>
                <w:rPr>
                  <w:sz w:val="24"/>
                  <w:color w:val="0000ff"/>
                </w:rPr>
                <w:t xml:space="preserve">13</w:t>
              </w:r>
            </w:hyperlink>
          </w:p>
        </w:tc>
        <w:tc>
          <w:tcPr>
            <w:tcW w:w="1559" w:type="dxa"/>
          </w:tcPr>
          <w:p>
            <w:pPr>
              <w:pStyle w:val="0"/>
              <w:jc w:val="both"/>
            </w:pPr>
            <w:r>
              <w:rPr>
                <w:sz w:val="24"/>
              </w:rPr>
              <w:t xml:space="preserve">да</w:t>
            </w:r>
          </w:p>
        </w:tc>
        <w:tc>
          <w:tcPr>
            <w:tcW w:w="1417" w:type="dxa"/>
          </w:tcPr>
          <w:p>
            <w:pPr>
              <w:pStyle w:val="0"/>
              <w:jc w:val="both"/>
            </w:pPr>
            <w:r>
              <w:rPr>
                <w:sz w:val="24"/>
              </w:rPr>
              <w:t xml:space="preserve">да</w:t>
            </w:r>
          </w:p>
        </w:tc>
        <w:tc>
          <w:tcPr>
            <w:tcW w:w="1560" w:type="dxa"/>
          </w:tcPr>
          <w:p>
            <w:pPr>
              <w:pStyle w:val="0"/>
              <w:jc w:val="both"/>
            </w:pPr>
            <w:r>
              <w:rPr>
                <w:sz w:val="24"/>
              </w:rPr>
              <w:t xml:space="preserve">да</w:t>
            </w:r>
          </w:p>
        </w:tc>
        <w:tc>
          <w:tcPr>
            <w:tcW w:w="2665" w:type="dxa"/>
          </w:tcPr>
          <w:p>
            <w:pPr>
              <w:pStyle w:val="0"/>
              <w:jc w:val="both"/>
            </w:pPr>
            <w:r>
              <w:rPr>
                <w:sz w:val="24"/>
              </w:rPr>
              <w:t xml:space="preserve">организации, осуществляющие деятельность в области промышленной безопасности</w:t>
            </w:r>
          </w:p>
        </w:tc>
        <w:tc>
          <w:tcPr>
            <w:tcW w:w="2948" w:type="dxa"/>
          </w:tcPr>
          <w:p>
            <w:pPr>
              <w:pStyle w:val="0"/>
            </w:pPr>
            <w:r>
              <w:rPr>
                <w:sz w:val="24"/>
              </w:rPr>
              <w:t xml:space="preserve">все виды деятельности</w:t>
            </w:r>
          </w:p>
        </w:tc>
        <w:tc>
          <w:tcPr>
            <w:tcW w:w="1984" w:type="dxa"/>
          </w:tcPr>
          <w:p>
            <w:pPr>
              <w:pStyle w:val="0"/>
              <w:jc w:val="both"/>
            </w:pPr>
            <w:r>
              <w:rPr>
                <w:sz w:val="24"/>
              </w:rPr>
              <w:t xml:space="preserve">федеральный государственный надзор в области промышленной безопасности</w:t>
            </w:r>
          </w:p>
        </w:tc>
        <w:tc>
          <w:tcPr>
            <w:tcW w:w="1418" w:type="dxa"/>
          </w:tcPr>
          <w:p>
            <w:pPr>
              <w:pStyle w:val="0"/>
              <w:jc w:val="both"/>
            </w:pPr>
            <w:hyperlink w:history="0" r:id="rId403"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ст. 9.1</w:t>
              </w:r>
            </w:hyperlink>
          </w:p>
        </w:tc>
        <w:tc>
          <w:tcPr>
            <w:tcW w:w="1134" w:type="dxa"/>
          </w:tcPr>
          <w:p>
            <w:pPr>
              <w:pStyle w:val="0"/>
              <w:jc w:val="both"/>
            </w:pPr>
            <w:r>
              <w:rPr>
                <w:sz w:val="24"/>
              </w:rPr>
              <w:t xml:space="preserve">отсутствуют</w:t>
            </w:r>
          </w:p>
        </w:tc>
        <w:tc>
          <w:tcPr>
            <w:tcW w:w="1417" w:type="dxa"/>
          </w:tcPr>
          <w:p>
            <w:pPr>
              <w:pStyle w:val="0"/>
              <w:jc w:val="both"/>
            </w:pPr>
            <w:r>
              <w:rPr>
                <w:sz w:val="24"/>
              </w:rPr>
              <w:t xml:space="preserve">отсутствуют</w:t>
            </w:r>
          </w:p>
        </w:tc>
        <w:tc>
          <w:tcPr>
            <w:tcW w:w="1417" w:type="dxa"/>
          </w:tcPr>
          <w:p>
            <w:pPr>
              <w:pStyle w:val="0"/>
              <w:jc w:val="both"/>
            </w:pPr>
            <w:r>
              <w:rPr>
                <w:sz w:val="24"/>
              </w:rPr>
              <w:t xml:space="preserve">отсутствуют</w:t>
            </w:r>
          </w:p>
        </w:tc>
      </w:tr>
      <w:tr>
        <w:tc>
          <w:tcPr>
            <w:tcW w:w="567" w:type="dxa"/>
          </w:tcPr>
          <w:p>
            <w:pPr>
              <w:pStyle w:val="0"/>
              <w:jc w:val="both"/>
            </w:pPr>
            <w:r>
              <w:rPr>
                <w:sz w:val="24"/>
              </w:rPr>
              <w:t xml:space="preserve">6</w:t>
            </w:r>
          </w:p>
        </w:tc>
        <w:tc>
          <w:tcPr>
            <w:tcW w:w="3288" w:type="dxa"/>
          </w:tcPr>
          <w:p>
            <w:pPr>
              <w:pStyle w:val="0"/>
            </w:pPr>
            <w:hyperlink w:history="0" r:id="rId404" w:tooltip="Приказ Ростехнадзора от 20.10.2020 N 420 (ред. от 29.01.2025) &quot;Об утверждении федеральных норм и правил в области промышленной безопасности &quot;Правила проведения экспертизы промышленной безопасности&quot; (Зарегистрировано в Минюсте России 11.12.2020 N 61391) {КонсультантПлюс}">
              <w:r>
                <w:rPr>
                  <w:sz w:val="24"/>
                  <w:color w:val="0000ff"/>
                </w:rPr>
                <w:t xml:space="preserve">приказ</w:t>
              </w:r>
            </w:hyperlink>
            <w:r>
              <w:rPr>
                <w:sz w:val="24"/>
              </w:rPr>
              <w:t xml:space="preserve"> Ростехнадзора "Об утверждении федеральных норм и правил в области промышленной безопасности "Правила проведения экспертизы промышленной безопасности"</w:t>
            </w:r>
          </w:p>
        </w:tc>
        <w:tc>
          <w:tcPr>
            <w:tcW w:w="2381" w:type="dxa"/>
          </w:tcPr>
          <w:p>
            <w:pPr>
              <w:pStyle w:val="0"/>
            </w:pPr>
            <w:r>
              <w:rPr>
                <w:sz w:val="24"/>
              </w:rPr>
              <w:t xml:space="preserve">20.10.2020 N 420 (зарегистрирован Минюстом России 11.12.2020, рег. N 61391; официальный интернет-портал правовой информации, </w:t>
            </w:r>
            <w:hyperlink w:history="0" r:id="rId405">
              <w:r>
                <w:rPr>
                  <w:sz w:val="24"/>
                  <w:color w:val="0000ff"/>
                </w:rPr>
                <w:t xml:space="preserve">www.pravo.gov.ru</w:t>
              </w:r>
            </w:hyperlink>
            <w:r>
              <w:rPr>
                <w:sz w:val="24"/>
              </w:rPr>
              <w:t xml:space="preserve">, N 0001202012110031, 11.12.2020)</w:t>
            </w:r>
          </w:p>
        </w:tc>
        <w:tc>
          <w:tcPr>
            <w:gridSpan w:val="2"/>
            <w:tcW w:w="5245" w:type="dxa"/>
          </w:tcPr>
          <w:p>
            <w:pPr>
              <w:pStyle w:val="0"/>
            </w:pPr>
            <w:hyperlink w:history="0" r:id="rId406">
              <w:r>
                <w:rPr>
                  <w:sz w:val="24"/>
                  <w:color w:val="0000ff"/>
                </w:rPr>
                <w:t xml:space="preserve">http://pravo.gov.ru/proxy/ips/?searchres=&amp;bpas=cd00000&amp;a3=102000497&amp;a3type=1&amp;a3value=%CF%F0%E8%EA%E0%E7&amp;a6=102000224&amp;a6type=1&amp;a6value=%D4%E5%E4%E5%F0%E0%EB%FC%ED%E0%FF+%F1%EB%F3%E6%E1%E0+%EF%EE+%FD%EA%EE%EB%EE%E3%E8%F7%E5%F1%EA%EE%EC%F3%2C+%F2%E5%F5%ED%EE%EB%EE%E3%E8%F7%E5%F1%EA%EE%EC%F3+%E8+%E0%F2%EE%EC%ED%EE%EC%F3+%ED%E0%E4%E7%EE%F0%F3&amp;a15=&amp;a15type=1&amp;a15value=&amp;a7type=1&amp;a7from=&amp;a7to=&amp;a7date=20.10.2020&amp;a8=420&amp;a8type=1&amp;a1=&amp;a0=&amp;a16=&amp;a16type=1&amp;a16value=&amp;a17=&amp;a17type=1&amp;a17value=&amp;a4=&amp;a4type=1&amp;a4value=&amp;a23=&amp;a23type=1&amp;a23value=&amp;textpres=&amp;sort=7&amp;x=79&amp;y=14</w:t>
              </w:r>
            </w:hyperlink>
          </w:p>
        </w:tc>
        <w:tc>
          <w:tcPr>
            <w:tcW w:w="1560" w:type="dxa"/>
          </w:tcPr>
          <w:p>
            <w:pPr>
              <w:pStyle w:val="0"/>
            </w:pPr>
            <w:hyperlink w:history="0" r:id="rId407" w:tooltip="Приказ Ростехнадзора от 20.10.2020 N 420 (ред. от 29.01.2025) &quot;Об утверждении федеральных норм и правил в области промышленной безопасности &quot;Правила проведения экспертизы промышленной безопасности&quot; (Зарегистрировано в Минюсте России 11.12.2020 N 61391) {КонсультантПлюс}">
              <w:r>
                <w:rPr>
                  <w:sz w:val="24"/>
                  <w:color w:val="0000ff"/>
                </w:rPr>
                <w:t xml:space="preserve">пункты 4</w:t>
              </w:r>
            </w:hyperlink>
            <w:r>
              <w:rPr>
                <w:sz w:val="24"/>
              </w:rPr>
              <w:t xml:space="preserve">, </w:t>
            </w:r>
            <w:hyperlink w:history="0" r:id="rId408" w:tooltip="Приказ Ростехнадзора от 20.10.2020 N 420 (ред. от 29.01.2025) &quot;Об утверждении федеральных норм и правил в области промышленной безопасности &quot;Правила проведения экспертизы промышленной безопасности&quot; (Зарегистрировано в Минюсте России 11.12.2020 N 61391) {КонсультантПлюс}">
              <w:r>
                <w:rPr>
                  <w:sz w:val="24"/>
                  <w:color w:val="0000ff"/>
                </w:rPr>
                <w:t xml:space="preserve">5</w:t>
              </w:r>
            </w:hyperlink>
            <w:r>
              <w:rPr>
                <w:sz w:val="24"/>
              </w:rPr>
              <w:t xml:space="preserve">, </w:t>
            </w:r>
            <w:hyperlink w:history="0" r:id="rId409" w:tooltip="Приказ Ростехнадзора от 20.10.2020 N 420 (ред. от 29.01.2025) &quot;Об утверждении федеральных норм и правил в области промышленной безопасности &quot;Правила проведения экспертизы промышленной безопасности&quot; (Зарегистрировано в Минюсте России 11.12.2020 N 61391) {КонсультантПлюс}">
              <w:r>
                <w:rPr>
                  <w:sz w:val="24"/>
                  <w:color w:val="0000ff"/>
                </w:rPr>
                <w:t xml:space="preserve">40</w:t>
              </w:r>
            </w:hyperlink>
          </w:p>
        </w:tc>
        <w:tc>
          <w:tcPr>
            <w:tcW w:w="1559" w:type="dxa"/>
          </w:tcPr>
          <w:p>
            <w:pPr>
              <w:pStyle w:val="0"/>
            </w:pPr>
            <w:r>
              <w:rPr>
                <w:sz w:val="24"/>
              </w:rPr>
              <w:t xml:space="preserve">да</w:t>
            </w:r>
          </w:p>
        </w:tc>
        <w:tc>
          <w:tcPr>
            <w:tcW w:w="1417" w:type="dxa"/>
          </w:tcPr>
          <w:p>
            <w:pPr>
              <w:pStyle w:val="0"/>
            </w:pPr>
            <w:r>
              <w:rPr>
                <w:sz w:val="24"/>
              </w:rPr>
              <w:t xml:space="preserve">да</w:t>
            </w:r>
          </w:p>
        </w:tc>
        <w:tc>
          <w:tcPr>
            <w:tcW w:w="1560" w:type="dxa"/>
          </w:tcPr>
          <w:p>
            <w:pPr>
              <w:pStyle w:val="0"/>
            </w:pPr>
            <w:r>
              <w:rPr>
                <w:sz w:val="24"/>
              </w:rPr>
              <w:t xml:space="preserve">да</w:t>
            </w:r>
          </w:p>
        </w:tc>
        <w:tc>
          <w:tcPr>
            <w:tcW w:w="2665" w:type="dxa"/>
          </w:tcPr>
          <w:p>
            <w:pPr>
              <w:pStyle w:val="0"/>
            </w:pPr>
            <w:r>
              <w:rPr>
                <w:sz w:val="24"/>
              </w:rPr>
              <w:t xml:space="preserve">организации, осуществляющие деятельность в области промышленной безопасности</w:t>
            </w:r>
          </w:p>
        </w:tc>
        <w:tc>
          <w:tcPr>
            <w:tcW w:w="2948" w:type="dxa"/>
          </w:tcPr>
          <w:p>
            <w:pPr>
              <w:pStyle w:val="0"/>
            </w:pPr>
            <w:r>
              <w:rPr>
                <w:sz w:val="24"/>
              </w:rPr>
              <w:t xml:space="preserve">все виды деятельности</w:t>
            </w:r>
          </w:p>
        </w:tc>
        <w:tc>
          <w:tcPr>
            <w:tcW w:w="1984" w:type="dxa"/>
          </w:tcPr>
          <w:p>
            <w:pPr>
              <w:pStyle w:val="0"/>
            </w:pPr>
            <w:r>
              <w:rPr>
                <w:sz w:val="24"/>
              </w:rPr>
              <w:t xml:space="preserve">федеральный государственный надзор в области промышленной безопасности</w:t>
            </w:r>
          </w:p>
        </w:tc>
        <w:tc>
          <w:tcPr>
            <w:tcW w:w="1418" w:type="dxa"/>
          </w:tcPr>
          <w:p>
            <w:pPr>
              <w:pStyle w:val="0"/>
            </w:pPr>
            <w:hyperlink w:history="0" r:id="rId410"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ст. 9.1</w:t>
              </w:r>
            </w:hyperlink>
          </w:p>
        </w:tc>
        <w:tc>
          <w:tcPr>
            <w:tcW w:w="1134" w:type="dxa"/>
          </w:tcPr>
          <w:p>
            <w:pPr>
              <w:pStyle w:val="0"/>
            </w:pPr>
            <w:r>
              <w:rPr>
                <w:sz w:val="24"/>
              </w:rPr>
              <w:t xml:space="preserve">отсутствуют</w:t>
            </w:r>
          </w:p>
        </w:tc>
        <w:tc>
          <w:tcPr>
            <w:tcW w:w="1417" w:type="dxa"/>
          </w:tcPr>
          <w:p>
            <w:pPr>
              <w:pStyle w:val="0"/>
            </w:pPr>
            <w:r>
              <w:rPr>
                <w:sz w:val="24"/>
              </w:rPr>
              <w:t xml:space="preserve">отсутствуют</w:t>
            </w:r>
          </w:p>
        </w:tc>
        <w:tc>
          <w:tcPr>
            <w:tcW w:w="1417" w:type="dxa"/>
          </w:tcPr>
          <w:p>
            <w:pPr>
              <w:pStyle w:val="0"/>
              <w:jc w:val="both"/>
            </w:pPr>
            <w:r>
              <w:rPr>
                <w:sz w:val="24"/>
              </w:rPr>
              <w:t xml:space="preserve">отсутствуют</w:t>
            </w:r>
          </w:p>
        </w:tc>
      </w:tr>
      <w:tr>
        <w:tblPrEx>
          <w:tblBorders>
            <w:insideH w:val="nil"/>
          </w:tblBorders>
        </w:tblPrEx>
        <w:tc>
          <w:tcPr>
            <w:tcW w:w="567" w:type="dxa"/>
            <w:tcBorders>
              <w:bottom w:val="nil"/>
            </w:tcBorders>
          </w:tcPr>
          <w:p>
            <w:pPr>
              <w:pStyle w:val="0"/>
              <w:jc w:val="both"/>
            </w:pPr>
            <w:r>
              <w:rPr>
                <w:sz w:val="24"/>
              </w:rPr>
              <w:t xml:space="preserve">7.</w:t>
            </w:r>
          </w:p>
        </w:tc>
        <w:tc>
          <w:tcPr>
            <w:tcW w:w="3288" w:type="dxa"/>
            <w:tcBorders>
              <w:bottom w:val="nil"/>
            </w:tcBorders>
          </w:tcPr>
          <w:p>
            <w:pPr>
              <w:pStyle w:val="0"/>
              <w:jc w:val="both"/>
            </w:pPr>
            <w:hyperlink w:history="0" r:id="rId411" w:tooltip="Приказ Ростехнадзора от 08.12.2020 N 503 (ред. от 14.04.2022) &quot;Об утверждении Порядка проведения технического расследования причин аварий, инцидентов и случаев утраты взрывчатых материалов промышленного назначения&quot; (Зарегистрировано в Минюсте России 24.12.2020 N 61765) {КонсультантПлюс}">
              <w:r>
                <w:rPr>
                  <w:sz w:val="24"/>
                  <w:color w:val="0000ff"/>
                </w:rPr>
                <w:t xml:space="preserve">приказ</w:t>
              </w:r>
            </w:hyperlink>
            <w:r>
              <w:rPr>
                <w:sz w:val="24"/>
              </w:rPr>
              <w:t xml:space="preserve"> Ростехнадзора "Об утверждении Порядка проведения технического расследования причин аварий, инцидентов и случаев утраты взрывчатых материалов промышленного назначения"</w:t>
            </w:r>
          </w:p>
        </w:tc>
        <w:tc>
          <w:tcPr>
            <w:tcW w:w="2381" w:type="dxa"/>
            <w:tcBorders>
              <w:bottom w:val="nil"/>
            </w:tcBorders>
          </w:tcPr>
          <w:p>
            <w:pPr>
              <w:pStyle w:val="0"/>
              <w:jc w:val="both"/>
            </w:pPr>
            <w:r>
              <w:rPr>
                <w:sz w:val="24"/>
              </w:rPr>
              <w:t xml:space="preserve">8.12.2020 N 503 (зарегистрирован Минюстом России 24.12.2020, рег. N 61765, официальный интернет-портал правовой информации, </w:t>
            </w:r>
            <w:hyperlink w:history="0" r:id="rId412">
              <w:r>
                <w:rPr>
                  <w:sz w:val="24"/>
                  <w:color w:val="0000ff"/>
                </w:rPr>
                <w:t xml:space="preserve">www.pravo.gov.ru</w:t>
              </w:r>
            </w:hyperlink>
            <w:r>
              <w:rPr>
                <w:sz w:val="24"/>
              </w:rPr>
              <w:t xml:space="preserve">, N 0001202012240050, 24.12.2020)</w:t>
            </w:r>
          </w:p>
        </w:tc>
        <w:tc>
          <w:tcPr>
            <w:gridSpan w:val="2"/>
            <w:tcW w:w="5245" w:type="dxa"/>
            <w:tcBorders>
              <w:bottom w:val="nil"/>
            </w:tcBorders>
          </w:tcPr>
          <w:p>
            <w:pPr>
              <w:pStyle w:val="0"/>
              <w:jc w:val="both"/>
            </w:pPr>
            <w:r>
              <w:rPr>
                <w:sz w:val="24"/>
              </w:rPr>
              <w:t xml:space="preserve">Указывается при размещении на сайте</w:t>
            </w:r>
          </w:p>
        </w:tc>
        <w:tc>
          <w:tcPr>
            <w:tcW w:w="1560" w:type="dxa"/>
            <w:tcBorders>
              <w:bottom w:val="nil"/>
            </w:tcBorders>
          </w:tcPr>
          <w:p>
            <w:pPr>
              <w:pStyle w:val="0"/>
              <w:jc w:val="both"/>
            </w:pPr>
            <w:hyperlink w:history="0" r:id="rId413" w:tooltip="Приказ Ростехнадзора от 08.12.2020 N 503 (ред. от 14.04.2022) &quot;Об утверждении Порядка проведения технического расследования причин аварий, инцидентов и случаев утраты взрывчатых материалов промышленного назначения&quot; (Зарегистрировано в Минюсте России 24.12.2020 N 61765) {КонсультантПлюс}">
              <w:r>
                <w:rPr>
                  <w:sz w:val="24"/>
                  <w:color w:val="0000ff"/>
                </w:rPr>
                <w:t xml:space="preserve">пункт 4</w:t>
              </w:r>
            </w:hyperlink>
            <w:r>
              <w:rPr>
                <w:sz w:val="24"/>
              </w:rPr>
              <w:t xml:space="preserve">, </w:t>
            </w:r>
            <w:hyperlink w:history="0" r:id="rId414" w:tooltip="Приказ Ростехнадзора от 08.12.2020 N 503 (ред. от 14.04.2022) &quot;Об утверждении Порядка проведения технического расследования причин аварий, инцидентов и случаев утраты взрывчатых материалов промышленного назначения&quot; (Зарегистрировано в Минюсте России 24.12.2020 N 61765) {КонсультантПлюс}">
              <w:r>
                <w:rPr>
                  <w:sz w:val="24"/>
                  <w:color w:val="0000ff"/>
                </w:rPr>
                <w:t xml:space="preserve">подпункты 1</w:t>
              </w:r>
            </w:hyperlink>
            <w:r>
              <w:rPr>
                <w:sz w:val="24"/>
              </w:rPr>
              <w:t xml:space="preserve"> - </w:t>
            </w:r>
            <w:hyperlink w:history="0" r:id="rId415" w:tooltip="Приказ Ростехнадзора от 08.12.2020 N 503 (ред. от 14.04.2022) &quot;Об утверждении Порядка проведения технического расследования причин аварий, инцидентов и случаев утраты взрывчатых материалов промышленного назначения&quot; (Зарегистрировано в Минюсте России 24.12.2020 N 61765) {КонсультантПлюс}">
              <w:r>
                <w:rPr>
                  <w:sz w:val="24"/>
                  <w:color w:val="0000ff"/>
                </w:rPr>
                <w:t xml:space="preserve">2 пункта 5</w:t>
              </w:r>
            </w:hyperlink>
            <w:r>
              <w:rPr>
                <w:sz w:val="24"/>
              </w:rPr>
              <w:t xml:space="preserve">, </w:t>
            </w:r>
            <w:hyperlink w:history="0" r:id="rId416" w:tooltip="Приказ Ростехнадзора от 08.12.2020 N 503 (ред. от 14.04.2022) &quot;Об утверждении Порядка проведения технического расследования причин аварий, инцидентов и случаев утраты взрывчатых материалов промышленного назначения&quot; (Зарегистрировано в Минюсте России 24.12.2020 N 61765) {КонсультантПлюс}">
              <w:r>
                <w:rPr>
                  <w:sz w:val="24"/>
                  <w:color w:val="0000ff"/>
                </w:rPr>
                <w:t xml:space="preserve">подпункты 1</w:t>
              </w:r>
            </w:hyperlink>
            <w:r>
              <w:rPr>
                <w:sz w:val="24"/>
              </w:rPr>
              <w:t xml:space="preserve"> - </w:t>
            </w:r>
            <w:hyperlink w:history="0" r:id="rId417" w:tooltip="Приказ Ростехнадзора от 08.12.2020 N 503 (ред. от 14.04.2022) &quot;Об утверждении Порядка проведения технического расследования причин аварий, инцидентов и случаев утраты взрывчатых материалов промышленного назначения&quot; (Зарегистрировано в Минюсте России 24.12.2020 N 61765) {КонсультантПлюс}">
              <w:r>
                <w:rPr>
                  <w:sz w:val="24"/>
                  <w:color w:val="0000ff"/>
                </w:rPr>
                <w:t xml:space="preserve">4 пункта 6</w:t>
              </w:r>
            </w:hyperlink>
            <w:r>
              <w:rPr>
                <w:sz w:val="24"/>
              </w:rPr>
              <w:t xml:space="preserve">, </w:t>
            </w:r>
            <w:hyperlink w:history="0" r:id="rId418" w:tooltip="Приказ Ростехнадзора от 08.12.2020 N 503 (ред. от 14.04.2022) &quot;Об утверждении Порядка проведения технического расследования причин аварий, инцидентов и случаев утраты взрывчатых материалов промышленного назначения&quot; (Зарегистрировано в Минюсте России 24.12.2020 N 61765) {КонсультантПлюс}">
              <w:r>
                <w:rPr>
                  <w:sz w:val="24"/>
                  <w:color w:val="0000ff"/>
                </w:rPr>
                <w:t xml:space="preserve">абзацы 1</w:t>
              </w:r>
            </w:hyperlink>
            <w:r>
              <w:rPr>
                <w:sz w:val="24"/>
              </w:rPr>
              <w:t xml:space="preserve"> - </w:t>
            </w:r>
            <w:hyperlink w:history="0" r:id="rId419" w:tooltip="Приказ Ростехнадзора от 08.12.2020 N 503 (ред. от 14.04.2022) &quot;Об утверждении Порядка проведения технического расследования причин аварий, инцидентов и случаев утраты взрывчатых материалов промышленного назначения&quot; (Зарегистрировано в Минюсте России 24.12.2020 N 61765) {КонсультантПлюс}">
              <w:r>
                <w:rPr>
                  <w:sz w:val="24"/>
                  <w:color w:val="0000ff"/>
                </w:rPr>
                <w:t xml:space="preserve">2 пункта 18</w:t>
              </w:r>
            </w:hyperlink>
            <w:r>
              <w:rPr>
                <w:sz w:val="24"/>
              </w:rPr>
              <w:t xml:space="preserve">, </w:t>
            </w:r>
            <w:hyperlink w:history="0" r:id="rId420" w:tooltip="Приказ Ростехнадзора от 08.12.2020 N 503 (ред. от 14.04.2022) &quot;Об утверждении Порядка проведения технического расследования причин аварий, инцидентов и случаев утраты взрывчатых материалов промышленного назначения&quot; (Зарегистрировано в Минюсте России 24.12.2020 N 61765) {КонсультантПлюс}">
              <w:r>
                <w:rPr>
                  <w:sz w:val="24"/>
                  <w:color w:val="0000ff"/>
                </w:rPr>
                <w:t xml:space="preserve">пункт 19</w:t>
              </w:r>
            </w:hyperlink>
            <w:r>
              <w:rPr>
                <w:sz w:val="24"/>
              </w:rPr>
              <w:t xml:space="preserve">, </w:t>
            </w:r>
            <w:hyperlink w:history="0" r:id="rId421" w:tooltip="Приказ Ростехнадзора от 08.12.2020 N 503 (ред. от 14.04.2022) &quot;Об утверждении Порядка проведения технического расследования причин аварий, инцидентов и случаев утраты взрывчатых материалов промышленного назначения&quot; (Зарегистрировано в Минюсте России 24.12.2020 N 61765) {КонсультантПлюс}">
              <w:r>
                <w:rPr>
                  <w:sz w:val="24"/>
                  <w:color w:val="0000ff"/>
                </w:rPr>
                <w:t xml:space="preserve">пункты 20</w:t>
              </w:r>
            </w:hyperlink>
            <w:r>
              <w:rPr>
                <w:sz w:val="24"/>
              </w:rPr>
              <w:t xml:space="preserve">, </w:t>
            </w:r>
            <w:hyperlink w:history="0" r:id="rId422" w:tooltip="Приказ Ростехнадзора от 08.12.2020 N 503 (ред. от 14.04.2022) &quot;Об утверждении Порядка проведения технического расследования причин аварий, инцидентов и случаев утраты взрывчатых материалов промышленного назначения&quot; (Зарегистрировано в Минюсте России 24.12.2020 N 61765) {КонсультантПлюс}">
              <w:r>
                <w:rPr>
                  <w:sz w:val="24"/>
                  <w:color w:val="0000ff"/>
                </w:rPr>
                <w:t xml:space="preserve">21</w:t>
              </w:r>
            </w:hyperlink>
            <w:r>
              <w:rPr>
                <w:sz w:val="24"/>
              </w:rPr>
              <w:t xml:space="preserve">, </w:t>
            </w:r>
            <w:hyperlink w:history="0" r:id="rId423" w:tooltip="Приказ Ростехнадзора от 08.12.2020 N 503 (ред. от 14.04.2022) &quot;Об утверждении Порядка проведения технического расследования причин аварий, инцидентов и случаев утраты взрывчатых материалов промышленного назначения&quot; (Зарегистрировано в Минюсте России 24.12.2020 N 61765) {КонсультантПлюс}">
              <w:r>
                <w:rPr>
                  <w:sz w:val="24"/>
                  <w:color w:val="0000ff"/>
                </w:rPr>
                <w:t xml:space="preserve">24</w:t>
              </w:r>
            </w:hyperlink>
            <w:r>
              <w:rPr>
                <w:sz w:val="24"/>
              </w:rPr>
              <w:t xml:space="preserve">, </w:t>
            </w:r>
            <w:hyperlink w:history="0" r:id="rId424" w:tooltip="Приказ Ростехнадзора от 08.12.2020 N 503 (ред. от 14.04.2022) &quot;Об утверждении Порядка проведения технического расследования причин аварий, инцидентов и случаев утраты взрывчатых материалов промышленного назначения&quot; (Зарегистрировано в Минюсте России 24.12.2020 N 61765) {КонсультантПлюс}">
              <w:r>
                <w:rPr>
                  <w:sz w:val="24"/>
                  <w:color w:val="0000ff"/>
                </w:rPr>
                <w:t xml:space="preserve">25</w:t>
              </w:r>
            </w:hyperlink>
            <w:r>
              <w:rPr>
                <w:sz w:val="24"/>
              </w:rPr>
              <w:t xml:space="preserve">, </w:t>
            </w:r>
            <w:hyperlink w:history="0" r:id="rId425" w:tooltip="Приказ Ростехнадзора от 08.12.2020 N 503 (ред. от 14.04.2022) &quot;Об утверждении Порядка проведения технического расследования причин аварий, инцидентов и случаев утраты взрывчатых материалов промышленного назначения&quot; (Зарегистрировано в Минюсте России 24.12.2020 N 61765) {КонсультантПлюс}">
              <w:r>
                <w:rPr>
                  <w:sz w:val="24"/>
                  <w:color w:val="0000ff"/>
                </w:rPr>
                <w:t xml:space="preserve">29</w:t>
              </w:r>
            </w:hyperlink>
            <w:r>
              <w:rPr>
                <w:sz w:val="24"/>
              </w:rPr>
              <w:t xml:space="preserve"> - </w:t>
            </w:r>
            <w:hyperlink w:history="0" r:id="rId426" w:tooltip="Приказ Ростехнадзора от 08.12.2020 N 503 (ред. от 14.04.2022) &quot;Об утверждении Порядка проведения технического расследования причин аварий, инцидентов и случаев утраты взрывчатых материалов промышленного назначения&quot; (Зарегистрировано в Минюсте России 24.12.2020 N 61765) {КонсультантПлюс}">
              <w:r>
                <w:rPr>
                  <w:sz w:val="24"/>
                  <w:color w:val="0000ff"/>
                </w:rPr>
                <w:t xml:space="preserve">31</w:t>
              </w:r>
            </w:hyperlink>
            <w:r>
              <w:rPr>
                <w:sz w:val="24"/>
              </w:rPr>
              <w:t xml:space="preserve">, </w:t>
            </w:r>
            <w:hyperlink w:history="0" r:id="rId427" w:tooltip="Приказ Ростехнадзора от 08.12.2020 N 503 (ред. от 14.04.2022) &quot;Об утверждении Порядка проведения технического расследования причин аварий, инцидентов и случаев утраты взрывчатых материалов промышленного назначения&quot; (Зарегистрировано в Минюсте России 24.12.2020 N 61765) {КонсультантПлюс}">
              <w:r>
                <w:rPr>
                  <w:sz w:val="24"/>
                  <w:color w:val="0000ff"/>
                </w:rPr>
                <w:t xml:space="preserve">пункт 32</w:t>
              </w:r>
            </w:hyperlink>
            <w:r>
              <w:rPr>
                <w:sz w:val="24"/>
              </w:rPr>
              <w:t xml:space="preserve"> (</w:t>
            </w:r>
            <w:hyperlink w:history="0" r:id="rId428" w:tooltip="Приказ Ростехнадзора от 08.12.2020 N 503 (ред. от 14.04.2022) &quot;Об утверждении Порядка проведения технического расследования причин аварий, инцидентов и случаев утраты взрывчатых материалов промышленного назначения&quot; (Зарегистрировано в Минюсте России 24.12.2020 N 61765) {КонсультантПлюс}">
              <w:r>
                <w:rPr>
                  <w:sz w:val="24"/>
                  <w:color w:val="0000ff"/>
                </w:rPr>
                <w:t xml:space="preserve">абзацы первый</w:t>
              </w:r>
            </w:hyperlink>
            <w:r>
              <w:rPr>
                <w:sz w:val="24"/>
              </w:rPr>
              <w:t xml:space="preserve"> - </w:t>
            </w:r>
            <w:hyperlink w:history="0" r:id="rId429" w:tooltip="Приказ Ростехнадзора от 08.12.2020 N 503 (ред. от 14.04.2022) &quot;Об утверждении Порядка проведения технического расследования причин аварий, инцидентов и случаев утраты взрывчатых материалов промышленного назначения&quot; (Зарегистрировано в Минюсте России 24.12.2020 N 61765) {КонсультантПлюс}">
              <w:r>
                <w:rPr>
                  <w:sz w:val="24"/>
                  <w:color w:val="0000ff"/>
                </w:rPr>
                <w:t xml:space="preserve">второй</w:t>
              </w:r>
            </w:hyperlink>
            <w:r>
              <w:rPr>
                <w:sz w:val="24"/>
              </w:rPr>
              <w:t xml:space="preserve">), </w:t>
            </w:r>
            <w:hyperlink w:history="0" r:id="rId430" w:tooltip="Приказ Ростехнадзора от 08.12.2020 N 503 (ред. от 14.04.2022) &quot;Об утверждении Порядка проведения технического расследования причин аварий, инцидентов и случаев утраты взрывчатых материалов промышленного назначения&quot; (Зарегистрировано в Минюсте России 24.12.2020 N 61765) {КонсультантПлюс}">
              <w:r>
                <w:rPr>
                  <w:sz w:val="24"/>
                  <w:color w:val="0000ff"/>
                </w:rPr>
                <w:t xml:space="preserve">34</w:t>
              </w:r>
            </w:hyperlink>
            <w:r>
              <w:rPr>
                <w:sz w:val="24"/>
              </w:rPr>
              <w:t xml:space="preserve">, </w:t>
            </w:r>
            <w:hyperlink w:history="0" r:id="rId431" w:tooltip="Приказ Ростехнадзора от 08.12.2020 N 503 (ред. от 14.04.2022) &quot;Об утверждении Порядка проведения технического расследования причин аварий, инцидентов и случаев утраты взрывчатых материалов промышленного назначения&quot; (Зарегистрировано в Минюсте России 24.12.2020 N 61765) {КонсультантПлюс}">
              <w:r>
                <w:rPr>
                  <w:sz w:val="24"/>
                  <w:color w:val="0000ff"/>
                </w:rPr>
                <w:t xml:space="preserve">35</w:t>
              </w:r>
            </w:hyperlink>
            <w:r>
              <w:rPr>
                <w:sz w:val="24"/>
              </w:rPr>
              <w:t xml:space="preserve">, </w:t>
            </w:r>
            <w:hyperlink w:history="0" r:id="rId432" w:tooltip="Приказ Ростехнадзора от 08.12.2020 N 503 (ред. от 14.04.2022) &quot;Об утверждении Порядка проведения технического расследования причин аварий, инцидентов и случаев утраты взрывчатых материалов промышленного назначения&quot; (Зарегистрировано в Минюсте России 24.12.2020 N 61765) {КонсультантПлюс}">
              <w:r>
                <w:rPr>
                  <w:sz w:val="24"/>
                  <w:color w:val="0000ff"/>
                </w:rPr>
                <w:t xml:space="preserve">42</w:t>
              </w:r>
            </w:hyperlink>
            <w:r>
              <w:rPr>
                <w:sz w:val="24"/>
              </w:rPr>
              <w:t xml:space="preserve">, </w:t>
            </w:r>
            <w:hyperlink w:history="0" r:id="rId433" w:tooltip="Приказ Ростехнадзора от 08.12.2020 N 503 (ред. от 14.04.2022) &quot;Об утверждении Порядка проведения технического расследования причин аварий, инцидентов и случаев утраты взрывчатых материалов промышленного назначения&quot; (Зарегистрировано в Минюсте России 24.12.2020 N 61765) {КонсультантПлюс}">
              <w:r>
                <w:rPr>
                  <w:sz w:val="24"/>
                  <w:color w:val="0000ff"/>
                </w:rPr>
                <w:t xml:space="preserve">43</w:t>
              </w:r>
            </w:hyperlink>
          </w:p>
        </w:tc>
        <w:tc>
          <w:tcPr>
            <w:tcW w:w="1559" w:type="dxa"/>
            <w:tcBorders>
              <w:bottom w:val="nil"/>
            </w:tcBorders>
          </w:tcPr>
          <w:p>
            <w:pPr>
              <w:pStyle w:val="0"/>
              <w:jc w:val="both"/>
            </w:pPr>
            <w:r>
              <w:rPr>
                <w:sz w:val="24"/>
              </w:rPr>
              <w:t xml:space="preserve">да</w:t>
            </w:r>
          </w:p>
        </w:tc>
        <w:tc>
          <w:tcPr>
            <w:tcW w:w="1417" w:type="dxa"/>
            <w:tcBorders>
              <w:bottom w:val="nil"/>
            </w:tcBorders>
          </w:tcPr>
          <w:p>
            <w:pPr>
              <w:pStyle w:val="0"/>
              <w:jc w:val="both"/>
            </w:pPr>
            <w:r>
              <w:rPr>
                <w:sz w:val="24"/>
              </w:rPr>
              <w:t xml:space="preserve">да</w:t>
            </w:r>
          </w:p>
        </w:tc>
        <w:tc>
          <w:tcPr>
            <w:tcW w:w="1560" w:type="dxa"/>
            <w:tcBorders>
              <w:bottom w:val="nil"/>
            </w:tcBorders>
          </w:tcPr>
          <w:p>
            <w:pPr>
              <w:pStyle w:val="0"/>
              <w:jc w:val="both"/>
            </w:pPr>
            <w:r>
              <w:rPr>
                <w:sz w:val="24"/>
              </w:rPr>
              <w:t xml:space="preserve">да</w:t>
            </w:r>
          </w:p>
        </w:tc>
        <w:tc>
          <w:tcPr>
            <w:tcW w:w="2665" w:type="dxa"/>
            <w:tcBorders>
              <w:bottom w:val="nil"/>
            </w:tcBorders>
          </w:tcPr>
          <w:p>
            <w:pPr>
              <w:pStyle w:val="0"/>
              <w:jc w:val="both"/>
            </w:pPr>
            <w:r>
              <w:rPr>
                <w:sz w:val="24"/>
              </w:rPr>
              <w:t xml:space="preserve">организации, осуществляющие деятельность в области промышленной безопасности</w:t>
            </w:r>
          </w:p>
        </w:tc>
        <w:tc>
          <w:tcPr>
            <w:tcW w:w="2948" w:type="dxa"/>
            <w:tcBorders>
              <w:bottom w:val="nil"/>
            </w:tcBorders>
          </w:tcPr>
          <w:p>
            <w:pPr>
              <w:pStyle w:val="0"/>
              <w:jc w:val="both"/>
            </w:pPr>
            <w:r>
              <w:rPr>
                <w:sz w:val="24"/>
              </w:rPr>
              <w:t xml:space="preserve">все виды деятельности</w:t>
            </w:r>
          </w:p>
        </w:tc>
        <w:tc>
          <w:tcPr>
            <w:tcW w:w="1984" w:type="dxa"/>
            <w:tcBorders>
              <w:bottom w:val="nil"/>
            </w:tcBorders>
          </w:tcPr>
          <w:p>
            <w:pPr>
              <w:pStyle w:val="0"/>
              <w:jc w:val="both"/>
            </w:pPr>
            <w:r>
              <w:rPr>
                <w:sz w:val="24"/>
              </w:rPr>
              <w:t xml:space="preserve">федеральный государственный надзор в области промышленной безопасности</w:t>
            </w:r>
          </w:p>
        </w:tc>
        <w:tc>
          <w:tcPr>
            <w:tcW w:w="1418" w:type="dxa"/>
            <w:tcBorders>
              <w:bottom w:val="nil"/>
            </w:tcBorders>
          </w:tcPr>
          <w:p>
            <w:pPr>
              <w:pStyle w:val="0"/>
              <w:jc w:val="both"/>
            </w:pPr>
            <w:hyperlink w:history="0" r:id="rId434"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ст. 9.1</w:t>
              </w:r>
            </w:hyperlink>
          </w:p>
        </w:tc>
        <w:tc>
          <w:tcPr>
            <w:tcW w:w="1134" w:type="dxa"/>
            <w:tcBorders>
              <w:bottom w:val="nil"/>
            </w:tcBorders>
          </w:tcPr>
          <w:p>
            <w:pPr>
              <w:pStyle w:val="0"/>
              <w:jc w:val="both"/>
            </w:pPr>
            <w:r>
              <w:rPr>
                <w:sz w:val="24"/>
              </w:rPr>
              <w:t xml:space="preserve">отсутствуют</w:t>
            </w:r>
          </w:p>
        </w:tc>
        <w:tc>
          <w:tcPr>
            <w:tcW w:w="1417" w:type="dxa"/>
            <w:tcBorders>
              <w:bottom w:val="nil"/>
            </w:tcBorders>
          </w:tcPr>
          <w:p>
            <w:pPr>
              <w:pStyle w:val="0"/>
              <w:jc w:val="both"/>
            </w:pPr>
            <w:r>
              <w:rPr>
                <w:sz w:val="24"/>
              </w:rPr>
              <w:t xml:space="preserve">отсутствуют</w:t>
            </w:r>
          </w:p>
        </w:tc>
        <w:tc>
          <w:tcPr>
            <w:tcW w:w="1417" w:type="dxa"/>
            <w:tcBorders>
              <w:bottom w:val="nil"/>
            </w:tcBorders>
          </w:tcPr>
          <w:p>
            <w:pPr>
              <w:pStyle w:val="0"/>
              <w:jc w:val="both"/>
            </w:pPr>
            <w:r>
              <w:rPr>
                <w:sz w:val="24"/>
              </w:rPr>
              <w:t xml:space="preserve">отсутствуют</w:t>
            </w:r>
          </w:p>
        </w:tc>
      </w:tr>
      <w:tr>
        <w:tblPrEx>
          <w:tblBorders>
            <w:insideH w:val="nil"/>
          </w:tblBorders>
        </w:tblPrEx>
        <w:tc>
          <w:tcPr>
            <w:gridSpan w:val="16"/>
            <w:tcW w:w="30560" w:type="dxa"/>
            <w:tcBorders>
              <w:top w:val="nil"/>
            </w:tcBorders>
          </w:tcPr>
          <w:p>
            <w:pPr>
              <w:pStyle w:val="0"/>
              <w:jc w:val="both"/>
            </w:pPr>
            <w:r>
              <w:rPr>
                <w:sz w:val="24"/>
              </w:rPr>
              <w:t xml:space="preserve">(п. 7 в ред. </w:t>
            </w:r>
            <w:hyperlink w:history="0" r:id="rId435" w:tooltip="Приказ Ростехнадзора от 14.02.2025 N 52 &quot;О внесении изменений в приказ Федеральной службы по экологическому, технологическому и атомному надзору от 2 марта 2021 г. N 81 &quot;Об утверждении перечней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quot; {КонсультантПлюс}">
              <w:r>
                <w:rPr>
                  <w:sz w:val="24"/>
                  <w:color w:val="0000ff"/>
                </w:rPr>
                <w:t xml:space="preserve">Приказа</w:t>
              </w:r>
            </w:hyperlink>
            <w:r>
              <w:rPr>
                <w:sz w:val="24"/>
              </w:rPr>
              <w:t xml:space="preserve"> Ростехнадзора от 14.02.2025 N 52)</w:t>
            </w:r>
          </w:p>
        </w:tc>
      </w:tr>
      <w:tr>
        <w:tc>
          <w:tcPr>
            <w:tcW w:w="567" w:type="dxa"/>
          </w:tcPr>
          <w:p>
            <w:pPr>
              <w:pStyle w:val="0"/>
              <w:jc w:val="both"/>
            </w:pPr>
            <w:r>
              <w:rPr>
                <w:sz w:val="24"/>
              </w:rPr>
              <w:t xml:space="preserve">8</w:t>
            </w:r>
          </w:p>
        </w:tc>
        <w:tc>
          <w:tcPr>
            <w:tcW w:w="3288" w:type="dxa"/>
          </w:tcPr>
          <w:p>
            <w:pPr>
              <w:pStyle w:val="0"/>
            </w:pPr>
            <w:hyperlink w:history="0" r:id="rId436" w:tooltip="Приказ Ростехнадзора от 30.11.2020 N 471 &quot;Об утверждении Требований к регистрации объектов в государственном реестре опасных производственных объектов и ведению государственного реестра опасных производственных объектов, формы свидетельства о регистрации опасных производственных объектов в государственном реестре опасных производственных объектов&quot; (Зарегистрировано в Минюсте России 18.12.2020 N 61590) {КонсультантПлюс}">
              <w:r>
                <w:rPr>
                  <w:sz w:val="24"/>
                  <w:color w:val="0000ff"/>
                </w:rPr>
                <w:t xml:space="preserve">приказ</w:t>
              </w:r>
            </w:hyperlink>
            <w:r>
              <w:rPr>
                <w:sz w:val="24"/>
              </w:rPr>
              <w:t xml:space="preserve"> Ростехнадзора "Об утверждении Требований к регистрации объектов в государственном реестре опасных производственных объектов и ведению государственного реестра опасных производственных объектов, формы свидетельства о регистрации опасных производственных объектов в государственном реестре опасных производственных объектов"</w:t>
            </w:r>
          </w:p>
        </w:tc>
        <w:tc>
          <w:tcPr>
            <w:tcW w:w="2381" w:type="dxa"/>
          </w:tcPr>
          <w:p>
            <w:pPr>
              <w:pStyle w:val="0"/>
            </w:pPr>
            <w:r>
              <w:rPr>
                <w:sz w:val="24"/>
              </w:rPr>
              <w:t xml:space="preserve">30.11.2020 N 471 (зарегистрирован Минюстом России 18.12.2020, рег. N 61590; официальный интернет-портал правовой информации </w:t>
            </w:r>
            <w:hyperlink w:history="0" r:id="rId437">
              <w:r>
                <w:rPr>
                  <w:sz w:val="24"/>
                  <w:color w:val="0000ff"/>
                </w:rPr>
                <w:t xml:space="preserve">http://pravo.gov.ru</w:t>
              </w:r>
            </w:hyperlink>
            <w:r>
              <w:rPr>
                <w:sz w:val="24"/>
              </w:rPr>
              <w:t xml:space="preserve">, N 0001202012210079 21.12.2020)</w:t>
            </w:r>
          </w:p>
        </w:tc>
        <w:tc>
          <w:tcPr>
            <w:gridSpan w:val="2"/>
            <w:tcW w:w="5245" w:type="dxa"/>
          </w:tcPr>
          <w:p>
            <w:pPr>
              <w:pStyle w:val="0"/>
              <w:jc w:val="both"/>
            </w:pPr>
            <w:hyperlink w:history="0" r:id="rId438">
              <w:r>
                <w:rPr>
                  <w:sz w:val="24"/>
                  <w:color w:val="0000ff"/>
                </w:rPr>
                <w:t xml:space="preserve">http://pravo.gov.ru/proxy/ips/?searchres=&amp;bpas=cd00000&amp;a3=102000497&amp;a3type=1&amp;a3value=%CF%F0%E8%EA%E0%E7&amp;a6=102000224&amp;a6type=1&amp;a6value=%D4%E5%E4%E5%F0%E0%EB%FC%ED%E0%FF+%F1%EB%F3%E6%E1%E0+%EF%EE+%FD%EA%EE%EB%EE%E3%E8%F7%E5%F1%EA%EE%EC%F3%2C+%F2%E5%F5%ED%EE%EB%EE%E3%E8%F7%E5%F1%EA%EE%EC%F3+%E8+%E0%F2%EE%EC%ED%EE%EC%F3+%ED%E0%E4%E7%EE%F0%F3&amp;a15=&amp;a15type=1&amp;a15value=&amp;a7type=1&amp;a7from=&amp;a7to=&amp;a7date=30.11.2020&amp;a8=471&amp;a8type=1&amp;a1=&amp;a0=&amp;a16=&amp;a16type=1&amp;a16value=&amp;a17=&amp;a17type=1&amp;a17value=&amp;a4=&amp;a4type=1&amp;a4value=&amp;a23=&amp;a23type=1&amp;a23value=&amp;textpres=&amp;sort=7&amp;x=68&amp;y=16</w:t>
              </w:r>
            </w:hyperlink>
          </w:p>
        </w:tc>
        <w:tc>
          <w:tcPr>
            <w:tcW w:w="1560" w:type="dxa"/>
          </w:tcPr>
          <w:p>
            <w:pPr>
              <w:pStyle w:val="0"/>
              <w:jc w:val="both"/>
            </w:pPr>
            <w:hyperlink w:history="0" r:id="rId439" w:tooltip="Приказ Ростехнадзора от 30.11.2020 N 471 &quot;Об утверждении Требований к регистрации объектов в государственном реестре опасных производственных объектов и ведению государственного реестра опасных производственных объектов, формы свидетельства о регистрации опасных производственных объектов в государственном реестре опасных производственных объектов&quot; (Зарегистрировано в Минюсте России 18.12.2020 N 61590) {КонсультантПлюс}">
              <w:r>
                <w:rPr>
                  <w:sz w:val="24"/>
                  <w:color w:val="0000ff"/>
                </w:rPr>
                <w:t xml:space="preserve">п. 7</w:t>
              </w:r>
            </w:hyperlink>
            <w:r>
              <w:rPr>
                <w:sz w:val="24"/>
              </w:rPr>
              <w:t xml:space="preserve">, </w:t>
            </w:r>
            <w:hyperlink w:history="0" r:id="rId440" w:tooltip="Приказ Ростехнадзора от 30.11.2020 N 471 &quot;Об утверждении Требований к регистрации объектов в государственном реестре опасных производственных объектов и ведению государственного реестра опасных производственных объектов, формы свидетельства о регистрации опасных производственных объектов в государственном реестре опасных производственных объектов&quot; (Зарегистрировано в Минюсте России 18.12.2020 N 61590) {КонсультантПлюс}">
              <w:r>
                <w:rPr>
                  <w:sz w:val="24"/>
                  <w:color w:val="0000ff"/>
                </w:rPr>
                <w:t xml:space="preserve">10</w:t>
              </w:r>
            </w:hyperlink>
            <w:r>
              <w:rPr>
                <w:sz w:val="24"/>
              </w:rPr>
              <w:t xml:space="preserve">, </w:t>
            </w:r>
            <w:hyperlink w:history="0" r:id="rId441" w:tooltip="Приказ Ростехнадзора от 30.11.2020 N 471 &quot;Об утверждении Требований к регистрации объектов в государственном реестре опасных производственных объектов и ведению государственного реестра опасных производственных объектов, формы свидетельства о регистрации опасных производственных объектов в государственном реестре опасных производственных объектов&quot; (Зарегистрировано в Минюсте России 18.12.2020 N 61590) {КонсультантПлюс}">
              <w:r>
                <w:rPr>
                  <w:sz w:val="24"/>
                  <w:color w:val="0000ff"/>
                </w:rPr>
                <w:t xml:space="preserve">11</w:t>
              </w:r>
            </w:hyperlink>
            <w:r>
              <w:rPr>
                <w:sz w:val="24"/>
              </w:rPr>
              <w:t xml:space="preserve">, </w:t>
            </w:r>
            <w:hyperlink w:history="0" r:id="rId442" w:tooltip="Приказ Ростехнадзора от 30.11.2020 N 471 &quot;Об утверждении Требований к регистрации объектов в государственном реестре опасных производственных объектов и ведению государственного реестра опасных производственных объектов, формы свидетельства о регистрации опасных производственных объектов в государственном реестре опасных производственных объектов&quot; (Зарегистрировано в Минюсте России 18.12.2020 N 61590) {КонсультантПлюс}">
              <w:r>
                <w:rPr>
                  <w:sz w:val="24"/>
                  <w:color w:val="0000ff"/>
                </w:rPr>
                <w:t xml:space="preserve">27</w:t>
              </w:r>
            </w:hyperlink>
          </w:p>
        </w:tc>
        <w:tc>
          <w:tcPr>
            <w:tcW w:w="1559" w:type="dxa"/>
          </w:tcPr>
          <w:p>
            <w:pPr>
              <w:pStyle w:val="0"/>
              <w:jc w:val="both"/>
            </w:pPr>
            <w:r>
              <w:rPr>
                <w:sz w:val="24"/>
              </w:rPr>
              <w:t xml:space="preserve">да</w:t>
            </w:r>
          </w:p>
        </w:tc>
        <w:tc>
          <w:tcPr>
            <w:tcW w:w="1417" w:type="dxa"/>
          </w:tcPr>
          <w:p>
            <w:pPr>
              <w:pStyle w:val="0"/>
              <w:jc w:val="both"/>
            </w:pPr>
            <w:r>
              <w:rPr>
                <w:sz w:val="24"/>
              </w:rPr>
              <w:t xml:space="preserve">да</w:t>
            </w:r>
          </w:p>
        </w:tc>
        <w:tc>
          <w:tcPr>
            <w:tcW w:w="1560" w:type="dxa"/>
          </w:tcPr>
          <w:p>
            <w:pPr>
              <w:pStyle w:val="0"/>
              <w:jc w:val="both"/>
            </w:pPr>
            <w:r>
              <w:rPr>
                <w:sz w:val="24"/>
              </w:rPr>
              <w:t xml:space="preserve">да</w:t>
            </w:r>
          </w:p>
        </w:tc>
        <w:tc>
          <w:tcPr>
            <w:tcW w:w="2665" w:type="dxa"/>
          </w:tcPr>
          <w:p>
            <w:pPr>
              <w:pStyle w:val="0"/>
              <w:jc w:val="both"/>
            </w:pPr>
            <w:r>
              <w:rPr>
                <w:sz w:val="24"/>
              </w:rPr>
              <w:t xml:space="preserve">организации, осуществляющие деятельность в области промышленной безопасности</w:t>
            </w:r>
          </w:p>
        </w:tc>
        <w:tc>
          <w:tcPr>
            <w:tcW w:w="2948" w:type="dxa"/>
          </w:tcPr>
          <w:p>
            <w:pPr>
              <w:pStyle w:val="0"/>
            </w:pPr>
            <w:r>
              <w:rPr>
                <w:sz w:val="24"/>
              </w:rPr>
              <w:t xml:space="preserve">все виды деятельности</w:t>
            </w:r>
          </w:p>
        </w:tc>
        <w:tc>
          <w:tcPr>
            <w:tcW w:w="1984" w:type="dxa"/>
          </w:tcPr>
          <w:p>
            <w:pPr>
              <w:pStyle w:val="0"/>
              <w:jc w:val="both"/>
            </w:pPr>
            <w:r>
              <w:rPr>
                <w:sz w:val="24"/>
              </w:rPr>
              <w:t xml:space="preserve">федеральный государственный надзор в области промышленной безопасности</w:t>
            </w:r>
          </w:p>
        </w:tc>
        <w:tc>
          <w:tcPr>
            <w:tcW w:w="1418" w:type="dxa"/>
          </w:tcPr>
          <w:p>
            <w:pPr>
              <w:pStyle w:val="0"/>
              <w:jc w:val="both"/>
            </w:pPr>
            <w:hyperlink w:history="0" r:id="rId443"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ст. 9.1</w:t>
              </w:r>
            </w:hyperlink>
          </w:p>
        </w:tc>
        <w:tc>
          <w:tcPr>
            <w:tcW w:w="1134" w:type="dxa"/>
          </w:tcPr>
          <w:p>
            <w:pPr>
              <w:pStyle w:val="0"/>
              <w:jc w:val="both"/>
            </w:pPr>
            <w:r>
              <w:rPr>
                <w:sz w:val="24"/>
              </w:rPr>
              <w:t xml:space="preserve">отсутствуют</w:t>
            </w:r>
          </w:p>
        </w:tc>
        <w:tc>
          <w:tcPr>
            <w:tcW w:w="1417" w:type="dxa"/>
          </w:tcPr>
          <w:p>
            <w:pPr>
              <w:pStyle w:val="0"/>
              <w:jc w:val="both"/>
            </w:pPr>
            <w:r>
              <w:rPr>
                <w:sz w:val="24"/>
              </w:rPr>
              <w:t xml:space="preserve">отсутствуют</w:t>
            </w:r>
          </w:p>
        </w:tc>
        <w:tc>
          <w:tcPr>
            <w:tcW w:w="1417" w:type="dxa"/>
          </w:tcPr>
          <w:p>
            <w:pPr>
              <w:pStyle w:val="0"/>
              <w:jc w:val="both"/>
            </w:pPr>
            <w:r>
              <w:rPr>
                <w:sz w:val="24"/>
              </w:rPr>
              <w:t xml:space="preserve">отсутствуют</w:t>
            </w:r>
          </w:p>
        </w:tc>
      </w:tr>
      <w:tr>
        <w:tblPrEx>
          <w:tblBorders>
            <w:insideH w:val="nil"/>
          </w:tblBorders>
        </w:tblPrEx>
        <w:tc>
          <w:tcPr>
            <w:tcW w:w="567" w:type="dxa"/>
            <w:tcBorders>
              <w:bottom w:val="nil"/>
            </w:tcBorders>
          </w:tcPr>
          <w:p>
            <w:pPr>
              <w:pStyle w:val="0"/>
              <w:jc w:val="both"/>
            </w:pPr>
            <w:r>
              <w:rPr>
                <w:sz w:val="24"/>
              </w:rPr>
              <w:t xml:space="preserve">8.1.</w:t>
            </w:r>
          </w:p>
        </w:tc>
        <w:tc>
          <w:tcPr>
            <w:tcW w:w="3288" w:type="dxa"/>
            <w:tcBorders>
              <w:bottom w:val="nil"/>
            </w:tcBorders>
          </w:tcPr>
          <w:p>
            <w:pPr>
              <w:pStyle w:val="0"/>
              <w:jc w:val="both"/>
            </w:pPr>
            <w:hyperlink w:history="0" r:id="rId444" w:tooltip="Приказ Ростехнадзора от 27.04.2024 N 142 &quot;Об утверждении федеральных норм и правил в области промышленной безопасности &quot;Общие требования к обоснованию безопасности опасного производственного объекта&quot; (Зарегистрировано в Минюсте России 31.05.2024 N 78370) {КонсультантПлюс}">
              <w:r>
                <w:rPr>
                  <w:sz w:val="24"/>
                  <w:color w:val="0000ff"/>
                </w:rPr>
                <w:t xml:space="preserve">Приказ</w:t>
              </w:r>
            </w:hyperlink>
            <w:r>
              <w:rPr>
                <w:sz w:val="24"/>
              </w:rPr>
              <w:t xml:space="preserve"> Ростехнадзора "Об утверждении федеральных норм и правил в области промышленной безопасности "Общие требования к обоснованию безопасности опасного производственного объекта"</w:t>
            </w:r>
          </w:p>
        </w:tc>
        <w:tc>
          <w:tcPr>
            <w:tcW w:w="2381" w:type="dxa"/>
            <w:tcBorders>
              <w:bottom w:val="nil"/>
            </w:tcBorders>
          </w:tcPr>
          <w:p>
            <w:pPr>
              <w:pStyle w:val="0"/>
              <w:jc w:val="both"/>
            </w:pPr>
            <w:r>
              <w:rPr>
                <w:sz w:val="24"/>
              </w:rPr>
              <w:t xml:space="preserve">от 27.04.2024 N 142 (зарегистрирован Минюстом России 31.05.2024 N 78370)</w:t>
            </w:r>
          </w:p>
        </w:tc>
        <w:tc>
          <w:tcPr>
            <w:gridSpan w:val="2"/>
            <w:tcW w:w="5245" w:type="dxa"/>
            <w:tcBorders>
              <w:bottom w:val="nil"/>
            </w:tcBorders>
          </w:tcPr>
          <w:p>
            <w:pPr>
              <w:pStyle w:val="0"/>
              <w:jc w:val="both"/>
            </w:pPr>
            <w:r>
              <w:rPr>
                <w:sz w:val="24"/>
              </w:rPr>
              <w:t xml:space="preserve">Указывается при размещении на сайте</w:t>
            </w:r>
          </w:p>
        </w:tc>
        <w:tc>
          <w:tcPr>
            <w:tcW w:w="1560" w:type="dxa"/>
            <w:tcBorders>
              <w:bottom w:val="nil"/>
            </w:tcBorders>
          </w:tcPr>
          <w:p>
            <w:pPr>
              <w:pStyle w:val="0"/>
              <w:jc w:val="both"/>
            </w:pPr>
            <w:hyperlink w:history="0" r:id="rId445" w:tooltip="Приказ Ростехнадзора от 27.04.2024 N 142 &quot;Об утверждении федеральных норм и правил в области промышленной безопасности &quot;Общие требования к обоснованию безопасности опасного производственного объекта&quot; (Зарегистрировано в Минюсте России 31.05.2024 N 78370) {КонсультантПлюс}">
              <w:r>
                <w:rPr>
                  <w:sz w:val="24"/>
                  <w:color w:val="0000ff"/>
                </w:rPr>
                <w:t xml:space="preserve">пункты 3</w:t>
              </w:r>
            </w:hyperlink>
            <w:r>
              <w:rPr>
                <w:sz w:val="24"/>
              </w:rPr>
              <w:t xml:space="preserve"> - </w:t>
            </w:r>
            <w:hyperlink w:history="0" r:id="rId446" w:tooltip="Приказ Ростехнадзора от 27.04.2024 N 142 &quot;Об утверждении федеральных норм и правил в области промышленной безопасности &quot;Общие требования к обоснованию безопасности опасного производственного объекта&quot; (Зарегистрировано в Минюсте России 31.05.2024 N 78370) {КонсультантПлюс}">
              <w:r>
                <w:rPr>
                  <w:sz w:val="24"/>
                  <w:color w:val="0000ff"/>
                </w:rPr>
                <w:t xml:space="preserve">5</w:t>
              </w:r>
            </w:hyperlink>
            <w:r>
              <w:rPr>
                <w:sz w:val="24"/>
              </w:rPr>
              <w:t xml:space="preserve">, </w:t>
            </w:r>
            <w:hyperlink w:history="0" r:id="rId447" w:tooltip="Приказ Ростехнадзора от 27.04.2024 N 142 &quot;Об утверждении федеральных норм и правил в области промышленной безопасности &quot;Общие требования к обоснованию безопасности опасного производственного объекта&quot; (Зарегистрировано в Минюсте России 31.05.2024 N 78370) {КонсультантПлюс}">
              <w:r>
                <w:rPr>
                  <w:sz w:val="24"/>
                  <w:color w:val="0000ff"/>
                </w:rPr>
                <w:t xml:space="preserve">подпункты 1</w:t>
              </w:r>
            </w:hyperlink>
            <w:r>
              <w:rPr>
                <w:sz w:val="24"/>
              </w:rPr>
              <w:t xml:space="preserve"> - </w:t>
            </w:r>
            <w:hyperlink w:history="0" r:id="rId448" w:tooltip="Приказ Ростехнадзора от 27.04.2024 N 142 &quot;Об утверждении федеральных норм и правил в области промышленной безопасности &quot;Общие требования к обоснованию безопасности опасного производственного объекта&quot; (Зарегистрировано в Минюсте России 31.05.2024 N 78370) {КонсультантПлюс}">
              <w:r>
                <w:rPr>
                  <w:sz w:val="24"/>
                  <w:color w:val="0000ff"/>
                </w:rPr>
                <w:t xml:space="preserve">6 пункта 6</w:t>
              </w:r>
            </w:hyperlink>
            <w:r>
              <w:rPr>
                <w:sz w:val="24"/>
              </w:rPr>
              <w:t xml:space="preserve">, </w:t>
            </w:r>
            <w:hyperlink w:history="0" r:id="rId449" w:tooltip="Приказ Ростехнадзора от 27.04.2024 N 142 &quot;Об утверждении федеральных норм и правил в области промышленной безопасности &quot;Общие требования к обоснованию безопасности опасного производственного объекта&quot; (Зарегистрировано в Минюсте России 31.05.2024 N 78370) {КонсультантПлюс}">
              <w:r>
                <w:rPr>
                  <w:sz w:val="24"/>
                  <w:color w:val="0000ff"/>
                </w:rPr>
                <w:t xml:space="preserve">пункты 7</w:t>
              </w:r>
            </w:hyperlink>
            <w:r>
              <w:rPr>
                <w:sz w:val="24"/>
              </w:rPr>
              <w:t xml:space="preserve">, </w:t>
            </w:r>
            <w:hyperlink w:history="0" r:id="rId450" w:tooltip="Приказ Ростехнадзора от 27.04.2024 N 142 &quot;Об утверждении федеральных норм и правил в области промышленной безопасности &quot;Общие требования к обоснованию безопасности опасного производственного объекта&quot; (Зарегистрировано в Минюсте России 31.05.2024 N 78370) {КонсультантПлюс}">
              <w:r>
                <w:rPr>
                  <w:sz w:val="24"/>
                  <w:color w:val="0000ff"/>
                </w:rPr>
                <w:t xml:space="preserve">8</w:t>
              </w:r>
            </w:hyperlink>
            <w:r>
              <w:rPr>
                <w:sz w:val="24"/>
              </w:rPr>
              <w:t xml:space="preserve">, </w:t>
            </w:r>
            <w:hyperlink w:history="0" r:id="rId451" w:tooltip="Приказ Ростехнадзора от 27.04.2024 N 142 &quot;Об утверждении федеральных норм и правил в области промышленной безопасности &quot;Общие требования к обоснованию безопасности опасного производственного объекта&quot; (Зарегистрировано в Минюсте России 31.05.2024 N 78370) {КонсультантПлюс}">
              <w:r>
                <w:rPr>
                  <w:sz w:val="24"/>
                  <w:color w:val="0000ff"/>
                </w:rPr>
                <w:t xml:space="preserve">подпункты 1</w:t>
              </w:r>
            </w:hyperlink>
            <w:r>
              <w:rPr>
                <w:sz w:val="24"/>
              </w:rPr>
              <w:t xml:space="preserve"> - </w:t>
            </w:r>
            <w:hyperlink w:history="0" r:id="rId452" w:tooltip="Приказ Ростехнадзора от 27.04.2024 N 142 &quot;Об утверждении федеральных норм и правил в области промышленной безопасности &quot;Общие требования к обоснованию безопасности опасного производственного объекта&quot; (Зарегистрировано в Минюсте России 31.05.2024 N 78370) {КонсультантПлюс}">
              <w:r>
                <w:rPr>
                  <w:sz w:val="24"/>
                  <w:color w:val="0000ff"/>
                </w:rPr>
                <w:t xml:space="preserve">6 пункта 9</w:t>
              </w:r>
            </w:hyperlink>
            <w:r>
              <w:rPr>
                <w:sz w:val="24"/>
              </w:rPr>
              <w:t xml:space="preserve">, </w:t>
            </w:r>
            <w:hyperlink w:history="0" r:id="rId453" w:tooltip="Приказ Ростехнадзора от 27.04.2024 N 142 &quot;Об утверждении федеральных норм и правил в области промышленной безопасности &quot;Общие требования к обоснованию безопасности опасного производственного объекта&quot; (Зарегистрировано в Минюсте России 31.05.2024 N 78370) {КонсультантПлюс}">
              <w:r>
                <w:rPr>
                  <w:sz w:val="24"/>
                  <w:color w:val="0000ff"/>
                </w:rPr>
                <w:t xml:space="preserve">подпункты 1</w:t>
              </w:r>
            </w:hyperlink>
            <w:r>
              <w:rPr>
                <w:sz w:val="24"/>
              </w:rPr>
              <w:t xml:space="preserve"> - </w:t>
            </w:r>
            <w:hyperlink w:history="0" r:id="rId454" w:tooltip="Приказ Ростехнадзора от 27.04.2024 N 142 &quot;Об утверждении федеральных норм и правил в области промышленной безопасности &quot;Общие требования к обоснованию безопасности опасного производственного объекта&quot; (Зарегистрировано в Минюсте России 31.05.2024 N 78370) {КонсультантПлюс}">
              <w:r>
                <w:rPr>
                  <w:sz w:val="24"/>
                  <w:color w:val="0000ff"/>
                </w:rPr>
                <w:t xml:space="preserve">7 пункта 10</w:t>
              </w:r>
            </w:hyperlink>
            <w:r>
              <w:rPr>
                <w:sz w:val="24"/>
              </w:rPr>
              <w:t xml:space="preserve">, </w:t>
            </w:r>
            <w:hyperlink w:history="0" r:id="rId455" w:tooltip="Приказ Ростехнадзора от 27.04.2024 N 142 &quot;Об утверждении федеральных норм и правил в области промышленной безопасности &quot;Общие требования к обоснованию безопасности опасного производственного объекта&quot; (Зарегистрировано в Минюсте России 31.05.2024 N 78370) {КонсультантПлюс}">
              <w:r>
                <w:rPr>
                  <w:sz w:val="24"/>
                  <w:color w:val="0000ff"/>
                </w:rPr>
                <w:t xml:space="preserve">подпункты 1</w:t>
              </w:r>
            </w:hyperlink>
            <w:r>
              <w:rPr>
                <w:sz w:val="24"/>
              </w:rPr>
              <w:t xml:space="preserve"> - </w:t>
            </w:r>
            <w:hyperlink w:history="0" r:id="rId456" w:tooltip="Приказ Ростехнадзора от 27.04.2024 N 142 &quot;Об утверждении федеральных норм и правил в области промышленной безопасности &quot;Общие требования к обоснованию безопасности опасного производственного объекта&quot; (Зарегистрировано в Минюсте России 31.05.2024 N 78370) {КонсультантПлюс}">
              <w:r>
                <w:rPr>
                  <w:sz w:val="24"/>
                  <w:color w:val="0000ff"/>
                </w:rPr>
                <w:t xml:space="preserve">8 пункта 11</w:t>
              </w:r>
            </w:hyperlink>
            <w:r>
              <w:rPr>
                <w:sz w:val="24"/>
              </w:rPr>
              <w:t xml:space="preserve">, </w:t>
            </w:r>
            <w:hyperlink w:history="0" r:id="rId457" w:tooltip="Приказ Ростехнадзора от 27.04.2024 N 142 &quot;Об утверждении федеральных норм и правил в области промышленной безопасности &quot;Общие требования к обоснованию безопасности опасного производственного объекта&quot; (Зарегистрировано в Минюсте России 31.05.2024 N 78370) {КонсультантПлюс}">
              <w:r>
                <w:rPr>
                  <w:sz w:val="24"/>
                  <w:color w:val="0000ff"/>
                </w:rPr>
                <w:t xml:space="preserve">пункт 12</w:t>
              </w:r>
            </w:hyperlink>
            <w:r>
              <w:rPr>
                <w:sz w:val="24"/>
              </w:rPr>
              <w:t xml:space="preserve">, </w:t>
            </w:r>
            <w:hyperlink w:history="0" r:id="rId458" w:tooltip="Приказ Ростехнадзора от 27.04.2024 N 142 &quot;Об утверждении федеральных норм и правил в области промышленной безопасности &quot;Общие требования к обоснованию безопасности опасного производственного объекта&quot; (Зарегистрировано в Минюсте России 31.05.2024 N 78370) {КонсультантПлюс}">
              <w:r>
                <w:rPr>
                  <w:sz w:val="24"/>
                  <w:color w:val="0000ff"/>
                </w:rPr>
                <w:t xml:space="preserve">подпункты 1</w:t>
              </w:r>
            </w:hyperlink>
            <w:r>
              <w:rPr>
                <w:sz w:val="24"/>
              </w:rPr>
              <w:t xml:space="preserve"> - </w:t>
            </w:r>
            <w:hyperlink w:history="0" r:id="rId459" w:tooltip="Приказ Ростехнадзора от 27.04.2024 N 142 &quot;Об утверждении федеральных норм и правил в области промышленной безопасности &quot;Общие требования к обоснованию безопасности опасного производственного объекта&quot; (Зарегистрировано в Минюсте России 31.05.2024 N 78370) {КонсультантПлюс}">
              <w:r>
                <w:rPr>
                  <w:sz w:val="24"/>
                  <w:color w:val="0000ff"/>
                </w:rPr>
                <w:t xml:space="preserve">3 пункта 13</w:t>
              </w:r>
            </w:hyperlink>
            <w:r>
              <w:rPr>
                <w:sz w:val="24"/>
              </w:rPr>
              <w:t xml:space="preserve">, </w:t>
            </w:r>
            <w:hyperlink w:history="0" r:id="rId460" w:tooltip="Приказ Ростехнадзора от 27.04.2024 N 142 &quot;Об утверждении федеральных норм и правил в области промышленной безопасности &quot;Общие требования к обоснованию безопасности опасного производственного объекта&quot; (Зарегистрировано в Минюсте России 31.05.2024 N 78370) {КонсультантПлюс}">
              <w:r>
                <w:rPr>
                  <w:sz w:val="24"/>
                  <w:color w:val="0000ff"/>
                </w:rPr>
                <w:t xml:space="preserve">пункты 14</w:t>
              </w:r>
            </w:hyperlink>
            <w:r>
              <w:rPr>
                <w:sz w:val="24"/>
              </w:rPr>
              <w:t xml:space="preserve"> - </w:t>
            </w:r>
            <w:hyperlink w:history="0" r:id="rId461" w:tooltip="Приказ Ростехнадзора от 27.04.2024 N 142 &quot;Об утверждении федеральных норм и правил в области промышленной безопасности &quot;Общие требования к обоснованию безопасности опасного производственного объекта&quot; (Зарегистрировано в Минюсте России 31.05.2024 N 78370) {КонсультантПлюс}">
              <w:r>
                <w:rPr>
                  <w:sz w:val="24"/>
                  <w:color w:val="0000ff"/>
                </w:rPr>
                <w:t xml:space="preserve">21</w:t>
              </w:r>
            </w:hyperlink>
            <w:r>
              <w:rPr>
                <w:sz w:val="24"/>
              </w:rPr>
              <w:t xml:space="preserve">, </w:t>
            </w:r>
            <w:hyperlink w:history="0" r:id="rId462" w:tooltip="Приказ Ростехнадзора от 27.04.2024 N 142 &quot;Об утверждении федеральных норм и правил в области промышленной безопасности &quot;Общие требования к обоснованию безопасности опасного производственного объекта&quot; (Зарегистрировано в Минюсте России 31.05.2024 N 78370) {КонсультантПлюс}">
              <w:r>
                <w:rPr>
                  <w:sz w:val="24"/>
                  <w:color w:val="0000ff"/>
                </w:rPr>
                <w:t xml:space="preserve">подпункты 1</w:t>
              </w:r>
            </w:hyperlink>
            <w:r>
              <w:rPr>
                <w:sz w:val="24"/>
              </w:rPr>
              <w:t xml:space="preserve"> - </w:t>
            </w:r>
            <w:hyperlink w:history="0" r:id="rId463" w:tooltip="Приказ Ростехнадзора от 27.04.2024 N 142 &quot;Об утверждении федеральных норм и правил в области промышленной безопасности &quot;Общие требования к обоснованию безопасности опасного производственного объекта&quot; (Зарегистрировано в Минюсте России 31.05.2024 N 78370) {КонсультантПлюс}">
              <w:r>
                <w:rPr>
                  <w:sz w:val="24"/>
                  <w:color w:val="0000ff"/>
                </w:rPr>
                <w:t xml:space="preserve">6 пункта 22</w:t>
              </w:r>
            </w:hyperlink>
            <w:r>
              <w:rPr>
                <w:sz w:val="24"/>
              </w:rPr>
              <w:t xml:space="preserve">, </w:t>
            </w:r>
            <w:hyperlink w:history="0" r:id="rId464" w:tooltip="Приказ Ростехнадзора от 27.04.2024 N 142 &quot;Об утверждении федеральных норм и правил в области промышленной безопасности &quot;Общие требования к обоснованию безопасности опасного производственного объекта&quot; (Зарегистрировано в Минюсте России 31.05.2024 N 78370) {КонсультантПлюс}">
              <w:r>
                <w:rPr>
                  <w:sz w:val="24"/>
                  <w:color w:val="0000ff"/>
                </w:rPr>
                <w:t xml:space="preserve">пункт 23</w:t>
              </w:r>
            </w:hyperlink>
          </w:p>
        </w:tc>
        <w:tc>
          <w:tcPr>
            <w:tcW w:w="1559" w:type="dxa"/>
            <w:tcBorders>
              <w:bottom w:val="nil"/>
            </w:tcBorders>
          </w:tcPr>
          <w:p>
            <w:pPr>
              <w:pStyle w:val="0"/>
              <w:jc w:val="both"/>
            </w:pPr>
            <w:r>
              <w:rPr>
                <w:sz w:val="24"/>
              </w:rPr>
              <w:t xml:space="preserve">нет</w:t>
            </w:r>
          </w:p>
        </w:tc>
        <w:tc>
          <w:tcPr>
            <w:tcW w:w="1417" w:type="dxa"/>
            <w:tcBorders>
              <w:bottom w:val="nil"/>
            </w:tcBorders>
          </w:tcPr>
          <w:p>
            <w:pPr>
              <w:pStyle w:val="0"/>
              <w:jc w:val="both"/>
            </w:pPr>
            <w:r>
              <w:rPr>
                <w:sz w:val="24"/>
              </w:rPr>
              <w:t xml:space="preserve">да</w:t>
            </w:r>
          </w:p>
        </w:tc>
        <w:tc>
          <w:tcPr>
            <w:tcW w:w="1560" w:type="dxa"/>
            <w:tcBorders>
              <w:bottom w:val="nil"/>
            </w:tcBorders>
          </w:tcPr>
          <w:p>
            <w:pPr>
              <w:pStyle w:val="0"/>
              <w:jc w:val="both"/>
            </w:pPr>
            <w:r>
              <w:rPr>
                <w:sz w:val="24"/>
              </w:rPr>
              <w:t xml:space="preserve">да</w:t>
            </w:r>
          </w:p>
        </w:tc>
        <w:tc>
          <w:tcPr>
            <w:tcW w:w="2665" w:type="dxa"/>
            <w:tcBorders>
              <w:bottom w:val="nil"/>
            </w:tcBorders>
          </w:tcPr>
          <w:p>
            <w:pPr>
              <w:pStyle w:val="0"/>
              <w:jc w:val="both"/>
            </w:pPr>
            <w:r>
              <w:rPr>
                <w:sz w:val="24"/>
              </w:rPr>
              <w:t xml:space="preserve">должностные лица индивидуальные предприниматели, юридические лица, осуществляющие эксплуатацию опасных производственных объектов, а также лица, осуществляющие подготовку проектной документации на строительство, реконструкцию опасного производственного объекта, документации на техническое перевооружение опасного производственного объекта, проектной документации на капитальный ремонт линейного объекта</w:t>
            </w:r>
          </w:p>
        </w:tc>
        <w:tc>
          <w:tcPr>
            <w:tcW w:w="2948" w:type="dxa"/>
            <w:tcBorders>
              <w:bottom w:val="nil"/>
            </w:tcBorders>
          </w:tcPr>
          <w:p>
            <w:pPr>
              <w:pStyle w:val="0"/>
              <w:jc w:val="both"/>
            </w:pPr>
            <w:r>
              <w:rPr>
                <w:sz w:val="24"/>
              </w:rPr>
              <w:t xml:space="preserve">все виды деятельности</w:t>
            </w:r>
          </w:p>
        </w:tc>
        <w:tc>
          <w:tcPr>
            <w:tcW w:w="1984" w:type="dxa"/>
            <w:tcBorders>
              <w:bottom w:val="nil"/>
            </w:tcBorders>
          </w:tcPr>
          <w:p>
            <w:pPr>
              <w:pStyle w:val="0"/>
              <w:jc w:val="both"/>
            </w:pPr>
            <w:r>
              <w:rPr>
                <w:sz w:val="24"/>
              </w:rPr>
              <w:t xml:space="preserve">федеральный государственный надзор в области промышленной безопасности</w:t>
            </w:r>
          </w:p>
        </w:tc>
        <w:tc>
          <w:tcPr>
            <w:tcW w:w="1418" w:type="dxa"/>
            <w:tcBorders>
              <w:bottom w:val="nil"/>
            </w:tcBorders>
          </w:tcPr>
          <w:p>
            <w:pPr>
              <w:pStyle w:val="0"/>
              <w:jc w:val="both"/>
            </w:pPr>
            <w:hyperlink w:history="0" r:id="rId465"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ст. 9.1</w:t>
              </w:r>
            </w:hyperlink>
            <w:r>
              <w:rPr>
                <w:sz w:val="24"/>
              </w:rPr>
              <w:t xml:space="preserve"> КоАП РФ</w:t>
            </w:r>
          </w:p>
        </w:tc>
        <w:tc>
          <w:tcPr>
            <w:tcW w:w="1134" w:type="dxa"/>
            <w:tcBorders>
              <w:bottom w:val="nil"/>
            </w:tcBorders>
          </w:tcPr>
          <w:p>
            <w:pPr>
              <w:pStyle w:val="0"/>
              <w:jc w:val="both"/>
            </w:pPr>
            <w:r>
              <w:rPr>
                <w:sz w:val="24"/>
              </w:rPr>
              <w:t xml:space="preserve">отсутствуют</w:t>
            </w:r>
          </w:p>
        </w:tc>
        <w:tc>
          <w:tcPr>
            <w:tcW w:w="1417" w:type="dxa"/>
            <w:tcBorders>
              <w:bottom w:val="nil"/>
            </w:tcBorders>
          </w:tcPr>
          <w:p>
            <w:pPr>
              <w:pStyle w:val="0"/>
              <w:jc w:val="both"/>
            </w:pPr>
            <w:r>
              <w:rPr>
                <w:sz w:val="24"/>
              </w:rPr>
              <w:t xml:space="preserve">отсутствуют</w:t>
            </w:r>
          </w:p>
        </w:tc>
        <w:tc>
          <w:tcPr>
            <w:tcW w:w="1417" w:type="dxa"/>
            <w:tcBorders>
              <w:bottom w:val="nil"/>
            </w:tcBorders>
          </w:tcPr>
          <w:p>
            <w:pPr>
              <w:pStyle w:val="0"/>
              <w:jc w:val="both"/>
            </w:pPr>
            <w:r>
              <w:rPr>
                <w:sz w:val="24"/>
              </w:rPr>
              <w:t xml:space="preserve">отсутствуют</w:t>
            </w:r>
          </w:p>
        </w:tc>
      </w:tr>
      <w:tr>
        <w:tblPrEx>
          <w:tblBorders>
            <w:insideH w:val="nil"/>
          </w:tblBorders>
        </w:tblPrEx>
        <w:tc>
          <w:tcPr>
            <w:gridSpan w:val="16"/>
            <w:tcW w:w="30560" w:type="dxa"/>
            <w:tcBorders>
              <w:top w:val="nil"/>
            </w:tcBorders>
          </w:tcPr>
          <w:p>
            <w:pPr>
              <w:pStyle w:val="0"/>
              <w:jc w:val="both"/>
            </w:pPr>
            <w:r>
              <w:rPr>
                <w:sz w:val="24"/>
              </w:rPr>
              <w:t xml:space="preserve">(п. 8.1 в ред. </w:t>
            </w:r>
            <w:hyperlink w:history="0" r:id="rId466" w:tooltip="Приказ Ростехнадзора от 14.02.2025 N 52 &quot;О внесении изменений в приказ Федеральной службы по экологическому, технологическому и атомному надзору от 2 марта 2021 г. N 81 &quot;Об утверждении перечней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quot; {КонсультантПлюс}">
              <w:r>
                <w:rPr>
                  <w:sz w:val="24"/>
                  <w:color w:val="0000ff"/>
                </w:rPr>
                <w:t xml:space="preserve">Приказа</w:t>
              </w:r>
            </w:hyperlink>
            <w:r>
              <w:rPr>
                <w:sz w:val="24"/>
              </w:rPr>
              <w:t xml:space="preserve"> Ростехнадзора от 14.02.2025 N 52)</w:t>
            </w:r>
          </w:p>
        </w:tc>
      </w:tr>
      <w:tr>
        <w:tc>
          <w:tcPr>
            <w:gridSpan w:val="16"/>
            <w:tcW w:w="30560" w:type="dxa"/>
          </w:tcPr>
          <w:p>
            <w:pPr>
              <w:pStyle w:val="0"/>
              <w:outlineLvl w:val="2"/>
              <w:jc w:val="center"/>
            </w:pPr>
            <w:r>
              <w:rPr>
                <w:sz w:val="24"/>
              </w:rPr>
              <w:t xml:space="preserve">Нормативные правовые акты федеральных органов исполнительной власти, устанавливающие требования в угольной промышленности</w:t>
            </w:r>
          </w:p>
        </w:tc>
      </w:tr>
      <w:tr>
        <w:tc>
          <w:tcPr>
            <w:tcW w:w="567" w:type="dxa"/>
          </w:tcPr>
          <w:p>
            <w:pPr>
              <w:pStyle w:val="0"/>
              <w:jc w:val="both"/>
            </w:pPr>
            <w:r>
              <w:rPr>
                <w:sz w:val="24"/>
              </w:rPr>
              <w:t xml:space="preserve">9</w:t>
            </w:r>
          </w:p>
        </w:tc>
        <w:tc>
          <w:tcPr>
            <w:tcW w:w="3288" w:type="dxa"/>
          </w:tcPr>
          <w:p>
            <w:pPr>
              <w:pStyle w:val="0"/>
              <w:jc w:val="both"/>
            </w:pPr>
            <w:hyperlink w:history="0" r:id="rId467" w:tooltip="Приказ Ростехнадзора от 10.12.2020 N 515 &quot;Об утверждении Федеральных норм и правил в области промышленной безопасности &quot;Инструкция по прогнозу динамических явлений и мониторингу массива горных пород при отработке угольных месторождений&quot; (Зарегистрировано в Минюсте России 30.12.2020 N 61949) {КонсультантПлюс}">
              <w:r>
                <w:rPr>
                  <w:sz w:val="24"/>
                  <w:color w:val="0000ff"/>
                </w:rPr>
                <w:t xml:space="preserve">приказ</w:t>
              </w:r>
            </w:hyperlink>
            <w:r>
              <w:rPr>
                <w:sz w:val="24"/>
              </w:rPr>
              <w:t xml:space="preserve"> Ростехнадзора "Об утверждении Федеральных норм и правил в области промышленной безопасности "Инструкция по прогнозу динамических явлений и мониторингу массива горных пород при отработке угольных месторождений"</w:t>
            </w:r>
          </w:p>
        </w:tc>
        <w:tc>
          <w:tcPr>
            <w:tcW w:w="2381" w:type="dxa"/>
          </w:tcPr>
          <w:p>
            <w:pPr>
              <w:pStyle w:val="0"/>
              <w:jc w:val="both"/>
            </w:pPr>
            <w:r>
              <w:rPr>
                <w:sz w:val="24"/>
              </w:rPr>
              <w:t xml:space="preserve">10.12.2020 N 515 (зарегистрирован Минюстом России 30.12.2020, рег. N 61949; официальный интернет-портал правовой информации </w:t>
            </w:r>
            <w:hyperlink w:history="0" r:id="rId468">
              <w:r>
                <w:rPr>
                  <w:sz w:val="24"/>
                  <w:color w:val="0000ff"/>
                </w:rPr>
                <w:t xml:space="preserve">http://pravo.gov.ru</w:t>
              </w:r>
            </w:hyperlink>
            <w:r>
              <w:rPr>
                <w:sz w:val="24"/>
              </w:rPr>
              <w:t xml:space="preserve">, 30.12.2020, 0001202012110031, 11.12.2020)</w:t>
            </w:r>
          </w:p>
        </w:tc>
        <w:tc>
          <w:tcPr>
            <w:gridSpan w:val="2"/>
            <w:tcW w:w="5245" w:type="dxa"/>
          </w:tcPr>
          <w:p>
            <w:pPr>
              <w:pStyle w:val="0"/>
              <w:jc w:val="both"/>
            </w:pPr>
            <w:hyperlink w:history="0" r:id="rId469">
              <w:r>
                <w:rPr>
                  <w:sz w:val="24"/>
                  <w:color w:val="0000ff"/>
                </w:rPr>
                <w:t xml:space="preserve">http://pravo.gov.ru/proxy/ips/?searchres=&amp;bpas=cd00000&amp;a3=102000497&amp;a3type=1&amp;a3value=%CF%F0%E8%EA%E0%E7&amp;a6=102000224&amp;a6type=1&amp;a6value=%D4%E5%E4%E5%F0%E0%EB%FC%ED%E0%FF+%F1%EB%F3%E6%E1%E0+%EF%EE+%FD%EA%EE%EB%EE%E3%E8%F7%E5%F1%EA%EE%EC%F3%2C+%F2%E5%F5%ED%EE%EB%EE%E3%E8%F7%E5%F1%EA%EE%EC%F3+%E8+%E0%F2%EE%EC%ED%EE%EC%F3+%ED%E0%E4%E7%EE%F0%F3&amp;a15=&amp;a15type=1&amp;a15value=&amp;a7type=1&amp;a7from=&amp;a7to=&amp;a7date=&amp;a8=515&amp;a8type=1&amp;a1=&amp;a0=&amp;a16=&amp;a16type=1&amp;a16value=&amp;a17=&amp;a17type=1&amp;a17value=&amp;a4=&amp;a4type=1&amp;a4value=&amp;a23=&amp;a23type=1&amp;a23value=&amp;textpres=&amp;sort=7&amp;x=45&amp;y=18</w:t>
              </w:r>
            </w:hyperlink>
          </w:p>
        </w:tc>
        <w:tc>
          <w:tcPr>
            <w:tcW w:w="1560" w:type="dxa"/>
          </w:tcPr>
          <w:p>
            <w:pPr>
              <w:pStyle w:val="0"/>
              <w:jc w:val="both"/>
            </w:pPr>
            <w:r>
              <w:rPr>
                <w:sz w:val="24"/>
              </w:rPr>
              <w:t xml:space="preserve">весь акт</w:t>
            </w:r>
          </w:p>
        </w:tc>
        <w:tc>
          <w:tcPr>
            <w:tcW w:w="1559" w:type="dxa"/>
          </w:tcPr>
          <w:p>
            <w:pPr>
              <w:pStyle w:val="0"/>
              <w:jc w:val="both"/>
            </w:pPr>
            <w:r>
              <w:rPr>
                <w:sz w:val="24"/>
              </w:rPr>
              <w:t xml:space="preserve">да</w:t>
            </w:r>
          </w:p>
        </w:tc>
        <w:tc>
          <w:tcPr>
            <w:tcW w:w="1417" w:type="dxa"/>
          </w:tcPr>
          <w:p>
            <w:pPr>
              <w:pStyle w:val="0"/>
              <w:jc w:val="both"/>
            </w:pPr>
            <w:r>
              <w:rPr>
                <w:sz w:val="24"/>
              </w:rPr>
              <w:t xml:space="preserve">да</w:t>
            </w:r>
          </w:p>
        </w:tc>
        <w:tc>
          <w:tcPr>
            <w:tcW w:w="1560" w:type="dxa"/>
          </w:tcPr>
          <w:p>
            <w:pPr>
              <w:pStyle w:val="0"/>
              <w:jc w:val="both"/>
            </w:pPr>
            <w:r>
              <w:rPr>
                <w:sz w:val="24"/>
              </w:rPr>
              <w:t xml:space="preserve">да</w:t>
            </w:r>
          </w:p>
        </w:tc>
        <w:tc>
          <w:tcPr>
            <w:tcW w:w="2665" w:type="dxa"/>
          </w:tcPr>
          <w:p>
            <w:pPr>
              <w:pStyle w:val="0"/>
              <w:jc w:val="both"/>
            </w:pPr>
            <w:r>
              <w:rPr>
                <w:sz w:val="24"/>
              </w:rPr>
              <w:t xml:space="preserve">организации, осуществляющие деятельность в области промышленной безопасности</w:t>
            </w:r>
          </w:p>
        </w:tc>
        <w:tc>
          <w:tcPr>
            <w:tcW w:w="2948" w:type="dxa"/>
          </w:tcPr>
          <w:p>
            <w:pPr>
              <w:pStyle w:val="0"/>
            </w:pPr>
            <w:r>
              <w:rPr>
                <w:sz w:val="24"/>
              </w:rPr>
              <w:t xml:space="preserve">все виды деятельности</w:t>
            </w:r>
          </w:p>
        </w:tc>
        <w:tc>
          <w:tcPr>
            <w:tcW w:w="1984" w:type="dxa"/>
          </w:tcPr>
          <w:p>
            <w:pPr>
              <w:pStyle w:val="0"/>
              <w:jc w:val="both"/>
            </w:pPr>
            <w:r>
              <w:rPr>
                <w:sz w:val="24"/>
              </w:rPr>
              <w:t xml:space="preserve">федеральный государственный надзор в области промышленной безопасности</w:t>
            </w:r>
          </w:p>
        </w:tc>
        <w:tc>
          <w:tcPr>
            <w:tcW w:w="1418" w:type="dxa"/>
          </w:tcPr>
          <w:p>
            <w:pPr>
              <w:pStyle w:val="0"/>
              <w:jc w:val="both"/>
            </w:pPr>
            <w:hyperlink w:history="0" r:id="rId470"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ст. 9.1</w:t>
              </w:r>
            </w:hyperlink>
          </w:p>
        </w:tc>
        <w:tc>
          <w:tcPr>
            <w:tcW w:w="1134" w:type="dxa"/>
          </w:tcPr>
          <w:p>
            <w:pPr>
              <w:pStyle w:val="0"/>
              <w:jc w:val="both"/>
            </w:pPr>
            <w:r>
              <w:rPr>
                <w:sz w:val="24"/>
              </w:rPr>
              <w:t xml:space="preserve">отсутствуют</w:t>
            </w:r>
          </w:p>
        </w:tc>
        <w:tc>
          <w:tcPr>
            <w:tcW w:w="1417" w:type="dxa"/>
          </w:tcPr>
          <w:p>
            <w:pPr>
              <w:pStyle w:val="0"/>
              <w:jc w:val="both"/>
            </w:pPr>
            <w:r>
              <w:rPr>
                <w:sz w:val="24"/>
              </w:rPr>
              <w:t xml:space="preserve">отсутствуют</w:t>
            </w:r>
          </w:p>
        </w:tc>
        <w:tc>
          <w:tcPr>
            <w:tcW w:w="1417" w:type="dxa"/>
          </w:tcPr>
          <w:p>
            <w:pPr>
              <w:pStyle w:val="0"/>
              <w:jc w:val="both"/>
            </w:pPr>
            <w:r>
              <w:rPr>
                <w:sz w:val="24"/>
              </w:rPr>
              <w:t xml:space="preserve">отсутствуют</w:t>
            </w:r>
          </w:p>
        </w:tc>
      </w:tr>
      <w:tr>
        <w:tc>
          <w:tcPr>
            <w:tcW w:w="567" w:type="dxa"/>
          </w:tcPr>
          <w:p>
            <w:pPr>
              <w:pStyle w:val="0"/>
              <w:jc w:val="both"/>
            </w:pPr>
            <w:r>
              <w:rPr>
                <w:sz w:val="24"/>
              </w:rPr>
              <w:t xml:space="preserve">10</w:t>
            </w:r>
          </w:p>
        </w:tc>
        <w:tc>
          <w:tcPr>
            <w:tcW w:w="3288" w:type="dxa"/>
          </w:tcPr>
          <w:p>
            <w:pPr>
              <w:pStyle w:val="0"/>
              <w:jc w:val="both"/>
            </w:pPr>
            <w:hyperlink w:history="0" r:id="rId471" w:tooltip="Приказ Ростехнадзора от 08.12.2020 N 506 (ред. от 08.06.2022) &quot;Об утверждении Федеральных норм и правил в области промышленной безопасности &quot;Инструкция по аэрологической безопасности угольных шахт&quot; (Зарегистрировано в Минюсте России 29.12.2020 N 61918) {КонсультантПлюс}">
              <w:r>
                <w:rPr>
                  <w:sz w:val="24"/>
                  <w:color w:val="0000ff"/>
                </w:rPr>
                <w:t xml:space="preserve">приказ</w:t>
              </w:r>
            </w:hyperlink>
            <w:r>
              <w:rPr>
                <w:sz w:val="24"/>
              </w:rPr>
              <w:t xml:space="preserve"> Ростехнадзора "Об утверждении Федеральных норм и правил в области промышленной безопасности "Инструкция по аэрологической безопасности угольных шахт"</w:t>
            </w:r>
          </w:p>
        </w:tc>
        <w:tc>
          <w:tcPr>
            <w:tcW w:w="2381" w:type="dxa"/>
          </w:tcPr>
          <w:p>
            <w:pPr>
              <w:pStyle w:val="0"/>
              <w:jc w:val="both"/>
            </w:pPr>
            <w:r>
              <w:rPr>
                <w:sz w:val="24"/>
              </w:rPr>
              <w:t xml:space="preserve">08.12.2020 N 506 (зарегистрирован Минюстом России 29.12.2020, рег. N 61918; официальный интернет-портал правовой информации </w:t>
            </w:r>
            <w:hyperlink w:history="0" r:id="rId472">
              <w:r>
                <w:rPr>
                  <w:sz w:val="24"/>
                  <w:color w:val="0000ff"/>
                </w:rPr>
                <w:t xml:space="preserve">www.pravo.gov.ru</w:t>
              </w:r>
            </w:hyperlink>
            <w:r>
              <w:rPr>
                <w:sz w:val="24"/>
              </w:rPr>
              <w:t xml:space="preserve">, N 0001202012300105, 30.12.2020)</w:t>
            </w:r>
          </w:p>
        </w:tc>
        <w:tc>
          <w:tcPr>
            <w:gridSpan w:val="2"/>
            <w:tcW w:w="5245" w:type="dxa"/>
          </w:tcPr>
          <w:p>
            <w:pPr>
              <w:pStyle w:val="0"/>
              <w:jc w:val="both"/>
            </w:pPr>
            <w:hyperlink w:history="0" r:id="rId473">
              <w:r>
                <w:rPr>
                  <w:sz w:val="24"/>
                  <w:color w:val="0000ff"/>
                </w:rPr>
                <w:t xml:space="preserve">http://pravo.gov.ru/proxy/ips/?searchres=&amp;bpas=cd00000&amp;a3=102000497&amp;a3type=1&amp;a3value=%CF%F0%E8%EA%E0%E7&amp;a6=102000224&amp;a6type=1&amp;a6value=%D4%E5%E4%E5%F0%E0%EB%FC%ED%E0%FF+%F1%EB%F3%E6%E1%E0+%EF%EE+%FD%EA%EE%EB%EE%E3%E8%F7%E5%F1%EA%EE%EC%F3%2C+%F2%E5%F5%ED%EE%EB%EE%E3%E8%F7%E5%F1%EA%EE%EC%F3+%E8+%E0%F2%EE%EC%ED%EE%EC%F3+%ED%E0%E4%E7%EE%F0%F3&amp;a15=&amp;a15type=1&amp;a15value=&amp;a7type=1&amp;a7from=&amp;a7to=&amp;a7date=&amp;a8=506&amp;a8type=1&amp;a1=&amp;a0=&amp;a16=&amp;a16type=1&amp;a16value=&amp;a17=&amp;a17type=1&amp;a17value=&amp;a4=&amp;a4type=1&amp;a4value=&amp;a23=&amp;a23type=1&amp;a23value=&amp;textpres=&amp;sort=7&amp;x=76&amp;y=16</w:t>
              </w:r>
            </w:hyperlink>
          </w:p>
        </w:tc>
        <w:tc>
          <w:tcPr>
            <w:tcW w:w="1560" w:type="dxa"/>
          </w:tcPr>
          <w:p>
            <w:pPr>
              <w:pStyle w:val="0"/>
              <w:jc w:val="both"/>
            </w:pPr>
            <w:r>
              <w:rPr>
                <w:sz w:val="24"/>
              </w:rPr>
              <w:t xml:space="preserve">весь акт</w:t>
            </w:r>
          </w:p>
        </w:tc>
        <w:tc>
          <w:tcPr>
            <w:tcW w:w="1559" w:type="dxa"/>
          </w:tcPr>
          <w:p>
            <w:pPr>
              <w:pStyle w:val="0"/>
              <w:jc w:val="both"/>
            </w:pPr>
            <w:r>
              <w:rPr>
                <w:sz w:val="24"/>
              </w:rPr>
              <w:t xml:space="preserve">да</w:t>
            </w:r>
          </w:p>
        </w:tc>
        <w:tc>
          <w:tcPr>
            <w:tcW w:w="1417" w:type="dxa"/>
          </w:tcPr>
          <w:p>
            <w:pPr>
              <w:pStyle w:val="0"/>
              <w:jc w:val="both"/>
            </w:pPr>
            <w:r>
              <w:rPr>
                <w:sz w:val="24"/>
              </w:rPr>
              <w:t xml:space="preserve">да</w:t>
            </w:r>
          </w:p>
        </w:tc>
        <w:tc>
          <w:tcPr>
            <w:tcW w:w="1560" w:type="dxa"/>
          </w:tcPr>
          <w:p>
            <w:pPr>
              <w:pStyle w:val="0"/>
              <w:jc w:val="both"/>
            </w:pPr>
            <w:r>
              <w:rPr>
                <w:sz w:val="24"/>
              </w:rPr>
              <w:t xml:space="preserve">да</w:t>
            </w:r>
          </w:p>
        </w:tc>
        <w:tc>
          <w:tcPr>
            <w:tcW w:w="2665" w:type="dxa"/>
          </w:tcPr>
          <w:p>
            <w:pPr>
              <w:pStyle w:val="0"/>
              <w:jc w:val="both"/>
            </w:pPr>
            <w:r>
              <w:rPr>
                <w:sz w:val="24"/>
              </w:rPr>
              <w:t xml:space="preserve">организации, осуществляющие деятельность в области промышленной безопасности</w:t>
            </w:r>
          </w:p>
        </w:tc>
        <w:tc>
          <w:tcPr>
            <w:tcW w:w="2948" w:type="dxa"/>
          </w:tcPr>
          <w:p>
            <w:pPr>
              <w:pStyle w:val="0"/>
            </w:pPr>
            <w:r>
              <w:rPr>
                <w:sz w:val="24"/>
              </w:rPr>
              <w:t xml:space="preserve">все виды деятельности</w:t>
            </w:r>
          </w:p>
        </w:tc>
        <w:tc>
          <w:tcPr>
            <w:tcW w:w="1984" w:type="dxa"/>
          </w:tcPr>
          <w:p>
            <w:pPr>
              <w:pStyle w:val="0"/>
              <w:jc w:val="both"/>
            </w:pPr>
            <w:r>
              <w:rPr>
                <w:sz w:val="24"/>
              </w:rPr>
              <w:t xml:space="preserve">федеральный государственный надзор в области промышленной безопасности</w:t>
            </w:r>
          </w:p>
        </w:tc>
        <w:tc>
          <w:tcPr>
            <w:tcW w:w="1418" w:type="dxa"/>
          </w:tcPr>
          <w:p>
            <w:pPr>
              <w:pStyle w:val="0"/>
              <w:jc w:val="both"/>
            </w:pPr>
            <w:hyperlink w:history="0" r:id="rId474"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ст. 9.1</w:t>
              </w:r>
            </w:hyperlink>
          </w:p>
        </w:tc>
        <w:tc>
          <w:tcPr>
            <w:tcW w:w="1134" w:type="dxa"/>
          </w:tcPr>
          <w:p>
            <w:pPr>
              <w:pStyle w:val="0"/>
              <w:jc w:val="both"/>
            </w:pPr>
            <w:r>
              <w:rPr>
                <w:sz w:val="24"/>
              </w:rPr>
              <w:t xml:space="preserve">отсутствуют</w:t>
            </w:r>
          </w:p>
        </w:tc>
        <w:tc>
          <w:tcPr>
            <w:tcW w:w="1417" w:type="dxa"/>
          </w:tcPr>
          <w:p>
            <w:pPr>
              <w:pStyle w:val="0"/>
              <w:jc w:val="both"/>
            </w:pPr>
            <w:r>
              <w:rPr>
                <w:sz w:val="24"/>
              </w:rPr>
              <w:t xml:space="preserve">отсутствуют</w:t>
            </w:r>
          </w:p>
        </w:tc>
        <w:tc>
          <w:tcPr>
            <w:tcW w:w="1417" w:type="dxa"/>
          </w:tcPr>
          <w:p>
            <w:pPr>
              <w:pStyle w:val="0"/>
              <w:jc w:val="both"/>
            </w:pPr>
            <w:r>
              <w:rPr>
                <w:sz w:val="24"/>
              </w:rPr>
              <w:t xml:space="preserve">отсутствуют</w:t>
            </w:r>
          </w:p>
        </w:tc>
      </w:tr>
      <w:tr>
        <w:tc>
          <w:tcPr>
            <w:tcW w:w="567" w:type="dxa"/>
          </w:tcPr>
          <w:p>
            <w:pPr>
              <w:pStyle w:val="0"/>
              <w:jc w:val="both"/>
            </w:pPr>
            <w:r>
              <w:rPr>
                <w:sz w:val="24"/>
              </w:rPr>
              <w:t xml:space="preserve">11</w:t>
            </w:r>
          </w:p>
        </w:tc>
        <w:tc>
          <w:tcPr>
            <w:tcW w:w="3288" w:type="dxa"/>
          </w:tcPr>
          <w:p>
            <w:pPr>
              <w:pStyle w:val="0"/>
              <w:jc w:val="both"/>
            </w:pPr>
            <w:hyperlink w:history="0" r:id="rId475" w:tooltip="Приказ Ростехнадзора от 28.10.2020 N 429 &quot;Об утверждении Федеральных норм и правил в области промышленной безопасности &quot;Инструкция по электроснабжению угольных шахт&quot; (Зарегистрировано в Минюсте России 23.12.2020 N 61758) {КонсультантПлюс}">
              <w:r>
                <w:rPr>
                  <w:sz w:val="24"/>
                  <w:color w:val="0000ff"/>
                </w:rPr>
                <w:t xml:space="preserve">приказ</w:t>
              </w:r>
            </w:hyperlink>
            <w:r>
              <w:rPr>
                <w:sz w:val="24"/>
              </w:rPr>
              <w:t xml:space="preserve"> Ростехнадзора "Об утверждении Федеральных норм и правил в области промышленной безопасности "Инструкция по электроснабжению угольных шахт"</w:t>
            </w:r>
          </w:p>
        </w:tc>
        <w:tc>
          <w:tcPr>
            <w:tcW w:w="2381" w:type="dxa"/>
          </w:tcPr>
          <w:p>
            <w:pPr>
              <w:pStyle w:val="0"/>
              <w:jc w:val="both"/>
            </w:pPr>
            <w:r>
              <w:rPr>
                <w:sz w:val="24"/>
              </w:rPr>
              <w:t xml:space="preserve">28.10.2020 N 429 (зарегистрирован Минюстом России 23.12.2020, рег. N 61758; официальный интернет-портал правовой информации </w:t>
            </w:r>
            <w:hyperlink w:history="0" r:id="rId476">
              <w:r>
                <w:rPr>
                  <w:sz w:val="24"/>
                  <w:color w:val="0000ff"/>
                </w:rPr>
                <w:t xml:space="preserve">www.pravo.gov.ru</w:t>
              </w:r>
            </w:hyperlink>
            <w:r>
              <w:rPr>
                <w:sz w:val="24"/>
              </w:rPr>
              <w:t xml:space="preserve">, 0001202012240001, 24.12.2020)</w:t>
            </w:r>
          </w:p>
        </w:tc>
        <w:tc>
          <w:tcPr>
            <w:gridSpan w:val="2"/>
            <w:tcW w:w="5245" w:type="dxa"/>
          </w:tcPr>
          <w:p>
            <w:pPr>
              <w:pStyle w:val="0"/>
              <w:jc w:val="both"/>
            </w:pPr>
            <w:hyperlink w:history="0" r:id="rId477">
              <w:r>
                <w:rPr>
                  <w:sz w:val="24"/>
                  <w:color w:val="0000ff"/>
                </w:rPr>
                <w:t xml:space="preserve">http://pravo.gov.ru/proxy/ips/?searchres=&amp;bpas=cd00000&amp;a3=102000497&amp;a3type=1&amp;a3value=%CF%F0%E8%EA%E0%E7&amp;a6=102000224&amp;a6type=1&amp;a6value=%D4%E5%E4%E5%F0%E0%EB%FC%ED%E0%FF+%F1%EB%F3%E6%E1%E0+%EF%EE+%FD%EA%EE%EB%EE%E3%E8%F7%E5%F1%EA%EE%EC%F3%2C+%F2%E5%F5%ED%EE%EB%EE%E3%E8%F7%E5%F1%EA%EE%EC%F3+%E8+%E0%F2%EE%EC%ED%EE%EC%F3+%ED%E0%E4%E7%EE%F0%F3&amp;a15=&amp;a15type=1&amp;a15value=&amp;a7type=1&amp;a7from=&amp;a7to=&amp;a7date=28.10.2020&amp;a8=429&amp;a8type=1&amp;a1=&amp;a0=&amp;a16=&amp;a16type=1&amp;a16value=&amp;a17=&amp;a17type=1&amp;a17value=&amp;a4=&amp;a4type=1&amp;a4value=&amp;a23=&amp;a23type=1&amp;a23value=&amp;textpres=&amp;sort=7&amp;x=73&amp;y=17</w:t>
              </w:r>
            </w:hyperlink>
          </w:p>
        </w:tc>
        <w:tc>
          <w:tcPr>
            <w:tcW w:w="1560" w:type="dxa"/>
          </w:tcPr>
          <w:p>
            <w:pPr>
              <w:pStyle w:val="0"/>
              <w:jc w:val="both"/>
            </w:pPr>
            <w:r>
              <w:rPr>
                <w:sz w:val="24"/>
              </w:rPr>
              <w:t xml:space="preserve">весь акт</w:t>
            </w:r>
          </w:p>
        </w:tc>
        <w:tc>
          <w:tcPr>
            <w:tcW w:w="1559" w:type="dxa"/>
          </w:tcPr>
          <w:p>
            <w:pPr>
              <w:pStyle w:val="0"/>
              <w:jc w:val="both"/>
            </w:pPr>
            <w:r>
              <w:rPr>
                <w:sz w:val="24"/>
              </w:rPr>
              <w:t xml:space="preserve">да</w:t>
            </w:r>
          </w:p>
        </w:tc>
        <w:tc>
          <w:tcPr>
            <w:tcW w:w="1417" w:type="dxa"/>
          </w:tcPr>
          <w:p>
            <w:pPr>
              <w:pStyle w:val="0"/>
              <w:jc w:val="both"/>
            </w:pPr>
            <w:r>
              <w:rPr>
                <w:sz w:val="24"/>
              </w:rPr>
              <w:t xml:space="preserve">да</w:t>
            </w:r>
          </w:p>
        </w:tc>
        <w:tc>
          <w:tcPr>
            <w:tcW w:w="1560" w:type="dxa"/>
          </w:tcPr>
          <w:p>
            <w:pPr>
              <w:pStyle w:val="0"/>
              <w:jc w:val="both"/>
            </w:pPr>
            <w:r>
              <w:rPr>
                <w:sz w:val="24"/>
              </w:rPr>
              <w:t xml:space="preserve">да</w:t>
            </w:r>
          </w:p>
        </w:tc>
        <w:tc>
          <w:tcPr>
            <w:tcW w:w="2665" w:type="dxa"/>
          </w:tcPr>
          <w:p>
            <w:pPr>
              <w:pStyle w:val="0"/>
              <w:jc w:val="both"/>
            </w:pPr>
            <w:r>
              <w:rPr>
                <w:sz w:val="24"/>
              </w:rPr>
              <w:t xml:space="preserve">организации, осуществляющие деятельность в области промышленной безопасности</w:t>
            </w:r>
          </w:p>
        </w:tc>
        <w:tc>
          <w:tcPr>
            <w:tcW w:w="2948" w:type="dxa"/>
          </w:tcPr>
          <w:p>
            <w:pPr>
              <w:pStyle w:val="0"/>
            </w:pPr>
            <w:r>
              <w:rPr>
                <w:sz w:val="24"/>
              </w:rPr>
              <w:t xml:space="preserve">все виды деятельности</w:t>
            </w:r>
          </w:p>
        </w:tc>
        <w:tc>
          <w:tcPr>
            <w:tcW w:w="1984" w:type="dxa"/>
          </w:tcPr>
          <w:p>
            <w:pPr>
              <w:pStyle w:val="0"/>
              <w:jc w:val="both"/>
            </w:pPr>
            <w:r>
              <w:rPr>
                <w:sz w:val="24"/>
              </w:rPr>
              <w:t xml:space="preserve">федеральный государственный надзор в области промышленной безопасности</w:t>
            </w:r>
          </w:p>
        </w:tc>
        <w:tc>
          <w:tcPr>
            <w:tcW w:w="1418" w:type="dxa"/>
          </w:tcPr>
          <w:p>
            <w:pPr>
              <w:pStyle w:val="0"/>
              <w:jc w:val="both"/>
            </w:pPr>
            <w:hyperlink w:history="0" r:id="rId478"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ст. 9.1</w:t>
              </w:r>
            </w:hyperlink>
          </w:p>
        </w:tc>
        <w:tc>
          <w:tcPr>
            <w:tcW w:w="1134" w:type="dxa"/>
          </w:tcPr>
          <w:p>
            <w:pPr>
              <w:pStyle w:val="0"/>
              <w:jc w:val="both"/>
            </w:pPr>
            <w:r>
              <w:rPr>
                <w:sz w:val="24"/>
              </w:rPr>
              <w:t xml:space="preserve">отсутствуют</w:t>
            </w:r>
          </w:p>
        </w:tc>
        <w:tc>
          <w:tcPr>
            <w:tcW w:w="1417" w:type="dxa"/>
          </w:tcPr>
          <w:p>
            <w:pPr>
              <w:pStyle w:val="0"/>
              <w:jc w:val="both"/>
            </w:pPr>
            <w:r>
              <w:rPr>
                <w:sz w:val="24"/>
              </w:rPr>
              <w:t xml:space="preserve">отсутствуют</w:t>
            </w:r>
          </w:p>
        </w:tc>
        <w:tc>
          <w:tcPr>
            <w:tcW w:w="1417" w:type="dxa"/>
          </w:tcPr>
          <w:p>
            <w:pPr>
              <w:pStyle w:val="0"/>
              <w:jc w:val="both"/>
            </w:pPr>
            <w:r>
              <w:rPr>
                <w:sz w:val="24"/>
              </w:rPr>
              <w:t xml:space="preserve">отсутствуют</w:t>
            </w:r>
          </w:p>
        </w:tc>
      </w:tr>
      <w:tr>
        <w:tc>
          <w:tcPr>
            <w:tcW w:w="567" w:type="dxa"/>
          </w:tcPr>
          <w:p>
            <w:pPr>
              <w:pStyle w:val="0"/>
              <w:jc w:val="both"/>
            </w:pPr>
            <w:r>
              <w:rPr>
                <w:sz w:val="24"/>
              </w:rPr>
              <w:t xml:space="preserve">12</w:t>
            </w:r>
          </w:p>
        </w:tc>
        <w:tc>
          <w:tcPr>
            <w:tcW w:w="3288" w:type="dxa"/>
          </w:tcPr>
          <w:p>
            <w:pPr>
              <w:pStyle w:val="0"/>
            </w:pPr>
            <w:hyperlink w:history="0" r:id="rId479" w:tooltip="Приказ Ростехнадзора от 19.11.2020 N 448 &quot;Об утверждении Федеральных норм и правил в области промышленной безопасности &quot;Инструкция по расчету и применению анкерной крепи на угольных шахтах&quot; (Зарегистрировано в Минюсте России 30.12.2020 N 61961) {КонсультантПлюс}">
              <w:r>
                <w:rPr>
                  <w:sz w:val="24"/>
                  <w:color w:val="0000ff"/>
                </w:rPr>
                <w:t xml:space="preserve">приказ</w:t>
              </w:r>
            </w:hyperlink>
            <w:r>
              <w:rPr>
                <w:sz w:val="24"/>
              </w:rPr>
              <w:t xml:space="preserve"> Ростехнадзора "Об утверждении Федеральных норм и правил в области промышленной безопасности "Инструкция по расчету и применению анкерной крепи на угольных шахтах"</w:t>
            </w:r>
          </w:p>
        </w:tc>
        <w:tc>
          <w:tcPr>
            <w:tcW w:w="2381" w:type="dxa"/>
          </w:tcPr>
          <w:p>
            <w:pPr>
              <w:pStyle w:val="0"/>
              <w:jc w:val="both"/>
            </w:pPr>
            <w:r>
              <w:rPr>
                <w:sz w:val="24"/>
              </w:rPr>
              <w:t xml:space="preserve">19.11.2020 N 448 (зарегистрирован Минюстом России 30.12.2020 N 61961; официальный интернет-портал правовой информации </w:t>
            </w:r>
            <w:hyperlink w:history="0" r:id="rId480">
              <w:r>
                <w:rPr>
                  <w:sz w:val="24"/>
                  <w:color w:val="0000ff"/>
                </w:rPr>
                <w:t xml:space="preserve">www.pravo.gov.ru</w:t>
              </w:r>
            </w:hyperlink>
            <w:r>
              <w:rPr>
                <w:sz w:val="24"/>
              </w:rPr>
              <w:t xml:space="preserve">, N 0001202012300115, 30.12.2020)</w:t>
            </w:r>
          </w:p>
        </w:tc>
        <w:tc>
          <w:tcPr>
            <w:gridSpan w:val="2"/>
            <w:tcW w:w="5245" w:type="dxa"/>
          </w:tcPr>
          <w:p>
            <w:pPr>
              <w:pStyle w:val="0"/>
              <w:jc w:val="both"/>
            </w:pPr>
            <w:hyperlink w:history="0" r:id="rId481">
              <w:r>
                <w:rPr>
                  <w:sz w:val="24"/>
                  <w:color w:val="0000ff"/>
                </w:rPr>
                <w:t xml:space="preserve">http://pravo.gov.ru/proxy/ips/?searchres=&amp;bpas=cd00000&amp;a3=102000497&amp;a3type=1&amp;a3value=%CF%F0%E8%EA%E0%E7&amp;a6=102000224&amp;a6type=1&amp;a6value=%D4%E5%E4%E5%F0%E0%EB%FC%ED%E0%FF+%F1%EB%F3%E6%E1%E0+%EF%EE+%FD%EA%EE%EB%EE%E3%E8%F7%E5%F1%EA%EE%EC%F3%2C+%F2%E5%F5%ED%EE%EB%EE%E3%E8%F7%E5%F1%EA%EE%EC%F3+%E8+%E0%F2%EE%EC%ED%EE%EC%F3+%ED%E0%E4%E7%EE%F0%F3&amp;a15=&amp;a15type=1&amp;a15value=&amp;a7type=1&amp;a7from=&amp;a7to=&amp;a7date=&amp;a8=448&amp;a8type=1&amp;a1=&amp;a0=&amp;a16=&amp;a16type=1&amp;a16value=&amp;a17=&amp;a17type=1&amp;a17value=&amp;a4=&amp;a4type=1&amp;a4value=&amp;a23=&amp;a23type=1&amp;a23value=&amp;textpres=&amp;sort=7&amp;x=71&amp;y=11</w:t>
              </w:r>
            </w:hyperlink>
          </w:p>
        </w:tc>
        <w:tc>
          <w:tcPr>
            <w:tcW w:w="1560" w:type="dxa"/>
          </w:tcPr>
          <w:p>
            <w:pPr>
              <w:pStyle w:val="0"/>
              <w:jc w:val="both"/>
            </w:pPr>
            <w:r>
              <w:rPr>
                <w:sz w:val="24"/>
              </w:rPr>
              <w:t xml:space="preserve">весь акт</w:t>
            </w:r>
          </w:p>
        </w:tc>
        <w:tc>
          <w:tcPr>
            <w:tcW w:w="1559" w:type="dxa"/>
          </w:tcPr>
          <w:p>
            <w:pPr>
              <w:pStyle w:val="0"/>
              <w:jc w:val="both"/>
            </w:pPr>
            <w:r>
              <w:rPr>
                <w:sz w:val="24"/>
              </w:rPr>
              <w:t xml:space="preserve">да</w:t>
            </w:r>
          </w:p>
        </w:tc>
        <w:tc>
          <w:tcPr>
            <w:tcW w:w="1417" w:type="dxa"/>
          </w:tcPr>
          <w:p>
            <w:pPr>
              <w:pStyle w:val="0"/>
              <w:jc w:val="both"/>
            </w:pPr>
            <w:r>
              <w:rPr>
                <w:sz w:val="24"/>
              </w:rPr>
              <w:t xml:space="preserve">да</w:t>
            </w:r>
          </w:p>
        </w:tc>
        <w:tc>
          <w:tcPr>
            <w:tcW w:w="1560" w:type="dxa"/>
          </w:tcPr>
          <w:p>
            <w:pPr>
              <w:pStyle w:val="0"/>
              <w:jc w:val="both"/>
            </w:pPr>
            <w:r>
              <w:rPr>
                <w:sz w:val="24"/>
              </w:rPr>
              <w:t xml:space="preserve">да</w:t>
            </w:r>
          </w:p>
        </w:tc>
        <w:tc>
          <w:tcPr>
            <w:tcW w:w="2665" w:type="dxa"/>
          </w:tcPr>
          <w:p>
            <w:pPr>
              <w:pStyle w:val="0"/>
              <w:jc w:val="both"/>
            </w:pPr>
            <w:r>
              <w:rPr>
                <w:sz w:val="24"/>
              </w:rPr>
              <w:t xml:space="preserve">организации, осуществляющие деятельность в области промышленной безопасности</w:t>
            </w:r>
          </w:p>
        </w:tc>
        <w:tc>
          <w:tcPr>
            <w:tcW w:w="2948" w:type="dxa"/>
          </w:tcPr>
          <w:p>
            <w:pPr>
              <w:pStyle w:val="0"/>
            </w:pPr>
            <w:r>
              <w:rPr>
                <w:sz w:val="24"/>
              </w:rPr>
              <w:t xml:space="preserve">все виды деятельности</w:t>
            </w:r>
          </w:p>
        </w:tc>
        <w:tc>
          <w:tcPr>
            <w:tcW w:w="1984" w:type="dxa"/>
          </w:tcPr>
          <w:p>
            <w:pPr>
              <w:pStyle w:val="0"/>
              <w:jc w:val="both"/>
            </w:pPr>
            <w:r>
              <w:rPr>
                <w:sz w:val="24"/>
              </w:rPr>
              <w:t xml:space="preserve">федеральный государственный надзор в области промышленной безопасности</w:t>
            </w:r>
          </w:p>
        </w:tc>
        <w:tc>
          <w:tcPr>
            <w:tcW w:w="1418" w:type="dxa"/>
          </w:tcPr>
          <w:p>
            <w:pPr>
              <w:pStyle w:val="0"/>
              <w:jc w:val="both"/>
            </w:pPr>
            <w:hyperlink w:history="0" r:id="rId482"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ст. 9.1</w:t>
              </w:r>
            </w:hyperlink>
          </w:p>
        </w:tc>
        <w:tc>
          <w:tcPr>
            <w:tcW w:w="1134" w:type="dxa"/>
          </w:tcPr>
          <w:p>
            <w:pPr>
              <w:pStyle w:val="0"/>
              <w:jc w:val="both"/>
            </w:pPr>
            <w:r>
              <w:rPr>
                <w:sz w:val="24"/>
              </w:rPr>
              <w:t xml:space="preserve">отсутствуют</w:t>
            </w:r>
          </w:p>
        </w:tc>
        <w:tc>
          <w:tcPr>
            <w:tcW w:w="1417" w:type="dxa"/>
          </w:tcPr>
          <w:p>
            <w:pPr>
              <w:pStyle w:val="0"/>
              <w:jc w:val="both"/>
            </w:pPr>
            <w:r>
              <w:rPr>
                <w:sz w:val="24"/>
              </w:rPr>
              <w:t xml:space="preserve">отсутствуют</w:t>
            </w:r>
          </w:p>
        </w:tc>
        <w:tc>
          <w:tcPr>
            <w:tcW w:w="1417" w:type="dxa"/>
          </w:tcPr>
          <w:p>
            <w:pPr>
              <w:pStyle w:val="0"/>
              <w:jc w:val="both"/>
            </w:pPr>
            <w:r>
              <w:rPr>
                <w:sz w:val="24"/>
              </w:rPr>
              <w:t xml:space="preserve">отсутствуют</w:t>
            </w:r>
          </w:p>
        </w:tc>
      </w:tr>
      <w:tr>
        <w:tc>
          <w:tcPr>
            <w:tcW w:w="567" w:type="dxa"/>
          </w:tcPr>
          <w:p>
            <w:pPr>
              <w:pStyle w:val="0"/>
              <w:jc w:val="both"/>
            </w:pPr>
            <w:r>
              <w:rPr>
                <w:sz w:val="24"/>
              </w:rPr>
              <w:t xml:space="preserve">13</w:t>
            </w:r>
          </w:p>
        </w:tc>
        <w:tc>
          <w:tcPr>
            <w:tcW w:w="3288" w:type="dxa"/>
          </w:tcPr>
          <w:p>
            <w:pPr>
              <w:pStyle w:val="0"/>
            </w:pPr>
            <w:hyperlink w:history="0" r:id="rId483" w:tooltip="Приказ Ростехнадзора от 08.12.2020 N 507 (ред. от 23.06.2022) &quot;Об утверждении Федеральных норм и правил в области промышленной безопасности &quot;Правила безопасности в угольных шахтах&quot; (Зарегистрировано в Минюсте России 18.12.2020 N 61587) {КонсультантПлюс}">
              <w:r>
                <w:rPr>
                  <w:sz w:val="24"/>
                  <w:color w:val="0000ff"/>
                </w:rPr>
                <w:t xml:space="preserve">приказ</w:t>
              </w:r>
            </w:hyperlink>
            <w:r>
              <w:rPr>
                <w:sz w:val="24"/>
              </w:rPr>
              <w:t xml:space="preserve"> Ростехнадзора "Об утверждении Федеральных норм и правил в области промышленной безопасности "Правила безопасности в угольных шахтах"</w:t>
            </w:r>
          </w:p>
        </w:tc>
        <w:tc>
          <w:tcPr>
            <w:tcW w:w="2381" w:type="dxa"/>
          </w:tcPr>
          <w:p>
            <w:pPr>
              <w:pStyle w:val="0"/>
              <w:jc w:val="both"/>
            </w:pPr>
            <w:r>
              <w:rPr>
                <w:sz w:val="24"/>
              </w:rPr>
              <w:t xml:space="preserve">от 08.12.2020 N 507 (зарегистрирован Минюстом России, 18.12.2020, рег. N 61587; официальный интернет-портал правовой информации </w:t>
            </w:r>
            <w:hyperlink w:history="0" r:id="rId484">
              <w:r>
                <w:rPr>
                  <w:sz w:val="24"/>
                  <w:color w:val="0000ff"/>
                </w:rPr>
                <w:t xml:space="preserve">www.pravo.gov.ru</w:t>
              </w:r>
            </w:hyperlink>
            <w:r>
              <w:rPr>
                <w:sz w:val="24"/>
              </w:rPr>
              <w:t xml:space="preserve">, N 0001202012210103, 21.12.2020)</w:t>
            </w:r>
          </w:p>
        </w:tc>
        <w:tc>
          <w:tcPr>
            <w:gridSpan w:val="2"/>
            <w:tcW w:w="5245" w:type="dxa"/>
          </w:tcPr>
          <w:p>
            <w:pPr>
              <w:pStyle w:val="0"/>
              <w:jc w:val="both"/>
            </w:pPr>
            <w:hyperlink w:history="0" r:id="rId485">
              <w:r>
                <w:rPr>
                  <w:sz w:val="24"/>
                  <w:color w:val="0000ff"/>
                </w:rPr>
                <w:t xml:space="preserve">http://pravo.gov.ru/proxy/ips/?searchres=&amp;bpas=cd00000&amp;a3=102000497&amp;a3type=1&amp;a3value=%CF%F0%E8%EA%E0%E7&amp;a6=102000224&amp;a6type=1&amp;a6value=%D4%E5%E4%E5%F0%E0%EB%FC%ED%E0%FF+%F1%EB%F3%E6%E1%E0+%EF%EE+%FD%EA%EE%EB%EE%E3%E8%F7%E5%F1%EA%EE%EC%F3%2C+%F2%E5%F5%ED%EE%EB%EE%E3%E8%F7%E5%F1%EA%EE%EC%F3+%E8+%E0%F2%EE%EC%ED%EE%EC%F3+%ED%E0%E4%E7%EE%F0%F3&amp;a15=&amp;a15type=1&amp;a15value=&amp;a7type=1&amp;a7from=&amp;a7to=&amp;a7date=&amp;a8=507&amp;a8type=1&amp;a1=&amp;a0=&amp;a16=&amp;a16type=1&amp;a16value=&amp;a17=&amp;a17type=1&amp;a17value=&amp;a4=&amp;a4type=1&amp;a4value=&amp;a23=&amp;a23type=1&amp;a23value=&amp;textpres=&amp;sort=7&amp;x=61&amp;y=20</w:t>
              </w:r>
            </w:hyperlink>
          </w:p>
        </w:tc>
        <w:tc>
          <w:tcPr>
            <w:tcW w:w="1560" w:type="dxa"/>
          </w:tcPr>
          <w:p>
            <w:pPr>
              <w:pStyle w:val="0"/>
              <w:jc w:val="both"/>
            </w:pPr>
            <w:r>
              <w:rPr>
                <w:sz w:val="24"/>
              </w:rPr>
              <w:t xml:space="preserve">весь акт</w:t>
            </w:r>
          </w:p>
        </w:tc>
        <w:tc>
          <w:tcPr>
            <w:tcW w:w="1559" w:type="dxa"/>
          </w:tcPr>
          <w:p>
            <w:pPr>
              <w:pStyle w:val="0"/>
              <w:jc w:val="both"/>
            </w:pPr>
            <w:r>
              <w:rPr>
                <w:sz w:val="24"/>
              </w:rPr>
              <w:t xml:space="preserve">да</w:t>
            </w:r>
          </w:p>
        </w:tc>
        <w:tc>
          <w:tcPr>
            <w:tcW w:w="1417" w:type="dxa"/>
          </w:tcPr>
          <w:p>
            <w:pPr>
              <w:pStyle w:val="0"/>
              <w:jc w:val="both"/>
            </w:pPr>
            <w:r>
              <w:rPr>
                <w:sz w:val="24"/>
              </w:rPr>
              <w:t xml:space="preserve">да</w:t>
            </w:r>
          </w:p>
        </w:tc>
        <w:tc>
          <w:tcPr>
            <w:tcW w:w="1560" w:type="dxa"/>
          </w:tcPr>
          <w:p>
            <w:pPr>
              <w:pStyle w:val="0"/>
              <w:jc w:val="both"/>
            </w:pPr>
            <w:r>
              <w:rPr>
                <w:sz w:val="24"/>
              </w:rPr>
              <w:t xml:space="preserve">да</w:t>
            </w:r>
          </w:p>
        </w:tc>
        <w:tc>
          <w:tcPr>
            <w:tcW w:w="2665" w:type="dxa"/>
          </w:tcPr>
          <w:p>
            <w:pPr>
              <w:pStyle w:val="0"/>
              <w:jc w:val="both"/>
            </w:pPr>
            <w:r>
              <w:rPr>
                <w:sz w:val="24"/>
              </w:rPr>
              <w:t xml:space="preserve">организации, осуществляющие деятельность в области промышленной безопасности</w:t>
            </w:r>
          </w:p>
        </w:tc>
        <w:tc>
          <w:tcPr>
            <w:tcW w:w="2948" w:type="dxa"/>
          </w:tcPr>
          <w:p>
            <w:pPr>
              <w:pStyle w:val="0"/>
              <w:jc w:val="both"/>
            </w:pPr>
            <w:r>
              <w:rPr>
                <w:sz w:val="24"/>
              </w:rPr>
              <w:t xml:space="preserve">все виды деятельности</w:t>
            </w:r>
          </w:p>
        </w:tc>
        <w:tc>
          <w:tcPr>
            <w:tcW w:w="1984" w:type="dxa"/>
          </w:tcPr>
          <w:p>
            <w:pPr>
              <w:pStyle w:val="0"/>
              <w:jc w:val="both"/>
            </w:pPr>
            <w:r>
              <w:rPr>
                <w:sz w:val="24"/>
              </w:rPr>
              <w:t xml:space="preserve">федеральный государственный надзор в области промышленной безопасности</w:t>
            </w:r>
          </w:p>
        </w:tc>
        <w:tc>
          <w:tcPr>
            <w:tcW w:w="1418" w:type="dxa"/>
          </w:tcPr>
          <w:p>
            <w:pPr>
              <w:pStyle w:val="0"/>
              <w:jc w:val="both"/>
            </w:pPr>
            <w:hyperlink w:history="0" r:id="rId486"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ст. 9.1</w:t>
              </w:r>
            </w:hyperlink>
          </w:p>
        </w:tc>
        <w:tc>
          <w:tcPr>
            <w:tcW w:w="1134" w:type="dxa"/>
          </w:tcPr>
          <w:p>
            <w:pPr>
              <w:pStyle w:val="0"/>
              <w:jc w:val="both"/>
            </w:pPr>
            <w:r>
              <w:rPr>
                <w:sz w:val="24"/>
              </w:rPr>
              <w:t xml:space="preserve">отсутствуют</w:t>
            </w:r>
          </w:p>
        </w:tc>
        <w:tc>
          <w:tcPr>
            <w:tcW w:w="1417" w:type="dxa"/>
          </w:tcPr>
          <w:p>
            <w:pPr>
              <w:pStyle w:val="0"/>
              <w:jc w:val="both"/>
            </w:pPr>
            <w:r>
              <w:rPr>
                <w:sz w:val="24"/>
              </w:rPr>
              <w:t xml:space="preserve">отсутствуют</w:t>
            </w:r>
          </w:p>
        </w:tc>
        <w:tc>
          <w:tcPr>
            <w:tcW w:w="1417" w:type="dxa"/>
          </w:tcPr>
          <w:p>
            <w:pPr>
              <w:pStyle w:val="0"/>
              <w:jc w:val="both"/>
            </w:pPr>
            <w:r>
              <w:rPr>
                <w:sz w:val="24"/>
              </w:rPr>
              <w:t xml:space="preserve">отсутствуют</w:t>
            </w:r>
          </w:p>
        </w:tc>
      </w:tr>
      <w:tr>
        <w:tc>
          <w:tcPr>
            <w:tcW w:w="567" w:type="dxa"/>
          </w:tcPr>
          <w:p>
            <w:pPr>
              <w:pStyle w:val="0"/>
              <w:jc w:val="both"/>
            </w:pPr>
            <w:r>
              <w:rPr>
                <w:sz w:val="24"/>
              </w:rPr>
              <w:t xml:space="preserve">14</w:t>
            </w:r>
          </w:p>
        </w:tc>
        <w:tc>
          <w:tcPr>
            <w:tcW w:w="3288" w:type="dxa"/>
          </w:tcPr>
          <w:p>
            <w:pPr>
              <w:pStyle w:val="0"/>
            </w:pPr>
            <w:hyperlink w:history="0" r:id="rId487" w:tooltip="Приказ Ростехнадзора от 27.11.2020 N 467 &quot;Об утверждении федеральных норм и правил в области промышленной безопасности &quot;Инструкция по порядку разработки планов ликвидации аварий на угольных шахтах, ознакомления, проведения учебных тревог и учений по ликвидации аварий, проведения плановой практической проверки аварийных вентиляционных режимов, предусмотренных планом ликвидации аварий&quot; (Зарегистрировано в Минюсте России 21.12.2020 N 61615) {КонсультантПлюс}">
              <w:r>
                <w:rPr>
                  <w:sz w:val="24"/>
                  <w:color w:val="0000ff"/>
                </w:rPr>
                <w:t xml:space="preserve">приказ</w:t>
              </w:r>
            </w:hyperlink>
            <w:r>
              <w:rPr>
                <w:sz w:val="24"/>
              </w:rPr>
              <w:t xml:space="preserve"> Ростехнадзора "Об утверждении федеральных норм и правил в области промышленной безопасности "Инструкция по порядку разработки планов ликвидации аварий на угольных шахтах, ознакомления, проведения учебных тревог и учений по ликвидации аварий, проведения плановой практической проверки аварийных вентиляционных режимов, предусмотренных планом ликвидации аварий"</w:t>
            </w:r>
          </w:p>
        </w:tc>
        <w:tc>
          <w:tcPr>
            <w:tcW w:w="2381" w:type="dxa"/>
          </w:tcPr>
          <w:p>
            <w:pPr>
              <w:pStyle w:val="0"/>
              <w:jc w:val="both"/>
            </w:pPr>
            <w:r>
              <w:rPr>
                <w:sz w:val="24"/>
              </w:rPr>
              <w:t xml:space="preserve">27.11.2020 N 467 (зарегистрирован Минюстом России 21.12.2020, рег. N 61615; официальный интернет-портал правовой информации </w:t>
            </w:r>
            <w:hyperlink w:history="0" r:id="rId488">
              <w:r>
                <w:rPr>
                  <w:sz w:val="24"/>
                  <w:color w:val="0000ff"/>
                </w:rPr>
                <w:t xml:space="preserve">www.pravo.gov.ru</w:t>
              </w:r>
            </w:hyperlink>
            <w:r>
              <w:rPr>
                <w:sz w:val="24"/>
              </w:rPr>
              <w:t xml:space="preserve">, N 0001202012210092, 21.12.2020)</w:t>
            </w:r>
          </w:p>
        </w:tc>
        <w:tc>
          <w:tcPr>
            <w:gridSpan w:val="2"/>
            <w:tcW w:w="5245" w:type="dxa"/>
          </w:tcPr>
          <w:p>
            <w:pPr>
              <w:pStyle w:val="0"/>
              <w:jc w:val="both"/>
            </w:pPr>
            <w:hyperlink w:history="0" r:id="rId489">
              <w:r>
                <w:rPr>
                  <w:sz w:val="24"/>
                  <w:color w:val="0000ff"/>
                </w:rPr>
                <w:t xml:space="preserve">http://pravo.gov.ru/proxy/ips/?searchres=&amp;x=0&amp;y=0&amp;bpas=cd00000&amp;a3=102000497&amp;a3type=1&amp;a3value=%CF%F0%E8%EA%E0%E7&amp;a6=102000224&amp;a6type=1&amp;a6value=%D4%E5%E4%E5%F0%E0%EB%FC%ED%E0%FF+%F1%EB%F3%E6%E1%E0+%EF%EE+%FD%EA%EE%EB%EE%E3%E8%F7%E5%F1%EA%EE%EC%F3%2C+%F2%E5%F5%ED%EE%EB%EE%E3%E8%F7%E5%F1%EA%EE%EC%F3+%E8+%E0%F2%EE%EC%ED%EE%EC%F3+%ED%E0%E4%E7%EE%F0%F3&amp;a15=&amp;a15type=1&amp;a15value=&amp;a7type=1&amp;a7from=&amp;a7to=&amp;a7date=&amp;a8=467&amp;a8type=1&amp;a1=&amp;a0=&amp;a16=&amp;a16type=1&amp;a16value=&amp;a17=&amp;a17type=1&amp;a17value=&amp;a4=&amp;a4type=1&amp;a4value=&amp;a23=&amp;a23type=1&amp;a23value=&amp;textpres=&amp;sort=7</w:t>
              </w:r>
            </w:hyperlink>
          </w:p>
        </w:tc>
        <w:tc>
          <w:tcPr>
            <w:tcW w:w="1560" w:type="dxa"/>
          </w:tcPr>
          <w:p>
            <w:pPr>
              <w:pStyle w:val="0"/>
              <w:jc w:val="both"/>
            </w:pPr>
            <w:r>
              <w:rPr>
                <w:sz w:val="24"/>
              </w:rPr>
              <w:t xml:space="preserve">весь акт</w:t>
            </w:r>
          </w:p>
        </w:tc>
        <w:tc>
          <w:tcPr>
            <w:tcW w:w="1559" w:type="dxa"/>
          </w:tcPr>
          <w:p>
            <w:pPr>
              <w:pStyle w:val="0"/>
              <w:jc w:val="both"/>
            </w:pPr>
            <w:r>
              <w:rPr>
                <w:sz w:val="24"/>
              </w:rPr>
              <w:t xml:space="preserve">да</w:t>
            </w:r>
          </w:p>
        </w:tc>
        <w:tc>
          <w:tcPr>
            <w:tcW w:w="1417" w:type="dxa"/>
          </w:tcPr>
          <w:p>
            <w:pPr>
              <w:pStyle w:val="0"/>
              <w:jc w:val="both"/>
            </w:pPr>
            <w:r>
              <w:rPr>
                <w:sz w:val="24"/>
              </w:rPr>
              <w:t xml:space="preserve">да</w:t>
            </w:r>
          </w:p>
        </w:tc>
        <w:tc>
          <w:tcPr>
            <w:tcW w:w="1560" w:type="dxa"/>
          </w:tcPr>
          <w:p>
            <w:pPr>
              <w:pStyle w:val="0"/>
              <w:jc w:val="both"/>
            </w:pPr>
            <w:r>
              <w:rPr>
                <w:sz w:val="24"/>
              </w:rPr>
              <w:t xml:space="preserve">да</w:t>
            </w:r>
          </w:p>
        </w:tc>
        <w:tc>
          <w:tcPr>
            <w:tcW w:w="2665" w:type="dxa"/>
          </w:tcPr>
          <w:p>
            <w:pPr>
              <w:pStyle w:val="0"/>
              <w:jc w:val="both"/>
            </w:pPr>
            <w:r>
              <w:rPr>
                <w:sz w:val="24"/>
              </w:rPr>
              <w:t xml:space="preserve">организации, осуществляющие деятельность в области промышленной безопасности</w:t>
            </w:r>
          </w:p>
        </w:tc>
        <w:tc>
          <w:tcPr>
            <w:tcW w:w="2948" w:type="dxa"/>
          </w:tcPr>
          <w:p>
            <w:pPr>
              <w:pStyle w:val="0"/>
            </w:pPr>
            <w:r>
              <w:rPr>
                <w:sz w:val="24"/>
              </w:rPr>
              <w:t xml:space="preserve">все виды деятельности</w:t>
            </w:r>
          </w:p>
        </w:tc>
        <w:tc>
          <w:tcPr>
            <w:tcW w:w="1984" w:type="dxa"/>
          </w:tcPr>
          <w:p>
            <w:pPr>
              <w:pStyle w:val="0"/>
              <w:jc w:val="both"/>
            </w:pPr>
            <w:r>
              <w:rPr>
                <w:sz w:val="24"/>
              </w:rPr>
              <w:t xml:space="preserve">федеральный государственный надзор в области промышленной безопасности</w:t>
            </w:r>
          </w:p>
        </w:tc>
        <w:tc>
          <w:tcPr>
            <w:tcW w:w="1418" w:type="dxa"/>
          </w:tcPr>
          <w:p>
            <w:pPr>
              <w:pStyle w:val="0"/>
              <w:jc w:val="both"/>
            </w:pPr>
            <w:hyperlink w:history="0" r:id="rId490"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ст. 9.1</w:t>
              </w:r>
            </w:hyperlink>
          </w:p>
        </w:tc>
        <w:tc>
          <w:tcPr>
            <w:tcW w:w="1134" w:type="dxa"/>
          </w:tcPr>
          <w:p>
            <w:pPr>
              <w:pStyle w:val="0"/>
              <w:jc w:val="both"/>
            </w:pPr>
            <w:r>
              <w:rPr>
                <w:sz w:val="24"/>
              </w:rPr>
              <w:t xml:space="preserve">отсутствуют</w:t>
            </w:r>
          </w:p>
        </w:tc>
        <w:tc>
          <w:tcPr>
            <w:tcW w:w="1417" w:type="dxa"/>
          </w:tcPr>
          <w:p>
            <w:pPr>
              <w:pStyle w:val="0"/>
              <w:jc w:val="both"/>
            </w:pPr>
            <w:r>
              <w:rPr>
                <w:sz w:val="24"/>
              </w:rPr>
              <w:t xml:space="preserve">отсутствуют</w:t>
            </w:r>
          </w:p>
        </w:tc>
        <w:tc>
          <w:tcPr>
            <w:tcW w:w="1417" w:type="dxa"/>
          </w:tcPr>
          <w:p>
            <w:pPr>
              <w:pStyle w:val="0"/>
              <w:jc w:val="both"/>
            </w:pPr>
            <w:r>
              <w:rPr>
                <w:sz w:val="24"/>
              </w:rPr>
              <w:t xml:space="preserve">отсутствуют</w:t>
            </w:r>
          </w:p>
        </w:tc>
      </w:tr>
      <w:tr>
        <w:tc>
          <w:tcPr>
            <w:tcW w:w="567" w:type="dxa"/>
          </w:tcPr>
          <w:p>
            <w:pPr>
              <w:pStyle w:val="0"/>
              <w:jc w:val="both"/>
            </w:pPr>
            <w:r>
              <w:rPr>
                <w:sz w:val="24"/>
              </w:rPr>
              <w:t xml:space="preserve">15</w:t>
            </w:r>
          </w:p>
        </w:tc>
        <w:tc>
          <w:tcPr>
            <w:tcW w:w="3288" w:type="dxa"/>
          </w:tcPr>
          <w:p>
            <w:pPr>
              <w:pStyle w:val="0"/>
            </w:pPr>
            <w:hyperlink w:history="0" r:id="rId491" w:tooltip="Приказ Ростехнадзора от 10.11.2020 N 436 (ред. от 29.01.2024) &quot;Об утверждении Федеральных норм и правил в области промышленной безопасности &quot;Правила безопасности при разработке угольных месторождений открытым способом&quot; (Зарегистрировано в Минюсте России 21.12.2020 N 61624) {КонсультантПлюс}">
              <w:r>
                <w:rPr>
                  <w:sz w:val="24"/>
                  <w:color w:val="0000ff"/>
                </w:rPr>
                <w:t xml:space="preserve">приказ</w:t>
              </w:r>
            </w:hyperlink>
            <w:r>
              <w:rPr>
                <w:sz w:val="24"/>
              </w:rPr>
              <w:t xml:space="preserve"> Ростехнадзора "Об утверждении Федеральных норм и правил в области промышленной безопасности "Правила безопасности при разработке угольных месторождений открытым способом"</w:t>
            </w:r>
          </w:p>
        </w:tc>
        <w:tc>
          <w:tcPr>
            <w:tcW w:w="2381" w:type="dxa"/>
          </w:tcPr>
          <w:p>
            <w:pPr>
              <w:pStyle w:val="0"/>
            </w:pPr>
            <w:r>
              <w:rPr>
                <w:sz w:val="24"/>
              </w:rPr>
              <w:t xml:space="preserve">10.11.2020 N 436 (зарегистрирован Минюстом России 21.12.2020, рег. N 61624; официальный интернет-портал правовой информации </w:t>
            </w:r>
            <w:hyperlink w:history="0" r:id="rId492">
              <w:r>
                <w:rPr>
                  <w:sz w:val="24"/>
                  <w:color w:val="0000ff"/>
                </w:rPr>
                <w:t xml:space="preserve">www.pravo.gov.ru</w:t>
              </w:r>
            </w:hyperlink>
            <w:r>
              <w:rPr>
                <w:sz w:val="24"/>
              </w:rPr>
              <w:t xml:space="preserve">, N 0001202012210128, 21.12.2020</w:t>
            </w:r>
          </w:p>
        </w:tc>
        <w:tc>
          <w:tcPr>
            <w:gridSpan w:val="2"/>
            <w:tcW w:w="5245" w:type="dxa"/>
          </w:tcPr>
          <w:p>
            <w:pPr>
              <w:pStyle w:val="0"/>
              <w:jc w:val="both"/>
            </w:pPr>
            <w:hyperlink w:history="0" r:id="rId493">
              <w:r>
                <w:rPr>
                  <w:sz w:val="24"/>
                  <w:color w:val="0000ff"/>
                </w:rPr>
                <w:t xml:space="preserve">http://pravo.gov.ru/proxy/ips/?searchres=&amp;x=0&amp;y=0&amp;bpas=cd00000&amp;a3=102000497&amp;a3type=1&amp;a3value=%CF%F0%E8%EA%E0%E7&amp;a6=102000224&amp;a6type=1&amp;a6value=%D4%E5%E4%E5%F0%E0%EB%FC%ED%E0%FF+%F1%EB%F3%E6%E1%E0+%EF%EE+%FD%EA%EE%EB%EE%E3%E8%F7%E5%F1%EA%EE%EC%F3%2C+%F2%E5%F5%ED%EE%EB%EE%E3%E8%F7%E5%F1%EA%EE%EC%F3+%E8+%E0%F2%EE%EC%ED%EE%EC%F3+%ED%E0%E4%E7%EE%F0%F3&amp;a15=&amp;a15type=1&amp;a15value=&amp;a7type=1&amp;a7from=&amp;a7to=&amp;a7date=&amp;a8=436&amp;a8type=1&amp;a1=&amp;a0=&amp;a16=&amp;a16type=1&amp;a16value=&amp;a17=&amp;a17type=1&amp;a17value=&amp;a4=&amp;a4type=1&amp;a4value=&amp;a23=&amp;a23type=1&amp;a23value=&amp;textpres=&amp;sort=7</w:t>
              </w:r>
            </w:hyperlink>
          </w:p>
        </w:tc>
        <w:tc>
          <w:tcPr>
            <w:tcW w:w="1560" w:type="dxa"/>
          </w:tcPr>
          <w:p>
            <w:pPr>
              <w:pStyle w:val="0"/>
              <w:jc w:val="both"/>
            </w:pPr>
            <w:r>
              <w:rPr>
                <w:sz w:val="24"/>
              </w:rPr>
              <w:t xml:space="preserve">весь акт</w:t>
            </w:r>
          </w:p>
        </w:tc>
        <w:tc>
          <w:tcPr>
            <w:tcW w:w="1559" w:type="dxa"/>
          </w:tcPr>
          <w:p>
            <w:pPr>
              <w:pStyle w:val="0"/>
              <w:jc w:val="both"/>
            </w:pPr>
            <w:r>
              <w:rPr>
                <w:sz w:val="24"/>
              </w:rPr>
              <w:t xml:space="preserve">да</w:t>
            </w:r>
          </w:p>
        </w:tc>
        <w:tc>
          <w:tcPr>
            <w:tcW w:w="1417" w:type="dxa"/>
          </w:tcPr>
          <w:p>
            <w:pPr>
              <w:pStyle w:val="0"/>
              <w:jc w:val="both"/>
            </w:pPr>
            <w:r>
              <w:rPr>
                <w:sz w:val="24"/>
              </w:rPr>
              <w:t xml:space="preserve">да</w:t>
            </w:r>
          </w:p>
        </w:tc>
        <w:tc>
          <w:tcPr>
            <w:tcW w:w="1560" w:type="dxa"/>
          </w:tcPr>
          <w:p>
            <w:pPr>
              <w:pStyle w:val="0"/>
              <w:jc w:val="both"/>
            </w:pPr>
            <w:r>
              <w:rPr>
                <w:sz w:val="24"/>
              </w:rPr>
              <w:t xml:space="preserve">да</w:t>
            </w:r>
          </w:p>
        </w:tc>
        <w:tc>
          <w:tcPr>
            <w:tcW w:w="2665" w:type="dxa"/>
          </w:tcPr>
          <w:p>
            <w:pPr>
              <w:pStyle w:val="0"/>
              <w:jc w:val="both"/>
            </w:pPr>
            <w:r>
              <w:rPr>
                <w:sz w:val="24"/>
              </w:rPr>
              <w:t xml:space="preserve">организации, осуществляющие деятельность в области промышленной безопасности</w:t>
            </w:r>
          </w:p>
        </w:tc>
        <w:tc>
          <w:tcPr>
            <w:tcW w:w="2948" w:type="dxa"/>
          </w:tcPr>
          <w:p>
            <w:pPr>
              <w:pStyle w:val="0"/>
            </w:pPr>
            <w:r>
              <w:rPr>
                <w:sz w:val="24"/>
              </w:rPr>
              <w:t xml:space="preserve">все виды деятельности</w:t>
            </w:r>
          </w:p>
        </w:tc>
        <w:tc>
          <w:tcPr>
            <w:tcW w:w="1984" w:type="dxa"/>
          </w:tcPr>
          <w:p>
            <w:pPr>
              <w:pStyle w:val="0"/>
              <w:jc w:val="both"/>
            </w:pPr>
            <w:r>
              <w:rPr>
                <w:sz w:val="24"/>
              </w:rPr>
              <w:t xml:space="preserve">федеральный государственный надзор в области промышленной безопасности</w:t>
            </w:r>
          </w:p>
        </w:tc>
        <w:tc>
          <w:tcPr>
            <w:tcW w:w="1418" w:type="dxa"/>
          </w:tcPr>
          <w:p>
            <w:pPr>
              <w:pStyle w:val="0"/>
              <w:jc w:val="both"/>
            </w:pPr>
            <w:hyperlink w:history="0" r:id="rId494"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ст. 9.1</w:t>
              </w:r>
            </w:hyperlink>
          </w:p>
        </w:tc>
        <w:tc>
          <w:tcPr>
            <w:tcW w:w="1134" w:type="dxa"/>
          </w:tcPr>
          <w:p>
            <w:pPr>
              <w:pStyle w:val="0"/>
              <w:jc w:val="both"/>
            </w:pPr>
            <w:r>
              <w:rPr>
                <w:sz w:val="24"/>
              </w:rPr>
              <w:t xml:space="preserve">отсутствуют</w:t>
            </w:r>
          </w:p>
        </w:tc>
        <w:tc>
          <w:tcPr>
            <w:tcW w:w="1417" w:type="dxa"/>
          </w:tcPr>
          <w:p>
            <w:pPr>
              <w:pStyle w:val="0"/>
              <w:jc w:val="both"/>
            </w:pPr>
            <w:r>
              <w:rPr>
                <w:sz w:val="24"/>
              </w:rPr>
              <w:t xml:space="preserve">отсутствуют</w:t>
            </w:r>
          </w:p>
        </w:tc>
        <w:tc>
          <w:tcPr>
            <w:tcW w:w="1417" w:type="dxa"/>
          </w:tcPr>
          <w:p>
            <w:pPr>
              <w:pStyle w:val="0"/>
              <w:jc w:val="both"/>
            </w:pPr>
            <w:r>
              <w:rPr>
                <w:sz w:val="24"/>
              </w:rPr>
              <w:t xml:space="preserve">отсутствуют</w:t>
            </w:r>
          </w:p>
        </w:tc>
      </w:tr>
      <w:tr>
        <w:tc>
          <w:tcPr>
            <w:tcW w:w="567" w:type="dxa"/>
          </w:tcPr>
          <w:p>
            <w:pPr>
              <w:pStyle w:val="0"/>
              <w:jc w:val="both"/>
            </w:pPr>
            <w:r>
              <w:rPr>
                <w:sz w:val="24"/>
              </w:rPr>
              <w:t xml:space="preserve">16</w:t>
            </w:r>
          </w:p>
        </w:tc>
        <w:tc>
          <w:tcPr>
            <w:tcW w:w="3288" w:type="dxa"/>
          </w:tcPr>
          <w:p>
            <w:pPr>
              <w:pStyle w:val="0"/>
            </w:pPr>
            <w:hyperlink w:history="0" r:id="rId495" w:tooltip="Приказ Ростехнадзора от 28.10.2020 N 428 (ред. от 16.06.2025) &quot;Об утверждении Федеральных норм и правил в области промышленной безопасности &quot;Правила безопасности при переработке, обогащении и брикетировании углей&quot; (Зарегистрировано в Минюсте России 21.12.2020 N 61627) {КонсультантПлюс}">
              <w:r>
                <w:rPr>
                  <w:sz w:val="24"/>
                  <w:color w:val="0000ff"/>
                </w:rPr>
                <w:t xml:space="preserve">приказ</w:t>
              </w:r>
            </w:hyperlink>
            <w:r>
              <w:rPr>
                <w:sz w:val="24"/>
              </w:rPr>
              <w:t xml:space="preserve"> Ростехнадзора "Об утверждении Федеральных норм и правил в области промышленной безопасности "Правила безопасности при переработке, обогащении и брикетировании углей"</w:t>
            </w:r>
          </w:p>
        </w:tc>
        <w:tc>
          <w:tcPr>
            <w:tcW w:w="2381" w:type="dxa"/>
          </w:tcPr>
          <w:p>
            <w:pPr>
              <w:pStyle w:val="0"/>
            </w:pPr>
            <w:r>
              <w:rPr>
                <w:sz w:val="24"/>
              </w:rPr>
              <w:t xml:space="preserve">28.10.2020 N 428 (зарегистрирован Минюстом России 21.12.2020, рег. N 61627; официальный интернет-портал правовой информации </w:t>
            </w:r>
            <w:hyperlink w:history="0" r:id="rId496">
              <w:r>
                <w:rPr>
                  <w:sz w:val="24"/>
                  <w:color w:val="0000ff"/>
                </w:rPr>
                <w:t xml:space="preserve">www.pravo.gov.ru</w:t>
              </w:r>
            </w:hyperlink>
            <w:r>
              <w:rPr>
                <w:sz w:val="24"/>
              </w:rPr>
              <w:t xml:space="preserve">, N 0001202012210127, 21.12.2020</w:t>
            </w:r>
          </w:p>
        </w:tc>
        <w:tc>
          <w:tcPr>
            <w:gridSpan w:val="2"/>
            <w:tcW w:w="5245" w:type="dxa"/>
          </w:tcPr>
          <w:p>
            <w:pPr>
              <w:pStyle w:val="0"/>
              <w:jc w:val="both"/>
            </w:pPr>
            <w:hyperlink w:history="0" r:id="rId497">
              <w:r>
                <w:rPr>
                  <w:sz w:val="24"/>
                  <w:color w:val="0000ff"/>
                </w:rPr>
                <w:t xml:space="preserve">http://pravo.gov.ru/proxy/ips/?searchres=&amp;x=0&amp;y=0&amp;bpas=cd00000&amp;a3=102000497&amp;a3type=1&amp;a3value=%CF%F0%E8%EA%E0%E7&amp;a6=102000224&amp;a6type=1&amp;a6value=%D4%E5%E4%E5%F0%E0%EB%FC%ED%E0%FF+%F1%EB%F3%E6%E1%E0+%EF%EE+%FD%EA%EE%EB%EE%E3%E8%F7%E5%F1%EA%EE%EC%F3%2C+%F2%E5%F5%ED%EE%EB%EE%E3%E8%F7%E5%F1%EA%EE%EC%F3+%E8+%E0%F2%EE%EC%ED%EE%EC%F3+%ED%E0%E4%E7%EE%F0%F3&amp;a15=&amp;a15type=1&amp;a15value=&amp;a7type=1&amp;a7from=&amp;a7to=&amp;a7date=&amp;a8=428&amp;a8type=1&amp;a1=&amp;a0=&amp;a16=&amp;a16type=1&amp;a16value=&amp;a17=&amp;a17type=1&amp;a17value=&amp;a4=&amp;a4type=1&amp;a4value=&amp;a23=&amp;a23type=1&amp;a23value=&amp;textpres=&amp;sort=7</w:t>
              </w:r>
            </w:hyperlink>
          </w:p>
        </w:tc>
        <w:tc>
          <w:tcPr>
            <w:tcW w:w="1560" w:type="dxa"/>
          </w:tcPr>
          <w:p>
            <w:pPr>
              <w:pStyle w:val="0"/>
              <w:jc w:val="both"/>
            </w:pPr>
            <w:r>
              <w:rPr>
                <w:sz w:val="24"/>
              </w:rPr>
              <w:t xml:space="preserve">весь акт</w:t>
            </w:r>
          </w:p>
        </w:tc>
        <w:tc>
          <w:tcPr>
            <w:tcW w:w="1559" w:type="dxa"/>
          </w:tcPr>
          <w:p>
            <w:pPr>
              <w:pStyle w:val="0"/>
              <w:jc w:val="both"/>
            </w:pPr>
            <w:r>
              <w:rPr>
                <w:sz w:val="24"/>
              </w:rPr>
              <w:t xml:space="preserve">да</w:t>
            </w:r>
          </w:p>
        </w:tc>
        <w:tc>
          <w:tcPr>
            <w:tcW w:w="1417" w:type="dxa"/>
          </w:tcPr>
          <w:p>
            <w:pPr>
              <w:pStyle w:val="0"/>
              <w:jc w:val="both"/>
            </w:pPr>
            <w:r>
              <w:rPr>
                <w:sz w:val="24"/>
              </w:rPr>
              <w:t xml:space="preserve">да</w:t>
            </w:r>
          </w:p>
        </w:tc>
        <w:tc>
          <w:tcPr>
            <w:tcW w:w="1560" w:type="dxa"/>
          </w:tcPr>
          <w:p>
            <w:pPr>
              <w:pStyle w:val="0"/>
              <w:jc w:val="both"/>
            </w:pPr>
            <w:r>
              <w:rPr>
                <w:sz w:val="24"/>
              </w:rPr>
              <w:t xml:space="preserve">да</w:t>
            </w:r>
          </w:p>
        </w:tc>
        <w:tc>
          <w:tcPr>
            <w:tcW w:w="2665" w:type="dxa"/>
          </w:tcPr>
          <w:p>
            <w:pPr>
              <w:pStyle w:val="0"/>
              <w:jc w:val="both"/>
            </w:pPr>
            <w:r>
              <w:rPr>
                <w:sz w:val="24"/>
              </w:rPr>
              <w:t xml:space="preserve">организации, осуществляющие деятельность в области промышленной безопасности</w:t>
            </w:r>
          </w:p>
        </w:tc>
        <w:tc>
          <w:tcPr>
            <w:tcW w:w="2948" w:type="dxa"/>
          </w:tcPr>
          <w:p>
            <w:pPr>
              <w:pStyle w:val="0"/>
            </w:pPr>
            <w:r>
              <w:rPr>
                <w:sz w:val="24"/>
              </w:rPr>
              <w:t xml:space="preserve">все виды деятельности</w:t>
            </w:r>
          </w:p>
        </w:tc>
        <w:tc>
          <w:tcPr>
            <w:tcW w:w="1984" w:type="dxa"/>
          </w:tcPr>
          <w:p>
            <w:pPr>
              <w:pStyle w:val="0"/>
              <w:jc w:val="both"/>
            </w:pPr>
            <w:r>
              <w:rPr>
                <w:sz w:val="24"/>
              </w:rPr>
              <w:t xml:space="preserve">федеральный государственный надзор в области промышленной безопасности</w:t>
            </w:r>
          </w:p>
        </w:tc>
        <w:tc>
          <w:tcPr>
            <w:tcW w:w="1418" w:type="dxa"/>
          </w:tcPr>
          <w:p>
            <w:pPr>
              <w:pStyle w:val="0"/>
              <w:jc w:val="both"/>
            </w:pPr>
            <w:hyperlink w:history="0" r:id="rId498"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ст. 9.1</w:t>
              </w:r>
            </w:hyperlink>
          </w:p>
        </w:tc>
        <w:tc>
          <w:tcPr>
            <w:tcW w:w="1134" w:type="dxa"/>
          </w:tcPr>
          <w:p>
            <w:pPr>
              <w:pStyle w:val="0"/>
              <w:jc w:val="both"/>
            </w:pPr>
            <w:r>
              <w:rPr>
                <w:sz w:val="24"/>
              </w:rPr>
              <w:t xml:space="preserve">отсутствуют</w:t>
            </w:r>
          </w:p>
        </w:tc>
        <w:tc>
          <w:tcPr>
            <w:tcW w:w="1417" w:type="dxa"/>
          </w:tcPr>
          <w:p>
            <w:pPr>
              <w:pStyle w:val="0"/>
              <w:jc w:val="both"/>
            </w:pPr>
            <w:r>
              <w:rPr>
                <w:sz w:val="24"/>
              </w:rPr>
              <w:t xml:space="preserve">отсутствуют</w:t>
            </w:r>
          </w:p>
        </w:tc>
        <w:tc>
          <w:tcPr>
            <w:tcW w:w="1417" w:type="dxa"/>
          </w:tcPr>
          <w:p>
            <w:pPr>
              <w:pStyle w:val="0"/>
              <w:jc w:val="both"/>
            </w:pPr>
            <w:r>
              <w:rPr>
                <w:sz w:val="24"/>
              </w:rPr>
              <w:t xml:space="preserve">отсутствуют</w:t>
            </w:r>
          </w:p>
        </w:tc>
      </w:tr>
      <w:tr>
        <w:tc>
          <w:tcPr>
            <w:tcW w:w="567" w:type="dxa"/>
          </w:tcPr>
          <w:p>
            <w:pPr>
              <w:pStyle w:val="0"/>
              <w:jc w:val="both"/>
            </w:pPr>
            <w:r>
              <w:rPr>
                <w:sz w:val="24"/>
              </w:rPr>
              <w:t xml:space="preserve">17</w:t>
            </w:r>
          </w:p>
        </w:tc>
        <w:tc>
          <w:tcPr>
            <w:tcW w:w="3288" w:type="dxa"/>
          </w:tcPr>
          <w:p>
            <w:pPr>
              <w:pStyle w:val="0"/>
            </w:pPr>
            <w:hyperlink w:history="0" r:id="rId499" w:tooltip="Приказ Ростехнадзора от 10.12.2020 N 514 &quot;Об утверждении Типового положения о единой системе управления промышленной безопасностью и охраной труда для организаций по добыче (переработке) угля (горючих сланцев)&quot; (Зарегистрировано в Минюсте России 16.12.2020 N 61499) {КонсультантПлюс}">
              <w:r>
                <w:rPr>
                  <w:sz w:val="24"/>
                  <w:color w:val="0000ff"/>
                </w:rPr>
                <w:t xml:space="preserve">приказ</w:t>
              </w:r>
            </w:hyperlink>
            <w:r>
              <w:rPr>
                <w:sz w:val="24"/>
              </w:rPr>
              <w:t xml:space="preserve"> Ростехнадзора "Об утверждении Типового положения о единой системе управления промышленной безопасностью и охраной труда для организаций по добыче (переработке) угля (горючих сланцев)"</w:t>
            </w:r>
          </w:p>
        </w:tc>
        <w:tc>
          <w:tcPr>
            <w:tcW w:w="2381" w:type="dxa"/>
          </w:tcPr>
          <w:p>
            <w:pPr>
              <w:pStyle w:val="0"/>
            </w:pPr>
            <w:r>
              <w:rPr>
                <w:sz w:val="24"/>
              </w:rPr>
              <w:t xml:space="preserve">10.12.2020 N 514 (зарегистрирован Минюстом России 16.12.2020, рег. N 61499; официальный интернет-портал правовой информации </w:t>
            </w:r>
            <w:hyperlink w:history="0" r:id="rId500">
              <w:r>
                <w:rPr>
                  <w:sz w:val="24"/>
                  <w:color w:val="0000ff"/>
                </w:rPr>
                <w:t xml:space="preserve">www.pravo.gov.ru</w:t>
              </w:r>
            </w:hyperlink>
            <w:r>
              <w:rPr>
                <w:sz w:val="24"/>
              </w:rPr>
              <w:t xml:space="preserve">, N 0001202012160046, 16.12.2020)</w:t>
            </w:r>
          </w:p>
        </w:tc>
        <w:tc>
          <w:tcPr>
            <w:gridSpan w:val="2"/>
            <w:tcW w:w="5245" w:type="dxa"/>
          </w:tcPr>
          <w:p>
            <w:pPr>
              <w:pStyle w:val="0"/>
              <w:jc w:val="both"/>
            </w:pPr>
            <w:hyperlink w:history="0" r:id="rId501">
              <w:r>
                <w:rPr>
                  <w:sz w:val="24"/>
                  <w:color w:val="0000ff"/>
                </w:rPr>
                <w:t xml:space="preserve">http://pravo.gov.ru/proxy/ips/?searchres=&amp;bpas=cd00000&amp;a3=102000497&amp;a3type=1&amp;a3value=%CF%F0%E8%EA%E0%E7&amp;a6=102000224&amp;a6type=1&amp;a6value=%D4%E5%E4%E5%F0%E0%EB%FC%ED%E0%FF+%F1%EB%F3%E6%E1%E0+%EF%EE+%FD%EA%EE%EB%EE%E3%E8%F7%E5%F1%EA%EE%EC%F3%2C+%F2%E5%F5%ED%EE%EB%EE%E3%E8%F7%E5%F1%EA%EE%EC%F3+%E8+%E0%F2%EE%EC%ED%EE%EC%F3+%ED%E0%E4%E7%EE%F0%F3&amp;a15=&amp;a15type=1&amp;a15value=&amp;a7type=1&amp;a7from=&amp;a7to=&amp;a7date=&amp;a8=514&amp;a8type=1&amp;a1=&amp;a0=&amp;a16=&amp;a16type=1&amp;a16value=&amp;a17=&amp;a17type=1&amp;a17value=&amp;a4=&amp;a4type=1&amp;a4value=&amp;a23=&amp;a23type=1&amp;a23value=&amp;textpres=&amp;sort=7&amp;x=60&amp;y=12</w:t>
              </w:r>
            </w:hyperlink>
          </w:p>
        </w:tc>
        <w:tc>
          <w:tcPr>
            <w:tcW w:w="1560" w:type="dxa"/>
          </w:tcPr>
          <w:p>
            <w:pPr>
              <w:pStyle w:val="0"/>
              <w:jc w:val="both"/>
            </w:pPr>
            <w:r>
              <w:rPr>
                <w:sz w:val="24"/>
              </w:rPr>
              <w:t xml:space="preserve">весь акт</w:t>
            </w:r>
          </w:p>
        </w:tc>
        <w:tc>
          <w:tcPr>
            <w:tcW w:w="1559" w:type="dxa"/>
          </w:tcPr>
          <w:p>
            <w:pPr>
              <w:pStyle w:val="0"/>
              <w:jc w:val="both"/>
            </w:pPr>
            <w:r>
              <w:rPr>
                <w:sz w:val="24"/>
              </w:rPr>
              <w:t xml:space="preserve">да</w:t>
            </w:r>
          </w:p>
        </w:tc>
        <w:tc>
          <w:tcPr>
            <w:tcW w:w="1417" w:type="dxa"/>
          </w:tcPr>
          <w:p>
            <w:pPr>
              <w:pStyle w:val="0"/>
              <w:jc w:val="both"/>
            </w:pPr>
            <w:r>
              <w:rPr>
                <w:sz w:val="24"/>
              </w:rPr>
              <w:t xml:space="preserve">да</w:t>
            </w:r>
          </w:p>
        </w:tc>
        <w:tc>
          <w:tcPr>
            <w:tcW w:w="1560" w:type="dxa"/>
          </w:tcPr>
          <w:p>
            <w:pPr>
              <w:pStyle w:val="0"/>
              <w:jc w:val="both"/>
            </w:pPr>
            <w:r>
              <w:rPr>
                <w:sz w:val="24"/>
              </w:rPr>
              <w:t xml:space="preserve">да</w:t>
            </w:r>
          </w:p>
        </w:tc>
        <w:tc>
          <w:tcPr>
            <w:tcW w:w="2665" w:type="dxa"/>
          </w:tcPr>
          <w:p>
            <w:pPr>
              <w:pStyle w:val="0"/>
              <w:jc w:val="both"/>
            </w:pPr>
            <w:r>
              <w:rPr>
                <w:sz w:val="24"/>
              </w:rPr>
              <w:t xml:space="preserve">организации, осуществляющие деятельность в области промышленной безопасности</w:t>
            </w:r>
          </w:p>
        </w:tc>
        <w:tc>
          <w:tcPr>
            <w:tcW w:w="2948" w:type="dxa"/>
          </w:tcPr>
          <w:p>
            <w:pPr>
              <w:pStyle w:val="0"/>
            </w:pPr>
            <w:r>
              <w:rPr>
                <w:sz w:val="24"/>
              </w:rPr>
              <w:t xml:space="preserve">все виды деятельности</w:t>
            </w:r>
          </w:p>
        </w:tc>
        <w:tc>
          <w:tcPr>
            <w:tcW w:w="1984" w:type="dxa"/>
          </w:tcPr>
          <w:p>
            <w:pPr>
              <w:pStyle w:val="0"/>
              <w:jc w:val="both"/>
            </w:pPr>
            <w:r>
              <w:rPr>
                <w:sz w:val="24"/>
              </w:rPr>
              <w:t xml:space="preserve">федеральный государственный надзор в области промышленной безопасности</w:t>
            </w:r>
          </w:p>
        </w:tc>
        <w:tc>
          <w:tcPr>
            <w:tcW w:w="1418" w:type="dxa"/>
          </w:tcPr>
          <w:p>
            <w:pPr>
              <w:pStyle w:val="0"/>
              <w:jc w:val="both"/>
            </w:pPr>
            <w:hyperlink w:history="0" r:id="rId502"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ст. 9.1</w:t>
              </w:r>
            </w:hyperlink>
          </w:p>
        </w:tc>
        <w:tc>
          <w:tcPr>
            <w:tcW w:w="1134" w:type="dxa"/>
          </w:tcPr>
          <w:p>
            <w:pPr>
              <w:pStyle w:val="0"/>
              <w:jc w:val="both"/>
            </w:pPr>
            <w:r>
              <w:rPr>
                <w:sz w:val="24"/>
              </w:rPr>
              <w:t xml:space="preserve">отсутствуют</w:t>
            </w:r>
          </w:p>
        </w:tc>
        <w:tc>
          <w:tcPr>
            <w:tcW w:w="1417" w:type="dxa"/>
          </w:tcPr>
          <w:p>
            <w:pPr>
              <w:pStyle w:val="0"/>
              <w:jc w:val="both"/>
            </w:pPr>
            <w:r>
              <w:rPr>
                <w:sz w:val="24"/>
              </w:rPr>
              <w:t xml:space="preserve">отсутствуют</w:t>
            </w:r>
          </w:p>
        </w:tc>
        <w:tc>
          <w:tcPr>
            <w:tcW w:w="1417" w:type="dxa"/>
          </w:tcPr>
          <w:p>
            <w:pPr>
              <w:pStyle w:val="0"/>
              <w:jc w:val="both"/>
            </w:pPr>
            <w:r>
              <w:rPr>
                <w:sz w:val="24"/>
              </w:rPr>
              <w:t xml:space="preserve">отсутствуют</w:t>
            </w:r>
          </w:p>
        </w:tc>
      </w:tr>
      <w:tr>
        <w:tc>
          <w:tcPr>
            <w:gridSpan w:val="16"/>
            <w:tcW w:w="30560" w:type="dxa"/>
          </w:tcPr>
          <w:p>
            <w:pPr>
              <w:pStyle w:val="0"/>
              <w:outlineLvl w:val="2"/>
              <w:jc w:val="center"/>
            </w:pPr>
            <w:r>
              <w:rPr>
                <w:sz w:val="24"/>
              </w:rPr>
              <w:t xml:space="preserve">Общие для различных объектов и работ, связанных с пользованием недрами</w:t>
            </w:r>
          </w:p>
        </w:tc>
      </w:tr>
      <w:tr>
        <w:tc>
          <w:tcPr>
            <w:tcW w:w="567" w:type="dxa"/>
          </w:tcPr>
          <w:p>
            <w:pPr>
              <w:pStyle w:val="0"/>
              <w:jc w:val="both"/>
            </w:pPr>
            <w:r>
              <w:rPr>
                <w:sz w:val="24"/>
              </w:rPr>
              <w:t xml:space="preserve">18</w:t>
            </w:r>
          </w:p>
        </w:tc>
        <w:tc>
          <w:tcPr>
            <w:tcW w:w="3288" w:type="dxa"/>
          </w:tcPr>
          <w:p>
            <w:pPr>
              <w:pStyle w:val="0"/>
            </w:pPr>
            <w:hyperlink w:history="0" r:id="rId503" w:tooltip="Приказ Ростехнадзора от 09.12.2020 N 508 &quot;Об утверждении Требований к содержанию проекта горного отвода, форме горноотводного акта, графических приложений к горноотводному акту и ведению реестра документов, удостоверяющих уточненные границы горного отвода&quot; (Зарегистрировано в Минюсте России 30.12.2020 N 61960) {КонсультантПлюс}">
              <w:r>
                <w:rPr>
                  <w:sz w:val="24"/>
                  <w:color w:val="0000ff"/>
                </w:rPr>
                <w:t xml:space="preserve">приказ</w:t>
              </w:r>
            </w:hyperlink>
            <w:r>
              <w:rPr>
                <w:sz w:val="24"/>
              </w:rPr>
              <w:t xml:space="preserve"> Ростехнадзора "Об утверждении Требований к содержанию проекта горного отвода, форме горноотводного акта, графических приложений к горноотводному акту и ведению реестра документов, удостоверяющих уточненные границы горного отвода"</w:t>
            </w:r>
          </w:p>
        </w:tc>
        <w:tc>
          <w:tcPr>
            <w:tcW w:w="2381" w:type="dxa"/>
          </w:tcPr>
          <w:p>
            <w:pPr>
              <w:pStyle w:val="0"/>
            </w:pPr>
            <w:r>
              <w:rPr>
                <w:sz w:val="24"/>
              </w:rPr>
              <w:t xml:space="preserve">09.12.2020 N 508 (зарегистрирован Минюстом России 30.12.2020, рег. N 61960; официальный интернет-портал правовой информации </w:t>
            </w:r>
            <w:hyperlink w:history="0" r:id="rId504">
              <w:r>
                <w:rPr>
                  <w:sz w:val="24"/>
                  <w:color w:val="0000ff"/>
                </w:rPr>
                <w:t xml:space="preserve">www.pravo.gov.ru</w:t>
              </w:r>
            </w:hyperlink>
            <w:r>
              <w:rPr>
                <w:sz w:val="24"/>
              </w:rPr>
              <w:t xml:space="preserve">, N 0001202012300183, 30.12.2020)</w:t>
            </w:r>
          </w:p>
        </w:tc>
        <w:tc>
          <w:tcPr>
            <w:gridSpan w:val="2"/>
            <w:tcW w:w="5245" w:type="dxa"/>
          </w:tcPr>
          <w:p>
            <w:pPr>
              <w:pStyle w:val="0"/>
              <w:jc w:val="both"/>
            </w:pPr>
            <w:hyperlink w:history="0" r:id="rId505">
              <w:r>
                <w:rPr>
                  <w:sz w:val="24"/>
                  <w:color w:val="0000ff"/>
                </w:rPr>
                <w:t xml:space="preserve">http://pravo.gov.ru/proxy/ips/?searchres=&amp;bpas=cd00000&amp;a3=102000497&amp;a3type=1&amp;a3value=%CF%F0%E8%EA%E0%E7&amp;a6=102000224&amp;a6type=1&amp;a6value=%D4%E5%E4%E5%F0%E0%EB%FC%ED%E0%FF+%F1%EB%F3%E6%E1%E0+%EF%EE+%FD%EA%EE%EB%EE%E3%E8%F7%E5%F1%EA%EE%EC%F3%2C+%F2%E5%F5%ED%EE%EB%EE%E3%E8%F7%E5%F1%EA%EE%EC%F3+%E8+%E0%F2%EE%EC%ED%EE%EC%F3+%ED%E0%E4%E7%EE%F0%F3&amp;a15=&amp;a15type=1&amp;a15value=&amp;a7type=1&amp;a7from=&amp;a7to=&amp;a7date=&amp;a8=508&amp;a8type=1&amp;a1=&amp;a0=&amp;a16=&amp;a16type=1&amp;a16value=&amp;a17=&amp;a17type=1&amp;a17value=&amp;a4=&amp;a4type=1&amp;a4value=&amp;a23=&amp;a23type=1&amp;a23value=&amp;textpres=&amp;sort=7&amp;x=73&amp;y=7</w:t>
              </w:r>
            </w:hyperlink>
          </w:p>
        </w:tc>
        <w:tc>
          <w:tcPr>
            <w:tcW w:w="1560" w:type="dxa"/>
          </w:tcPr>
          <w:p>
            <w:pPr>
              <w:pStyle w:val="0"/>
              <w:jc w:val="both"/>
            </w:pPr>
            <w:r>
              <w:rPr>
                <w:sz w:val="24"/>
              </w:rPr>
              <w:t xml:space="preserve">весь акт</w:t>
            </w:r>
          </w:p>
        </w:tc>
        <w:tc>
          <w:tcPr>
            <w:tcW w:w="1559" w:type="dxa"/>
          </w:tcPr>
          <w:p>
            <w:pPr>
              <w:pStyle w:val="0"/>
              <w:jc w:val="both"/>
            </w:pPr>
            <w:r>
              <w:rPr>
                <w:sz w:val="24"/>
              </w:rPr>
              <w:t xml:space="preserve">да</w:t>
            </w:r>
          </w:p>
        </w:tc>
        <w:tc>
          <w:tcPr>
            <w:tcW w:w="1417" w:type="dxa"/>
          </w:tcPr>
          <w:p>
            <w:pPr>
              <w:pStyle w:val="0"/>
              <w:jc w:val="both"/>
            </w:pPr>
            <w:r>
              <w:rPr>
                <w:sz w:val="24"/>
              </w:rPr>
              <w:t xml:space="preserve">да</w:t>
            </w:r>
          </w:p>
        </w:tc>
        <w:tc>
          <w:tcPr>
            <w:tcW w:w="1560" w:type="dxa"/>
          </w:tcPr>
          <w:p>
            <w:pPr>
              <w:pStyle w:val="0"/>
              <w:jc w:val="both"/>
            </w:pPr>
            <w:r>
              <w:rPr>
                <w:sz w:val="24"/>
              </w:rPr>
              <w:t xml:space="preserve">да</w:t>
            </w:r>
          </w:p>
        </w:tc>
        <w:tc>
          <w:tcPr>
            <w:tcW w:w="2665" w:type="dxa"/>
          </w:tcPr>
          <w:p>
            <w:pPr>
              <w:pStyle w:val="0"/>
              <w:jc w:val="both"/>
            </w:pPr>
            <w:r>
              <w:rPr>
                <w:sz w:val="24"/>
              </w:rPr>
              <w:t xml:space="preserve">организации, осуществляющие деятельность в области промышленной безопасности</w:t>
            </w:r>
          </w:p>
        </w:tc>
        <w:tc>
          <w:tcPr>
            <w:tcW w:w="2948" w:type="dxa"/>
          </w:tcPr>
          <w:p>
            <w:pPr>
              <w:pStyle w:val="0"/>
            </w:pPr>
            <w:r>
              <w:rPr>
                <w:sz w:val="24"/>
              </w:rPr>
              <w:t xml:space="preserve">все виды деятельности</w:t>
            </w:r>
          </w:p>
        </w:tc>
        <w:tc>
          <w:tcPr>
            <w:tcW w:w="1984" w:type="dxa"/>
          </w:tcPr>
          <w:p>
            <w:pPr>
              <w:pStyle w:val="0"/>
              <w:jc w:val="both"/>
            </w:pPr>
            <w:r>
              <w:rPr>
                <w:sz w:val="24"/>
              </w:rPr>
              <w:t xml:space="preserve">федеральный государственный надзор в области промышленной безопасности</w:t>
            </w:r>
          </w:p>
        </w:tc>
        <w:tc>
          <w:tcPr>
            <w:tcW w:w="1418" w:type="dxa"/>
          </w:tcPr>
          <w:p>
            <w:pPr>
              <w:pStyle w:val="0"/>
              <w:jc w:val="both"/>
            </w:pPr>
            <w:hyperlink w:history="0" r:id="rId506"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ст. 7.3</w:t>
              </w:r>
            </w:hyperlink>
            <w:r>
              <w:rPr>
                <w:sz w:val="24"/>
              </w:rPr>
              <w:t xml:space="preserve">,</w:t>
            </w:r>
          </w:p>
          <w:p>
            <w:pPr>
              <w:pStyle w:val="0"/>
              <w:jc w:val="both"/>
            </w:pPr>
            <w:hyperlink w:history="0" r:id="rId507"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ст. 9.1</w:t>
              </w:r>
            </w:hyperlink>
          </w:p>
        </w:tc>
        <w:tc>
          <w:tcPr>
            <w:tcW w:w="1134" w:type="dxa"/>
          </w:tcPr>
          <w:p>
            <w:pPr>
              <w:pStyle w:val="0"/>
              <w:jc w:val="both"/>
            </w:pPr>
            <w:r>
              <w:rPr>
                <w:sz w:val="24"/>
              </w:rPr>
              <w:t xml:space="preserve">отсутствуют</w:t>
            </w:r>
          </w:p>
        </w:tc>
        <w:tc>
          <w:tcPr>
            <w:tcW w:w="1417" w:type="dxa"/>
          </w:tcPr>
          <w:p>
            <w:pPr>
              <w:pStyle w:val="0"/>
              <w:jc w:val="both"/>
            </w:pPr>
            <w:r>
              <w:rPr>
                <w:sz w:val="24"/>
              </w:rPr>
              <w:t xml:space="preserve">отсутствуют</w:t>
            </w:r>
          </w:p>
        </w:tc>
        <w:tc>
          <w:tcPr>
            <w:tcW w:w="1417" w:type="dxa"/>
          </w:tcPr>
          <w:p>
            <w:pPr>
              <w:pStyle w:val="0"/>
              <w:jc w:val="both"/>
            </w:pPr>
            <w:r>
              <w:rPr>
                <w:sz w:val="24"/>
              </w:rPr>
              <w:t xml:space="preserve">отсутствуют</w:t>
            </w:r>
          </w:p>
        </w:tc>
      </w:tr>
      <w:tr>
        <w:tc>
          <w:tcPr>
            <w:tcW w:w="567" w:type="dxa"/>
          </w:tcPr>
          <w:p>
            <w:pPr>
              <w:pStyle w:val="0"/>
              <w:jc w:val="both"/>
            </w:pPr>
            <w:r>
              <w:rPr>
                <w:sz w:val="24"/>
              </w:rPr>
              <w:t xml:space="preserve">19</w:t>
            </w:r>
          </w:p>
        </w:tc>
        <w:tc>
          <w:tcPr>
            <w:tcW w:w="3288" w:type="dxa"/>
          </w:tcPr>
          <w:p>
            <w:pPr>
              <w:pStyle w:val="0"/>
            </w:pPr>
            <w:hyperlink w:history="0" r:id="rId508" w:tooltip="Приказ Ростехнадзора от 15.12.2020 N 537 (ред. от 25.04.2022) &quot;Об утверждении Требований к подготовке, содержанию и оформлению планов и схем развития горных работ и формы заявления о согласовании планов и (или) схем развития горных работ&quot; (Зарегистрировано в Минюсте России 29.12.2020 N 61885) {КонсультантПлюс}">
              <w:r>
                <w:rPr>
                  <w:sz w:val="24"/>
                  <w:color w:val="0000ff"/>
                </w:rPr>
                <w:t xml:space="preserve">приказ</w:t>
              </w:r>
            </w:hyperlink>
            <w:r>
              <w:rPr>
                <w:sz w:val="24"/>
              </w:rPr>
              <w:t xml:space="preserve"> Ростехнадзора "Об утверждении Требований к подготовке, содержанию и оформлению планов и схем развития горных работ и формы заявления о согласовании планов и (или) схем развития горных работ"</w:t>
            </w:r>
          </w:p>
        </w:tc>
        <w:tc>
          <w:tcPr>
            <w:tcW w:w="2381" w:type="dxa"/>
          </w:tcPr>
          <w:p>
            <w:pPr>
              <w:pStyle w:val="0"/>
            </w:pPr>
            <w:r>
              <w:rPr>
                <w:sz w:val="24"/>
              </w:rPr>
              <w:t xml:space="preserve">15.12.2020 N 537 (зарегистрирован Минюстом России 29.12.2020, рег. N 61885; официальный интернет-портал правовой информации </w:t>
            </w:r>
            <w:hyperlink w:history="0" r:id="rId509">
              <w:r>
                <w:rPr>
                  <w:sz w:val="24"/>
                  <w:color w:val="0000ff"/>
                </w:rPr>
                <w:t xml:space="preserve">www.pravo.gov.ru</w:t>
              </w:r>
            </w:hyperlink>
            <w:r>
              <w:rPr>
                <w:sz w:val="24"/>
              </w:rPr>
              <w:t xml:space="preserve">, N 0001202012290057, 29.12.2020)</w:t>
            </w:r>
          </w:p>
        </w:tc>
        <w:tc>
          <w:tcPr>
            <w:gridSpan w:val="2"/>
            <w:tcW w:w="5245" w:type="dxa"/>
          </w:tcPr>
          <w:p>
            <w:pPr>
              <w:pStyle w:val="0"/>
              <w:jc w:val="both"/>
            </w:pPr>
            <w:hyperlink w:history="0" r:id="rId510">
              <w:r>
                <w:rPr>
                  <w:sz w:val="24"/>
                  <w:color w:val="0000ff"/>
                </w:rPr>
                <w:t xml:space="preserve">http://pravo.gov.ru/proxy/ips/?searchres=&amp;bpas=cd00000&amp;a3=102000497&amp;a3type=1&amp;a3value=%CF%F0%E8%EA%E0%E7&amp;a6=102000224&amp;a6type=1&amp;a6value=%D4%E5%E4%E5%F0%E0%EB%FC%ED%E0%FF+%F1%EB%F3%E6%E1%E0+%EF%EE+%FD%EA%EE%EB%EE%E3%E8%F7%E5%F1%EA%EE%EC%F3%2C+%F2%E5%F5%ED%EE%EB%EE%E3%E8%F7%E5%F1%EA%EE%EC%F3+%E8+%E0%F2%EE%EC%ED%EE%EC%F3+%ED%E0%E4%E7%EE%F0%F3&amp;a15=&amp;a15type=1&amp;a15value=&amp;a7type=1&amp;a7from=&amp;a7to=&amp;a7date=&amp;a8=537&amp;a8type=1&amp;a1=&amp;a0=&amp;a16=&amp;a16type=1&amp;a16value=&amp;a17=&amp;a17type=1&amp;a17value=&amp;a4=&amp;a4type=1&amp;a4value=&amp;a23=&amp;a23type=1&amp;a23value=&amp;textpres=&amp;sort=7&amp;x=86&amp;y=10</w:t>
              </w:r>
            </w:hyperlink>
          </w:p>
        </w:tc>
        <w:tc>
          <w:tcPr>
            <w:tcW w:w="1560" w:type="dxa"/>
          </w:tcPr>
          <w:p>
            <w:pPr>
              <w:pStyle w:val="0"/>
              <w:jc w:val="both"/>
            </w:pPr>
            <w:r>
              <w:rPr>
                <w:sz w:val="24"/>
              </w:rPr>
              <w:t xml:space="preserve">весь акт</w:t>
            </w:r>
          </w:p>
        </w:tc>
        <w:tc>
          <w:tcPr>
            <w:tcW w:w="1559" w:type="dxa"/>
          </w:tcPr>
          <w:p>
            <w:pPr>
              <w:pStyle w:val="0"/>
              <w:jc w:val="both"/>
            </w:pPr>
            <w:r>
              <w:rPr>
                <w:sz w:val="24"/>
              </w:rPr>
              <w:t xml:space="preserve">да</w:t>
            </w:r>
          </w:p>
        </w:tc>
        <w:tc>
          <w:tcPr>
            <w:tcW w:w="1417" w:type="dxa"/>
          </w:tcPr>
          <w:p>
            <w:pPr>
              <w:pStyle w:val="0"/>
              <w:jc w:val="both"/>
            </w:pPr>
            <w:r>
              <w:rPr>
                <w:sz w:val="24"/>
              </w:rPr>
              <w:t xml:space="preserve">да</w:t>
            </w:r>
          </w:p>
        </w:tc>
        <w:tc>
          <w:tcPr>
            <w:tcW w:w="1560" w:type="dxa"/>
          </w:tcPr>
          <w:p>
            <w:pPr>
              <w:pStyle w:val="0"/>
              <w:jc w:val="both"/>
            </w:pPr>
            <w:r>
              <w:rPr>
                <w:sz w:val="24"/>
              </w:rPr>
              <w:t xml:space="preserve">да</w:t>
            </w:r>
          </w:p>
        </w:tc>
        <w:tc>
          <w:tcPr>
            <w:tcW w:w="2665" w:type="dxa"/>
          </w:tcPr>
          <w:p>
            <w:pPr>
              <w:pStyle w:val="0"/>
              <w:jc w:val="both"/>
            </w:pPr>
            <w:r>
              <w:rPr>
                <w:sz w:val="24"/>
              </w:rPr>
              <w:t xml:space="preserve">организации, осуществляющие деятельность в области промышленной безопасности</w:t>
            </w:r>
          </w:p>
        </w:tc>
        <w:tc>
          <w:tcPr>
            <w:tcW w:w="2948" w:type="dxa"/>
          </w:tcPr>
          <w:p>
            <w:pPr>
              <w:pStyle w:val="0"/>
            </w:pPr>
            <w:r>
              <w:rPr>
                <w:sz w:val="24"/>
              </w:rPr>
              <w:t xml:space="preserve">все виды деятельности</w:t>
            </w:r>
          </w:p>
        </w:tc>
        <w:tc>
          <w:tcPr>
            <w:tcW w:w="1984" w:type="dxa"/>
          </w:tcPr>
          <w:p>
            <w:pPr>
              <w:pStyle w:val="0"/>
              <w:jc w:val="both"/>
            </w:pPr>
            <w:r>
              <w:rPr>
                <w:sz w:val="24"/>
              </w:rPr>
              <w:t xml:space="preserve">федеральный государственный надзор в области промышленной безопасности</w:t>
            </w:r>
          </w:p>
        </w:tc>
        <w:tc>
          <w:tcPr>
            <w:tcW w:w="1418" w:type="dxa"/>
          </w:tcPr>
          <w:p>
            <w:pPr>
              <w:pStyle w:val="0"/>
              <w:jc w:val="both"/>
            </w:pPr>
            <w:hyperlink w:history="0" r:id="rId511"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ст. 9.1</w:t>
              </w:r>
            </w:hyperlink>
          </w:p>
        </w:tc>
        <w:tc>
          <w:tcPr>
            <w:tcW w:w="1134" w:type="dxa"/>
          </w:tcPr>
          <w:p>
            <w:pPr>
              <w:pStyle w:val="0"/>
              <w:jc w:val="both"/>
            </w:pPr>
            <w:r>
              <w:rPr>
                <w:sz w:val="24"/>
              </w:rPr>
              <w:t xml:space="preserve">отсутствуют</w:t>
            </w:r>
          </w:p>
        </w:tc>
        <w:tc>
          <w:tcPr>
            <w:tcW w:w="1417" w:type="dxa"/>
          </w:tcPr>
          <w:p>
            <w:pPr>
              <w:pStyle w:val="0"/>
              <w:jc w:val="both"/>
            </w:pPr>
            <w:r>
              <w:rPr>
                <w:sz w:val="24"/>
              </w:rPr>
              <w:t xml:space="preserve">отсутствуют</w:t>
            </w:r>
          </w:p>
        </w:tc>
        <w:tc>
          <w:tcPr>
            <w:tcW w:w="1417" w:type="dxa"/>
          </w:tcPr>
          <w:p>
            <w:pPr>
              <w:pStyle w:val="0"/>
              <w:jc w:val="both"/>
            </w:pPr>
            <w:r>
              <w:rPr>
                <w:sz w:val="24"/>
              </w:rPr>
              <w:t xml:space="preserve">отсутствуют</w:t>
            </w:r>
          </w:p>
        </w:tc>
      </w:tr>
      <w:tr>
        <w:tc>
          <w:tcPr>
            <w:tcW w:w="567" w:type="dxa"/>
          </w:tcPr>
          <w:p>
            <w:pPr>
              <w:pStyle w:val="0"/>
              <w:jc w:val="both"/>
            </w:pPr>
            <w:r>
              <w:rPr>
                <w:sz w:val="24"/>
              </w:rPr>
              <w:t xml:space="preserve">20</w:t>
            </w:r>
          </w:p>
        </w:tc>
        <w:tc>
          <w:tcPr>
            <w:tcW w:w="3288" w:type="dxa"/>
          </w:tcPr>
          <w:p>
            <w:pPr>
              <w:pStyle w:val="0"/>
            </w:pPr>
            <w:hyperlink w:history="0" r:id="rId512" w:tooltip="Приказ Ростехнадзора от 11.12.2020 N 520 (ред. от 08.12.2023) &quot;Об утверждении Федеральных норм и правил в области промышленной безопасности &quot;Инструкция по локализации и ликвидации последствий аварий на опасных производственных объектах, на которых ведутся горные работы&quot; (Зарегистрировано в Минюсте России 21.12.2020 N 61628) {КонсультантПлюс}">
              <w:r>
                <w:rPr>
                  <w:sz w:val="24"/>
                  <w:color w:val="0000ff"/>
                </w:rPr>
                <w:t xml:space="preserve">приказ</w:t>
              </w:r>
            </w:hyperlink>
            <w:r>
              <w:rPr>
                <w:sz w:val="24"/>
              </w:rPr>
              <w:t xml:space="preserve"> Ростехнадзора "Об утверждении Федеральных норм и правил в области промышленной безопасности "Инструкция по локализации и ликвидации последствий аварий на опасных производственных объектах, на которых ведутся горные работы"</w:t>
            </w:r>
          </w:p>
        </w:tc>
        <w:tc>
          <w:tcPr>
            <w:tcW w:w="2381" w:type="dxa"/>
          </w:tcPr>
          <w:p>
            <w:pPr>
              <w:pStyle w:val="0"/>
            </w:pPr>
            <w:r>
              <w:rPr>
                <w:sz w:val="24"/>
              </w:rPr>
              <w:t xml:space="preserve">11.12.2020 N 520 (зарегистрирован Минюстом России 21.12.2020, рег. N 61628; официальный интернет-портал правовой информации </w:t>
            </w:r>
            <w:hyperlink w:history="0" r:id="rId513">
              <w:r>
                <w:rPr>
                  <w:sz w:val="24"/>
                  <w:color w:val="0000ff"/>
                </w:rPr>
                <w:t xml:space="preserve">www.pravo.gov.ru</w:t>
              </w:r>
            </w:hyperlink>
            <w:r>
              <w:rPr>
                <w:sz w:val="24"/>
              </w:rPr>
              <w:t xml:space="preserve">, N 0001202012210124, 21.12.2020)</w:t>
            </w:r>
          </w:p>
        </w:tc>
        <w:tc>
          <w:tcPr>
            <w:gridSpan w:val="2"/>
            <w:tcW w:w="5245" w:type="dxa"/>
          </w:tcPr>
          <w:p>
            <w:pPr>
              <w:pStyle w:val="0"/>
              <w:jc w:val="both"/>
            </w:pPr>
            <w:hyperlink w:history="0" r:id="rId514">
              <w:r>
                <w:rPr>
                  <w:sz w:val="24"/>
                  <w:color w:val="0000ff"/>
                </w:rPr>
                <w:t xml:space="preserve">http://pravo.gov.ru/proxy/ips/?searchres=&amp;bpas=cd00000&amp;a3=102000497&amp;a3type=1&amp;a3value=%CF%F0%E8%EA%E0%E7&amp;a6=102000224&amp;a6type=1&amp;a6value=%D4%E5%E4%E5%F0%E0%EB%FC%ED%E0%FF+%F1%EB%F3%E6%E1%E0+%EF%EE+%FD%EA%EE%EB%EE%E3%E8%F7%E5%F1%EA%EE%EC%F3%2C+%F2%E5%F5%ED%EE%EB%EE%E3%E8%F7%E5%F1%EA%EE%EC%F3+%E8+%E0%F2%EE%EC%ED%EE%EC%F3+%ED%E0%E4%E7%EE%F0%F3&amp;a15=&amp;a15type=1&amp;a15value=&amp;a7type=1&amp;a7from=&amp;a7to=&amp;a7date=&amp;a8=520&amp;a8type=1&amp;a1=&amp;a0=&amp;a16=&amp;a16type=1&amp;a16value=&amp;a17=&amp;a17type=1&amp;a17value=&amp;a4=&amp;a4type=1&amp;a4value=&amp;a23=&amp;a23type=1&amp;a23value=&amp;textpres=&amp;sort=7&amp;x=89&amp;y=9</w:t>
              </w:r>
            </w:hyperlink>
          </w:p>
        </w:tc>
        <w:tc>
          <w:tcPr>
            <w:tcW w:w="1560" w:type="dxa"/>
          </w:tcPr>
          <w:p>
            <w:pPr>
              <w:pStyle w:val="0"/>
              <w:jc w:val="both"/>
            </w:pPr>
            <w:r>
              <w:rPr>
                <w:sz w:val="24"/>
              </w:rPr>
              <w:t xml:space="preserve">весь акт</w:t>
            </w:r>
          </w:p>
        </w:tc>
        <w:tc>
          <w:tcPr>
            <w:tcW w:w="1559" w:type="dxa"/>
          </w:tcPr>
          <w:p>
            <w:pPr>
              <w:pStyle w:val="0"/>
              <w:jc w:val="both"/>
            </w:pPr>
            <w:r>
              <w:rPr>
                <w:sz w:val="24"/>
              </w:rPr>
              <w:t xml:space="preserve">да</w:t>
            </w:r>
          </w:p>
        </w:tc>
        <w:tc>
          <w:tcPr>
            <w:tcW w:w="1417" w:type="dxa"/>
          </w:tcPr>
          <w:p>
            <w:pPr>
              <w:pStyle w:val="0"/>
              <w:jc w:val="both"/>
            </w:pPr>
            <w:r>
              <w:rPr>
                <w:sz w:val="24"/>
              </w:rPr>
              <w:t xml:space="preserve">да</w:t>
            </w:r>
          </w:p>
        </w:tc>
        <w:tc>
          <w:tcPr>
            <w:tcW w:w="1560" w:type="dxa"/>
          </w:tcPr>
          <w:p>
            <w:pPr>
              <w:pStyle w:val="0"/>
              <w:jc w:val="both"/>
            </w:pPr>
            <w:r>
              <w:rPr>
                <w:sz w:val="24"/>
              </w:rPr>
              <w:t xml:space="preserve">да</w:t>
            </w:r>
          </w:p>
        </w:tc>
        <w:tc>
          <w:tcPr>
            <w:tcW w:w="2665" w:type="dxa"/>
          </w:tcPr>
          <w:p>
            <w:pPr>
              <w:pStyle w:val="0"/>
              <w:jc w:val="both"/>
            </w:pPr>
            <w:r>
              <w:rPr>
                <w:sz w:val="24"/>
              </w:rPr>
              <w:t xml:space="preserve">организации, осуществляющие деятельность в области промышленной безопасности</w:t>
            </w:r>
          </w:p>
        </w:tc>
        <w:tc>
          <w:tcPr>
            <w:tcW w:w="2948" w:type="dxa"/>
          </w:tcPr>
          <w:p>
            <w:pPr>
              <w:pStyle w:val="0"/>
            </w:pPr>
            <w:r>
              <w:rPr>
                <w:sz w:val="24"/>
              </w:rPr>
              <w:t xml:space="preserve">все виды деятельности</w:t>
            </w:r>
          </w:p>
        </w:tc>
        <w:tc>
          <w:tcPr>
            <w:tcW w:w="1984" w:type="dxa"/>
          </w:tcPr>
          <w:p>
            <w:pPr>
              <w:pStyle w:val="0"/>
              <w:jc w:val="both"/>
            </w:pPr>
            <w:r>
              <w:rPr>
                <w:sz w:val="24"/>
              </w:rPr>
              <w:t xml:space="preserve">федеральный государственный надзор в области промышленной безопасности</w:t>
            </w:r>
          </w:p>
        </w:tc>
        <w:tc>
          <w:tcPr>
            <w:tcW w:w="1418" w:type="dxa"/>
          </w:tcPr>
          <w:p>
            <w:pPr>
              <w:pStyle w:val="0"/>
              <w:jc w:val="both"/>
            </w:pPr>
            <w:hyperlink w:history="0" r:id="rId515"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ст. 9.1</w:t>
              </w:r>
            </w:hyperlink>
          </w:p>
        </w:tc>
        <w:tc>
          <w:tcPr>
            <w:tcW w:w="1134" w:type="dxa"/>
          </w:tcPr>
          <w:p>
            <w:pPr>
              <w:pStyle w:val="0"/>
              <w:jc w:val="both"/>
            </w:pPr>
            <w:r>
              <w:rPr>
                <w:sz w:val="24"/>
              </w:rPr>
              <w:t xml:space="preserve">отсутствуют</w:t>
            </w:r>
          </w:p>
        </w:tc>
        <w:tc>
          <w:tcPr>
            <w:tcW w:w="1417" w:type="dxa"/>
          </w:tcPr>
          <w:p>
            <w:pPr>
              <w:pStyle w:val="0"/>
              <w:jc w:val="both"/>
            </w:pPr>
            <w:r>
              <w:rPr>
                <w:sz w:val="24"/>
              </w:rPr>
              <w:t xml:space="preserve">отсутствуют</w:t>
            </w:r>
          </w:p>
        </w:tc>
        <w:tc>
          <w:tcPr>
            <w:tcW w:w="1417" w:type="dxa"/>
          </w:tcPr>
          <w:p>
            <w:pPr>
              <w:pStyle w:val="0"/>
              <w:jc w:val="both"/>
            </w:pPr>
            <w:r>
              <w:rPr>
                <w:sz w:val="24"/>
              </w:rPr>
              <w:t xml:space="preserve">отсутствуют</w:t>
            </w:r>
          </w:p>
        </w:tc>
      </w:tr>
      <w:tr>
        <w:tc>
          <w:tcPr>
            <w:tcW w:w="567" w:type="dxa"/>
          </w:tcPr>
          <w:p>
            <w:pPr>
              <w:pStyle w:val="0"/>
              <w:jc w:val="both"/>
            </w:pPr>
            <w:r>
              <w:rPr>
                <w:sz w:val="24"/>
              </w:rPr>
              <w:t xml:space="preserve">21</w:t>
            </w:r>
          </w:p>
        </w:tc>
        <w:tc>
          <w:tcPr>
            <w:tcW w:w="3288" w:type="dxa"/>
          </w:tcPr>
          <w:p>
            <w:pPr>
              <w:pStyle w:val="0"/>
            </w:pPr>
            <w:hyperlink w:history="0" r:id="rId516" w:tooltip="Приказ Ростехнадзора от 13.11.2020 N 438 &quot;Об утверждении Федеральных норм и правил в области промышленной безопасности &quot;Инструкция по безопасной перевозке людей ленточными конвейерами в подземных выработках угольных (сланцевых) шахт&quot; (Зарегистрировано в Минюсте России 15.12.2020 N 61473) {КонсультантПлюс}">
              <w:r>
                <w:rPr>
                  <w:sz w:val="24"/>
                  <w:color w:val="0000ff"/>
                </w:rPr>
                <w:t xml:space="preserve">приказ</w:t>
              </w:r>
            </w:hyperlink>
            <w:r>
              <w:rPr>
                <w:sz w:val="24"/>
              </w:rPr>
              <w:t xml:space="preserve"> Ростехнадзора "Об утверждении Федеральных норм и правил в области промышленной безопасности "Инструкция по безопасной перевозке людей ленточными конвейерами в подземных выработках угольных (сланцевых) шахт"</w:t>
            </w:r>
          </w:p>
        </w:tc>
        <w:tc>
          <w:tcPr>
            <w:tcW w:w="2381" w:type="dxa"/>
          </w:tcPr>
          <w:p>
            <w:pPr>
              <w:pStyle w:val="0"/>
            </w:pPr>
            <w:r>
              <w:rPr>
                <w:sz w:val="24"/>
              </w:rPr>
              <w:t xml:space="preserve">13.11.2020 N 438 (зарегистрирован Минюстом России 15.12.2020, рег. N 61473; официальный интернет-портал правовой информации </w:t>
            </w:r>
            <w:hyperlink w:history="0" r:id="rId517">
              <w:r>
                <w:rPr>
                  <w:sz w:val="24"/>
                  <w:color w:val="0000ff"/>
                </w:rPr>
                <w:t xml:space="preserve">www.pravo.gov.ru</w:t>
              </w:r>
            </w:hyperlink>
            <w:r>
              <w:rPr>
                <w:sz w:val="24"/>
              </w:rPr>
              <w:t xml:space="preserve">, N 0001202012150060, 15.12.2020)</w:t>
            </w:r>
          </w:p>
        </w:tc>
        <w:tc>
          <w:tcPr>
            <w:gridSpan w:val="2"/>
            <w:tcW w:w="5245" w:type="dxa"/>
          </w:tcPr>
          <w:p>
            <w:pPr>
              <w:pStyle w:val="0"/>
              <w:jc w:val="both"/>
            </w:pPr>
            <w:hyperlink w:history="0" r:id="rId518">
              <w:r>
                <w:rPr>
                  <w:sz w:val="24"/>
                  <w:color w:val="0000ff"/>
                </w:rPr>
                <w:t xml:space="preserve">http://pravo.gov.ru/proxy/ips/?searchres=&amp;bpas=cd00000&amp;a3=102000497&amp;a3type=1&amp;a3value=%CF%F0%E8%EA%E0%E7&amp;a6=102000224&amp;a6type=1&amp;a6value=%D4%E5%E4%E5%F0%E0%EB%FC%ED%E0%FF+%F1%EB%F3%E6%E1%E0+%EF%EE+%FD%EA%EE%EB%EE%E3%E8%F7%E5%F1%EA%EE%EC%F3%2C+%F2%E5%F5%ED%EE%EB%EE%E3%E8%F7%E5%F1%EA%EE%EC%F3+%E8+%E0%F2%EE%EC%ED%EE%EC%F3+%ED%E0%E4%E7%EE%F0%F3&amp;a15=&amp;a15type=1&amp;a15value=&amp;a7type=1&amp;a7from=&amp;a7to=&amp;a7date=&amp;a8=438&amp;a8type=1&amp;a1=&amp;a0=&amp;a16=&amp;a16type=1&amp;a16value=&amp;a17=&amp;a17type=1&amp;a17value=&amp;a4=&amp;a4type=1&amp;a4value=&amp;a23=&amp;a23type=1&amp;a23value=&amp;textpres=&amp;sort=7&amp;x=70&amp;y=12</w:t>
              </w:r>
            </w:hyperlink>
          </w:p>
        </w:tc>
        <w:tc>
          <w:tcPr>
            <w:tcW w:w="1560" w:type="dxa"/>
          </w:tcPr>
          <w:p>
            <w:pPr>
              <w:pStyle w:val="0"/>
              <w:jc w:val="both"/>
            </w:pPr>
            <w:r>
              <w:rPr>
                <w:sz w:val="24"/>
              </w:rPr>
              <w:t xml:space="preserve">весь акт</w:t>
            </w:r>
          </w:p>
        </w:tc>
        <w:tc>
          <w:tcPr>
            <w:tcW w:w="1559" w:type="dxa"/>
          </w:tcPr>
          <w:p>
            <w:pPr>
              <w:pStyle w:val="0"/>
              <w:jc w:val="both"/>
            </w:pPr>
            <w:r>
              <w:rPr>
                <w:sz w:val="24"/>
              </w:rPr>
              <w:t xml:space="preserve">да</w:t>
            </w:r>
          </w:p>
        </w:tc>
        <w:tc>
          <w:tcPr>
            <w:tcW w:w="1417" w:type="dxa"/>
          </w:tcPr>
          <w:p>
            <w:pPr>
              <w:pStyle w:val="0"/>
              <w:jc w:val="both"/>
            </w:pPr>
            <w:r>
              <w:rPr>
                <w:sz w:val="24"/>
              </w:rPr>
              <w:t xml:space="preserve">да</w:t>
            </w:r>
          </w:p>
        </w:tc>
        <w:tc>
          <w:tcPr>
            <w:tcW w:w="1560" w:type="dxa"/>
          </w:tcPr>
          <w:p>
            <w:pPr>
              <w:pStyle w:val="0"/>
              <w:jc w:val="both"/>
            </w:pPr>
            <w:r>
              <w:rPr>
                <w:sz w:val="24"/>
              </w:rPr>
              <w:t xml:space="preserve">да</w:t>
            </w:r>
          </w:p>
        </w:tc>
        <w:tc>
          <w:tcPr>
            <w:tcW w:w="2665" w:type="dxa"/>
          </w:tcPr>
          <w:p>
            <w:pPr>
              <w:pStyle w:val="0"/>
              <w:jc w:val="both"/>
            </w:pPr>
            <w:r>
              <w:rPr>
                <w:sz w:val="24"/>
              </w:rPr>
              <w:t xml:space="preserve">организации, осуществляющие деятельность в области промышленной безопасности</w:t>
            </w:r>
          </w:p>
        </w:tc>
        <w:tc>
          <w:tcPr>
            <w:tcW w:w="2948" w:type="dxa"/>
          </w:tcPr>
          <w:p>
            <w:pPr>
              <w:pStyle w:val="0"/>
            </w:pPr>
            <w:r>
              <w:rPr>
                <w:sz w:val="24"/>
              </w:rPr>
              <w:t xml:space="preserve">все виды деятельности</w:t>
            </w:r>
          </w:p>
        </w:tc>
        <w:tc>
          <w:tcPr>
            <w:tcW w:w="1984" w:type="dxa"/>
          </w:tcPr>
          <w:p>
            <w:pPr>
              <w:pStyle w:val="0"/>
              <w:jc w:val="both"/>
            </w:pPr>
            <w:r>
              <w:rPr>
                <w:sz w:val="24"/>
              </w:rPr>
              <w:t xml:space="preserve">федеральный государственный надзор в области промышленной безопасности</w:t>
            </w:r>
          </w:p>
        </w:tc>
        <w:tc>
          <w:tcPr>
            <w:tcW w:w="1418" w:type="dxa"/>
          </w:tcPr>
          <w:p>
            <w:pPr>
              <w:pStyle w:val="0"/>
              <w:jc w:val="both"/>
            </w:pPr>
            <w:hyperlink w:history="0" r:id="rId519"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ст. 9.1</w:t>
              </w:r>
            </w:hyperlink>
          </w:p>
        </w:tc>
        <w:tc>
          <w:tcPr>
            <w:tcW w:w="1134" w:type="dxa"/>
          </w:tcPr>
          <w:p>
            <w:pPr>
              <w:pStyle w:val="0"/>
              <w:jc w:val="both"/>
            </w:pPr>
            <w:r>
              <w:rPr>
                <w:sz w:val="24"/>
              </w:rPr>
              <w:t xml:space="preserve">отсутствуют</w:t>
            </w:r>
          </w:p>
        </w:tc>
        <w:tc>
          <w:tcPr>
            <w:tcW w:w="1417" w:type="dxa"/>
          </w:tcPr>
          <w:p>
            <w:pPr>
              <w:pStyle w:val="0"/>
              <w:jc w:val="both"/>
            </w:pPr>
            <w:r>
              <w:rPr>
                <w:sz w:val="24"/>
              </w:rPr>
              <w:t xml:space="preserve">отсутствуют</w:t>
            </w:r>
          </w:p>
        </w:tc>
        <w:tc>
          <w:tcPr>
            <w:tcW w:w="1417" w:type="dxa"/>
          </w:tcPr>
          <w:p>
            <w:pPr>
              <w:pStyle w:val="0"/>
              <w:jc w:val="both"/>
            </w:pPr>
            <w:r>
              <w:rPr>
                <w:sz w:val="24"/>
              </w:rPr>
              <w:t xml:space="preserve">отсутствуют</w:t>
            </w:r>
          </w:p>
        </w:tc>
      </w:tr>
      <w:tr>
        <w:tc>
          <w:tcPr>
            <w:tcW w:w="567" w:type="dxa"/>
          </w:tcPr>
          <w:p>
            <w:pPr>
              <w:pStyle w:val="0"/>
              <w:jc w:val="both"/>
            </w:pPr>
            <w:r>
              <w:rPr>
                <w:sz w:val="24"/>
              </w:rPr>
              <w:t xml:space="preserve">22</w:t>
            </w:r>
          </w:p>
        </w:tc>
        <w:tc>
          <w:tcPr>
            <w:tcW w:w="3288" w:type="dxa"/>
          </w:tcPr>
          <w:p>
            <w:pPr>
              <w:pStyle w:val="0"/>
            </w:pPr>
            <w:hyperlink w:history="0" r:id="rId520" w:tooltip="Приказ Ростехнадзора от 27.11.2020 N Пр-469 &quot;Об утверждении Федеральных норм и правил в области промышленной безопасности &quot;Инструкция по предупреждению экзогенной и эндогенной пожароопасности на объектах ведения горных работ угольной промышленности&quot; (Зарегистрировано в Минюсте России 15.12.2020 N 61466) {КонсультантПлюс}">
              <w:r>
                <w:rPr>
                  <w:sz w:val="24"/>
                  <w:color w:val="0000ff"/>
                </w:rPr>
                <w:t xml:space="preserve">приказ</w:t>
              </w:r>
            </w:hyperlink>
            <w:r>
              <w:rPr>
                <w:sz w:val="24"/>
              </w:rPr>
              <w:t xml:space="preserve"> Ростехнадзора "Об утверждении Федеральных норм и правил в области промышленной безопасности "Инструкция по предупреждению экзогенной и эндогенной пожароопасности на объектах ведения горных работ угольной промышленности"</w:t>
            </w:r>
          </w:p>
        </w:tc>
        <w:tc>
          <w:tcPr>
            <w:tcW w:w="2381" w:type="dxa"/>
          </w:tcPr>
          <w:p>
            <w:pPr>
              <w:pStyle w:val="0"/>
            </w:pPr>
            <w:r>
              <w:rPr>
                <w:sz w:val="24"/>
              </w:rPr>
              <w:t xml:space="preserve">27.11.2020 N 469 (зарегистрирован Минюстом России 15.12.2020, рег. N 61466; официальный интернет-портал правовой информации </w:t>
            </w:r>
            <w:hyperlink w:history="0" r:id="rId521">
              <w:r>
                <w:rPr>
                  <w:sz w:val="24"/>
                  <w:color w:val="0000ff"/>
                </w:rPr>
                <w:t xml:space="preserve">www.pravo.gov.ru</w:t>
              </w:r>
            </w:hyperlink>
            <w:r>
              <w:rPr>
                <w:sz w:val="24"/>
              </w:rPr>
              <w:t xml:space="preserve">, N 0001202012150051, 15.12.2020)</w:t>
            </w:r>
          </w:p>
        </w:tc>
        <w:tc>
          <w:tcPr>
            <w:gridSpan w:val="2"/>
            <w:tcW w:w="5245" w:type="dxa"/>
          </w:tcPr>
          <w:p>
            <w:pPr>
              <w:pStyle w:val="0"/>
              <w:jc w:val="both"/>
            </w:pPr>
            <w:hyperlink w:history="0" r:id="rId522">
              <w:r>
                <w:rPr>
                  <w:sz w:val="24"/>
                  <w:color w:val="0000ff"/>
                </w:rPr>
                <w:t xml:space="preserve">http://pravo.gov.ru/proxy/ips/?searchres=&amp;bpas=cd00000&amp;a3=102000497&amp;a3type=1&amp;a3value=%CF%F0%E8%EA%E0%E7&amp;a6=102000224&amp;a6type=1&amp;a6value=%D4%E5%E4%E5%F0%E0%EB%FC%ED%E0%FF+%F1%EB%F3%E6%E1%E0+%EF%EE+%FD%EA%EE%EB%EE%E3%E8%F7%E5%F1%EA%EE%EC%F3%2C+%F2%E5%F5%ED%EE%EB%EE%E3%E8%F7%E5%F1%EA%EE%EC%F3+%E8+%E0%F2%EE%EC%ED%EE%EC%F3+%ED%E0%E4%E7%EE%F0%F3&amp;a15=&amp;a15type=1&amp;a15value=&amp;a7type=1&amp;a7from=&amp;a7to=&amp;a7date=&amp;a8=%EF%F0469&amp;a8type=1&amp;a1=&amp;a0=&amp;a16=&amp;a16type=1&amp;a16value=&amp;a17=&amp;a17type=1&amp;a17value=&amp;a4=&amp;a4type=1&amp;a4value=&amp;a23=&amp;a23type=1&amp;a23value=&amp;textpres=&amp;sort=7&amp;x=71&amp;y=6</w:t>
              </w:r>
            </w:hyperlink>
          </w:p>
        </w:tc>
        <w:tc>
          <w:tcPr>
            <w:tcW w:w="1560" w:type="dxa"/>
          </w:tcPr>
          <w:p>
            <w:pPr>
              <w:pStyle w:val="0"/>
              <w:jc w:val="both"/>
            </w:pPr>
            <w:r>
              <w:rPr>
                <w:sz w:val="24"/>
              </w:rPr>
              <w:t xml:space="preserve">весь акт</w:t>
            </w:r>
          </w:p>
        </w:tc>
        <w:tc>
          <w:tcPr>
            <w:tcW w:w="1559" w:type="dxa"/>
          </w:tcPr>
          <w:p>
            <w:pPr>
              <w:pStyle w:val="0"/>
              <w:jc w:val="both"/>
            </w:pPr>
            <w:r>
              <w:rPr>
                <w:sz w:val="24"/>
              </w:rPr>
              <w:t xml:space="preserve">да</w:t>
            </w:r>
          </w:p>
        </w:tc>
        <w:tc>
          <w:tcPr>
            <w:tcW w:w="1417" w:type="dxa"/>
          </w:tcPr>
          <w:p>
            <w:pPr>
              <w:pStyle w:val="0"/>
              <w:jc w:val="both"/>
            </w:pPr>
            <w:r>
              <w:rPr>
                <w:sz w:val="24"/>
              </w:rPr>
              <w:t xml:space="preserve">да</w:t>
            </w:r>
          </w:p>
        </w:tc>
        <w:tc>
          <w:tcPr>
            <w:tcW w:w="1560" w:type="dxa"/>
          </w:tcPr>
          <w:p>
            <w:pPr>
              <w:pStyle w:val="0"/>
              <w:jc w:val="both"/>
            </w:pPr>
            <w:r>
              <w:rPr>
                <w:sz w:val="24"/>
              </w:rPr>
              <w:t xml:space="preserve">да</w:t>
            </w:r>
          </w:p>
        </w:tc>
        <w:tc>
          <w:tcPr>
            <w:tcW w:w="2665" w:type="dxa"/>
          </w:tcPr>
          <w:p>
            <w:pPr>
              <w:pStyle w:val="0"/>
              <w:jc w:val="both"/>
            </w:pPr>
            <w:r>
              <w:rPr>
                <w:sz w:val="24"/>
              </w:rPr>
              <w:t xml:space="preserve">организации, осуществляющие деятельность в области промышленной безопасности</w:t>
            </w:r>
          </w:p>
        </w:tc>
        <w:tc>
          <w:tcPr>
            <w:tcW w:w="2948" w:type="dxa"/>
          </w:tcPr>
          <w:p>
            <w:pPr>
              <w:pStyle w:val="0"/>
            </w:pPr>
            <w:r>
              <w:rPr>
                <w:sz w:val="24"/>
              </w:rPr>
              <w:t xml:space="preserve">все виды деятельности</w:t>
            </w:r>
          </w:p>
        </w:tc>
        <w:tc>
          <w:tcPr>
            <w:tcW w:w="1984" w:type="dxa"/>
          </w:tcPr>
          <w:p>
            <w:pPr>
              <w:pStyle w:val="0"/>
              <w:jc w:val="both"/>
            </w:pPr>
            <w:r>
              <w:rPr>
                <w:sz w:val="24"/>
              </w:rPr>
              <w:t xml:space="preserve">федеральный государственный надзор в области промышленной безопасности</w:t>
            </w:r>
          </w:p>
        </w:tc>
        <w:tc>
          <w:tcPr>
            <w:tcW w:w="1418" w:type="dxa"/>
          </w:tcPr>
          <w:p>
            <w:pPr>
              <w:pStyle w:val="0"/>
              <w:jc w:val="both"/>
            </w:pPr>
            <w:hyperlink w:history="0" r:id="rId523"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ст. 9.1</w:t>
              </w:r>
            </w:hyperlink>
          </w:p>
        </w:tc>
        <w:tc>
          <w:tcPr>
            <w:tcW w:w="1134" w:type="dxa"/>
          </w:tcPr>
          <w:p>
            <w:pPr>
              <w:pStyle w:val="0"/>
              <w:jc w:val="both"/>
            </w:pPr>
            <w:r>
              <w:rPr>
                <w:sz w:val="24"/>
              </w:rPr>
              <w:t xml:space="preserve">отсутствуют</w:t>
            </w:r>
          </w:p>
        </w:tc>
        <w:tc>
          <w:tcPr>
            <w:tcW w:w="1417" w:type="dxa"/>
          </w:tcPr>
          <w:p>
            <w:pPr>
              <w:pStyle w:val="0"/>
              <w:jc w:val="both"/>
            </w:pPr>
            <w:r>
              <w:rPr>
                <w:sz w:val="24"/>
              </w:rPr>
              <w:t xml:space="preserve">отсутствуют</w:t>
            </w:r>
          </w:p>
        </w:tc>
        <w:tc>
          <w:tcPr>
            <w:tcW w:w="1417" w:type="dxa"/>
          </w:tcPr>
          <w:p>
            <w:pPr>
              <w:pStyle w:val="0"/>
              <w:jc w:val="both"/>
            </w:pPr>
            <w:r>
              <w:rPr>
                <w:sz w:val="24"/>
              </w:rPr>
              <w:t xml:space="preserve">отсутствуют</w:t>
            </w:r>
          </w:p>
        </w:tc>
      </w:tr>
      <w:tr>
        <w:tblPrEx>
          <w:tblBorders>
            <w:insideH w:val="nil"/>
          </w:tblBorders>
        </w:tblPrEx>
        <w:tc>
          <w:tcPr>
            <w:tcW w:w="567" w:type="dxa"/>
            <w:tcBorders>
              <w:bottom w:val="nil"/>
            </w:tcBorders>
          </w:tcPr>
          <w:p>
            <w:pPr>
              <w:pStyle w:val="0"/>
            </w:pPr>
            <w:r>
              <w:rPr>
                <w:sz w:val="24"/>
              </w:rPr>
              <w:t xml:space="preserve">22.1</w:t>
            </w:r>
          </w:p>
        </w:tc>
        <w:tc>
          <w:tcPr>
            <w:tcW w:w="3288" w:type="dxa"/>
            <w:tcBorders>
              <w:bottom w:val="nil"/>
            </w:tcBorders>
          </w:tcPr>
          <w:p>
            <w:pPr>
              <w:pStyle w:val="0"/>
            </w:pPr>
            <w:hyperlink w:history="0" r:id="rId524" w:tooltip="Приказ Ростехнадзора от 19.05.2023 N 186 &quot;Об утверждении Правил осуществления маркшейдерской деятельности&quot; (Зарегистрировано в Минюсте России 31.05.2023 N 73638) {КонсультантПлюс}">
              <w:r>
                <w:rPr>
                  <w:sz w:val="24"/>
                  <w:color w:val="0000ff"/>
                </w:rPr>
                <w:t xml:space="preserve">Приказ</w:t>
              </w:r>
            </w:hyperlink>
            <w:r>
              <w:rPr>
                <w:sz w:val="24"/>
              </w:rPr>
              <w:t xml:space="preserve"> Ростехнадзора "Об утверждении Правил осуществления маркшейдерской деятельности"</w:t>
            </w:r>
          </w:p>
        </w:tc>
        <w:tc>
          <w:tcPr>
            <w:tcW w:w="2381" w:type="dxa"/>
            <w:tcBorders>
              <w:bottom w:val="nil"/>
            </w:tcBorders>
          </w:tcPr>
          <w:p>
            <w:pPr>
              <w:pStyle w:val="0"/>
            </w:pPr>
            <w:r>
              <w:rPr>
                <w:sz w:val="24"/>
              </w:rPr>
              <w:t xml:space="preserve">19.05.2023 N 186 (зарегистрирован Минюстом России 31.05.2023 за N 73638).</w:t>
            </w:r>
          </w:p>
        </w:tc>
        <w:tc>
          <w:tcPr>
            <w:gridSpan w:val="2"/>
            <w:tcW w:w="5245" w:type="dxa"/>
            <w:tcBorders>
              <w:bottom w:val="nil"/>
            </w:tcBorders>
          </w:tcPr>
          <w:p>
            <w:pPr>
              <w:pStyle w:val="0"/>
            </w:pPr>
            <w:r>
              <w:rPr>
                <w:sz w:val="24"/>
              </w:rPr>
              <w:t xml:space="preserve">указывается при размещении на сайте</w:t>
            </w:r>
          </w:p>
        </w:tc>
        <w:tc>
          <w:tcPr>
            <w:tcW w:w="1560" w:type="dxa"/>
            <w:tcBorders>
              <w:bottom w:val="nil"/>
            </w:tcBorders>
          </w:tcPr>
          <w:p>
            <w:pPr>
              <w:pStyle w:val="0"/>
            </w:pPr>
            <w:r>
              <w:rPr>
                <w:sz w:val="24"/>
              </w:rPr>
              <w:t xml:space="preserve">Весь акт</w:t>
            </w:r>
          </w:p>
        </w:tc>
        <w:tc>
          <w:tcPr>
            <w:tcW w:w="1559" w:type="dxa"/>
            <w:tcBorders>
              <w:bottom w:val="nil"/>
            </w:tcBorders>
          </w:tcPr>
          <w:p>
            <w:pPr>
              <w:pStyle w:val="0"/>
            </w:pPr>
            <w:r>
              <w:rPr>
                <w:sz w:val="24"/>
              </w:rPr>
              <w:t xml:space="preserve">Нет</w:t>
            </w:r>
          </w:p>
        </w:tc>
        <w:tc>
          <w:tcPr>
            <w:tcW w:w="1417" w:type="dxa"/>
            <w:tcBorders>
              <w:bottom w:val="nil"/>
            </w:tcBorders>
          </w:tcPr>
          <w:p>
            <w:pPr>
              <w:pStyle w:val="0"/>
            </w:pPr>
            <w:r>
              <w:rPr>
                <w:sz w:val="24"/>
              </w:rPr>
              <w:t xml:space="preserve">Да</w:t>
            </w:r>
          </w:p>
        </w:tc>
        <w:tc>
          <w:tcPr>
            <w:tcW w:w="1560" w:type="dxa"/>
            <w:tcBorders>
              <w:bottom w:val="nil"/>
            </w:tcBorders>
          </w:tcPr>
          <w:p>
            <w:pPr>
              <w:pStyle w:val="0"/>
            </w:pPr>
            <w:r>
              <w:rPr>
                <w:sz w:val="24"/>
              </w:rPr>
              <w:t xml:space="preserve">Да</w:t>
            </w:r>
          </w:p>
        </w:tc>
        <w:tc>
          <w:tcPr>
            <w:tcW w:w="2665" w:type="dxa"/>
            <w:tcBorders>
              <w:bottom w:val="nil"/>
            </w:tcBorders>
          </w:tcPr>
          <w:p>
            <w:pPr>
              <w:pStyle w:val="0"/>
            </w:pPr>
            <w:r>
              <w:rPr>
                <w:sz w:val="24"/>
              </w:rPr>
              <w:t xml:space="preserve">Организации, эксплуатирующие опасные производственные объекты</w:t>
            </w:r>
          </w:p>
        </w:tc>
        <w:tc>
          <w:tcPr>
            <w:tcW w:w="2948" w:type="dxa"/>
            <w:tcBorders>
              <w:bottom w:val="nil"/>
            </w:tcBorders>
          </w:tcPr>
          <w:p>
            <w:pPr>
              <w:pStyle w:val="0"/>
            </w:pPr>
            <w:r>
              <w:rPr>
                <w:sz w:val="24"/>
              </w:rPr>
              <w:t xml:space="preserve">Все виды экономической деятельности</w:t>
            </w:r>
          </w:p>
        </w:tc>
        <w:tc>
          <w:tcPr>
            <w:tcW w:w="1984" w:type="dxa"/>
            <w:tcBorders>
              <w:bottom w:val="nil"/>
            </w:tcBorders>
          </w:tcPr>
          <w:p>
            <w:pPr>
              <w:pStyle w:val="0"/>
            </w:pPr>
            <w:r>
              <w:rPr>
                <w:sz w:val="24"/>
              </w:rPr>
              <w:t xml:space="preserve">Федеральный государственный надзор в области промышленной безопасности</w:t>
            </w:r>
          </w:p>
        </w:tc>
        <w:tc>
          <w:tcPr>
            <w:tcW w:w="1418" w:type="dxa"/>
            <w:tcBorders>
              <w:bottom w:val="nil"/>
            </w:tcBorders>
          </w:tcPr>
          <w:p>
            <w:pPr>
              <w:pStyle w:val="0"/>
            </w:pPr>
            <w:hyperlink w:history="0" r:id="rId525"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статья 9.1</w:t>
              </w:r>
            </w:hyperlink>
            <w:r>
              <w:rPr>
                <w:sz w:val="24"/>
              </w:rPr>
              <w:t xml:space="preserve"> Кодекса Российской Федерации об административных правонарушениях от 30.12.2001 N 195-ФЗ</w:t>
            </w:r>
          </w:p>
        </w:tc>
        <w:tc>
          <w:tcPr>
            <w:tcW w:w="1134" w:type="dxa"/>
            <w:tcBorders>
              <w:bottom w:val="nil"/>
            </w:tcBorders>
          </w:tcPr>
          <w:p>
            <w:pPr>
              <w:pStyle w:val="0"/>
            </w:pPr>
            <w:r>
              <w:rPr>
                <w:sz w:val="24"/>
              </w:rPr>
              <w:t xml:space="preserve">Отсутствуют</w:t>
            </w:r>
          </w:p>
        </w:tc>
        <w:tc>
          <w:tcPr>
            <w:tcW w:w="1417" w:type="dxa"/>
            <w:tcBorders>
              <w:bottom w:val="nil"/>
            </w:tcBorders>
          </w:tcPr>
          <w:p>
            <w:pPr>
              <w:pStyle w:val="0"/>
            </w:pPr>
            <w:r>
              <w:rPr>
                <w:sz w:val="24"/>
              </w:rPr>
              <w:t xml:space="preserve">Отсутствуют</w:t>
            </w:r>
          </w:p>
        </w:tc>
        <w:tc>
          <w:tcPr>
            <w:tcW w:w="1417" w:type="dxa"/>
            <w:tcBorders>
              <w:bottom w:val="nil"/>
            </w:tcBorders>
          </w:tcPr>
          <w:p>
            <w:pPr>
              <w:pStyle w:val="0"/>
            </w:pPr>
            <w:r>
              <w:rPr>
                <w:sz w:val="24"/>
              </w:rPr>
              <w:t xml:space="preserve">Отсутствуют</w:t>
            </w:r>
          </w:p>
        </w:tc>
      </w:tr>
      <w:tr>
        <w:tblPrEx>
          <w:tblBorders>
            <w:insideH w:val="nil"/>
          </w:tblBorders>
        </w:tblPrEx>
        <w:tc>
          <w:tcPr>
            <w:gridSpan w:val="16"/>
            <w:tcW w:w="30560" w:type="dxa"/>
            <w:tcBorders>
              <w:top w:val="nil"/>
            </w:tcBorders>
          </w:tcPr>
          <w:p>
            <w:pPr>
              <w:pStyle w:val="0"/>
              <w:jc w:val="both"/>
            </w:pPr>
            <w:r>
              <w:rPr>
                <w:sz w:val="24"/>
              </w:rPr>
              <w:t xml:space="preserve">(п. 22.1 введен </w:t>
            </w:r>
            <w:hyperlink w:history="0" r:id="rId526" w:tooltip="Приказ Ростехнадзора от 31.03.2025 N 116 &quot;О внесении изменений в приказ Федеральной службы по экологическому, технологическому и атомному надзору от 2 марта 2021 г. N 81 &quot;Об утверждении перечней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quot; {КонсультантПлюс}">
              <w:r>
                <w:rPr>
                  <w:sz w:val="24"/>
                  <w:color w:val="0000ff"/>
                </w:rPr>
                <w:t xml:space="preserve">Приказом</w:t>
              </w:r>
            </w:hyperlink>
            <w:r>
              <w:rPr>
                <w:sz w:val="24"/>
              </w:rPr>
              <w:t xml:space="preserve"> Ростехнадзора от 31.03.2025 N 116)</w:t>
            </w:r>
          </w:p>
        </w:tc>
      </w:tr>
      <w:tr>
        <w:tc>
          <w:tcPr>
            <w:gridSpan w:val="16"/>
            <w:tcW w:w="30560" w:type="dxa"/>
          </w:tcPr>
          <w:p>
            <w:pPr>
              <w:pStyle w:val="0"/>
              <w:outlineLvl w:val="2"/>
              <w:jc w:val="center"/>
            </w:pPr>
            <w:r>
              <w:rPr>
                <w:sz w:val="24"/>
              </w:rPr>
              <w:t xml:space="preserve">Объекты нефтегазодобывающей промышленности</w:t>
            </w:r>
          </w:p>
        </w:tc>
      </w:tr>
      <w:tr>
        <w:tc>
          <w:tcPr>
            <w:tcW w:w="567" w:type="dxa"/>
          </w:tcPr>
          <w:p>
            <w:pPr>
              <w:pStyle w:val="0"/>
              <w:jc w:val="both"/>
            </w:pPr>
            <w:r>
              <w:rPr>
                <w:sz w:val="24"/>
              </w:rPr>
              <w:t xml:space="preserve">23</w:t>
            </w:r>
          </w:p>
        </w:tc>
        <w:tc>
          <w:tcPr>
            <w:tcW w:w="3288" w:type="dxa"/>
          </w:tcPr>
          <w:p>
            <w:pPr>
              <w:pStyle w:val="0"/>
            </w:pPr>
            <w:hyperlink w:history="0" r:id="rId527" w:tooltip="Приказ Ростехнадзора от 15.12.2020 N 534 (ред. от 31.01.2023) &quot;Об утверждении федеральных норм и правил в области промышленной безопасности &quot;Правила безопасности в нефтяной и газовой промышленности&quot; (Зарегистрировано в Минюсте России 29.12.2020 N 61888) {КонсультантПлюс}">
              <w:r>
                <w:rPr>
                  <w:sz w:val="24"/>
                  <w:color w:val="0000ff"/>
                </w:rPr>
                <w:t xml:space="preserve">приказ</w:t>
              </w:r>
            </w:hyperlink>
            <w:r>
              <w:rPr>
                <w:sz w:val="24"/>
              </w:rPr>
              <w:t xml:space="preserve"> Ростехнадзора "Об утверждении федеральных норм и правил в области промышленной безопасности "Правила безопасности в нефтяной и газовой промышленности"</w:t>
            </w:r>
          </w:p>
        </w:tc>
        <w:tc>
          <w:tcPr>
            <w:tcW w:w="2381" w:type="dxa"/>
          </w:tcPr>
          <w:p>
            <w:pPr>
              <w:pStyle w:val="0"/>
              <w:jc w:val="both"/>
            </w:pPr>
            <w:r>
              <w:rPr>
                <w:sz w:val="24"/>
              </w:rPr>
              <w:t xml:space="preserve">15.12.2020 N 534 (зарегистрирован Минюстом России 29.12.2020, рег. N 61888)</w:t>
            </w:r>
          </w:p>
        </w:tc>
        <w:tc>
          <w:tcPr>
            <w:gridSpan w:val="2"/>
            <w:tcW w:w="5245" w:type="dxa"/>
          </w:tcPr>
          <w:p>
            <w:pPr>
              <w:pStyle w:val="0"/>
              <w:jc w:val="both"/>
            </w:pPr>
            <w:hyperlink w:history="0" r:id="rId528">
              <w:r>
                <w:rPr>
                  <w:sz w:val="24"/>
                  <w:color w:val="0000ff"/>
                </w:rPr>
                <w:t xml:space="preserve">http://pravo.gov.ru/proxy/ips/?searchres=&amp;bpas=cd00000&amp;a3=102000497&amp;a3type=1&amp;a3value=%CF%F0%E8%EA%E0%E7&amp;a6=102000224&amp;a6type=1&amp;a6value=%D4%E5%E4%E5%F0%E0%EB%FC%ED%E0%FF+%F1%EB%F3%E6%E1%E0+%EF%EE+%FD%EA%EE%EB%EE%E3%E8%F7%E5%F1%EA%EE%EC%F3%2C+%F2%E5%F5%ED%EE%EB%EE%E3%E8%F7%E5%F1%EA%EE%EC%F3+%E8+%E0%F2%EE%EC%ED%EE%EC%F3+%ED%E0%E4%E7%EE%F0%F3&amp;a15=&amp;a15type=1&amp;a15value=&amp;a7type=1&amp;a7from=&amp;a7to=&amp;a7date=&amp;a8=534&amp;a8type=1&amp;a1=&amp;a0=&amp;a16=&amp;a16type=1&amp;a16value=&amp;a17=&amp;a17type=1&amp;a17value=&amp;a4=&amp;a4type=1&amp;a4value=&amp;a23=&amp;a23type=1&amp;a23value=&amp;textpres=&amp;sort=7&amp;x=82&amp;y=13</w:t>
              </w:r>
            </w:hyperlink>
          </w:p>
        </w:tc>
        <w:tc>
          <w:tcPr>
            <w:tcW w:w="1560" w:type="dxa"/>
          </w:tcPr>
          <w:p>
            <w:pPr>
              <w:pStyle w:val="0"/>
              <w:jc w:val="both"/>
            </w:pPr>
            <w:r>
              <w:rPr>
                <w:sz w:val="24"/>
              </w:rPr>
              <w:t xml:space="preserve">весь акт</w:t>
            </w:r>
          </w:p>
        </w:tc>
        <w:tc>
          <w:tcPr>
            <w:tcW w:w="1559" w:type="dxa"/>
          </w:tcPr>
          <w:p>
            <w:pPr>
              <w:pStyle w:val="0"/>
              <w:jc w:val="both"/>
            </w:pPr>
            <w:r>
              <w:rPr>
                <w:sz w:val="24"/>
              </w:rPr>
              <w:t xml:space="preserve">да</w:t>
            </w:r>
          </w:p>
        </w:tc>
        <w:tc>
          <w:tcPr>
            <w:tcW w:w="1417" w:type="dxa"/>
          </w:tcPr>
          <w:p>
            <w:pPr>
              <w:pStyle w:val="0"/>
              <w:jc w:val="both"/>
            </w:pPr>
            <w:r>
              <w:rPr>
                <w:sz w:val="24"/>
              </w:rPr>
              <w:t xml:space="preserve">да</w:t>
            </w:r>
          </w:p>
        </w:tc>
        <w:tc>
          <w:tcPr>
            <w:tcW w:w="1560" w:type="dxa"/>
          </w:tcPr>
          <w:p>
            <w:pPr>
              <w:pStyle w:val="0"/>
              <w:jc w:val="both"/>
            </w:pPr>
            <w:r>
              <w:rPr>
                <w:sz w:val="24"/>
              </w:rPr>
              <w:t xml:space="preserve">да</w:t>
            </w:r>
          </w:p>
        </w:tc>
        <w:tc>
          <w:tcPr>
            <w:tcW w:w="2665" w:type="dxa"/>
          </w:tcPr>
          <w:p>
            <w:pPr>
              <w:pStyle w:val="0"/>
              <w:jc w:val="both"/>
            </w:pPr>
            <w:r>
              <w:rPr>
                <w:sz w:val="24"/>
              </w:rPr>
              <w:t xml:space="preserve">организации, осуществляющие деятельность в области промышленной безопасности</w:t>
            </w:r>
          </w:p>
        </w:tc>
        <w:tc>
          <w:tcPr>
            <w:tcW w:w="2948" w:type="dxa"/>
          </w:tcPr>
          <w:p>
            <w:pPr>
              <w:pStyle w:val="0"/>
            </w:pPr>
            <w:r>
              <w:rPr>
                <w:sz w:val="24"/>
              </w:rPr>
              <w:t xml:space="preserve">все виды деятельности</w:t>
            </w:r>
          </w:p>
        </w:tc>
        <w:tc>
          <w:tcPr>
            <w:tcW w:w="1984" w:type="dxa"/>
          </w:tcPr>
          <w:p>
            <w:pPr>
              <w:pStyle w:val="0"/>
              <w:jc w:val="both"/>
            </w:pPr>
            <w:r>
              <w:rPr>
                <w:sz w:val="24"/>
              </w:rPr>
              <w:t xml:space="preserve">федеральный государственный надзор в области промышленной безопасности</w:t>
            </w:r>
          </w:p>
        </w:tc>
        <w:tc>
          <w:tcPr>
            <w:tcW w:w="1418" w:type="dxa"/>
          </w:tcPr>
          <w:p>
            <w:pPr>
              <w:pStyle w:val="0"/>
              <w:jc w:val="both"/>
            </w:pPr>
            <w:hyperlink w:history="0" r:id="rId529"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ст. 9.1</w:t>
              </w:r>
            </w:hyperlink>
          </w:p>
        </w:tc>
        <w:tc>
          <w:tcPr>
            <w:tcW w:w="1134" w:type="dxa"/>
          </w:tcPr>
          <w:p>
            <w:pPr>
              <w:pStyle w:val="0"/>
              <w:jc w:val="both"/>
            </w:pPr>
            <w:r>
              <w:rPr>
                <w:sz w:val="24"/>
              </w:rPr>
              <w:t xml:space="preserve">отсутствуют</w:t>
            </w:r>
          </w:p>
        </w:tc>
        <w:tc>
          <w:tcPr>
            <w:tcW w:w="1417" w:type="dxa"/>
          </w:tcPr>
          <w:p>
            <w:pPr>
              <w:pStyle w:val="0"/>
              <w:jc w:val="both"/>
            </w:pPr>
            <w:r>
              <w:rPr>
                <w:sz w:val="24"/>
              </w:rPr>
              <w:t xml:space="preserve">отсутствуют</w:t>
            </w:r>
          </w:p>
        </w:tc>
        <w:tc>
          <w:tcPr>
            <w:tcW w:w="1417" w:type="dxa"/>
          </w:tcPr>
          <w:p>
            <w:pPr>
              <w:pStyle w:val="0"/>
              <w:jc w:val="both"/>
            </w:pPr>
            <w:r>
              <w:rPr>
                <w:sz w:val="24"/>
              </w:rPr>
              <w:t xml:space="preserve">отсутствуют</w:t>
            </w:r>
          </w:p>
        </w:tc>
      </w:tr>
      <w:tr>
        <w:tc>
          <w:tcPr>
            <w:gridSpan w:val="16"/>
            <w:tcW w:w="30560" w:type="dxa"/>
          </w:tcPr>
          <w:p>
            <w:pPr>
              <w:pStyle w:val="0"/>
              <w:outlineLvl w:val="2"/>
              <w:jc w:val="center"/>
            </w:pPr>
            <w:r>
              <w:rPr>
                <w:sz w:val="24"/>
              </w:rPr>
              <w:t xml:space="preserve">Химические, нефтехимические, нефтегазоперерабатывающие и другие взрывопожароопасные и вредные производства и объекты</w:t>
            </w:r>
          </w:p>
        </w:tc>
      </w:tr>
      <w:tr>
        <w:tc>
          <w:tcPr>
            <w:tcW w:w="567" w:type="dxa"/>
          </w:tcPr>
          <w:p>
            <w:pPr>
              <w:pStyle w:val="0"/>
              <w:jc w:val="both"/>
            </w:pPr>
            <w:r>
              <w:rPr>
                <w:sz w:val="24"/>
              </w:rPr>
              <w:t xml:space="preserve">24</w:t>
            </w:r>
          </w:p>
        </w:tc>
        <w:tc>
          <w:tcPr>
            <w:tcW w:w="3288" w:type="dxa"/>
          </w:tcPr>
          <w:p>
            <w:pPr>
              <w:pStyle w:val="0"/>
            </w:pPr>
            <w:hyperlink w:history="0" r:id="rId530" w:tooltip="Приказ Ростехнадзора от 15.12.2020 N 533 &quot;Об утверждении федеральных норм и правил в области промышленной безопасности &quot;Общие правила взрывобезопасности для взрывопожароопасных химических, нефтехимических и нефтеперерабатывающих производств&quot; (Зарегистрировано в Минюсте России 25.12.2020 N 61808) {КонсультантПлюс}">
              <w:r>
                <w:rPr>
                  <w:sz w:val="24"/>
                  <w:color w:val="0000ff"/>
                </w:rPr>
                <w:t xml:space="preserve">приказ</w:t>
              </w:r>
            </w:hyperlink>
            <w:r>
              <w:rPr>
                <w:sz w:val="24"/>
              </w:rPr>
              <w:t xml:space="preserve"> Ростехнадзора "Об утверждении федеральных норм и правил в области промышленной безопасности "Общие правила взрывобезопасности для взрывопожароопасных химических, нефтехимических и нефтеперерабатывающих производств"</w:t>
            </w:r>
          </w:p>
        </w:tc>
        <w:tc>
          <w:tcPr>
            <w:tcW w:w="2381" w:type="dxa"/>
          </w:tcPr>
          <w:p>
            <w:pPr>
              <w:pStyle w:val="0"/>
            </w:pPr>
            <w:r>
              <w:rPr>
                <w:sz w:val="24"/>
              </w:rPr>
              <w:t xml:space="preserve">15.12.2020 N 533 (зарегистрирован Минюстом России 25.12.2020, рег. N 61808; официальный интернет-портал правовой информации </w:t>
            </w:r>
            <w:hyperlink w:history="0" r:id="rId531">
              <w:r>
                <w:rPr>
                  <w:sz w:val="24"/>
                  <w:color w:val="0000ff"/>
                </w:rPr>
                <w:t xml:space="preserve">www.pravo.gov.ru</w:t>
              </w:r>
            </w:hyperlink>
            <w:r>
              <w:rPr>
                <w:sz w:val="24"/>
              </w:rPr>
              <w:t xml:space="preserve">, N 0001202012250048, 25.12.2020)</w:t>
            </w:r>
          </w:p>
        </w:tc>
        <w:tc>
          <w:tcPr>
            <w:gridSpan w:val="2"/>
            <w:tcW w:w="5245" w:type="dxa"/>
          </w:tcPr>
          <w:p>
            <w:pPr>
              <w:pStyle w:val="0"/>
              <w:jc w:val="both"/>
            </w:pPr>
            <w:hyperlink w:history="0" r:id="rId532">
              <w:r>
                <w:rPr>
                  <w:sz w:val="24"/>
                  <w:color w:val="0000ff"/>
                </w:rPr>
                <w:t xml:space="preserve">http://pravo.gov.ru/proxy/ips/?searchres=&amp;x=0&amp;y=0&amp;bpas=cd00000&amp;a3=102000497&amp;a3type=1&amp;a3value=%CF%F0%E8%EA%E0%E7&amp;a6=102000224&amp;a6type=1&amp;a6value=%D4%E5%E4%E5%F0%E0%EB%FC%ED%E0%FF+%F1%EB%F3%E6%E1%E0+%EF%EE+%FD%EA%EE%EB%EE%E3%E8%F7%E5%F1%EA%EE%EC%F3%2C+%F2%E5%F5%ED%EE%EB%EE%E3%E8%F7%E5%F1%EA%EE%EC%F3+%E8+%E0%F2%EE%EC%ED%EE%EC%F3+%ED%E0%E4%E7%EE%F0%F3&amp;a15=&amp;a15type=1&amp;a15value=&amp;a7type=1&amp;a7from=&amp;a7to=&amp;a7date=&amp;a8=533&amp;a8type=1&amp;a1=&amp;a0=&amp;a16=&amp;a16type=1&amp;a16value=&amp;a17=&amp;a17type=1&amp;a17value=&amp;a4=&amp;a4type=1&amp;a4value=&amp;a23=&amp;a23type=1&amp;a23value=&amp;textpres=&amp;sort=7</w:t>
              </w:r>
            </w:hyperlink>
          </w:p>
        </w:tc>
        <w:tc>
          <w:tcPr>
            <w:tcW w:w="1560" w:type="dxa"/>
          </w:tcPr>
          <w:p>
            <w:pPr>
              <w:pStyle w:val="0"/>
            </w:pPr>
            <w:r>
              <w:rPr>
                <w:sz w:val="24"/>
              </w:rPr>
              <w:t xml:space="preserve">весь акт</w:t>
            </w:r>
          </w:p>
        </w:tc>
        <w:tc>
          <w:tcPr>
            <w:tcW w:w="1559" w:type="dxa"/>
          </w:tcPr>
          <w:p>
            <w:pPr>
              <w:pStyle w:val="0"/>
            </w:pPr>
            <w:r>
              <w:rPr>
                <w:sz w:val="24"/>
              </w:rPr>
              <w:t xml:space="preserve">да</w:t>
            </w:r>
          </w:p>
        </w:tc>
        <w:tc>
          <w:tcPr>
            <w:tcW w:w="1417" w:type="dxa"/>
          </w:tcPr>
          <w:p>
            <w:pPr>
              <w:pStyle w:val="0"/>
            </w:pPr>
            <w:r>
              <w:rPr>
                <w:sz w:val="24"/>
              </w:rPr>
              <w:t xml:space="preserve">да</w:t>
            </w:r>
          </w:p>
        </w:tc>
        <w:tc>
          <w:tcPr>
            <w:tcW w:w="1560" w:type="dxa"/>
          </w:tcPr>
          <w:p>
            <w:pPr>
              <w:pStyle w:val="0"/>
            </w:pPr>
            <w:r>
              <w:rPr>
                <w:sz w:val="24"/>
              </w:rPr>
              <w:t xml:space="preserve">да</w:t>
            </w:r>
          </w:p>
        </w:tc>
        <w:tc>
          <w:tcPr>
            <w:tcW w:w="2665" w:type="dxa"/>
          </w:tcPr>
          <w:p>
            <w:pPr>
              <w:pStyle w:val="0"/>
            </w:pPr>
            <w:r>
              <w:rPr>
                <w:sz w:val="24"/>
              </w:rPr>
              <w:t xml:space="preserve">организации, осуществляющие деятельность в области промышленной безопасности</w:t>
            </w:r>
          </w:p>
        </w:tc>
        <w:tc>
          <w:tcPr>
            <w:tcW w:w="2948" w:type="dxa"/>
          </w:tcPr>
          <w:p>
            <w:pPr>
              <w:pStyle w:val="0"/>
            </w:pPr>
            <w:r>
              <w:rPr>
                <w:sz w:val="24"/>
              </w:rPr>
              <w:t xml:space="preserve">все виды деятельности</w:t>
            </w:r>
          </w:p>
        </w:tc>
        <w:tc>
          <w:tcPr>
            <w:tcW w:w="1984" w:type="dxa"/>
          </w:tcPr>
          <w:p>
            <w:pPr>
              <w:pStyle w:val="0"/>
            </w:pPr>
            <w:r>
              <w:rPr>
                <w:sz w:val="24"/>
              </w:rPr>
              <w:t xml:space="preserve">федеральный государственный надзор в области промышленной безопасности</w:t>
            </w:r>
          </w:p>
        </w:tc>
        <w:tc>
          <w:tcPr>
            <w:tcW w:w="1418" w:type="dxa"/>
          </w:tcPr>
          <w:p>
            <w:pPr>
              <w:pStyle w:val="0"/>
            </w:pPr>
            <w:hyperlink w:history="0" r:id="rId533"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ст. 9.1</w:t>
              </w:r>
            </w:hyperlink>
          </w:p>
        </w:tc>
        <w:tc>
          <w:tcPr>
            <w:tcW w:w="1134" w:type="dxa"/>
          </w:tcPr>
          <w:p>
            <w:pPr>
              <w:pStyle w:val="0"/>
            </w:pPr>
            <w:r>
              <w:rPr>
                <w:sz w:val="24"/>
              </w:rPr>
              <w:t xml:space="preserve">отсутствуют</w:t>
            </w:r>
          </w:p>
        </w:tc>
        <w:tc>
          <w:tcPr>
            <w:tcW w:w="1417" w:type="dxa"/>
          </w:tcPr>
          <w:p>
            <w:pPr>
              <w:pStyle w:val="0"/>
              <w:jc w:val="both"/>
            </w:pPr>
            <w:r>
              <w:rPr>
                <w:sz w:val="24"/>
              </w:rPr>
              <w:t xml:space="preserve">отсутствуют</w:t>
            </w:r>
          </w:p>
        </w:tc>
        <w:tc>
          <w:tcPr>
            <w:tcW w:w="1417" w:type="dxa"/>
          </w:tcPr>
          <w:p>
            <w:pPr>
              <w:pStyle w:val="0"/>
              <w:jc w:val="both"/>
            </w:pPr>
            <w:r>
              <w:rPr>
                <w:sz w:val="24"/>
              </w:rPr>
              <w:t xml:space="preserve">отсутствуют</w:t>
            </w:r>
          </w:p>
        </w:tc>
      </w:tr>
      <w:tr>
        <w:tc>
          <w:tcPr>
            <w:tcW w:w="567" w:type="dxa"/>
          </w:tcPr>
          <w:p>
            <w:pPr>
              <w:pStyle w:val="0"/>
              <w:jc w:val="both"/>
            </w:pPr>
            <w:r>
              <w:rPr>
                <w:sz w:val="24"/>
              </w:rPr>
              <w:t xml:space="preserve">25</w:t>
            </w:r>
          </w:p>
        </w:tc>
        <w:tc>
          <w:tcPr>
            <w:tcW w:w="3288" w:type="dxa"/>
          </w:tcPr>
          <w:p>
            <w:pPr>
              <w:pStyle w:val="0"/>
            </w:pPr>
            <w:hyperlink w:history="0" r:id="rId534" w:tooltip="Приказ Ростехнадзора от 07.12.2020 N 500 &quot;Об утверждении Федеральных норм и правил в области промышленной безопасности &quot;Правила безопасности химически опасных производственных объектов&quot; (Зарегистрировано в Минюсте России 22.12.2020 N 61706) {КонсультантПлюс}">
              <w:r>
                <w:rPr>
                  <w:sz w:val="24"/>
                  <w:color w:val="0000ff"/>
                </w:rPr>
                <w:t xml:space="preserve">приказ</w:t>
              </w:r>
            </w:hyperlink>
            <w:r>
              <w:rPr>
                <w:sz w:val="24"/>
              </w:rPr>
              <w:t xml:space="preserve"> Ростехнадзора "Об утверждении Федеральных норм и правил в области промышленной безопасности "Правила безопасности химически опасных производственных объектов"</w:t>
            </w:r>
          </w:p>
        </w:tc>
        <w:tc>
          <w:tcPr>
            <w:tcW w:w="2381" w:type="dxa"/>
          </w:tcPr>
          <w:p>
            <w:pPr>
              <w:pStyle w:val="0"/>
            </w:pPr>
            <w:r>
              <w:rPr>
                <w:sz w:val="24"/>
              </w:rPr>
              <w:t xml:space="preserve">07.12.2020 N 500 (зарегистрирован Минюстом России 22.12.2020, рег. N 61706; официальный интернет-портал правовой информации </w:t>
            </w:r>
            <w:hyperlink w:history="0" r:id="rId535">
              <w:r>
                <w:rPr>
                  <w:sz w:val="24"/>
                  <w:color w:val="0000ff"/>
                </w:rPr>
                <w:t xml:space="preserve">www.pravo.gov.ru</w:t>
              </w:r>
            </w:hyperlink>
            <w:r>
              <w:rPr>
                <w:sz w:val="24"/>
              </w:rPr>
              <w:t xml:space="preserve">, 0001202012230013, 23.12.2020)</w:t>
            </w:r>
          </w:p>
        </w:tc>
        <w:tc>
          <w:tcPr>
            <w:gridSpan w:val="2"/>
            <w:tcW w:w="5245" w:type="dxa"/>
          </w:tcPr>
          <w:p>
            <w:pPr>
              <w:pStyle w:val="0"/>
              <w:jc w:val="both"/>
            </w:pPr>
            <w:hyperlink w:history="0" r:id="rId536">
              <w:r>
                <w:rPr>
                  <w:sz w:val="24"/>
                  <w:color w:val="0000ff"/>
                </w:rPr>
                <w:t xml:space="preserve">http://pravo.gov.ru/proxy/ips/?searchres=&amp;bpas=cd00000&amp;a3=102000497&amp;a3type=1&amp;a3value=%CF%F0%E8%EA%E0%E7&amp;a6=102000224&amp;a6type=1&amp;a6value=%D4%E5%E4%E5%F0%E0%EB%FC%ED%E0%FF+%F1%EB%F3%E6%E1%E0+%EF%EE+%FD%EA%EE%EB%EE%E3%E8%F7%E5%F1%EA%EE%EC%F3%2C+%F2%E5%F5%ED%EE%EB%EE%E3%E8%F7%E5%F1%EA%EE%EC%F3+%E8+%E0%F2%EE%EC%ED%EE%EC%F3+%ED%E0%E4%E7%EE%F0%F3&amp;a15=&amp;a15type=1&amp;a15value=&amp;a7type=1&amp;a7from=&amp;a7to=&amp;a7date=&amp;a8=500&amp;a8type=1&amp;a1=&amp;a0=&amp;a16=&amp;a16type=1&amp;a16value=&amp;a17=&amp;a17type=1&amp;a17value=&amp;a4=&amp;a4type=1&amp;a4value=&amp;a23=&amp;a23type=1&amp;a23value=&amp;textpres=&amp;sort=7&amp;x=68&amp;y=18</w:t>
              </w:r>
            </w:hyperlink>
          </w:p>
        </w:tc>
        <w:tc>
          <w:tcPr>
            <w:tcW w:w="1560" w:type="dxa"/>
          </w:tcPr>
          <w:p>
            <w:pPr>
              <w:pStyle w:val="0"/>
              <w:jc w:val="both"/>
            </w:pPr>
            <w:r>
              <w:rPr>
                <w:sz w:val="24"/>
              </w:rPr>
              <w:t xml:space="preserve">весь акт</w:t>
            </w:r>
          </w:p>
        </w:tc>
        <w:tc>
          <w:tcPr>
            <w:tcW w:w="1559" w:type="dxa"/>
          </w:tcPr>
          <w:p>
            <w:pPr>
              <w:pStyle w:val="0"/>
              <w:jc w:val="both"/>
            </w:pPr>
            <w:r>
              <w:rPr>
                <w:sz w:val="24"/>
              </w:rPr>
              <w:t xml:space="preserve">да</w:t>
            </w:r>
          </w:p>
        </w:tc>
        <w:tc>
          <w:tcPr>
            <w:tcW w:w="1417" w:type="dxa"/>
          </w:tcPr>
          <w:p>
            <w:pPr>
              <w:pStyle w:val="0"/>
              <w:jc w:val="both"/>
            </w:pPr>
            <w:r>
              <w:rPr>
                <w:sz w:val="24"/>
              </w:rPr>
              <w:t xml:space="preserve">да</w:t>
            </w:r>
          </w:p>
        </w:tc>
        <w:tc>
          <w:tcPr>
            <w:tcW w:w="1560" w:type="dxa"/>
          </w:tcPr>
          <w:p>
            <w:pPr>
              <w:pStyle w:val="0"/>
              <w:jc w:val="both"/>
            </w:pPr>
            <w:r>
              <w:rPr>
                <w:sz w:val="24"/>
              </w:rPr>
              <w:t xml:space="preserve">да</w:t>
            </w:r>
          </w:p>
        </w:tc>
        <w:tc>
          <w:tcPr>
            <w:tcW w:w="2665" w:type="dxa"/>
          </w:tcPr>
          <w:p>
            <w:pPr>
              <w:pStyle w:val="0"/>
              <w:jc w:val="both"/>
            </w:pPr>
            <w:r>
              <w:rPr>
                <w:sz w:val="24"/>
              </w:rPr>
              <w:t xml:space="preserve">организации, осуществляющие деятельность в области промышленной безопасности</w:t>
            </w:r>
          </w:p>
        </w:tc>
        <w:tc>
          <w:tcPr>
            <w:tcW w:w="2948" w:type="dxa"/>
          </w:tcPr>
          <w:p>
            <w:pPr>
              <w:pStyle w:val="0"/>
            </w:pPr>
            <w:r>
              <w:rPr>
                <w:sz w:val="24"/>
              </w:rPr>
              <w:t xml:space="preserve">все виды деятельности</w:t>
            </w:r>
          </w:p>
        </w:tc>
        <w:tc>
          <w:tcPr>
            <w:tcW w:w="1984" w:type="dxa"/>
          </w:tcPr>
          <w:p>
            <w:pPr>
              <w:pStyle w:val="0"/>
              <w:jc w:val="both"/>
            </w:pPr>
            <w:r>
              <w:rPr>
                <w:sz w:val="24"/>
              </w:rPr>
              <w:t xml:space="preserve">федеральный государственный надзор в области промышленной безопасности</w:t>
            </w:r>
          </w:p>
        </w:tc>
        <w:tc>
          <w:tcPr>
            <w:tcW w:w="1418" w:type="dxa"/>
          </w:tcPr>
          <w:p>
            <w:pPr>
              <w:pStyle w:val="0"/>
              <w:jc w:val="both"/>
            </w:pPr>
            <w:hyperlink w:history="0" r:id="rId537"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ст. 9.1</w:t>
              </w:r>
            </w:hyperlink>
          </w:p>
        </w:tc>
        <w:tc>
          <w:tcPr>
            <w:tcW w:w="1134" w:type="dxa"/>
          </w:tcPr>
          <w:p>
            <w:pPr>
              <w:pStyle w:val="0"/>
            </w:pPr>
            <w:r>
              <w:rPr>
                <w:sz w:val="24"/>
              </w:rPr>
              <w:t xml:space="preserve">отсутствуют</w:t>
            </w:r>
          </w:p>
        </w:tc>
        <w:tc>
          <w:tcPr>
            <w:tcW w:w="1417" w:type="dxa"/>
          </w:tcPr>
          <w:p>
            <w:pPr>
              <w:pStyle w:val="0"/>
              <w:jc w:val="both"/>
            </w:pPr>
            <w:r>
              <w:rPr>
                <w:sz w:val="24"/>
              </w:rPr>
              <w:t xml:space="preserve">отсутствуют</w:t>
            </w:r>
          </w:p>
        </w:tc>
        <w:tc>
          <w:tcPr>
            <w:tcW w:w="1417" w:type="dxa"/>
          </w:tcPr>
          <w:p>
            <w:pPr>
              <w:pStyle w:val="0"/>
              <w:jc w:val="both"/>
            </w:pPr>
            <w:r>
              <w:rPr>
                <w:sz w:val="24"/>
              </w:rPr>
              <w:t xml:space="preserve">отсутствуют</w:t>
            </w:r>
          </w:p>
        </w:tc>
      </w:tr>
      <w:tr>
        <w:tc>
          <w:tcPr>
            <w:tcW w:w="567" w:type="dxa"/>
          </w:tcPr>
          <w:p>
            <w:pPr>
              <w:pStyle w:val="0"/>
              <w:jc w:val="both"/>
            </w:pPr>
            <w:r>
              <w:rPr>
                <w:sz w:val="24"/>
              </w:rPr>
              <w:t xml:space="preserve">26</w:t>
            </w:r>
          </w:p>
        </w:tc>
        <w:tc>
          <w:tcPr>
            <w:tcW w:w="3288" w:type="dxa"/>
          </w:tcPr>
          <w:p>
            <w:pPr>
              <w:pStyle w:val="0"/>
            </w:pPr>
            <w:hyperlink w:history="0" r:id="rId538" w:tooltip="Приказ Ростехнадзора от 11.12.2020 N 521 (ред. от 20.09.2022) &quot;Об утверждении федеральных норм и правил в области промышленной безопасности &quot;Правила безопасности объектов сжиженного природного газа&quot; (Зарегистрировано в Минюсте России 21.12.2020 N 61629) {КонсультантПлюс}">
              <w:r>
                <w:rPr>
                  <w:sz w:val="24"/>
                  <w:color w:val="0000ff"/>
                </w:rPr>
                <w:t xml:space="preserve">приказ</w:t>
              </w:r>
            </w:hyperlink>
            <w:r>
              <w:rPr>
                <w:sz w:val="24"/>
              </w:rPr>
              <w:t xml:space="preserve"> Ростехнадзора "Об утверждении федеральных норм и правил в области промышленной безопасности "Правила безопасности объектов сжиженного природного газа"</w:t>
            </w:r>
          </w:p>
        </w:tc>
        <w:tc>
          <w:tcPr>
            <w:tcW w:w="2381" w:type="dxa"/>
          </w:tcPr>
          <w:p>
            <w:pPr>
              <w:pStyle w:val="0"/>
              <w:jc w:val="both"/>
            </w:pPr>
            <w:r>
              <w:rPr>
                <w:sz w:val="24"/>
              </w:rPr>
              <w:t xml:space="preserve">11.12.2020 N 521 (зарегистрирован Минюстом России 21.12.2020, рег. N 61629; официальный интернет-портал правовой информации </w:t>
            </w:r>
            <w:hyperlink w:history="0" r:id="rId539">
              <w:r>
                <w:rPr>
                  <w:sz w:val="24"/>
                  <w:color w:val="0000ff"/>
                </w:rPr>
                <w:t xml:space="preserve">www.pravo.gov.ru</w:t>
              </w:r>
            </w:hyperlink>
            <w:r>
              <w:rPr>
                <w:sz w:val="24"/>
              </w:rPr>
              <w:t xml:space="preserve">, N 0001202012210129, 21.12.2020)</w:t>
            </w:r>
          </w:p>
        </w:tc>
        <w:tc>
          <w:tcPr>
            <w:gridSpan w:val="2"/>
            <w:tcW w:w="5245" w:type="dxa"/>
          </w:tcPr>
          <w:p>
            <w:pPr>
              <w:pStyle w:val="0"/>
              <w:jc w:val="both"/>
            </w:pPr>
            <w:hyperlink w:history="0" r:id="rId540">
              <w:r>
                <w:rPr>
                  <w:sz w:val="24"/>
                  <w:color w:val="0000ff"/>
                </w:rPr>
                <w:t xml:space="preserve">http://pravo.gov.ru/proxy/ips/?searchres=&amp;bpas=cd00000&amp;a3=102000497&amp;a3type=1&amp;a3value=%CF%F0%E8%EA%E0%E7&amp;a6=102000224&amp;a6type=1&amp;a6value=%D4%E5%E4%E5%F0%E0%EB%FC%ED%E0%FF+%F1%EB%F3%E6%E1%E0+%EF%EE+%FD%EA%EE%EB%EE%E3%E8%F7%E5%F1%EA%EE%EC%F3%2C+%F2%E5%F5%ED%EE%EB%EE%E3%E8%F7%E5%F1%EA%EE%EC%F3+%E8+%E0%F2%EE%EC%ED%EE%EC%F3+%ED%E0%E4%E7%EE%F0%F3&amp;a15=&amp;a15type=1&amp;a15value=&amp;a7type=1&amp;a7from=&amp;a7to=&amp;a7date=&amp;a8=521&amp;a8type=1&amp;a1=&amp;a0=&amp;a16=&amp;a16type=1&amp;a16value=&amp;a17=&amp;a17type=1&amp;a17value=&amp;a4=&amp;a4type=1&amp;a4value=&amp;a23=&amp;a23type=1&amp;a23value=&amp;textpres=&amp;sort=7&amp;x=83&amp;y=10</w:t>
              </w:r>
            </w:hyperlink>
          </w:p>
        </w:tc>
        <w:tc>
          <w:tcPr>
            <w:tcW w:w="1560" w:type="dxa"/>
          </w:tcPr>
          <w:p>
            <w:pPr>
              <w:pStyle w:val="0"/>
              <w:jc w:val="both"/>
            </w:pPr>
            <w:r>
              <w:rPr>
                <w:sz w:val="24"/>
              </w:rPr>
              <w:t xml:space="preserve">весь акт</w:t>
            </w:r>
          </w:p>
        </w:tc>
        <w:tc>
          <w:tcPr>
            <w:tcW w:w="1559" w:type="dxa"/>
          </w:tcPr>
          <w:p>
            <w:pPr>
              <w:pStyle w:val="0"/>
              <w:jc w:val="both"/>
            </w:pPr>
            <w:r>
              <w:rPr>
                <w:sz w:val="24"/>
              </w:rPr>
              <w:t xml:space="preserve">да</w:t>
            </w:r>
          </w:p>
        </w:tc>
        <w:tc>
          <w:tcPr>
            <w:tcW w:w="1417" w:type="dxa"/>
          </w:tcPr>
          <w:p>
            <w:pPr>
              <w:pStyle w:val="0"/>
              <w:jc w:val="both"/>
            </w:pPr>
            <w:r>
              <w:rPr>
                <w:sz w:val="24"/>
              </w:rPr>
              <w:t xml:space="preserve">да</w:t>
            </w:r>
          </w:p>
        </w:tc>
        <w:tc>
          <w:tcPr>
            <w:tcW w:w="1560" w:type="dxa"/>
          </w:tcPr>
          <w:p>
            <w:pPr>
              <w:pStyle w:val="0"/>
              <w:jc w:val="both"/>
            </w:pPr>
            <w:r>
              <w:rPr>
                <w:sz w:val="24"/>
              </w:rPr>
              <w:t xml:space="preserve">да</w:t>
            </w:r>
          </w:p>
        </w:tc>
        <w:tc>
          <w:tcPr>
            <w:tcW w:w="2665" w:type="dxa"/>
          </w:tcPr>
          <w:p>
            <w:pPr>
              <w:pStyle w:val="0"/>
              <w:jc w:val="both"/>
            </w:pPr>
            <w:r>
              <w:rPr>
                <w:sz w:val="24"/>
              </w:rPr>
              <w:t xml:space="preserve">организации, осуществляющие деятельность в области промышленной безопасности</w:t>
            </w:r>
          </w:p>
        </w:tc>
        <w:tc>
          <w:tcPr>
            <w:tcW w:w="2948" w:type="dxa"/>
          </w:tcPr>
          <w:p>
            <w:pPr>
              <w:pStyle w:val="0"/>
            </w:pPr>
            <w:r>
              <w:rPr>
                <w:sz w:val="24"/>
              </w:rPr>
              <w:t xml:space="preserve">все виды деятельности</w:t>
            </w:r>
          </w:p>
        </w:tc>
        <w:tc>
          <w:tcPr>
            <w:tcW w:w="1984" w:type="dxa"/>
          </w:tcPr>
          <w:p>
            <w:pPr>
              <w:pStyle w:val="0"/>
              <w:jc w:val="both"/>
            </w:pPr>
            <w:r>
              <w:rPr>
                <w:sz w:val="24"/>
              </w:rPr>
              <w:t xml:space="preserve">федеральный государственный надзор в области промышленной безопасности</w:t>
            </w:r>
          </w:p>
        </w:tc>
        <w:tc>
          <w:tcPr>
            <w:tcW w:w="1418" w:type="dxa"/>
          </w:tcPr>
          <w:p>
            <w:pPr>
              <w:pStyle w:val="0"/>
              <w:jc w:val="both"/>
            </w:pPr>
            <w:hyperlink w:history="0" r:id="rId541"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ст. 9.1</w:t>
              </w:r>
            </w:hyperlink>
          </w:p>
        </w:tc>
        <w:tc>
          <w:tcPr>
            <w:tcW w:w="1134" w:type="dxa"/>
          </w:tcPr>
          <w:p>
            <w:pPr>
              <w:pStyle w:val="0"/>
              <w:jc w:val="both"/>
            </w:pPr>
            <w:r>
              <w:rPr>
                <w:sz w:val="24"/>
              </w:rPr>
              <w:t xml:space="preserve">отсутствуют</w:t>
            </w:r>
          </w:p>
        </w:tc>
        <w:tc>
          <w:tcPr>
            <w:tcW w:w="1417" w:type="dxa"/>
          </w:tcPr>
          <w:p>
            <w:pPr>
              <w:pStyle w:val="0"/>
              <w:jc w:val="both"/>
            </w:pPr>
            <w:r>
              <w:rPr>
                <w:sz w:val="24"/>
              </w:rPr>
              <w:t xml:space="preserve">отсутствуют</w:t>
            </w:r>
          </w:p>
        </w:tc>
        <w:tc>
          <w:tcPr>
            <w:tcW w:w="1417" w:type="dxa"/>
          </w:tcPr>
          <w:p>
            <w:pPr>
              <w:pStyle w:val="0"/>
              <w:jc w:val="both"/>
            </w:pPr>
            <w:r>
              <w:rPr>
                <w:sz w:val="24"/>
              </w:rPr>
              <w:t xml:space="preserve">отсутствуют</w:t>
            </w:r>
          </w:p>
        </w:tc>
      </w:tr>
      <w:tr>
        <w:tc>
          <w:tcPr>
            <w:tcW w:w="567" w:type="dxa"/>
          </w:tcPr>
          <w:p>
            <w:pPr>
              <w:pStyle w:val="0"/>
              <w:jc w:val="both"/>
            </w:pPr>
            <w:r>
              <w:rPr>
                <w:sz w:val="24"/>
              </w:rPr>
              <w:t xml:space="preserve">27</w:t>
            </w:r>
          </w:p>
        </w:tc>
        <w:tc>
          <w:tcPr>
            <w:tcW w:w="3288" w:type="dxa"/>
          </w:tcPr>
          <w:p>
            <w:pPr>
              <w:pStyle w:val="0"/>
            </w:pPr>
            <w:hyperlink w:history="0" r:id="rId542" w:tooltip="Приказ Ростехнадзора от 15.12.2020 N 529 (ред. от 18.03.2025) &quot;Об утверждении федеральных норм и правил в области промышленной безопасности &quot;Правила промышленной безопасности складов нефти и нефтепродуктов&quot; (Зарегистрировано в Минюсте России 30.12.2020 N 61965) {КонсультантПлюс}">
              <w:r>
                <w:rPr>
                  <w:sz w:val="24"/>
                  <w:color w:val="0000ff"/>
                </w:rPr>
                <w:t xml:space="preserve">приказ</w:t>
              </w:r>
            </w:hyperlink>
            <w:r>
              <w:rPr>
                <w:sz w:val="24"/>
              </w:rPr>
              <w:t xml:space="preserve"> Ростехнадзора "Об утверждении федеральных норм и правил в области промышленной безопасности "Правила промышленной безопасности складов нефти и нефтепродуктов"</w:t>
            </w:r>
          </w:p>
        </w:tc>
        <w:tc>
          <w:tcPr>
            <w:tcW w:w="2381" w:type="dxa"/>
          </w:tcPr>
          <w:p>
            <w:pPr>
              <w:pStyle w:val="0"/>
            </w:pPr>
            <w:r>
              <w:rPr>
                <w:sz w:val="24"/>
              </w:rPr>
              <w:t xml:space="preserve">15.12.2020 N 529 (зарегистрирован Минюстом России 30.12.2020, рег. N 61965; официальный интернет-портал правовой информации </w:t>
            </w:r>
            <w:hyperlink w:history="0" r:id="rId543">
              <w:r>
                <w:rPr>
                  <w:sz w:val="24"/>
                  <w:color w:val="0000ff"/>
                </w:rPr>
                <w:t xml:space="preserve">www.pravo.gov.ru</w:t>
              </w:r>
            </w:hyperlink>
            <w:r>
              <w:rPr>
                <w:sz w:val="24"/>
              </w:rPr>
              <w:t xml:space="preserve">, N 0001202012300139, 30.12.2020)</w:t>
            </w:r>
          </w:p>
        </w:tc>
        <w:tc>
          <w:tcPr>
            <w:gridSpan w:val="2"/>
            <w:tcW w:w="5245" w:type="dxa"/>
          </w:tcPr>
          <w:p>
            <w:pPr>
              <w:pStyle w:val="0"/>
              <w:jc w:val="both"/>
            </w:pPr>
            <w:hyperlink w:history="0" r:id="rId544">
              <w:r>
                <w:rPr>
                  <w:sz w:val="24"/>
                  <w:color w:val="0000ff"/>
                </w:rPr>
                <w:t xml:space="preserve">http://pravo.gov.ru/proxy/ips/?searchres=&amp;bpas=cd00000&amp;a3=102000497&amp;a3type=1&amp;a3value=%CF%F0%E8%EA%E0%E7&amp;a6=102000224&amp;a6type=1&amp;a6value=%D4%E5%E4%E5%F0%E0%EB%FC%ED%E0%FF+%F1%EB%F3%E6%E1%E0+%EF%EE+%FD%EA%EE%EB%EE%E3%E8%F7%E5%F1%EA%EE%EC%F3%2C+%F2%E5%F5%ED%EE%EB%EE%E3%E8%F7%E5%F1%EA%EE%EC%F3+%E8+%E0%F2%EE%EC%ED%EE%EC%F3+%ED%E0%E4%E7%EE%F0%F3&amp;a15=&amp;a15type=1&amp;a15value=&amp;a7type=1&amp;a7from=&amp;a7to=&amp;a7date=&amp;a8=529&amp;a8type=1&amp;a1=&amp;a0=&amp;a16=&amp;a16type=1&amp;a16value=&amp;a17=&amp;a17type=1&amp;a17value=&amp;a4=&amp;a4type=1&amp;a4value=&amp;a23=&amp;a23type=1&amp;a23value=&amp;textpres=&amp;sort=7&amp;x=61&amp;y=8</w:t>
              </w:r>
            </w:hyperlink>
          </w:p>
        </w:tc>
        <w:tc>
          <w:tcPr>
            <w:tcW w:w="1560" w:type="dxa"/>
          </w:tcPr>
          <w:p>
            <w:pPr>
              <w:pStyle w:val="0"/>
            </w:pPr>
            <w:r>
              <w:rPr>
                <w:sz w:val="24"/>
              </w:rPr>
              <w:t xml:space="preserve">весь акт</w:t>
            </w:r>
          </w:p>
        </w:tc>
        <w:tc>
          <w:tcPr>
            <w:tcW w:w="1559" w:type="dxa"/>
          </w:tcPr>
          <w:p>
            <w:pPr>
              <w:pStyle w:val="0"/>
            </w:pPr>
            <w:r>
              <w:rPr>
                <w:sz w:val="24"/>
              </w:rPr>
              <w:t xml:space="preserve">да</w:t>
            </w:r>
          </w:p>
        </w:tc>
        <w:tc>
          <w:tcPr>
            <w:tcW w:w="1417" w:type="dxa"/>
          </w:tcPr>
          <w:p>
            <w:pPr>
              <w:pStyle w:val="0"/>
            </w:pPr>
            <w:r>
              <w:rPr>
                <w:sz w:val="24"/>
              </w:rPr>
              <w:t xml:space="preserve">да</w:t>
            </w:r>
          </w:p>
        </w:tc>
        <w:tc>
          <w:tcPr>
            <w:tcW w:w="1560" w:type="dxa"/>
          </w:tcPr>
          <w:p>
            <w:pPr>
              <w:pStyle w:val="0"/>
            </w:pPr>
            <w:r>
              <w:rPr>
                <w:sz w:val="24"/>
              </w:rPr>
              <w:t xml:space="preserve">да</w:t>
            </w:r>
          </w:p>
        </w:tc>
        <w:tc>
          <w:tcPr>
            <w:tcW w:w="2665" w:type="dxa"/>
          </w:tcPr>
          <w:p>
            <w:pPr>
              <w:pStyle w:val="0"/>
              <w:jc w:val="both"/>
            </w:pPr>
            <w:r>
              <w:rPr>
                <w:sz w:val="24"/>
              </w:rPr>
              <w:t xml:space="preserve">организации, осуществляющие деятельность в области промышленной безопасности</w:t>
            </w:r>
          </w:p>
        </w:tc>
        <w:tc>
          <w:tcPr>
            <w:tcW w:w="2948" w:type="dxa"/>
          </w:tcPr>
          <w:p>
            <w:pPr>
              <w:pStyle w:val="0"/>
            </w:pPr>
            <w:r>
              <w:rPr>
                <w:sz w:val="24"/>
              </w:rPr>
              <w:t xml:space="preserve">все виды деятельности</w:t>
            </w:r>
          </w:p>
        </w:tc>
        <w:tc>
          <w:tcPr>
            <w:tcW w:w="1984" w:type="dxa"/>
          </w:tcPr>
          <w:p>
            <w:pPr>
              <w:pStyle w:val="0"/>
            </w:pPr>
            <w:r>
              <w:rPr>
                <w:sz w:val="24"/>
              </w:rPr>
              <w:t xml:space="preserve">федеральный государственный надзор в области промышленной безопасности</w:t>
            </w:r>
          </w:p>
        </w:tc>
        <w:tc>
          <w:tcPr>
            <w:tcW w:w="1418" w:type="dxa"/>
          </w:tcPr>
          <w:p>
            <w:pPr>
              <w:pStyle w:val="0"/>
            </w:pPr>
            <w:hyperlink w:history="0" r:id="rId545"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ст. 9.1</w:t>
              </w:r>
            </w:hyperlink>
          </w:p>
        </w:tc>
        <w:tc>
          <w:tcPr>
            <w:tcW w:w="1134" w:type="dxa"/>
          </w:tcPr>
          <w:p>
            <w:pPr>
              <w:pStyle w:val="0"/>
            </w:pPr>
            <w:r>
              <w:rPr>
                <w:sz w:val="24"/>
              </w:rPr>
              <w:t xml:space="preserve">отсутствуют</w:t>
            </w:r>
          </w:p>
        </w:tc>
        <w:tc>
          <w:tcPr>
            <w:tcW w:w="1417" w:type="dxa"/>
          </w:tcPr>
          <w:p>
            <w:pPr>
              <w:pStyle w:val="0"/>
              <w:jc w:val="both"/>
            </w:pPr>
            <w:r>
              <w:rPr>
                <w:sz w:val="24"/>
              </w:rPr>
              <w:t xml:space="preserve">отсутствуют</w:t>
            </w:r>
          </w:p>
        </w:tc>
        <w:tc>
          <w:tcPr>
            <w:tcW w:w="1417" w:type="dxa"/>
          </w:tcPr>
          <w:p>
            <w:pPr>
              <w:pStyle w:val="0"/>
              <w:jc w:val="both"/>
            </w:pPr>
            <w:r>
              <w:rPr>
                <w:sz w:val="24"/>
              </w:rPr>
              <w:t xml:space="preserve">отсутствуют</w:t>
            </w:r>
          </w:p>
        </w:tc>
      </w:tr>
      <w:tr>
        <w:tc>
          <w:tcPr>
            <w:tcW w:w="567" w:type="dxa"/>
          </w:tcPr>
          <w:p>
            <w:pPr>
              <w:pStyle w:val="0"/>
              <w:jc w:val="both"/>
            </w:pPr>
            <w:r>
              <w:rPr>
                <w:sz w:val="24"/>
              </w:rPr>
              <w:t xml:space="preserve">28</w:t>
            </w:r>
          </w:p>
        </w:tc>
        <w:tc>
          <w:tcPr>
            <w:tcW w:w="3288" w:type="dxa"/>
          </w:tcPr>
          <w:p>
            <w:pPr>
              <w:pStyle w:val="0"/>
              <w:jc w:val="both"/>
            </w:pPr>
            <w:hyperlink w:history="0" r:id="rId546" w:tooltip="Приказ Ростехнадзора от 15.12.2020 N 528 &quot;Об утверждении федеральных норм и правил в области промышленной безопасности &quot;Правила безопасного ведения газоопасных, огневых и ремонтных работ&quot; (Зарегистрировано в Минюсте России 28.12.2020 N 61847) {КонсультантПлюс}">
              <w:r>
                <w:rPr>
                  <w:sz w:val="24"/>
                  <w:color w:val="0000ff"/>
                </w:rPr>
                <w:t xml:space="preserve">приказ</w:t>
              </w:r>
            </w:hyperlink>
            <w:r>
              <w:rPr>
                <w:sz w:val="24"/>
              </w:rPr>
              <w:t xml:space="preserve"> Ростехнадзора "Об утверждении федеральных норм и правил в области промышленной безопасности "Правила безопасного ведения газоопасных, огневых и ремонтных работ"</w:t>
            </w:r>
          </w:p>
        </w:tc>
        <w:tc>
          <w:tcPr>
            <w:tcW w:w="2381" w:type="dxa"/>
          </w:tcPr>
          <w:p>
            <w:pPr>
              <w:pStyle w:val="0"/>
              <w:jc w:val="both"/>
            </w:pPr>
            <w:r>
              <w:rPr>
                <w:sz w:val="24"/>
              </w:rPr>
              <w:t xml:space="preserve">15.12.2020 N 528 (зарегистрирован Минюстом России 28.12.2020, рег. N 61847; официальный интернет-портал правовой информации N 0001202012280041, 28.12.2020)</w:t>
            </w:r>
          </w:p>
        </w:tc>
        <w:tc>
          <w:tcPr>
            <w:gridSpan w:val="2"/>
            <w:tcW w:w="5245" w:type="dxa"/>
          </w:tcPr>
          <w:p>
            <w:pPr>
              <w:pStyle w:val="0"/>
              <w:jc w:val="both"/>
            </w:pPr>
            <w:hyperlink w:history="0" r:id="rId547">
              <w:r>
                <w:rPr>
                  <w:sz w:val="24"/>
                  <w:color w:val="0000ff"/>
                </w:rPr>
                <w:t xml:space="preserve">http://pravo.gov.ru/proxy/ips/?searchres=&amp;bpas=cd00000&amp;a3=102000497&amp;a3type=1&amp;a3value=%CF%F0%E8%EA%E0%E7&amp;a6=102000224&amp;a6type=1&amp;a6value=%D4%E5%E4%E5%F0%E0%EB%FC%ED%E0%FF+%F1%EB%F3%E6%E1%E0+%EF%EE+%FD%EA%EE%EB%EE%E3%E8%F7%E5%F1%EA%EE%EC%F3%2C+%F2%E5%F5%ED%EE%EB%EE%E3%E8%F7%E5%F1%EA%EE%EC%F3+%E8+%E0%F2%EE%EC%ED%EE%EC%F3+%ED%E0%E4%E7%EE%F0%F3&amp;a15=&amp;a15type=1&amp;a15value=&amp;a7type=1&amp;a7from=&amp;a7to=&amp;a7date=&amp;a8=528&amp;a8type=1&amp;a1=&amp;a0=&amp;a16=&amp;a16type=1&amp;a16value=&amp;a17=&amp;a17type=1&amp;a17value=&amp;a4=&amp;a4type=1&amp;a4value=&amp;a23=&amp;a23type=1&amp;a23value=&amp;textpres=&amp;sort=7&amp;x=67&amp;y=18</w:t>
              </w:r>
            </w:hyperlink>
          </w:p>
        </w:tc>
        <w:tc>
          <w:tcPr>
            <w:tcW w:w="1560" w:type="dxa"/>
          </w:tcPr>
          <w:p>
            <w:pPr>
              <w:pStyle w:val="0"/>
              <w:jc w:val="both"/>
            </w:pPr>
            <w:r>
              <w:rPr>
                <w:sz w:val="24"/>
              </w:rPr>
              <w:t xml:space="preserve">весь акт</w:t>
            </w:r>
          </w:p>
        </w:tc>
        <w:tc>
          <w:tcPr>
            <w:tcW w:w="1559" w:type="dxa"/>
          </w:tcPr>
          <w:p>
            <w:pPr>
              <w:pStyle w:val="0"/>
              <w:jc w:val="both"/>
            </w:pPr>
            <w:r>
              <w:rPr>
                <w:sz w:val="24"/>
              </w:rPr>
              <w:t xml:space="preserve">да</w:t>
            </w:r>
          </w:p>
        </w:tc>
        <w:tc>
          <w:tcPr>
            <w:tcW w:w="1417" w:type="dxa"/>
          </w:tcPr>
          <w:p>
            <w:pPr>
              <w:pStyle w:val="0"/>
              <w:jc w:val="both"/>
            </w:pPr>
            <w:r>
              <w:rPr>
                <w:sz w:val="24"/>
              </w:rPr>
              <w:t xml:space="preserve">да</w:t>
            </w:r>
          </w:p>
        </w:tc>
        <w:tc>
          <w:tcPr>
            <w:tcW w:w="1560" w:type="dxa"/>
          </w:tcPr>
          <w:p>
            <w:pPr>
              <w:pStyle w:val="0"/>
              <w:jc w:val="both"/>
            </w:pPr>
            <w:r>
              <w:rPr>
                <w:sz w:val="24"/>
              </w:rPr>
              <w:t xml:space="preserve">да</w:t>
            </w:r>
          </w:p>
        </w:tc>
        <w:tc>
          <w:tcPr>
            <w:tcW w:w="2665" w:type="dxa"/>
          </w:tcPr>
          <w:p>
            <w:pPr>
              <w:pStyle w:val="0"/>
              <w:jc w:val="both"/>
            </w:pPr>
            <w:r>
              <w:rPr>
                <w:sz w:val="24"/>
              </w:rPr>
              <w:t xml:space="preserve">организации, осуществляющие деятельность в области промышленной безопасности</w:t>
            </w:r>
          </w:p>
        </w:tc>
        <w:tc>
          <w:tcPr>
            <w:tcW w:w="2948" w:type="dxa"/>
          </w:tcPr>
          <w:p>
            <w:pPr>
              <w:pStyle w:val="0"/>
              <w:jc w:val="both"/>
            </w:pPr>
            <w:r>
              <w:rPr>
                <w:sz w:val="24"/>
              </w:rPr>
              <w:t xml:space="preserve">все виды деятельности</w:t>
            </w:r>
          </w:p>
        </w:tc>
        <w:tc>
          <w:tcPr>
            <w:tcW w:w="1984" w:type="dxa"/>
          </w:tcPr>
          <w:p>
            <w:pPr>
              <w:pStyle w:val="0"/>
              <w:jc w:val="both"/>
            </w:pPr>
            <w:r>
              <w:rPr>
                <w:sz w:val="24"/>
              </w:rPr>
              <w:t xml:space="preserve">федеральный государственный надзор в области промышленной безопасности</w:t>
            </w:r>
          </w:p>
        </w:tc>
        <w:tc>
          <w:tcPr>
            <w:tcW w:w="1418" w:type="dxa"/>
          </w:tcPr>
          <w:p>
            <w:pPr>
              <w:pStyle w:val="0"/>
              <w:jc w:val="both"/>
            </w:pPr>
            <w:hyperlink w:history="0" r:id="rId548"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ст. 9.1</w:t>
              </w:r>
            </w:hyperlink>
          </w:p>
        </w:tc>
        <w:tc>
          <w:tcPr>
            <w:tcW w:w="1134" w:type="dxa"/>
          </w:tcPr>
          <w:p>
            <w:pPr>
              <w:pStyle w:val="0"/>
              <w:jc w:val="both"/>
            </w:pPr>
            <w:r>
              <w:rPr>
                <w:sz w:val="24"/>
              </w:rPr>
              <w:t xml:space="preserve">отсутствуют</w:t>
            </w:r>
          </w:p>
        </w:tc>
        <w:tc>
          <w:tcPr>
            <w:tcW w:w="1417" w:type="dxa"/>
          </w:tcPr>
          <w:p>
            <w:pPr>
              <w:pStyle w:val="0"/>
              <w:jc w:val="both"/>
            </w:pPr>
            <w:r>
              <w:rPr>
                <w:sz w:val="24"/>
              </w:rPr>
              <w:t xml:space="preserve">отсутствуют</w:t>
            </w:r>
          </w:p>
        </w:tc>
        <w:tc>
          <w:tcPr>
            <w:tcW w:w="1417" w:type="dxa"/>
          </w:tcPr>
          <w:p>
            <w:pPr>
              <w:pStyle w:val="0"/>
              <w:jc w:val="both"/>
            </w:pPr>
            <w:r>
              <w:rPr>
                <w:sz w:val="24"/>
              </w:rPr>
              <w:t xml:space="preserve">отсутствуют</w:t>
            </w:r>
          </w:p>
        </w:tc>
      </w:tr>
      <w:tr>
        <w:tc>
          <w:tcPr>
            <w:tcW w:w="567" w:type="dxa"/>
          </w:tcPr>
          <w:p>
            <w:pPr>
              <w:pStyle w:val="0"/>
              <w:jc w:val="both"/>
            </w:pPr>
            <w:r>
              <w:rPr>
                <w:sz w:val="24"/>
              </w:rPr>
              <w:t xml:space="preserve">29</w:t>
            </w:r>
          </w:p>
        </w:tc>
        <w:tc>
          <w:tcPr>
            <w:tcW w:w="3288" w:type="dxa"/>
          </w:tcPr>
          <w:p>
            <w:pPr>
              <w:pStyle w:val="0"/>
            </w:pPr>
            <w:hyperlink w:history="0" r:id="rId549" w:tooltip="Приказ Ростехнадзора от 03.12.2020 N 486 &quot;Об утверждении Федеральных норм и правил в области промышленной безопасности &quot;Правила безопасности при производстве, хранении, транспортировании и применении хлора&quot; (Зарегистрировано в Минюсте России 24.12.2020 N 61776) {КонсультантПлюс}">
              <w:r>
                <w:rPr>
                  <w:sz w:val="24"/>
                  <w:color w:val="0000ff"/>
                </w:rPr>
                <w:t xml:space="preserve">приказ</w:t>
              </w:r>
            </w:hyperlink>
            <w:r>
              <w:rPr>
                <w:sz w:val="24"/>
              </w:rPr>
              <w:t xml:space="preserve"> Ростехнадзора "Об утверждении Федеральных норм и правил в области промышленной безопасности "Правила безопасности при производстве, хранении, транспортировании и применении хлора"</w:t>
            </w:r>
          </w:p>
        </w:tc>
        <w:tc>
          <w:tcPr>
            <w:tcW w:w="2381" w:type="dxa"/>
          </w:tcPr>
          <w:p>
            <w:pPr>
              <w:pStyle w:val="0"/>
            </w:pPr>
            <w:r>
              <w:rPr>
                <w:sz w:val="24"/>
              </w:rPr>
              <w:t xml:space="preserve">03.12.2020 N 486 (зарегистрирован Минюстом России 24.12.2020, рег. N 61776; официальный интернет-портал правовой информации, N 0001202012240054, 24.12.2020)</w:t>
            </w:r>
          </w:p>
        </w:tc>
        <w:tc>
          <w:tcPr>
            <w:gridSpan w:val="2"/>
            <w:tcW w:w="5245" w:type="dxa"/>
          </w:tcPr>
          <w:p>
            <w:pPr>
              <w:pStyle w:val="0"/>
              <w:jc w:val="both"/>
            </w:pPr>
            <w:hyperlink w:history="0" r:id="rId550">
              <w:r>
                <w:rPr>
                  <w:sz w:val="24"/>
                  <w:color w:val="0000ff"/>
                </w:rPr>
                <w:t xml:space="preserve">http://pravo.gov.ru/proxy/ips/?searchres=&amp;bpas=cd00000&amp;a3=102000497&amp;a3type=1&amp;a3value=%CF%F0%E8%EA%E0%E7&amp;a6=102000224&amp;a6type=1&amp;a6value=%D4%E5%E4%E5%F0%E0%EB%FC%ED%E0%FF+%F1%EB%F3%E6%E1%E0+%EF%EE+%FD%EA%EE%EB%EE%E3%E8%F7%E5%F1%EA%EE%EC%F3%2C+%F2%E5%F5%ED%EE%EB%EE%E3%E8%F7%E5%F1%EA%EE%EC%F3+%E8+%E0%F2%EE%EC%ED%EE%EC%F3+%ED%E0%E4%E7%EE%F0%F3&amp;a15=&amp;a15type=1&amp;a15value=&amp;a7type=1&amp;a7from=&amp;a7to=&amp;a7date=&amp;a8=486&amp;a8type=1&amp;a1=&amp;a0=&amp;a16=&amp;a16type=1&amp;a16value=&amp;a17=&amp;a17type=1&amp;a17value=&amp;a4=&amp;a4type=1&amp;a4value=&amp;a23=&amp;a23type=1&amp;a23value=&amp;textpres=&amp;sort=7&amp;x=90&amp;y=13</w:t>
              </w:r>
            </w:hyperlink>
          </w:p>
        </w:tc>
        <w:tc>
          <w:tcPr>
            <w:tcW w:w="1560" w:type="dxa"/>
          </w:tcPr>
          <w:p>
            <w:pPr>
              <w:pStyle w:val="0"/>
              <w:jc w:val="both"/>
            </w:pPr>
            <w:r>
              <w:rPr>
                <w:sz w:val="24"/>
              </w:rPr>
              <w:t xml:space="preserve">весь акт</w:t>
            </w:r>
          </w:p>
        </w:tc>
        <w:tc>
          <w:tcPr>
            <w:tcW w:w="1559" w:type="dxa"/>
          </w:tcPr>
          <w:p>
            <w:pPr>
              <w:pStyle w:val="0"/>
              <w:jc w:val="both"/>
            </w:pPr>
            <w:r>
              <w:rPr>
                <w:sz w:val="24"/>
              </w:rPr>
              <w:t xml:space="preserve">да</w:t>
            </w:r>
          </w:p>
        </w:tc>
        <w:tc>
          <w:tcPr>
            <w:tcW w:w="1417" w:type="dxa"/>
          </w:tcPr>
          <w:p>
            <w:pPr>
              <w:pStyle w:val="0"/>
              <w:jc w:val="both"/>
            </w:pPr>
            <w:r>
              <w:rPr>
                <w:sz w:val="24"/>
              </w:rPr>
              <w:t xml:space="preserve">да</w:t>
            </w:r>
          </w:p>
        </w:tc>
        <w:tc>
          <w:tcPr>
            <w:tcW w:w="1560" w:type="dxa"/>
          </w:tcPr>
          <w:p>
            <w:pPr>
              <w:pStyle w:val="0"/>
              <w:jc w:val="both"/>
            </w:pPr>
            <w:r>
              <w:rPr>
                <w:sz w:val="24"/>
              </w:rPr>
              <w:t xml:space="preserve">да</w:t>
            </w:r>
          </w:p>
        </w:tc>
        <w:tc>
          <w:tcPr>
            <w:tcW w:w="2665" w:type="dxa"/>
          </w:tcPr>
          <w:p>
            <w:pPr>
              <w:pStyle w:val="0"/>
              <w:jc w:val="both"/>
            </w:pPr>
            <w:r>
              <w:rPr>
                <w:sz w:val="24"/>
              </w:rPr>
              <w:t xml:space="preserve">организации, осуществляющие деятельность в области промышленной безопасности</w:t>
            </w:r>
          </w:p>
        </w:tc>
        <w:tc>
          <w:tcPr>
            <w:tcW w:w="2948" w:type="dxa"/>
          </w:tcPr>
          <w:p>
            <w:pPr>
              <w:pStyle w:val="0"/>
            </w:pPr>
            <w:r>
              <w:rPr>
                <w:sz w:val="24"/>
              </w:rPr>
              <w:t xml:space="preserve">все виды деятельности</w:t>
            </w:r>
          </w:p>
        </w:tc>
        <w:tc>
          <w:tcPr>
            <w:tcW w:w="1984" w:type="dxa"/>
          </w:tcPr>
          <w:p>
            <w:pPr>
              <w:pStyle w:val="0"/>
              <w:jc w:val="both"/>
            </w:pPr>
            <w:r>
              <w:rPr>
                <w:sz w:val="24"/>
              </w:rPr>
              <w:t xml:space="preserve">федеральный государственный надзор в области промышленной безопасности</w:t>
            </w:r>
          </w:p>
        </w:tc>
        <w:tc>
          <w:tcPr>
            <w:tcW w:w="1418" w:type="dxa"/>
          </w:tcPr>
          <w:p>
            <w:pPr>
              <w:pStyle w:val="0"/>
              <w:jc w:val="both"/>
            </w:pPr>
            <w:hyperlink w:history="0" r:id="rId551"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ст. 9.1</w:t>
              </w:r>
            </w:hyperlink>
          </w:p>
        </w:tc>
        <w:tc>
          <w:tcPr>
            <w:tcW w:w="1134" w:type="dxa"/>
          </w:tcPr>
          <w:p>
            <w:pPr>
              <w:pStyle w:val="0"/>
              <w:jc w:val="both"/>
            </w:pPr>
            <w:r>
              <w:rPr>
                <w:sz w:val="24"/>
              </w:rPr>
              <w:t xml:space="preserve">отсутствуют</w:t>
            </w:r>
          </w:p>
        </w:tc>
        <w:tc>
          <w:tcPr>
            <w:tcW w:w="1417" w:type="dxa"/>
          </w:tcPr>
          <w:p>
            <w:pPr>
              <w:pStyle w:val="0"/>
              <w:jc w:val="both"/>
            </w:pPr>
            <w:r>
              <w:rPr>
                <w:sz w:val="24"/>
              </w:rPr>
              <w:t xml:space="preserve">отсутствуют</w:t>
            </w:r>
          </w:p>
        </w:tc>
        <w:tc>
          <w:tcPr>
            <w:tcW w:w="1417" w:type="dxa"/>
          </w:tcPr>
          <w:p>
            <w:pPr>
              <w:pStyle w:val="0"/>
              <w:jc w:val="both"/>
            </w:pPr>
            <w:r>
              <w:rPr>
                <w:sz w:val="24"/>
              </w:rPr>
              <w:t xml:space="preserve">отсутствуют</w:t>
            </w:r>
          </w:p>
        </w:tc>
      </w:tr>
      <w:tr>
        <w:tc>
          <w:tcPr>
            <w:tcW w:w="567" w:type="dxa"/>
          </w:tcPr>
          <w:p>
            <w:pPr>
              <w:pStyle w:val="0"/>
              <w:jc w:val="both"/>
            </w:pPr>
            <w:r>
              <w:rPr>
                <w:sz w:val="24"/>
              </w:rPr>
              <w:t xml:space="preserve">30</w:t>
            </w:r>
          </w:p>
        </w:tc>
        <w:tc>
          <w:tcPr>
            <w:tcW w:w="3288" w:type="dxa"/>
          </w:tcPr>
          <w:p>
            <w:pPr>
              <w:pStyle w:val="0"/>
            </w:pPr>
            <w:hyperlink w:history="0" r:id="rId552" w:tooltip="Приказ Ростехнадзора от 26.11.2020 N 458 &quot;Об утверждении Федеральных норм и правил в области промышленной безопасности &quot;Основные требования безопасности для объектов производств боеприпасов и спецхимии&quot; (Зарегистрировано в Минюсте России 15.12.2020 N 61467) {КонсультантПлюс}">
              <w:r>
                <w:rPr>
                  <w:sz w:val="24"/>
                  <w:color w:val="0000ff"/>
                </w:rPr>
                <w:t xml:space="preserve">приказ</w:t>
              </w:r>
            </w:hyperlink>
            <w:r>
              <w:rPr>
                <w:sz w:val="24"/>
              </w:rPr>
              <w:t xml:space="preserve"> Ростехнадзора "Об утверждении Федеральных норм и правил в области промышленной безопасности "Основные требования безопасности для объектов производств боеприпасов и спецхимии"</w:t>
            </w:r>
          </w:p>
        </w:tc>
        <w:tc>
          <w:tcPr>
            <w:tcW w:w="2381" w:type="dxa"/>
          </w:tcPr>
          <w:p>
            <w:pPr>
              <w:pStyle w:val="0"/>
            </w:pPr>
            <w:r>
              <w:rPr>
                <w:sz w:val="24"/>
              </w:rPr>
              <w:t xml:space="preserve">26.11.2020 N 458 (зарегистрирован Минюстом России 15.12.2020, рег. N 61467)</w:t>
            </w:r>
          </w:p>
        </w:tc>
        <w:tc>
          <w:tcPr>
            <w:gridSpan w:val="2"/>
            <w:tcW w:w="5245" w:type="dxa"/>
          </w:tcPr>
          <w:p>
            <w:pPr>
              <w:pStyle w:val="0"/>
              <w:jc w:val="both"/>
            </w:pPr>
            <w:hyperlink w:history="0" r:id="rId553">
              <w:r>
                <w:rPr>
                  <w:sz w:val="24"/>
                  <w:color w:val="0000ff"/>
                </w:rPr>
                <w:t xml:space="preserve">http://pravo.gov.ru/proxy/ips/?searchres=&amp;x=0&amp;y=0&amp;bpas=cd00000&amp;a3=102000497&amp;a3type=1&amp;a3value=%CF%F0%E8%EA%E0%E7&amp;a6=102000224&amp;a6type=1&amp;a6value=%D4%E5%E4%E5%F0%E0%EB%FC%ED%E0%FF+%F1%EB%F3%E6%E1%E0+%EF%EE+%FD%EA%EE%EB%EE%E3%E8%F7%E5%F1%EA%EE%EC%F3%2C+%F2%E5%F5%ED%EE%EB%EE%E3%E8%F7%E5%F1%EA%EE%EC%F3+%E8+%E0%F2%EE%EC%ED%EE%EC%F3+%ED%E0%E4%E7%EE%F0%F3&amp;a15=&amp;a15type=1&amp;a15value=&amp;a7type=1&amp;a7from=&amp;a7to=&amp;a7date=&amp;a8=458&amp;a8type=1&amp;a1=&amp;a0=&amp;a16=&amp;a16type=1&amp;a16value=&amp;a17=&amp;a17type=1&amp;a17value=&amp;a4=&amp;a4type=1&amp;a4value=&amp;a23=&amp;a23type=1&amp;a23value=&amp;textpres=&amp;sort=7</w:t>
              </w:r>
            </w:hyperlink>
          </w:p>
        </w:tc>
        <w:tc>
          <w:tcPr>
            <w:tcW w:w="1560" w:type="dxa"/>
          </w:tcPr>
          <w:p>
            <w:pPr>
              <w:pStyle w:val="0"/>
              <w:jc w:val="both"/>
            </w:pPr>
            <w:r>
              <w:rPr>
                <w:sz w:val="24"/>
              </w:rPr>
              <w:t xml:space="preserve">весь акт</w:t>
            </w:r>
          </w:p>
        </w:tc>
        <w:tc>
          <w:tcPr>
            <w:tcW w:w="1559" w:type="dxa"/>
          </w:tcPr>
          <w:p>
            <w:pPr>
              <w:pStyle w:val="0"/>
              <w:jc w:val="both"/>
            </w:pPr>
            <w:r>
              <w:rPr>
                <w:sz w:val="24"/>
              </w:rPr>
              <w:t xml:space="preserve">да</w:t>
            </w:r>
          </w:p>
        </w:tc>
        <w:tc>
          <w:tcPr>
            <w:tcW w:w="1417" w:type="dxa"/>
          </w:tcPr>
          <w:p>
            <w:pPr>
              <w:pStyle w:val="0"/>
              <w:jc w:val="both"/>
            </w:pPr>
            <w:r>
              <w:rPr>
                <w:sz w:val="24"/>
              </w:rPr>
              <w:t xml:space="preserve">да</w:t>
            </w:r>
          </w:p>
        </w:tc>
        <w:tc>
          <w:tcPr>
            <w:tcW w:w="1560" w:type="dxa"/>
          </w:tcPr>
          <w:p>
            <w:pPr>
              <w:pStyle w:val="0"/>
              <w:jc w:val="both"/>
            </w:pPr>
            <w:r>
              <w:rPr>
                <w:sz w:val="24"/>
              </w:rPr>
              <w:t xml:space="preserve">да</w:t>
            </w:r>
          </w:p>
        </w:tc>
        <w:tc>
          <w:tcPr>
            <w:tcW w:w="2665" w:type="dxa"/>
          </w:tcPr>
          <w:p>
            <w:pPr>
              <w:pStyle w:val="0"/>
              <w:jc w:val="both"/>
            </w:pPr>
            <w:r>
              <w:rPr>
                <w:sz w:val="24"/>
              </w:rPr>
              <w:t xml:space="preserve">организации, осуществляющие деятельность в области промышленной безопасности</w:t>
            </w:r>
          </w:p>
        </w:tc>
        <w:tc>
          <w:tcPr>
            <w:tcW w:w="2948" w:type="dxa"/>
          </w:tcPr>
          <w:p>
            <w:pPr>
              <w:pStyle w:val="0"/>
            </w:pPr>
            <w:r>
              <w:rPr>
                <w:sz w:val="24"/>
              </w:rPr>
              <w:t xml:space="preserve">все виды деятельности</w:t>
            </w:r>
          </w:p>
        </w:tc>
        <w:tc>
          <w:tcPr>
            <w:tcW w:w="1984" w:type="dxa"/>
          </w:tcPr>
          <w:p>
            <w:pPr>
              <w:pStyle w:val="0"/>
              <w:jc w:val="both"/>
            </w:pPr>
            <w:r>
              <w:rPr>
                <w:sz w:val="24"/>
              </w:rPr>
              <w:t xml:space="preserve">федеральный государственный надзор в области промышленной безопасности</w:t>
            </w:r>
          </w:p>
        </w:tc>
        <w:tc>
          <w:tcPr>
            <w:tcW w:w="1418" w:type="dxa"/>
          </w:tcPr>
          <w:p>
            <w:pPr>
              <w:pStyle w:val="0"/>
              <w:jc w:val="both"/>
            </w:pPr>
            <w:hyperlink w:history="0" r:id="rId554"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ст. 9.1</w:t>
              </w:r>
            </w:hyperlink>
          </w:p>
        </w:tc>
        <w:tc>
          <w:tcPr>
            <w:tcW w:w="1134" w:type="dxa"/>
          </w:tcPr>
          <w:p>
            <w:pPr>
              <w:pStyle w:val="0"/>
              <w:jc w:val="both"/>
            </w:pPr>
            <w:r>
              <w:rPr>
                <w:sz w:val="24"/>
              </w:rPr>
              <w:t xml:space="preserve">отсутствуют</w:t>
            </w:r>
          </w:p>
        </w:tc>
        <w:tc>
          <w:tcPr>
            <w:tcW w:w="1417" w:type="dxa"/>
          </w:tcPr>
          <w:p>
            <w:pPr>
              <w:pStyle w:val="0"/>
              <w:jc w:val="both"/>
            </w:pPr>
            <w:r>
              <w:rPr>
                <w:sz w:val="24"/>
              </w:rPr>
              <w:t xml:space="preserve">отсутствуют</w:t>
            </w:r>
          </w:p>
        </w:tc>
        <w:tc>
          <w:tcPr>
            <w:tcW w:w="1417" w:type="dxa"/>
          </w:tcPr>
          <w:p>
            <w:pPr>
              <w:pStyle w:val="0"/>
              <w:jc w:val="both"/>
            </w:pPr>
            <w:r>
              <w:rPr>
                <w:sz w:val="24"/>
              </w:rPr>
              <w:t xml:space="preserve">отсутствуют</w:t>
            </w:r>
          </w:p>
        </w:tc>
      </w:tr>
      <w:tr>
        <w:tc>
          <w:tcPr>
            <w:tcW w:w="567" w:type="dxa"/>
          </w:tcPr>
          <w:p>
            <w:pPr>
              <w:pStyle w:val="0"/>
              <w:jc w:val="both"/>
            </w:pPr>
            <w:r>
              <w:rPr>
                <w:sz w:val="24"/>
              </w:rPr>
              <w:t xml:space="preserve">31</w:t>
            </w:r>
          </w:p>
        </w:tc>
        <w:tc>
          <w:tcPr>
            <w:tcW w:w="3288" w:type="dxa"/>
          </w:tcPr>
          <w:p>
            <w:pPr>
              <w:pStyle w:val="0"/>
              <w:jc w:val="both"/>
            </w:pPr>
            <w:hyperlink w:history="0" r:id="rId555" w:tooltip="Приказ Ростехнадзора от 21.12.2021 N 444 &quot;Об утверждении федеральных норм и правил в области промышленной безопасности &quot;Правила безопасной эксплуатации технологических трубопроводов&quot; (Зарегистрировано в Минюсте России 01.06.2022 N 68666) {КонсультантПлюс}">
              <w:r>
                <w:rPr>
                  <w:sz w:val="24"/>
                  <w:color w:val="0000ff"/>
                </w:rPr>
                <w:t xml:space="preserve">приказ</w:t>
              </w:r>
            </w:hyperlink>
            <w:r>
              <w:rPr>
                <w:sz w:val="24"/>
              </w:rPr>
              <w:t xml:space="preserve"> Ростехнадзора "Об утверждении Федеральных норм и правил в области промышленной безопасности "Правила безопасной эксплуатации технологических трубопроводов"</w:t>
            </w:r>
          </w:p>
        </w:tc>
        <w:tc>
          <w:tcPr>
            <w:tcW w:w="2381" w:type="dxa"/>
          </w:tcPr>
          <w:p>
            <w:pPr>
              <w:pStyle w:val="0"/>
              <w:jc w:val="both"/>
            </w:pPr>
            <w:r>
              <w:rPr>
                <w:sz w:val="24"/>
              </w:rPr>
              <w:t xml:space="preserve">21.12.2021 N 444 (зарегистрирован Минюстом России 01.06.2022, рег. N 68666; официальный интернет-портал правовой информации </w:t>
            </w:r>
            <w:hyperlink w:history="0" r:id="rId556">
              <w:r>
                <w:rPr>
                  <w:sz w:val="24"/>
                  <w:color w:val="0000ff"/>
                </w:rPr>
                <w:t xml:space="preserve">www.pravo.gov.ru</w:t>
              </w:r>
            </w:hyperlink>
            <w:r>
              <w:rPr>
                <w:sz w:val="24"/>
              </w:rPr>
              <w:t xml:space="preserve">, 0001202206010001, 01.06.2022</w:t>
            </w:r>
          </w:p>
        </w:tc>
        <w:tc>
          <w:tcPr>
            <w:gridSpan w:val="2"/>
            <w:tcW w:w="5245" w:type="dxa"/>
          </w:tcPr>
          <w:p>
            <w:pPr>
              <w:pStyle w:val="0"/>
              <w:jc w:val="both"/>
            </w:pPr>
            <w:hyperlink w:history="0" r:id="rId557">
              <w:r>
                <w:rPr>
                  <w:sz w:val="24"/>
                  <w:color w:val="0000ff"/>
                </w:rPr>
                <w:t xml:space="preserve">http://pravo.gov.ru/proxy/ips/?searchres=&amp;bpas=cd00000&amp;a3=102000497&amp;a3type=1&amp;a3value=%CF%F0%E8%EA%E0%E7&amp;a6=102000224&amp;a6type=1&amp;a6value=%D4%E5%E4%E5%F0%E0%EB%FC%ED%E0%FF+%F1%EB%F3%E6%E1%E0+%EF%EE+%FD%EA%EE%EB%EE%E3%E8%F7%E5%F1%EA%EE%EC%F3%2C+%F2%E5%F5%ED%EE%EB%EE%E3%E8%F7%E5%F1%EA%EE%EC%F3+%E8+%E0%F2%EE%EC%ED%EE%EC%F3+%ED%E0%E4%E7%EE%F0%F3&amp;a15=&amp;a15type=1&amp;a15value=&amp;a7type=1&amp;a7from=&amp;a7to=&amp;a7date=&amp;a8=444&amp;a8type=1&amp;a1=&amp;a0=&amp;a16=&amp;a16type=1&amp;a16value=&amp;a17=&amp;a17type=1&amp;a17value=&amp;a4=&amp;a4type=1&amp;a4value=&amp;a23=&amp;a23type=1&amp;a23value=&amp;textpres=&amp;sort=7&amp;x=75&amp;y=14</w:t>
              </w:r>
            </w:hyperlink>
          </w:p>
        </w:tc>
        <w:tc>
          <w:tcPr>
            <w:tcW w:w="1560" w:type="dxa"/>
          </w:tcPr>
          <w:p>
            <w:pPr>
              <w:pStyle w:val="0"/>
              <w:jc w:val="both"/>
            </w:pPr>
            <w:r>
              <w:rPr>
                <w:sz w:val="24"/>
              </w:rPr>
              <w:t xml:space="preserve">весь акт</w:t>
            </w:r>
          </w:p>
        </w:tc>
        <w:tc>
          <w:tcPr>
            <w:tcW w:w="1559" w:type="dxa"/>
          </w:tcPr>
          <w:p>
            <w:pPr>
              <w:pStyle w:val="0"/>
              <w:jc w:val="both"/>
            </w:pPr>
            <w:r>
              <w:rPr>
                <w:sz w:val="24"/>
              </w:rPr>
              <w:t xml:space="preserve">да</w:t>
            </w:r>
          </w:p>
        </w:tc>
        <w:tc>
          <w:tcPr>
            <w:tcW w:w="1417" w:type="dxa"/>
          </w:tcPr>
          <w:p>
            <w:pPr>
              <w:pStyle w:val="0"/>
              <w:jc w:val="both"/>
            </w:pPr>
            <w:r>
              <w:rPr>
                <w:sz w:val="24"/>
              </w:rPr>
              <w:t xml:space="preserve">да</w:t>
            </w:r>
          </w:p>
        </w:tc>
        <w:tc>
          <w:tcPr>
            <w:tcW w:w="1560" w:type="dxa"/>
          </w:tcPr>
          <w:p>
            <w:pPr>
              <w:pStyle w:val="0"/>
              <w:jc w:val="both"/>
            </w:pPr>
            <w:r>
              <w:rPr>
                <w:sz w:val="24"/>
              </w:rPr>
              <w:t xml:space="preserve">да</w:t>
            </w:r>
          </w:p>
        </w:tc>
        <w:tc>
          <w:tcPr>
            <w:tcW w:w="2665" w:type="dxa"/>
          </w:tcPr>
          <w:p>
            <w:pPr>
              <w:pStyle w:val="0"/>
              <w:jc w:val="both"/>
            </w:pPr>
            <w:r>
              <w:rPr>
                <w:sz w:val="24"/>
              </w:rPr>
              <w:t xml:space="preserve">организации, осуществляющие деятельность в области промышленной безопасности</w:t>
            </w:r>
          </w:p>
        </w:tc>
        <w:tc>
          <w:tcPr>
            <w:tcW w:w="2948" w:type="dxa"/>
          </w:tcPr>
          <w:p>
            <w:pPr>
              <w:pStyle w:val="0"/>
              <w:jc w:val="both"/>
            </w:pPr>
            <w:r>
              <w:rPr>
                <w:sz w:val="24"/>
              </w:rPr>
              <w:t xml:space="preserve">все виды деятельности</w:t>
            </w:r>
          </w:p>
        </w:tc>
        <w:tc>
          <w:tcPr>
            <w:tcW w:w="1984" w:type="dxa"/>
          </w:tcPr>
          <w:p>
            <w:pPr>
              <w:pStyle w:val="0"/>
              <w:jc w:val="both"/>
            </w:pPr>
            <w:r>
              <w:rPr>
                <w:sz w:val="24"/>
              </w:rPr>
              <w:t xml:space="preserve">федеральный государственный надзор в области промышленной безопасности</w:t>
            </w:r>
          </w:p>
        </w:tc>
        <w:tc>
          <w:tcPr>
            <w:tcW w:w="1418" w:type="dxa"/>
          </w:tcPr>
          <w:p>
            <w:pPr>
              <w:pStyle w:val="0"/>
              <w:jc w:val="both"/>
            </w:pPr>
            <w:hyperlink w:history="0" r:id="rId558"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ст. 9.1</w:t>
              </w:r>
            </w:hyperlink>
          </w:p>
        </w:tc>
        <w:tc>
          <w:tcPr>
            <w:tcW w:w="1134" w:type="dxa"/>
          </w:tcPr>
          <w:p>
            <w:pPr>
              <w:pStyle w:val="0"/>
              <w:jc w:val="both"/>
            </w:pPr>
            <w:r>
              <w:rPr>
                <w:sz w:val="24"/>
              </w:rPr>
              <w:t xml:space="preserve">отсутствуют</w:t>
            </w:r>
          </w:p>
        </w:tc>
        <w:tc>
          <w:tcPr>
            <w:tcW w:w="1417" w:type="dxa"/>
          </w:tcPr>
          <w:p>
            <w:pPr>
              <w:pStyle w:val="0"/>
              <w:jc w:val="both"/>
            </w:pPr>
            <w:r>
              <w:rPr>
                <w:sz w:val="24"/>
              </w:rPr>
              <w:t xml:space="preserve">отсутствуют</w:t>
            </w:r>
          </w:p>
        </w:tc>
        <w:tc>
          <w:tcPr>
            <w:tcW w:w="1417" w:type="dxa"/>
          </w:tcPr>
          <w:p>
            <w:pPr>
              <w:pStyle w:val="0"/>
              <w:jc w:val="both"/>
            </w:pPr>
            <w:r>
              <w:rPr>
                <w:sz w:val="24"/>
              </w:rPr>
              <w:t xml:space="preserve">отсутствуют</w:t>
            </w:r>
          </w:p>
        </w:tc>
      </w:tr>
      <w:tr>
        <w:tc>
          <w:tcPr>
            <w:gridSpan w:val="16"/>
            <w:tcW w:w="30560" w:type="dxa"/>
          </w:tcPr>
          <w:p>
            <w:pPr>
              <w:pStyle w:val="0"/>
              <w:outlineLvl w:val="2"/>
              <w:jc w:val="center"/>
            </w:pPr>
            <w:r>
              <w:rPr>
                <w:sz w:val="24"/>
              </w:rPr>
              <w:t xml:space="preserve">Объекты магистрального трубопроводного транспорта</w:t>
            </w:r>
          </w:p>
        </w:tc>
      </w:tr>
      <w:tr>
        <w:tc>
          <w:tcPr>
            <w:tcW w:w="567" w:type="dxa"/>
          </w:tcPr>
          <w:p>
            <w:pPr>
              <w:pStyle w:val="0"/>
              <w:jc w:val="both"/>
            </w:pPr>
            <w:r>
              <w:rPr>
                <w:sz w:val="24"/>
              </w:rPr>
              <w:t xml:space="preserve">32</w:t>
            </w:r>
          </w:p>
        </w:tc>
        <w:tc>
          <w:tcPr>
            <w:tcW w:w="3288" w:type="dxa"/>
          </w:tcPr>
          <w:p>
            <w:pPr>
              <w:pStyle w:val="0"/>
            </w:pPr>
            <w:hyperlink w:history="0" r:id="rId559" w:tooltip="Приказ Ростехнадзора от 11.12.2020 N 517 &quot;Об утверждении федеральных норм и правил в области промышленной безопасности &quot;Правила безопасности для опасных производственных объектов магистральных трубопроводов&quot; (Зарегистрировано в Минюсте России 23.12.2020 N 61745) {КонсультантПлюс}">
              <w:r>
                <w:rPr>
                  <w:sz w:val="24"/>
                  <w:color w:val="0000ff"/>
                </w:rPr>
                <w:t xml:space="preserve">приказ</w:t>
              </w:r>
            </w:hyperlink>
            <w:r>
              <w:rPr>
                <w:sz w:val="24"/>
              </w:rPr>
              <w:t xml:space="preserve"> Ростехнадзора "Об утверждении федеральных норм и правил в области промышленной безопасности "Правила безопасности для опасных производственных объектов магистральных трубопроводов"</w:t>
            </w:r>
          </w:p>
        </w:tc>
        <w:tc>
          <w:tcPr>
            <w:tcW w:w="2381" w:type="dxa"/>
          </w:tcPr>
          <w:p>
            <w:pPr>
              <w:pStyle w:val="0"/>
            </w:pPr>
            <w:r>
              <w:rPr>
                <w:sz w:val="24"/>
              </w:rPr>
              <w:t xml:space="preserve">11.12.2020 N 517 (зарегистрирован Минюстом России 23.12.2020, рег. N 61745; официальный интернет-портал правовой информации </w:t>
            </w:r>
            <w:hyperlink w:history="0" r:id="rId560">
              <w:r>
                <w:rPr>
                  <w:sz w:val="24"/>
                  <w:color w:val="0000ff"/>
                </w:rPr>
                <w:t xml:space="preserve">www.pravo.gov.ru</w:t>
              </w:r>
            </w:hyperlink>
            <w:r>
              <w:rPr>
                <w:sz w:val="24"/>
              </w:rPr>
              <w:t xml:space="preserve">, N 0001202012230062, 23.12.2020)</w:t>
            </w:r>
          </w:p>
        </w:tc>
        <w:tc>
          <w:tcPr>
            <w:gridSpan w:val="2"/>
            <w:tcW w:w="5245" w:type="dxa"/>
          </w:tcPr>
          <w:p>
            <w:pPr>
              <w:pStyle w:val="0"/>
              <w:jc w:val="both"/>
            </w:pPr>
            <w:hyperlink w:history="0" r:id="rId561">
              <w:r>
                <w:rPr>
                  <w:sz w:val="24"/>
                  <w:color w:val="0000ff"/>
                </w:rPr>
                <w:t xml:space="preserve">http://pravo.gov.ru/proxy/ips/?searchres=&amp;bpas=cd00000&amp;a3=102000497&amp;a3type=1&amp;a3value=%CF%F0%E8%EA%E0%E7&amp;a6=102000224&amp;a6type=1&amp;a6value=%D4%E5%E4%E5%F0%E0%EB%FC%ED%E0%FF+%F1%EB%F3%E6%E1%E0+%EF%EE+%FD%EA%EE%EB%EE%E3%E8%F7%E5%F1%EA%EE%EC%F3%2C+%F2%E5%F5%ED%EE%EB%EE%E3%E8%F7%E5%F1%EA%EE%EC%F3+%E8+%E0%F2%EE%EC%ED%EE%EC%F3+%ED%E0%E4%E7%EE%F0%F3&amp;a15=&amp;a15type=1&amp;a15value=&amp;a7type=1&amp;a7from=&amp;a7to=&amp;a7date=&amp;a8=517&amp;a8type=1&amp;a1=&amp;a0=&amp;a16=&amp;a16type=1&amp;a16value=&amp;a17=&amp;a17type=1&amp;a17value=&amp;a4=&amp;a4type=1&amp;a4value=&amp;a23=&amp;a23type=1&amp;a23value=&amp;textpres=&amp;sort=7&amp;x=44&amp;y=7</w:t>
              </w:r>
            </w:hyperlink>
          </w:p>
        </w:tc>
        <w:tc>
          <w:tcPr>
            <w:tcW w:w="1560" w:type="dxa"/>
          </w:tcPr>
          <w:p>
            <w:pPr>
              <w:pStyle w:val="0"/>
            </w:pPr>
            <w:r>
              <w:rPr>
                <w:sz w:val="24"/>
              </w:rPr>
              <w:t xml:space="preserve">весь акт</w:t>
            </w:r>
          </w:p>
        </w:tc>
        <w:tc>
          <w:tcPr>
            <w:tcW w:w="1559" w:type="dxa"/>
          </w:tcPr>
          <w:p>
            <w:pPr>
              <w:pStyle w:val="0"/>
            </w:pPr>
            <w:r>
              <w:rPr>
                <w:sz w:val="24"/>
              </w:rPr>
              <w:t xml:space="preserve">да</w:t>
            </w:r>
          </w:p>
        </w:tc>
        <w:tc>
          <w:tcPr>
            <w:tcW w:w="1417" w:type="dxa"/>
          </w:tcPr>
          <w:p>
            <w:pPr>
              <w:pStyle w:val="0"/>
            </w:pPr>
            <w:r>
              <w:rPr>
                <w:sz w:val="24"/>
              </w:rPr>
              <w:t xml:space="preserve">да</w:t>
            </w:r>
          </w:p>
        </w:tc>
        <w:tc>
          <w:tcPr>
            <w:tcW w:w="1560" w:type="dxa"/>
          </w:tcPr>
          <w:p>
            <w:pPr>
              <w:pStyle w:val="0"/>
            </w:pPr>
            <w:r>
              <w:rPr>
                <w:sz w:val="24"/>
              </w:rPr>
              <w:t xml:space="preserve">да</w:t>
            </w:r>
          </w:p>
        </w:tc>
        <w:tc>
          <w:tcPr>
            <w:tcW w:w="2665" w:type="dxa"/>
          </w:tcPr>
          <w:p>
            <w:pPr>
              <w:pStyle w:val="0"/>
            </w:pPr>
            <w:r>
              <w:rPr>
                <w:sz w:val="24"/>
              </w:rPr>
              <w:t xml:space="preserve">организации, осуществляющие деятельность в области промышленной безопасности</w:t>
            </w:r>
          </w:p>
        </w:tc>
        <w:tc>
          <w:tcPr>
            <w:tcW w:w="2948" w:type="dxa"/>
          </w:tcPr>
          <w:p>
            <w:pPr>
              <w:pStyle w:val="0"/>
            </w:pPr>
            <w:r>
              <w:rPr>
                <w:sz w:val="24"/>
              </w:rPr>
              <w:t xml:space="preserve">все виды деятельности</w:t>
            </w:r>
          </w:p>
        </w:tc>
        <w:tc>
          <w:tcPr>
            <w:tcW w:w="1984" w:type="dxa"/>
          </w:tcPr>
          <w:p>
            <w:pPr>
              <w:pStyle w:val="0"/>
            </w:pPr>
            <w:r>
              <w:rPr>
                <w:sz w:val="24"/>
              </w:rPr>
              <w:t xml:space="preserve">федеральный государственный надзор в области промышленной безопасности</w:t>
            </w:r>
          </w:p>
        </w:tc>
        <w:tc>
          <w:tcPr>
            <w:tcW w:w="1418" w:type="dxa"/>
          </w:tcPr>
          <w:p>
            <w:pPr>
              <w:pStyle w:val="0"/>
            </w:pPr>
            <w:hyperlink w:history="0" r:id="rId562"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ст. 9.1</w:t>
              </w:r>
            </w:hyperlink>
          </w:p>
          <w:p>
            <w:pPr>
              <w:pStyle w:val="0"/>
            </w:pPr>
            <w:r>
              <w:rPr>
                <w:sz w:val="24"/>
              </w:rPr>
              <w:t xml:space="preserve">КоАП</w:t>
            </w:r>
          </w:p>
        </w:tc>
        <w:tc>
          <w:tcPr>
            <w:tcW w:w="1134" w:type="dxa"/>
          </w:tcPr>
          <w:p>
            <w:pPr>
              <w:pStyle w:val="0"/>
            </w:pPr>
            <w:r>
              <w:rPr>
                <w:sz w:val="24"/>
              </w:rPr>
              <w:t xml:space="preserve">отсутствуют</w:t>
            </w:r>
          </w:p>
        </w:tc>
        <w:tc>
          <w:tcPr>
            <w:tcW w:w="1417" w:type="dxa"/>
          </w:tcPr>
          <w:p>
            <w:pPr>
              <w:pStyle w:val="0"/>
              <w:jc w:val="both"/>
            </w:pPr>
            <w:r>
              <w:rPr>
                <w:sz w:val="24"/>
              </w:rPr>
              <w:t xml:space="preserve">отсутствуют</w:t>
            </w:r>
          </w:p>
        </w:tc>
        <w:tc>
          <w:tcPr>
            <w:tcW w:w="1417" w:type="dxa"/>
          </w:tcPr>
          <w:p>
            <w:pPr>
              <w:pStyle w:val="0"/>
              <w:jc w:val="both"/>
            </w:pPr>
            <w:r>
              <w:rPr>
                <w:sz w:val="24"/>
              </w:rPr>
              <w:t xml:space="preserve">отсутствуют</w:t>
            </w:r>
          </w:p>
        </w:tc>
      </w:tr>
      <w:tr>
        <w:tc>
          <w:tcPr>
            <w:tcW w:w="567" w:type="dxa"/>
          </w:tcPr>
          <w:p>
            <w:pPr>
              <w:pStyle w:val="0"/>
              <w:jc w:val="both"/>
            </w:pPr>
            <w:r>
              <w:rPr>
                <w:sz w:val="24"/>
              </w:rPr>
              <w:t xml:space="preserve">33</w:t>
            </w:r>
          </w:p>
        </w:tc>
        <w:tc>
          <w:tcPr>
            <w:tcW w:w="3288" w:type="dxa"/>
          </w:tcPr>
          <w:p>
            <w:pPr>
              <w:pStyle w:val="0"/>
            </w:pPr>
            <w:hyperlink w:history="0" r:id="rId563" w:tooltip="Приказ Ростехнадзора от 09.12.2020 N 511 &quot;Об утверждении федеральных норм и правил в области промышленной безопасности &quot;Правила безопасности опасных производственных объектов подземных хранилищ газа&quot; (Зарегистрировано в Минюсте России 18.12.2020 N 61589) {КонсультантПлюс}">
              <w:r>
                <w:rPr>
                  <w:sz w:val="24"/>
                  <w:color w:val="0000ff"/>
                </w:rPr>
                <w:t xml:space="preserve">приказ</w:t>
              </w:r>
            </w:hyperlink>
            <w:r>
              <w:rPr>
                <w:sz w:val="24"/>
              </w:rPr>
              <w:t xml:space="preserve"> Ростехнадзора "Об утверждении федеральных норм и правил в области промышленной безопасности "Правила безопасности опасных производственных объектов подземных хранилищ газа"</w:t>
            </w:r>
          </w:p>
        </w:tc>
        <w:tc>
          <w:tcPr>
            <w:tcW w:w="2381" w:type="dxa"/>
          </w:tcPr>
          <w:p>
            <w:pPr>
              <w:pStyle w:val="0"/>
              <w:jc w:val="both"/>
            </w:pPr>
            <w:r>
              <w:rPr>
                <w:sz w:val="24"/>
              </w:rPr>
              <w:t xml:space="preserve">09.12.2020 N 511 (зарегистрирован Минюстом России 18.12.2020, рег. N 61589; официальный интернет-портал правовой информации </w:t>
            </w:r>
            <w:hyperlink w:history="0" r:id="rId564">
              <w:r>
                <w:rPr>
                  <w:sz w:val="24"/>
                  <w:color w:val="0000ff"/>
                </w:rPr>
                <w:t xml:space="preserve">www.pravo.gov.ru</w:t>
              </w:r>
            </w:hyperlink>
            <w:r>
              <w:rPr>
                <w:sz w:val="24"/>
              </w:rPr>
              <w:t xml:space="preserve">, N 0001202012210112, 21.12.2020)</w:t>
            </w:r>
          </w:p>
        </w:tc>
        <w:tc>
          <w:tcPr>
            <w:gridSpan w:val="2"/>
            <w:tcW w:w="5245" w:type="dxa"/>
          </w:tcPr>
          <w:p>
            <w:pPr>
              <w:pStyle w:val="0"/>
              <w:jc w:val="both"/>
            </w:pPr>
            <w:hyperlink w:history="0" r:id="rId565">
              <w:r>
                <w:rPr>
                  <w:sz w:val="24"/>
                  <w:color w:val="0000ff"/>
                </w:rPr>
                <w:t xml:space="preserve">http://pravo.gov.ru/proxy/ips/?searchres=&amp;bpas=cd00000&amp;a3=102000497&amp;a3type=1&amp;a3value=%CF%F0%E8%EA%E0%E7&amp;a6=102000224&amp;a6type=1&amp;a6value=%D4%E5%E4%E5%F0%E0%EB%FC%ED%E0%FF+%F1%EB%F3%E6%E1%E0+%EF%EE+%FD%EA%EE%EB%EE%E3%E8%F7%E5%F1%EA%EE%EC%F3%2C+%F2%E5%F5%ED%EE%EB%EE%E3%E8%F7%E5%F1%EA%EE%EC%F3+%E8+%E0%F2%EE%EC%ED%EE%EC%F3+%ED%E0%E4%E7%EE%F0%F3&amp;a15=&amp;a15type=1&amp;a15value=&amp;a7type=1&amp;a7from=&amp;a7to=&amp;a7date=&amp;a8=511&amp;a8type=1&amp;a1=&amp;a0=&amp;a16=&amp;a16type=1&amp;a16value=&amp;a17=&amp;a17type=1&amp;a17value=&amp;a4=&amp;a4type=1&amp;a4value=&amp;a23=&amp;a23type=1&amp;a23value=&amp;textpres=&amp;sort=7&amp;x=78&amp;y=15</w:t>
              </w:r>
            </w:hyperlink>
          </w:p>
        </w:tc>
        <w:tc>
          <w:tcPr>
            <w:tcW w:w="1560" w:type="dxa"/>
          </w:tcPr>
          <w:p>
            <w:pPr>
              <w:pStyle w:val="0"/>
              <w:jc w:val="both"/>
            </w:pPr>
            <w:r>
              <w:rPr>
                <w:sz w:val="24"/>
              </w:rPr>
              <w:t xml:space="preserve">весь акт</w:t>
            </w:r>
          </w:p>
        </w:tc>
        <w:tc>
          <w:tcPr>
            <w:tcW w:w="1559" w:type="dxa"/>
          </w:tcPr>
          <w:p>
            <w:pPr>
              <w:pStyle w:val="0"/>
              <w:jc w:val="both"/>
            </w:pPr>
            <w:r>
              <w:rPr>
                <w:sz w:val="24"/>
              </w:rPr>
              <w:t xml:space="preserve">да</w:t>
            </w:r>
          </w:p>
        </w:tc>
        <w:tc>
          <w:tcPr>
            <w:tcW w:w="1417" w:type="dxa"/>
          </w:tcPr>
          <w:p>
            <w:pPr>
              <w:pStyle w:val="0"/>
              <w:jc w:val="both"/>
            </w:pPr>
            <w:r>
              <w:rPr>
                <w:sz w:val="24"/>
              </w:rPr>
              <w:t xml:space="preserve">да</w:t>
            </w:r>
          </w:p>
        </w:tc>
        <w:tc>
          <w:tcPr>
            <w:tcW w:w="1560" w:type="dxa"/>
          </w:tcPr>
          <w:p>
            <w:pPr>
              <w:pStyle w:val="0"/>
              <w:jc w:val="both"/>
            </w:pPr>
            <w:r>
              <w:rPr>
                <w:sz w:val="24"/>
              </w:rPr>
              <w:t xml:space="preserve">да</w:t>
            </w:r>
          </w:p>
        </w:tc>
        <w:tc>
          <w:tcPr>
            <w:tcW w:w="2665" w:type="dxa"/>
          </w:tcPr>
          <w:p>
            <w:pPr>
              <w:pStyle w:val="0"/>
              <w:jc w:val="both"/>
            </w:pPr>
            <w:r>
              <w:rPr>
                <w:sz w:val="24"/>
              </w:rPr>
              <w:t xml:space="preserve">организации, осуществляющие деятельность в области промышленной безопасности</w:t>
            </w:r>
          </w:p>
        </w:tc>
        <w:tc>
          <w:tcPr>
            <w:tcW w:w="2948" w:type="dxa"/>
          </w:tcPr>
          <w:p>
            <w:pPr>
              <w:pStyle w:val="0"/>
            </w:pPr>
            <w:r>
              <w:rPr>
                <w:sz w:val="24"/>
              </w:rPr>
              <w:t xml:space="preserve">все виды деятельности</w:t>
            </w:r>
          </w:p>
        </w:tc>
        <w:tc>
          <w:tcPr>
            <w:tcW w:w="1984" w:type="dxa"/>
          </w:tcPr>
          <w:p>
            <w:pPr>
              <w:pStyle w:val="0"/>
              <w:jc w:val="both"/>
            </w:pPr>
            <w:r>
              <w:rPr>
                <w:sz w:val="24"/>
              </w:rPr>
              <w:t xml:space="preserve">федеральный государственный надзор в области промышленной безопасности</w:t>
            </w:r>
          </w:p>
        </w:tc>
        <w:tc>
          <w:tcPr>
            <w:tcW w:w="1418" w:type="dxa"/>
          </w:tcPr>
          <w:p>
            <w:pPr>
              <w:pStyle w:val="0"/>
              <w:jc w:val="both"/>
            </w:pPr>
            <w:hyperlink w:history="0" r:id="rId566"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ст. 9.1</w:t>
              </w:r>
            </w:hyperlink>
          </w:p>
        </w:tc>
        <w:tc>
          <w:tcPr>
            <w:tcW w:w="1134" w:type="dxa"/>
          </w:tcPr>
          <w:p>
            <w:pPr>
              <w:pStyle w:val="0"/>
              <w:jc w:val="both"/>
            </w:pPr>
            <w:r>
              <w:rPr>
                <w:sz w:val="24"/>
              </w:rPr>
              <w:t xml:space="preserve">отсутствуют</w:t>
            </w:r>
          </w:p>
        </w:tc>
        <w:tc>
          <w:tcPr>
            <w:tcW w:w="1417" w:type="dxa"/>
          </w:tcPr>
          <w:p>
            <w:pPr>
              <w:pStyle w:val="0"/>
              <w:jc w:val="both"/>
            </w:pPr>
            <w:r>
              <w:rPr>
                <w:sz w:val="24"/>
              </w:rPr>
              <w:t xml:space="preserve">отсутствуют</w:t>
            </w:r>
          </w:p>
        </w:tc>
        <w:tc>
          <w:tcPr>
            <w:tcW w:w="1417" w:type="dxa"/>
          </w:tcPr>
          <w:p>
            <w:pPr>
              <w:pStyle w:val="0"/>
              <w:jc w:val="both"/>
            </w:pPr>
            <w:r>
              <w:rPr>
                <w:sz w:val="24"/>
              </w:rPr>
              <w:t xml:space="preserve">отсутствуют</w:t>
            </w:r>
          </w:p>
        </w:tc>
      </w:tr>
      <w:tr>
        <w:tc>
          <w:tcPr>
            <w:gridSpan w:val="16"/>
            <w:tcW w:w="30560" w:type="dxa"/>
          </w:tcPr>
          <w:p>
            <w:pPr>
              <w:pStyle w:val="0"/>
              <w:outlineLvl w:val="2"/>
              <w:jc w:val="center"/>
            </w:pPr>
            <w:r>
              <w:rPr>
                <w:sz w:val="24"/>
              </w:rPr>
              <w:t xml:space="preserve">Металлургические и коксохимические производства и объекты</w:t>
            </w:r>
          </w:p>
        </w:tc>
      </w:tr>
      <w:tr>
        <w:tc>
          <w:tcPr>
            <w:tcW w:w="567" w:type="dxa"/>
          </w:tcPr>
          <w:p>
            <w:pPr>
              <w:pStyle w:val="0"/>
              <w:jc w:val="both"/>
            </w:pPr>
            <w:r>
              <w:rPr>
                <w:sz w:val="24"/>
              </w:rPr>
              <w:t xml:space="preserve">34</w:t>
            </w:r>
          </w:p>
        </w:tc>
        <w:tc>
          <w:tcPr>
            <w:tcW w:w="3288" w:type="dxa"/>
          </w:tcPr>
          <w:p>
            <w:pPr>
              <w:pStyle w:val="0"/>
            </w:pPr>
            <w:hyperlink w:history="0" r:id="rId567" w:tooltip="Приказ Ростехнадзора от 09.12.2020 N 512 (ред. от 14.01.2025) &quot;Об утверждении Федеральных норм и правил в области промышленной безопасности &quot;Правила безопасности процессов получения или применения металлов&quot; (Зарегистрировано в Минюсте России 30.12.2020 N 61943) {КонсультантПлюс}">
              <w:r>
                <w:rPr>
                  <w:sz w:val="24"/>
                  <w:color w:val="0000ff"/>
                </w:rPr>
                <w:t xml:space="preserve">приказ</w:t>
              </w:r>
            </w:hyperlink>
            <w:r>
              <w:rPr>
                <w:sz w:val="24"/>
              </w:rPr>
              <w:t xml:space="preserve"> Ростехнадзора "Об утверждении Федеральных норм и правил в области промышленной безопасности "Правила безопасности процессов получения или применения металлов"</w:t>
            </w:r>
          </w:p>
        </w:tc>
        <w:tc>
          <w:tcPr>
            <w:tcW w:w="2381" w:type="dxa"/>
          </w:tcPr>
          <w:p>
            <w:pPr>
              <w:pStyle w:val="0"/>
            </w:pPr>
            <w:r>
              <w:rPr>
                <w:sz w:val="24"/>
              </w:rPr>
              <w:t xml:space="preserve">от 09.12.2020 N 512 (зарегистрирован Минюстом России 30.12.2020, рег. N 61943; официальный интернет-портал правовой информации </w:t>
            </w:r>
            <w:hyperlink w:history="0" r:id="rId568">
              <w:r>
                <w:rPr>
                  <w:sz w:val="24"/>
                  <w:color w:val="0000ff"/>
                </w:rPr>
                <w:t xml:space="preserve">www.pravo.gov.ru</w:t>
              </w:r>
            </w:hyperlink>
            <w:r>
              <w:rPr>
                <w:sz w:val="24"/>
              </w:rPr>
              <w:t xml:space="preserve">, N 0001202012300163, 30.12.2020)</w:t>
            </w:r>
          </w:p>
        </w:tc>
        <w:tc>
          <w:tcPr>
            <w:gridSpan w:val="2"/>
            <w:tcW w:w="5245" w:type="dxa"/>
          </w:tcPr>
          <w:p>
            <w:pPr>
              <w:pStyle w:val="0"/>
              <w:jc w:val="both"/>
            </w:pPr>
            <w:hyperlink w:history="0" r:id="rId569">
              <w:r>
                <w:rPr>
                  <w:sz w:val="24"/>
                  <w:color w:val="0000ff"/>
                </w:rPr>
                <w:t xml:space="preserve">http://pravo.gov.ru/proxy/ips/?searchres=&amp;bpas=cd00000&amp;a3=102000497&amp;a3type=1&amp;a3value=%CF%F0%E8%EA%E0%E7&amp;a6=102000224&amp;a6type=1&amp;a6value=%D4%E5%E4%E5%F0%E0%EB%FC%ED%E0%FF+%F1%EB%F3%E6%E1%E0+%EF%EE+%FD%EA%EE%EB%EE%E3%E8%F7%E5%F1%EA%EE%EC%F3%2C+%F2%E5%F5%ED%EE%EB%EE%E3%E8%F7%E5%F1%EA%EE%EC%F3+%E8+%E0%F2%EE%EC%ED%EE%EC%F3+%ED%E0%E4%E7%EE%F0%F3&amp;a15=&amp;a15type=1&amp;a15value=&amp;a7type=1&amp;a7from=&amp;a7to=&amp;a7date=&amp;a8=512&amp;a8type=1&amp;a1=&amp;a0=&amp;a16=&amp;a16type=1&amp;a16value=&amp;a17=&amp;a17type=1&amp;a17value=&amp;a4=&amp;a4type=1&amp;a4value=&amp;a23=&amp;a23type=1&amp;a23value=&amp;textpres=&amp;sort=7&amp;x=75&amp;y=11</w:t>
              </w:r>
            </w:hyperlink>
          </w:p>
        </w:tc>
        <w:tc>
          <w:tcPr>
            <w:tcW w:w="1560" w:type="dxa"/>
          </w:tcPr>
          <w:p>
            <w:pPr>
              <w:pStyle w:val="0"/>
            </w:pPr>
            <w:r>
              <w:rPr>
                <w:sz w:val="24"/>
              </w:rPr>
              <w:t xml:space="preserve">весь акт</w:t>
            </w:r>
          </w:p>
        </w:tc>
        <w:tc>
          <w:tcPr>
            <w:tcW w:w="1559" w:type="dxa"/>
          </w:tcPr>
          <w:p>
            <w:pPr>
              <w:pStyle w:val="0"/>
            </w:pPr>
            <w:r>
              <w:rPr>
                <w:sz w:val="24"/>
              </w:rPr>
              <w:t xml:space="preserve">да</w:t>
            </w:r>
          </w:p>
        </w:tc>
        <w:tc>
          <w:tcPr>
            <w:tcW w:w="1417" w:type="dxa"/>
          </w:tcPr>
          <w:p>
            <w:pPr>
              <w:pStyle w:val="0"/>
            </w:pPr>
            <w:r>
              <w:rPr>
                <w:sz w:val="24"/>
              </w:rPr>
              <w:t xml:space="preserve">да</w:t>
            </w:r>
          </w:p>
        </w:tc>
        <w:tc>
          <w:tcPr>
            <w:tcW w:w="1560" w:type="dxa"/>
          </w:tcPr>
          <w:p>
            <w:pPr>
              <w:pStyle w:val="0"/>
            </w:pPr>
            <w:r>
              <w:rPr>
                <w:sz w:val="24"/>
              </w:rPr>
              <w:t xml:space="preserve">да</w:t>
            </w:r>
          </w:p>
        </w:tc>
        <w:tc>
          <w:tcPr>
            <w:tcW w:w="2665" w:type="dxa"/>
          </w:tcPr>
          <w:p>
            <w:pPr>
              <w:pStyle w:val="0"/>
            </w:pPr>
            <w:r>
              <w:rPr>
                <w:sz w:val="24"/>
              </w:rPr>
              <w:t xml:space="preserve">организации, осуществляющие деятельность в области промышленной безопасности</w:t>
            </w:r>
          </w:p>
        </w:tc>
        <w:tc>
          <w:tcPr>
            <w:tcW w:w="2948" w:type="dxa"/>
          </w:tcPr>
          <w:p>
            <w:pPr>
              <w:pStyle w:val="0"/>
            </w:pPr>
            <w:r>
              <w:rPr>
                <w:sz w:val="24"/>
              </w:rPr>
              <w:t xml:space="preserve">все виды деятельности</w:t>
            </w:r>
          </w:p>
        </w:tc>
        <w:tc>
          <w:tcPr>
            <w:tcW w:w="1984" w:type="dxa"/>
          </w:tcPr>
          <w:p>
            <w:pPr>
              <w:pStyle w:val="0"/>
            </w:pPr>
            <w:r>
              <w:rPr>
                <w:sz w:val="24"/>
              </w:rPr>
              <w:t xml:space="preserve">федеральный государственный надзор в области промышленной безопасности</w:t>
            </w:r>
          </w:p>
        </w:tc>
        <w:tc>
          <w:tcPr>
            <w:tcW w:w="1418" w:type="dxa"/>
          </w:tcPr>
          <w:p>
            <w:pPr>
              <w:pStyle w:val="0"/>
            </w:pPr>
            <w:hyperlink w:history="0" r:id="rId570"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ст. 9.1</w:t>
              </w:r>
            </w:hyperlink>
          </w:p>
        </w:tc>
        <w:tc>
          <w:tcPr>
            <w:tcW w:w="1134" w:type="dxa"/>
          </w:tcPr>
          <w:p>
            <w:pPr>
              <w:pStyle w:val="0"/>
            </w:pPr>
            <w:r>
              <w:rPr>
                <w:sz w:val="24"/>
              </w:rPr>
              <w:t xml:space="preserve">отсутствуют</w:t>
            </w:r>
          </w:p>
        </w:tc>
        <w:tc>
          <w:tcPr>
            <w:tcW w:w="1417" w:type="dxa"/>
          </w:tcPr>
          <w:p>
            <w:pPr>
              <w:pStyle w:val="0"/>
              <w:jc w:val="both"/>
            </w:pPr>
            <w:r>
              <w:rPr>
                <w:sz w:val="24"/>
              </w:rPr>
              <w:t xml:space="preserve">отсутствуют</w:t>
            </w:r>
          </w:p>
        </w:tc>
        <w:tc>
          <w:tcPr>
            <w:tcW w:w="1417" w:type="dxa"/>
          </w:tcPr>
          <w:p>
            <w:pPr>
              <w:pStyle w:val="0"/>
              <w:jc w:val="both"/>
            </w:pPr>
            <w:r>
              <w:rPr>
                <w:sz w:val="24"/>
              </w:rPr>
              <w:t xml:space="preserve">отсутствуют</w:t>
            </w:r>
          </w:p>
        </w:tc>
      </w:tr>
      <w:tr>
        <w:tc>
          <w:tcPr>
            <w:tcW w:w="567" w:type="dxa"/>
          </w:tcPr>
          <w:p>
            <w:pPr>
              <w:pStyle w:val="0"/>
              <w:jc w:val="both"/>
            </w:pPr>
            <w:r>
              <w:rPr>
                <w:sz w:val="24"/>
              </w:rPr>
              <w:t xml:space="preserve">35</w:t>
            </w:r>
          </w:p>
        </w:tc>
        <w:tc>
          <w:tcPr>
            <w:tcW w:w="3288" w:type="dxa"/>
          </w:tcPr>
          <w:p>
            <w:pPr>
              <w:pStyle w:val="0"/>
            </w:pPr>
            <w:hyperlink w:history="0" r:id="rId571" w:tooltip="Приказ Ростехнадзора от 13.11.2020 N 440 &quot;Об утверждении Федеральных норм и правил в области промышленной безопасности &quot;Обеспечение промышленной безопасности при организации работ на опасных производственных объектах горно-металлургической промышленности&quot; (Зарегистрировано в Минюсте России 23.12.2020 N 61750) {КонсультантПлюс}">
              <w:r>
                <w:rPr>
                  <w:sz w:val="24"/>
                  <w:color w:val="0000ff"/>
                </w:rPr>
                <w:t xml:space="preserve">приказ</w:t>
              </w:r>
            </w:hyperlink>
            <w:r>
              <w:rPr>
                <w:sz w:val="24"/>
              </w:rPr>
              <w:t xml:space="preserve"> Ростехнадзора "Об утверждении Федеральных норм и правил в области промышленной безопасности "Обеспечение промышленной безопасности при организации работ на опасных производственных объектах горно-металлургической промышленности"</w:t>
            </w:r>
          </w:p>
        </w:tc>
        <w:tc>
          <w:tcPr>
            <w:tcW w:w="2381" w:type="dxa"/>
          </w:tcPr>
          <w:p>
            <w:pPr>
              <w:pStyle w:val="0"/>
            </w:pPr>
            <w:r>
              <w:rPr>
                <w:sz w:val="24"/>
              </w:rPr>
              <w:t xml:space="preserve">13.11.2020 N 440 (зарегистрирован Минюстом России 23.12.2020, рег. N 61750; официальный интернет-портал правовой информации </w:t>
            </w:r>
            <w:hyperlink w:history="0" r:id="rId572">
              <w:r>
                <w:rPr>
                  <w:sz w:val="24"/>
                  <w:color w:val="0000ff"/>
                </w:rPr>
                <w:t xml:space="preserve">www.pravo.gov.ru</w:t>
              </w:r>
            </w:hyperlink>
            <w:r>
              <w:rPr>
                <w:sz w:val="24"/>
              </w:rPr>
              <w:t xml:space="preserve">, N 0001202012240002, 24.12.2020)</w:t>
            </w:r>
          </w:p>
        </w:tc>
        <w:tc>
          <w:tcPr>
            <w:gridSpan w:val="2"/>
            <w:tcW w:w="5245" w:type="dxa"/>
          </w:tcPr>
          <w:p>
            <w:pPr>
              <w:pStyle w:val="0"/>
              <w:jc w:val="both"/>
            </w:pPr>
            <w:hyperlink w:history="0" r:id="rId573">
              <w:r>
                <w:rPr>
                  <w:sz w:val="24"/>
                  <w:color w:val="0000ff"/>
                </w:rPr>
                <w:t xml:space="preserve">http://pravo.gov.ru/proxy/ips/?searchres=&amp;bpas=cd00000&amp;a3=102000497&amp;a3type=1&amp;a3value=%CF%F0%E8%EA%E0%E7&amp;a6=102000224&amp;a6type=1&amp;a6value=%D4%E5%E4%E5%F0%E0%EB%FC%ED%E0%FF+%F1%EB%F3%E6%E1%E0+%EF%EE+%FD%EA%EE%EB%EE%E3%E8%F7%E5%F1%EA%EE%EC%F3%2C+%F2%E5%F5%ED%EE%EB%EE%E3%E8%F7%E5%F1%EA%EE%EC%F3+%E8+%E0%F2%EE%EC%ED%EE%EC%F3+%ED%E0%E4%E7%EE%F0%F3&amp;a15=&amp;a15type=1&amp;a15value=&amp;a7type=1&amp;a7from=&amp;a7to=&amp;a7date=&amp;a8=440&amp;a8type=1&amp;a1=&amp;a0=&amp;a16=&amp;a16type=1&amp;a16value=&amp;a17=&amp;a17type=1&amp;a17value=&amp;a4=&amp;a4type=1&amp;a4value=&amp;a23=&amp;a23type=1&amp;a23value=&amp;textpres=&amp;sort=7&amp;x=70&amp;y=11</w:t>
              </w:r>
            </w:hyperlink>
          </w:p>
        </w:tc>
        <w:tc>
          <w:tcPr>
            <w:tcW w:w="1560" w:type="dxa"/>
          </w:tcPr>
          <w:p>
            <w:pPr>
              <w:pStyle w:val="0"/>
            </w:pPr>
            <w:r>
              <w:rPr>
                <w:sz w:val="24"/>
              </w:rPr>
              <w:t xml:space="preserve">весь акт</w:t>
            </w:r>
          </w:p>
        </w:tc>
        <w:tc>
          <w:tcPr>
            <w:tcW w:w="1559" w:type="dxa"/>
          </w:tcPr>
          <w:p>
            <w:pPr>
              <w:pStyle w:val="0"/>
            </w:pPr>
            <w:r>
              <w:rPr>
                <w:sz w:val="24"/>
              </w:rPr>
              <w:t xml:space="preserve">да</w:t>
            </w:r>
          </w:p>
        </w:tc>
        <w:tc>
          <w:tcPr>
            <w:tcW w:w="1417" w:type="dxa"/>
          </w:tcPr>
          <w:p>
            <w:pPr>
              <w:pStyle w:val="0"/>
            </w:pPr>
            <w:r>
              <w:rPr>
                <w:sz w:val="24"/>
              </w:rPr>
              <w:t xml:space="preserve">да</w:t>
            </w:r>
          </w:p>
        </w:tc>
        <w:tc>
          <w:tcPr>
            <w:tcW w:w="1560" w:type="dxa"/>
          </w:tcPr>
          <w:p>
            <w:pPr>
              <w:pStyle w:val="0"/>
            </w:pPr>
            <w:r>
              <w:rPr>
                <w:sz w:val="24"/>
              </w:rPr>
              <w:t xml:space="preserve">да</w:t>
            </w:r>
          </w:p>
        </w:tc>
        <w:tc>
          <w:tcPr>
            <w:tcW w:w="2665" w:type="dxa"/>
          </w:tcPr>
          <w:p>
            <w:pPr>
              <w:pStyle w:val="0"/>
            </w:pPr>
            <w:r>
              <w:rPr>
                <w:sz w:val="24"/>
              </w:rPr>
              <w:t xml:space="preserve">организации, осуществляющие деятельность в области промышленной безопасности</w:t>
            </w:r>
          </w:p>
        </w:tc>
        <w:tc>
          <w:tcPr>
            <w:tcW w:w="2948" w:type="dxa"/>
          </w:tcPr>
          <w:p>
            <w:pPr>
              <w:pStyle w:val="0"/>
            </w:pPr>
            <w:r>
              <w:rPr>
                <w:sz w:val="24"/>
              </w:rPr>
              <w:t xml:space="preserve">все виды деятельности</w:t>
            </w:r>
          </w:p>
        </w:tc>
        <w:tc>
          <w:tcPr>
            <w:tcW w:w="1984" w:type="dxa"/>
          </w:tcPr>
          <w:p>
            <w:pPr>
              <w:pStyle w:val="0"/>
            </w:pPr>
            <w:r>
              <w:rPr>
                <w:sz w:val="24"/>
              </w:rPr>
              <w:t xml:space="preserve">федеральный государственный надзор в области промышленной безопасности</w:t>
            </w:r>
          </w:p>
        </w:tc>
        <w:tc>
          <w:tcPr>
            <w:tcW w:w="1418" w:type="dxa"/>
          </w:tcPr>
          <w:p>
            <w:pPr>
              <w:pStyle w:val="0"/>
            </w:pPr>
            <w:hyperlink w:history="0" r:id="rId574"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ст. 9.1</w:t>
              </w:r>
            </w:hyperlink>
          </w:p>
        </w:tc>
        <w:tc>
          <w:tcPr>
            <w:tcW w:w="1134" w:type="dxa"/>
          </w:tcPr>
          <w:p>
            <w:pPr>
              <w:pStyle w:val="0"/>
            </w:pPr>
            <w:r>
              <w:rPr>
                <w:sz w:val="24"/>
              </w:rPr>
              <w:t xml:space="preserve">отсутствуют</w:t>
            </w:r>
          </w:p>
        </w:tc>
        <w:tc>
          <w:tcPr>
            <w:tcW w:w="1417" w:type="dxa"/>
          </w:tcPr>
          <w:p>
            <w:pPr>
              <w:pStyle w:val="0"/>
              <w:jc w:val="both"/>
            </w:pPr>
            <w:r>
              <w:rPr>
                <w:sz w:val="24"/>
              </w:rPr>
              <w:t xml:space="preserve">отсутствуют</w:t>
            </w:r>
          </w:p>
        </w:tc>
        <w:tc>
          <w:tcPr>
            <w:tcW w:w="1417" w:type="dxa"/>
          </w:tcPr>
          <w:p>
            <w:pPr>
              <w:pStyle w:val="0"/>
              <w:jc w:val="both"/>
            </w:pPr>
            <w:r>
              <w:rPr>
                <w:sz w:val="24"/>
              </w:rPr>
              <w:t xml:space="preserve">отсутствуют</w:t>
            </w:r>
          </w:p>
        </w:tc>
      </w:tr>
      <w:tr>
        <w:tc>
          <w:tcPr>
            <w:gridSpan w:val="16"/>
            <w:tcW w:w="30560" w:type="dxa"/>
          </w:tcPr>
          <w:p>
            <w:pPr>
              <w:pStyle w:val="0"/>
              <w:outlineLvl w:val="2"/>
              <w:jc w:val="center"/>
            </w:pPr>
            <w:r>
              <w:rPr>
                <w:sz w:val="24"/>
              </w:rPr>
              <w:t xml:space="preserve">Объекты газораспределения и газопотребления</w:t>
            </w:r>
          </w:p>
        </w:tc>
      </w:tr>
      <w:tr>
        <w:tc>
          <w:tcPr>
            <w:tcW w:w="567" w:type="dxa"/>
          </w:tcPr>
          <w:p>
            <w:pPr>
              <w:pStyle w:val="0"/>
              <w:jc w:val="both"/>
            </w:pPr>
            <w:r>
              <w:rPr>
                <w:sz w:val="24"/>
              </w:rPr>
              <w:t xml:space="preserve">36</w:t>
            </w:r>
          </w:p>
        </w:tc>
        <w:tc>
          <w:tcPr>
            <w:tcW w:w="3288" w:type="dxa"/>
          </w:tcPr>
          <w:p>
            <w:pPr>
              <w:pStyle w:val="0"/>
            </w:pPr>
            <w:hyperlink w:history="0" r:id="rId575" w:tooltip="Приказ Ростехнадзора от 15.12.2020 N 532 &quot;Об утверждении федеральных норм и правил в области промышленной безопасности &quot;Правила безопасности для объектов, использующих сжиженные углеводородные газы&quot; (Зарегистрировано в Минюсте России 30.12.2020 N 61963) {КонсультантПлюс}">
              <w:r>
                <w:rPr>
                  <w:sz w:val="24"/>
                  <w:color w:val="0000ff"/>
                </w:rPr>
                <w:t xml:space="preserve">приказ</w:t>
              </w:r>
            </w:hyperlink>
            <w:r>
              <w:rPr>
                <w:sz w:val="24"/>
              </w:rPr>
              <w:t xml:space="preserve"> Ростехнадзора "Об утверждении федеральных норм и правил в области промышленной безопасности "Правила безопасности для объектов, использующих сжиженные углеводородные газы"</w:t>
            </w:r>
          </w:p>
        </w:tc>
        <w:tc>
          <w:tcPr>
            <w:tcW w:w="2381" w:type="dxa"/>
          </w:tcPr>
          <w:p>
            <w:pPr>
              <w:pStyle w:val="0"/>
            </w:pPr>
            <w:r>
              <w:rPr>
                <w:sz w:val="24"/>
              </w:rPr>
              <w:t xml:space="preserve">15.12.2020 N 532 (зарегистрирован Минюстом России 30.12.2020, рег. N 61963; официальный интернет-портал правовой информации </w:t>
            </w:r>
            <w:hyperlink w:history="0" r:id="rId576">
              <w:r>
                <w:rPr>
                  <w:sz w:val="24"/>
                  <w:color w:val="0000ff"/>
                </w:rPr>
                <w:t xml:space="preserve">www.pravo.gov.ru</w:t>
              </w:r>
            </w:hyperlink>
            <w:r>
              <w:rPr>
                <w:sz w:val="24"/>
              </w:rPr>
              <w:t xml:space="preserve">, N 0001202012300124, 30.12.2020)</w:t>
            </w:r>
          </w:p>
        </w:tc>
        <w:tc>
          <w:tcPr>
            <w:gridSpan w:val="2"/>
            <w:tcW w:w="5245" w:type="dxa"/>
          </w:tcPr>
          <w:p>
            <w:pPr>
              <w:pStyle w:val="0"/>
              <w:jc w:val="both"/>
            </w:pPr>
            <w:hyperlink w:history="0" r:id="rId577">
              <w:r>
                <w:rPr>
                  <w:sz w:val="24"/>
                  <w:color w:val="0000ff"/>
                </w:rPr>
                <w:t xml:space="preserve">http://pravo.gov.ru/proxy/ips/?searchres=&amp;bpas=cd00000&amp;a3=102000497&amp;a3type=1&amp;a3value=%CF%F0%E8%EA%E0%E7&amp;a6=102000224&amp;a6type=1&amp;a6value=%D4%E5%E4%E5%F0%E0%EB%FC%ED%E0%FF+%F1%EB%F3%E6%E1%E0+%EF%EE+%FD%EA%EE%EB%EE%E3%E8%F7%E5%F1%EA%EE%EC%F3%2C+%F2%E5%F5%ED%EE%EB%EE%E3%E8%F7%E5%F1%EA%EE%EC%F3+%E8+%E0%F2%EE%EC%ED%EE%EC%F3+%ED%E0%E4%E7%EE%F0%F3&amp;a15=&amp;a15type=1&amp;a15value=&amp;a7type=1&amp;a7from=&amp;a7to=&amp;a7date=&amp;a8=532&amp;a8type=1&amp;a1=&amp;a0=&amp;a16=&amp;a16type=1&amp;a16value=&amp;a17=&amp;a17type=1&amp;a17value=&amp;a4=&amp;a4type=1&amp;a4value=&amp;a23=&amp;a23type=1&amp;a23value=&amp;textpres=&amp;sort=7&amp;x=68&amp;y=12</w:t>
              </w:r>
            </w:hyperlink>
          </w:p>
        </w:tc>
        <w:tc>
          <w:tcPr>
            <w:tcW w:w="1560" w:type="dxa"/>
          </w:tcPr>
          <w:p>
            <w:pPr>
              <w:pStyle w:val="0"/>
            </w:pPr>
            <w:r>
              <w:rPr>
                <w:sz w:val="24"/>
              </w:rPr>
              <w:t xml:space="preserve">весь акт</w:t>
            </w:r>
          </w:p>
        </w:tc>
        <w:tc>
          <w:tcPr>
            <w:tcW w:w="1559" w:type="dxa"/>
          </w:tcPr>
          <w:p>
            <w:pPr>
              <w:pStyle w:val="0"/>
            </w:pPr>
            <w:r>
              <w:rPr>
                <w:sz w:val="24"/>
              </w:rPr>
              <w:t xml:space="preserve">да</w:t>
            </w:r>
          </w:p>
        </w:tc>
        <w:tc>
          <w:tcPr>
            <w:tcW w:w="1417" w:type="dxa"/>
          </w:tcPr>
          <w:p>
            <w:pPr>
              <w:pStyle w:val="0"/>
            </w:pPr>
            <w:r>
              <w:rPr>
                <w:sz w:val="24"/>
              </w:rPr>
              <w:t xml:space="preserve">да</w:t>
            </w:r>
          </w:p>
        </w:tc>
        <w:tc>
          <w:tcPr>
            <w:tcW w:w="1560" w:type="dxa"/>
          </w:tcPr>
          <w:p>
            <w:pPr>
              <w:pStyle w:val="0"/>
            </w:pPr>
            <w:r>
              <w:rPr>
                <w:sz w:val="24"/>
              </w:rPr>
              <w:t xml:space="preserve">да</w:t>
            </w:r>
          </w:p>
        </w:tc>
        <w:tc>
          <w:tcPr>
            <w:tcW w:w="2665" w:type="dxa"/>
          </w:tcPr>
          <w:p>
            <w:pPr>
              <w:pStyle w:val="0"/>
            </w:pPr>
            <w:r>
              <w:rPr>
                <w:sz w:val="24"/>
              </w:rPr>
              <w:t xml:space="preserve">организации, осуществляющие деятельность в области промышленной безопасности</w:t>
            </w:r>
          </w:p>
        </w:tc>
        <w:tc>
          <w:tcPr>
            <w:tcW w:w="2948" w:type="dxa"/>
          </w:tcPr>
          <w:p>
            <w:pPr>
              <w:pStyle w:val="0"/>
            </w:pPr>
            <w:r>
              <w:rPr>
                <w:sz w:val="24"/>
              </w:rPr>
              <w:t xml:space="preserve">все виды деятельности</w:t>
            </w:r>
          </w:p>
        </w:tc>
        <w:tc>
          <w:tcPr>
            <w:tcW w:w="1984" w:type="dxa"/>
          </w:tcPr>
          <w:p>
            <w:pPr>
              <w:pStyle w:val="0"/>
            </w:pPr>
            <w:r>
              <w:rPr>
                <w:sz w:val="24"/>
              </w:rPr>
              <w:t xml:space="preserve">федеральный государственный надзор в области промышленной безопасности</w:t>
            </w:r>
          </w:p>
        </w:tc>
        <w:tc>
          <w:tcPr>
            <w:tcW w:w="1418" w:type="dxa"/>
          </w:tcPr>
          <w:p>
            <w:pPr>
              <w:pStyle w:val="0"/>
            </w:pPr>
            <w:hyperlink w:history="0" r:id="rId578"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ст. 9.1</w:t>
              </w:r>
            </w:hyperlink>
          </w:p>
        </w:tc>
        <w:tc>
          <w:tcPr>
            <w:tcW w:w="1134" w:type="dxa"/>
          </w:tcPr>
          <w:p>
            <w:pPr>
              <w:pStyle w:val="0"/>
            </w:pPr>
            <w:r>
              <w:rPr>
                <w:sz w:val="24"/>
              </w:rPr>
              <w:t xml:space="preserve">отсутствуют</w:t>
            </w:r>
          </w:p>
        </w:tc>
        <w:tc>
          <w:tcPr>
            <w:tcW w:w="1417" w:type="dxa"/>
          </w:tcPr>
          <w:p>
            <w:pPr>
              <w:pStyle w:val="0"/>
            </w:pPr>
            <w:r>
              <w:rPr>
                <w:sz w:val="24"/>
              </w:rPr>
              <w:t xml:space="preserve">отсутствуют</w:t>
            </w:r>
          </w:p>
        </w:tc>
        <w:tc>
          <w:tcPr>
            <w:tcW w:w="1417" w:type="dxa"/>
          </w:tcPr>
          <w:p>
            <w:pPr>
              <w:pStyle w:val="0"/>
            </w:pPr>
            <w:r>
              <w:rPr>
                <w:sz w:val="24"/>
              </w:rPr>
              <w:t xml:space="preserve">отсутствуют</w:t>
            </w:r>
          </w:p>
        </w:tc>
      </w:tr>
      <w:tr>
        <w:tc>
          <w:tcPr>
            <w:tcW w:w="567" w:type="dxa"/>
          </w:tcPr>
          <w:p>
            <w:pPr>
              <w:pStyle w:val="0"/>
              <w:jc w:val="both"/>
            </w:pPr>
            <w:r>
              <w:rPr>
                <w:sz w:val="24"/>
              </w:rPr>
              <w:t xml:space="preserve">37</w:t>
            </w:r>
          </w:p>
        </w:tc>
        <w:tc>
          <w:tcPr>
            <w:tcW w:w="3288" w:type="dxa"/>
          </w:tcPr>
          <w:p>
            <w:pPr>
              <w:pStyle w:val="0"/>
            </w:pPr>
            <w:hyperlink w:history="0" r:id="rId579" w:tooltip="Приказ Ростехнадзора от 15.12.2020 N 531 &quot;Об утверждении федеральных норм и правил в области промышленной безопасности &quot;Правила безопасности сетей газораспределения и газопотребления&quot; (Зарегистрировано в Минюсте России 30.12.2020 N 61962) {КонсультантПлюс}">
              <w:r>
                <w:rPr>
                  <w:sz w:val="24"/>
                  <w:color w:val="0000ff"/>
                </w:rPr>
                <w:t xml:space="preserve">приказ</w:t>
              </w:r>
            </w:hyperlink>
            <w:r>
              <w:rPr>
                <w:sz w:val="24"/>
              </w:rPr>
              <w:t xml:space="preserve"> Ростехнадзора "Об утверждении федеральных норм и правил в области промышленной безопасности "Правила безопасности сетей газораспределения и газопотребления"</w:t>
            </w:r>
          </w:p>
        </w:tc>
        <w:tc>
          <w:tcPr>
            <w:tcW w:w="2381" w:type="dxa"/>
          </w:tcPr>
          <w:p>
            <w:pPr>
              <w:pStyle w:val="0"/>
            </w:pPr>
            <w:r>
              <w:rPr>
                <w:sz w:val="24"/>
              </w:rPr>
              <w:t xml:space="preserve">15.12.2020 N 531 (зарегистрирован Минюстом России 30.12.2020, рег. N 61962; официальный интернет-портал правовой информации </w:t>
            </w:r>
            <w:hyperlink w:history="0" r:id="rId580">
              <w:r>
                <w:rPr>
                  <w:sz w:val="24"/>
                  <w:color w:val="0000ff"/>
                </w:rPr>
                <w:t xml:space="preserve">www.pravo.gov.ru</w:t>
              </w:r>
            </w:hyperlink>
            <w:r>
              <w:rPr>
                <w:sz w:val="24"/>
              </w:rPr>
              <w:t xml:space="preserve">, N 0001202012300106, 30.12.2020)</w:t>
            </w:r>
          </w:p>
        </w:tc>
        <w:tc>
          <w:tcPr>
            <w:gridSpan w:val="2"/>
            <w:tcW w:w="5245" w:type="dxa"/>
          </w:tcPr>
          <w:p>
            <w:pPr>
              <w:pStyle w:val="0"/>
              <w:jc w:val="both"/>
            </w:pPr>
            <w:hyperlink w:history="0" r:id="rId581">
              <w:r>
                <w:rPr>
                  <w:sz w:val="24"/>
                  <w:color w:val="0000ff"/>
                </w:rPr>
                <w:t xml:space="preserve">http://pravo.gov.ru/proxy/ips/?searchres=&amp;bpas=cd00000&amp;a3=102000497&amp;a3type=1&amp;a3value=%CF%F0%E8%EA%E0%E7&amp;a6=102000224&amp;a6type=1&amp;a6value=%D4%E5%E4%E5%F0%E0%EB%FC%ED%E0%FF+%F1%EB%F3%E6%E1%E0+%EF%EE+%FD%EA%EE%EB%EE%E3%E8%F7%E5%F1%EA%EE%EC%F3%2C+%F2%E5%F5%ED%EE%EB%EE%E3%E8%F7%E5%F1%EA%EE%EC%F3+%E8+%E0%F2%EE%EC%ED%EE%EC%F3+%ED%E0%E4%E7%EE%F0%F3&amp;a15=&amp;a15type=1&amp;a15value=&amp;a7type=1&amp;a7from=&amp;a7to=&amp;a7date=&amp;a8=531&amp;a8type=1&amp;a1=&amp;a0=&amp;a16=&amp;a16type=1&amp;a16value=&amp;a17=&amp;a17type=1&amp;a17value=&amp;a4=&amp;a4type=1&amp;a4value=&amp;a23=&amp;a23type=1&amp;a23value=&amp;textpres=&amp;sort=7&amp;x=72&amp;y=18</w:t>
              </w:r>
            </w:hyperlink>
          </w:p>
        </w:tc>
        <w:tc>
          <w:tcPr>
            <w:tcW w:w="1560" w:type="dxa"/>
          </w:tcPr>
          <w:p>
            <w:pPr>
              <w:pStyle w:val="0"/>
            </w:pPr>
            <w:r>
              <w:rPr>
                <w:sz w:val="24"/>
              </w:rPr>
              <w:t xml:space="preserve">весь акт</w:t>
            </w:r>
          </w:p>
        </w:tc>
        <w:tc>
          <w:tcPr>
            <w:tcW w:w="1559" w:type="dxa"/>
          </w:tcPr>
          <w:p>
            <w:pPr>
              <w:pStyle w:val="0"/>
            </w:pPr>
            <w:r>
              <w:rPr>
                <w:sz w:val="24"/>
              </w:rPr>
              <w:t xml:space="preserve">да</w:t>
            </w:r>
          </w:p>
        </w:tc>
        <w:tc>
          <w:tcPr>
            <w:tcW w:w="1417" w:type="dxa"/>
          </w:tcPr>
          <w:p>
            <w:pPr>
              <w:pStyle w:val="0"/>
            </w:pPr>
            <w:r>
              <w:rPr>
                <w:sz w:val="24"/>
              </w:rPr>
              <w:t xml:space="preserve">да</w:t>
            </w:r>
          </w:p>
        </w:tc>
        <w:tc>
          <w:tcPr>
            <w:tcW w:w="1560" w:type="dxa"/>
          </w:tcPr>
          <w:p>
            <w:pPr>
              <w:pStyle w:val="0"/>
            </w:pPr>
            <w:r>
              <w:rPr>
                <w:sz w:val="24"/>
              </w:rPr>
              <w:t xml:space="preserve">да</w:t>
            </w:r>
          </w:p>
        </w:tc>
        <w:tc>
          <w:tcPr>
            <w:tcW w:w="2665" w:type="dxa"/>
          </w:tcPr>
          <w:p>
            <w:pPr>
              <w:pStyle w:val="0"/>
            </w:pPr>
            <w:r>
              <w:rPr>
                <w:sz w:val="24"/>
              </w:rPr>
              <w:t xml:space="preserve">организации, осуществляющие деятельность в области промышленной безопасности</w:t>
            </w:r>
          </w:p>
        </w:tc>
        <w:tc>
          <w:tcPr>
            <w:tcW w:w="2948" w:type="dxa"/>
          </w:tcPr>
          <w:p>
            <w:pPr>
              <w:pStyle w:val="0"/>
            </w:pPr>
            <w:r>
              <w:rPr>
                <w:sz w:val="24"/>
              </w:rPr>
              <w:t xml:space="preserve">все виды деятельности</w:t>
            </w:r>
          </w:p>
        </w:tc>
        <w:tc>
          <w:tcPr>
            <w:tcW w:w="1984" w:type="dxa"/>
          </w:tcPr>
          <w:p>
            <w:pPr>
              <w:pStyle w:val="0"/>
            </w:pPr>
            <w:r>
              <w:rPr>
                <w:sz w:val="24"/>
              </w:rPr>
              <w:t xml:space="preserve">федеральный государственный надзор в области промышленной безопасности</w:t>
            </w:r>
          </w:p>
        </w:tc>
        <w:tc>
          <w:tcPr>
            <w:tcW w:w="1418" w:type="dxa"/>
          </w:tcPr>
          <w:p>
            <w:pPr>
              <w:pStyle w:val="0"/>
            </w:pPr>
            <w:hyperlink w:history="0" r:id="rId582"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ст. 9.1</w:t>
              </w:r>
            </w:hyperlink>
          </w:p>
        </w:tc>
        <w:tc>
          <w:tcPr>
            <w:tcW w:w="1134" w:type="dxa"/>
          </w:tcPr>
          <w:p>
            <w:pPr>
              <w:pStyle w:val="0"/>
            </w:pPr>
            <w:r>
              <w:rPr>
                <w:sz w:val="24"/>
              </w:rPr>
              <w:t xml:space="preserve">отсутствуют</w:t>
            </w:r>
          </w:p>
        </w:tc>
        <w:tc>
          <w:tcPr>
            <w:tcW w:w="1417" w:type="dxa"/>
          </w:tcPr>
          <w:p>
            <w:pPr>
              <w:pStyle w:val="0"/>
            </w:pPr>
            <w:r>
              <w:rPr>
                <w:sz w:val="24"/>
              </w:rPr>
              <w:t xml:space="preserve">отсутствуют</w:t>
            </w:r>
          </w:p>
        </w:tc>
        <w:tc>
          <w:tcPr>
            <w:tcW w:w="1417" w:type="dxa"/>
          </w:tcPr>
          <w:p>
            <w:pPr>
              <w:pStyle w:val="0"/>
            </w:pPr>
            <w:r>
              <w:rPr>
                <w:sz w:val="24"/>
              </w:rPr>
              <w:t xml:space="preserve">отсутствуют</w:t>
            </w:r>
          </w:p>
        </w:tc>
      </w:tr>
      <w:tr>
        <w:tc>
          <w:tcPr>
            <w:tcW w:w="567" w:type="dxa"/>
          </w:tcPr>
          <w:p>
            <w:pPr>
              <w:pStyle w:val="0"/>
              <w:jc w:val="both"/>
            </w:pPr>
            <w:r>
              <w:rPr>
                <w:sz w:val="24"/>
              </w:rPr>
              <w:t xml:space="preserve">38</w:t>
            </w:r>
          </w:p>
        </w:tc>
        <w:tc>
          <w:tcPr>
            <w:tcW w:w="3288" w:type="dxa"/>
          </w:tcPr>
          <w:p>
            <w:pPr>
              <w:pStyle w:val="0"/>
            </w:pPr>
            <w:hyperlink w:history="0" r:id="rId583" w:tooltip="Приказ Ростехнадзора от 15.12.2020 N 530 (ред. от 04.07.2022) &quot;Об утверждении федеральных норм и правил в области промышленной безопасности &quot;Правила безопасности автогазозаправочных станций газомоторного топлива&quot; (Зарегистрировано в Минюсте России 25.12.2020 N 61804) {КонсультантПлюс}">
              <w:r>
                <w:rPr>
                  <w:sz w:val="24"/>
                  <w:color w:val="0000ff"/>
                </w:rPr>
                <w:t xml:space="preserve">приказ</w:t>
              </w:r>
            </w:hyperlink>
            <w:r>
              <w:rPr>
                <w:sz w:val="24"/>
              </w:rPr>
              <w:t xml:space="preserve"> Ростехнадзора "Об утверждении федеральных норм и правил в области промышленной безопасности "Правила безопасности автогазозаправочных станций газомоторного топлива"</w:t>
            </w:r>
          </w:p>
        </w:tc>
        <w:tc>
          <w:tcPr>
            <w:tcW w:w="2381" w:type="dxa"/>
          </w:tcPr>
          <w:p>
            <w:pPr>
              <w:pStyle w:val="0"/>
            </w:pPr>
            <w:r>
              <w:rPr>
                <w:sz w:val="24"/>
              </w:rPr>
              <w:t xml:space="preserve">15.12.2020 N 530 (зарегистрирован Минюстом России, 25.12.2020, рег. N 61804; официальный интернет-портал правовой информации </w:t>
            </w:r>
            <w:hyperlink w:history="0" r:id="rId584">
              <w:r>
                <w:rPr>
                  <w:sz w:val="24"/>
                  <w:color w:val="0000ff"/>
                </w:rPr>
                <w:t xml:space="preserve">www.pravo.gov.ru</w:t>
              </w:r>
            </w:hyperlink>
            <w:r>
              <w:rPr>
                <w:sz w:val="24"/>
              </w:rPr>
              <w:t xml:space="preserve">, N 0001202012250040 N 25.12.2020)</w:t>
            </w:r>
          </w:p>
        </w:tc>
        <w:tc>
          <w:tcPr>
            <w:gridSpan w:val="2"/>
            <w:tcW w:w="5245" w:type="dxa"/>
          </w:tcPr>
          <w:p>
            <w:pPr>
              <w:pStyle w:val="0"/>
              <w:jc w:val="both"/>
            </w:pPr>
            <w:hyperlink w:history="0" r:id="rId585">
              <w:r>
                <w:rPr>
                  <w:sz w:val="24"/>
                  <w:color w:val="0000ff"/>
                </w:rPr>
                <w:t xml:space="preserve">http://pravo.gov.ru/proxy/ips/?searchres=&amp;bpas=cd00000&amp;a3=102000497&amp;a3type=1&amp;a3value=%CF%F0%E8%EA%E0%E7&amp;a6=102000224&amp;a6type=1&amp;a6value=%D4%E5%E4%E5%F0%E0%EB%FC%ED%E0%FF+%F1%EB%F3%E6%E1%E0+%EF%EE+%FD%EA%EE%EB%EE%E3%E8%F7%E5%F1%EA%EE%EC%F3%2C+%F2%E5%F5%ED%EE%EB%EE%E3%E8%F7%E5%F1%EA%EE%EC%F3+%E8+%E0%F2%EE%EC%ED%EE%EC%F3+%ED%E0%E4%E7%EE%F0%F3&amp;a15=&amp;a15type=1&amp;a15value=&amp;a7type=1&amp;a7from=&amp;a7to=&amp;a7date=&amp;a8=530&amp;a8type=1&amp;a1=&amp;a0=&amp;a16=&amp;a16type=1&amp;a16value=&amp;a17=&amp;a17type=1&amp;a17value=&amp;a4=&amp;a4type=1&amp;a4value=&amp;a23=&amp;a23type=1&amp;a23value=&amp;textpres=&amp;sort=7&amp;x=66&amp;y=7</w:t>
              </w:r>
            </w:hyperlink>
          </w:p>
        </w:tc>
        <w:tc>
          <w:tcPr>
            <w:tcW w:w="1560" w:type="dxa"/>
          </w:tcPr>
          <w:p>
            <w:pPr>
              <w:pStyle w:val="0"/>
            </w:pPr>
            <w:r>
              <w:rPr>
                <w:sz w:val="24"/>
              </w:rPr>
              <w:t xml:space="preserve">весь акт</w:t>
            </w:r>
          </w:p>
        </w:tc>
        <w:tc>
          <w:tcPr>
            <w:tcW w:w="1559" w:type="dxa"/>
          </w:tcPr>
          <w:p>
            <w:pPr>
              <w:pStyle w:val="0"/>
            </w:pPr>
            <w:r>
              <w:rPr>
                <w:sz w:val="24"/>
              </w:rPr>
              <w:t xml:space="preserve">да</w:t>
            </w:r>
          </w:p>
        </w:tc>
        <w:tc>
          <w:tcPr>
            <w:tcW w:w="1417" w:type="dxa"/>
          </w:tcPr>
          <w:p>
            <w:pPr>
              <w:pStyle w:val="0"/>
            </w:pPr>
            <w:r>
              <w:rPr>
                <w:sz w:val="24"/>
              </w:rPr>
              <w:t xml:space="preserve">да</w:t>
            </w:r>
          </w:p>
        </w:tc>
        <w:tc>
          <w:tcPr>
            <w:tcW w:w="1560" w:type="dxa"/>
          </w:tcPr>
          <w:p>
            <w:pPr>
              <w:pStyle w:val="0"/>
            </w:pPr>
            <w:r>
              <w:rPr>
                <w:sz w:val="24"/>
              </w:rPr>
              <w:t xml:space="preserve">да</w:t>
            </w:r>
          </w:p>
        </w:tc>
        <w:tc>
          <w:tcPr>
            <w:tcW w:w="2665" w:type="dxa"/>
          </w:tcPr>
          <w:p>
            <w:pPr>
              <w:pStyle w:val="0"/>
            </w:pPr>
            <w:r>
              <w:rPr>
                <w:sz w:val="24"/>
              </w:rPr>
              <w:t xml:space="preserve">организации, осуществляющие деятельность в области промышленной безопасности</w:t>
            </w:r>
          </w:p>
        </w:tc>
        <w:tc>
          <w:tcPr>
            <w:tcW w:w="2948" w:type="dxa"/>
          </w:tcPr>
          <w:p>
            <w:pPr>
              <w:pStyle w:val="0"/>
            </w:pPr>
            <w:r>
              <w:rPr>
                <w:sz w:val="24"/>
              </w:rPr>
              <w:t xml:space="preserve">все виды деятельности</w:t>
            </w:r>
          </w:p>
        </w:tc>
        <w:tc>
          <w:tcPr>
            <w:tcW w:w="1984" w:type="dxa"/>
          </w:tcPr>
          <w:p>
            <w:pPr>
              <w:pStyle w:val="0"/>
            </w:pPr>
            <w:r>
              <w:rPr>
                <w:sz w:val="24"/>
              </w:rPr>
              <w:t xml:space="preserve">федеральный государственный надзор в области промышленной безопасности</w:t>
            </w:r>
          </w:p>
        </w:tc>
        <w:tc>
          <w:tcPr>
            <w:tcW w:w="1418" w:type="dxa"/>
          </w:tcPr>
          <w:p>
            <w:pPr>
              <w:pStyle w:val="0"/>
            </w:pPr>
            <w:hyperlink w:history="0" r:id="rId586"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ст. 9.1</w:t>
              </w:r>
            </w:hyperlink>
          </w:p>
        </w:tc>
        <w:tc>
          <w:tcPr>
            <w:tcW w:w="1134" w:type="dxa"/>
          </w:tcPr>
          <w:p>
            <w:pPr>
              <w:pStyle w:val="0"/>
            </w:pPr>
            <w:r>
              <w:rPr>
                <w:sz w:val="24"/>
              </w:rPr>
              <w:t xml:space="preserve">отсутствуют</w:t>
            </w:r>
          </w:p>
        </w:tc>
        <w:tc>
          <w:tcPr>
            <w:tcW w:w="1417" w:type="dxa"/>
          </w:tcPr>
          <w:p>
            <w:pPr>
              <w:pStyle w:val="0"/>
              <w:jc w:val="both"/>
            </w:pPr>
            <w:r>
              <w:rPr>
                <w:sz w:val="24"/>
              </w:rPr>
              <w:t xml:space="preserve">отсутствуют</w:t>
            </w:r>
          </w:p>
        </w:tc>
        <w:tc>
          <w:tcPr>
            <w:tcW w:w="1417" w:type="dxa"/>
          </w:tcPr>
          <w:p>
            <w:pPr>
              <w:pStyle w:val="0"/>
              <w:jc w:val="both"/>
            </w:pPr>
            <w:r>
              <w:rPr>
                <w:sz w:val="24"/>
              </w:rPr>
              <w:t xml:space="preserve">отсутствуют</w:t>
            </w:r>
          </w:p>
        </w:tc>
      </w:tr>
      <w:tr>
        <w:tc>
          <w:tcPr>
            <w:gridSpan w:val="16"/>
            <w:tcW w:w="30560" w:type="dxa"/>
          </w:tcPr>
          <w:p>
            <w:pPr>
              <w:pStyle w:val="0"/>
              <w:outlineLvl w:val="2"/>
              <w:jc w:val="center"/>
            </w:pPr>
            <w:r>
              <w:rPr>
                <w:sz w:val="24"/>
              </w:rPr>
              <w:t xml:space="preserve">Объекты хранения и переработки растительного сырья</w:t>
            </w:r>
          </w:p>
        </w:tc>
      </w:tr>
      <w:tr>
        <w:tc>
          <w:tcPr>
            <w:tcW w:w="567" w:type="dxa"/>
          </w:tcPr>
          <w:p>
            <w:pPr>
              <w:pStyle w:val="0"/>
              <w:jc w:val="both"/>
            </w:pPr>
            <w:r>
              <w:rPr>
                <w:sz w:val="24"/>
              </w:rPr>
              <w:t xml:space="preserve">39</w:t>
            </w:r>
          </w:p>
        </w:tc>
        <w:tc>
          <w:tcPr>
            <w:tcW w:w="3288" w:type="dxa"/>
          </w:tcPr>
          <w:p>
            <w:pPr>
              <w:pStyle w:val="0"/>
            </w:pPr>
            <w:hyperlink w:history="0" r:id="rId587" w:tooltip="Приказ Ростехнадзора от 03.09.2020 N 331 &quot;Об утверждении Федеральных норм и правил в области промышленной безопасности &quot;Правила безопасности взрывопожароопасных производственных объектов хранения и переработки растительного сырья&quot; (Зарегистрировано в Минюсте России 09.12.2020 N 61354) {КонсультантПлюс}">
              <w:r>
                <w:rPr>
                  <w:sz w:val="24"/>
                  <w:color w:val="0000ff"/>
                </w:rPr>
                <w:t xml:space="preserve">приказ</w:t>
              </w:r>
            </w:hyperlink>
            <w:r>
              <w:rPr>
                <w:sz w:val="24"/>
              </w:rPr>
              <w:t xml:space="preserve"> Ростехнадзора "Об утверждении Федеральных норм и правил в области промышленной безопасности "Правила безопасности взрывопожароопасных производственных объектов хранения и переработки растительного сырья"</w:t>
            </w:r>
          </w:p>
        </w:tc>
        <w:tc>
          <w:tcPr>
            <w:tcW w:w="2381" w:type="dxa"/>
          </w:tcPr>
          <w:p>
            <w:pPr>
              <w:pStyle w:val="0"/>
            </w:pPr>
            <w:r>
              <w:rPr>
                <w:sz w:val="24"/>
              </w:rPr>
              <w:t xml:space="preserve">03.09.2020 N 331 (зарегистрирован Минюстом России 09.12.2020, рег. N 61354; официальный интернет-портал правовой информации </w:t>
            </w:r>
            <w:hyperlink w:history="0" r:id="rId588">
              <w:r>
                <w:rPr>
                  <w:sz w:val="24"/>
                  <w:color w:val="0000ff"/>
                </w:rPr>
                <w:t xml:space="preserve">www.pravo.gov.ru</w:t>
              </w:r>
            </w:hyperlink>
            <w:r>
              <w:rPr>
                <w:sz w:val="24"/>
              </w:rPr>
              <w:t xml:space="preserve">, 09.12.2020 N 0001202012090043</w:t>
            </w:r>
          </w:p>
        </w:tc>
        <w:tc>
          <w:tcPr>
            <w:gridSpan w:val="2"/>
            <w:tcW w:w="5245" w:type="dxa"/>
          </w:tcPr>
          <w:p>
            <w:pPr>
              <w:pStyle w:val="0"/>
              <w:jc w:val="both"/>
            </w:pPr>
            <w:hyperlink w:history="0" r:id="rId589">
              <w:r>
                <w:rPr>
                  <w:sz w:val="24"/>
                  <w:color w:val="0000ff"/>
                </w:rPr>
                <w:t xml:space="preserve">http://pravo.gov.ru/proxy/ips/?searchres=&amp;bpas=cd00000&amp;a3=102000497&amp;a3type=1&amp;a3value=%CF%F0%E8%EA%E0%E7&amp;a6=102000224&amp;a6type=1&amp;a6value=%D4%E5%E4%E5%F0%E0%EB%FC%ED%E0%FF+%F1%EB%F3%E6%E1%E0+%EF%EE+%FD%EA%EE%EB%EE%E3%E8%F7%E5%F1%EA%EE%EC%F3%2C+%F2%E5%F5%ED%EE%EB%EE%E3%E8%F7%E5%F1%EA%EE%EC%F3+%E8+%E0%F2%EE%EC%ED%EE%EC%F3+%ED%E0%E4%E7%EE%F0%F3&amp;a15=&amp;a15type=1&amp;a15value=&amp;a7type=1&amp;a7from=&amp;a7to=&amp;a7date=&amp;a8=331&amp;a8type=1&amp;a1=&amp;a0=&amp;a16=&amp;a16type=1&amp;a16value=&amp;a17=&amp;a17type=1&amp;a17value=&amp;a4=&amp;a4type=1&amp;a4value=&amp;a23=&amp;a23type=1&amp;a23value=&amp;textpres=&amp;sort=7&amp;x=96&amp;y=11</w:t>
              </w:r>
            </w:hyperlink>
          </w:p>
        </w:tc>
        <w:tc>
          <w:tcPr>
            <w:tcW w:w="1560" w:type="dxa"/>
          </w:tcPr>
          <w:p>
            <w:pPr>
              <w:pStyle w:val="0"/>
            </w:pPr>
            <w:hyperlink w:history="0" r:id="rId590" w:tooltip="Приказ Ростехнадзора от 03.09.2020 N 331 &quot;Об утверждении Федеральных норм и правил в области промышленной безопасности &quot;Правила безопасности взрывопожароопасных производственных объектов хранения и переработки растительного сырья&quot; (Зарегистрировано в Минюсте России 09.12.2020 N 61354) {КонсультантПлюс}">
              <w:r>
                <w:rPr>
                  <w:sz w:val="24"/>
                  <w:color w:val="0000ff"/>
                </w:rPr>
                <w:t xml:space="preserve">Пункты 5</w:t>
              </w:r>
            </w:hyperlink>
            <w:r>
              <w:rPr>
                <w:sz w:val="24"/>
              </w:rPr>
              <w:t xml:space="preserve"> - </w:t>
            </w:r>
            <w:hyperlink w:history="0" r:id="rId591" w:tooltip="Приказ Ростехнадзора от 03.09.2020 N 331 &quot;Об утверждении Федеральных норм и правил в области промышленной безопасности &quot;Правила безопасности взрывопожароопасных производственных объектов хранения и переработки растительного сырья&quot; (Зарегистрировано в Минюсте России 09.12.2020 N 61354) {КонсультантПлюс}">
              <w:r>
                <w:rPr>
                  <w:sz w:val="24"/>
                  <w:color w:val="0000ff"/>
                </w:rPr>
                <w:t xml:space="preserve">24</w:t>
              </w:r>
            </w:hyperlink>
            <w:r>
              <w:rPr>
                <w:sz w:val="24"/>
              </w:rPr>
              <w:t xml:space="preserve">, </w:t>
            </w:r>
            <w:hyperlink w:history="0" r:id="rId592" w:tooltip="Приказ Ростехнадзора от 03.09.2020 N 331 &quot;Об утверждении Федеральных норм и правил в области промышленной безопасности &quot;Правила безопасности взрывопожароопасных производственных объектов хранения и переработки растительного сырья&quot; (Зарегистрировано в Минюсте России 09.12.2020 N 61354) {КонсультантПлюс}">
              <w:r>
                <w:rPr>
                  <w:sz w:val="24"/>
                  <w:color w:val="0000ff"/>
                </w:rPr>
                <w:t xml:space="preserve">26</w:t>
              </w:r>
            </w:hyperlink>
            <w:r>
              <w:rPr>
                <w:sz w:val="24"/>
              </w:rPr>
              <w:t xml:space="preserve"> - </w:t>
            </w:r>
            <w:hyperlink w:history="0" r:id="rId593" w:tooltip="Приказ Ростехнадзора от 03.09.2020 N 331 &quot;Об утверждении Федеральных норм и правил в области промышленной безопасности &quot;Правила безопасности взрывопожароопасных производственных объектов хранения и переработки растительного сырья&quot; (Зарегистрировано в Минюсте России 09.12.2020 N 61354) {КонсультантПлюс}">
              <w:r>
                <w:rPr>
                  <w:sz w:val="24"/>
                  <w:color w:val="0000ff"/>
                </w:rPr>
                <w:t xml:space="preserve">28 Главы I</w:t>
              </w:r>
            </w:hyperlink>
            <w:r>
              <w:rPr>
                <w:sz w:val="24"/>
              </w:rPr>
              <w:t xml:space="preserve">, </w:t>
            </w:r>
            <w:hyperlink w:history="0" r:id="rId594" w:tooltip="Приказ Ростехнадзора от 03.09.2020 N 331 &quot;Об утверждении Федеральных норм и правил в области промышленной безопасности &quot;Правила безопасности взрывопожароопасных производственных объектов хранения и переработки растительного сырья&quot; (Зарегистрировано в Минюсте России 09.12.2020 N 61354) {КонсультантПлюс}">
              <w:r>
                <w:rPr>
                  <w:sz w:val="24"/>
                  <w:color w:val="0000ff"/>
                </w:rPr>
                <w:t xml:space="preserve">пункты 31</w:t>
              </w:r>
            </w:hyperlink>
            <w:r>
              <w:rPr>
                <w:sz w:val="24"/>
              </w:rPr>
              <w:t xml:space="preserve"> - </w:t>
            </w:r>
            <w:hyperlink w:history="0" r:id="rId595" w:tooltip="Приказ Ростехнадзора от 03.09.2020 N 331 &quot;Об утверждении Федеральных норм и правил в области промышленной безопасности &quot;Правила безопасности взрывопожароопасных производственных объектов хранения и переработки растительного сырья&quot; (Зарегистрировано в Минюсте России 09.12.2020 N 61354) {КонсультантПлюс}">
              <w:r>
                <w:rPr>
                  <w:sz w:val="24"/>
                  <w:color w:val="0000ff"/>
                </w:rPr>
                <w:t xml:space="preserve">39</w:t>
              </w:r>
            </w:hyperlink>
            <w:r>
              <w:rPr>
                <w:sz w:val="24"/>
              </w:rPr>
              <w:t xml:space="preserve">, </w:t>
            </w:r>
            <w:hyperlink w:history="0" r:id="rId596" w:tooltip="Приказ Ростехнадзора от 03.09.2020 N 331 &quot;Об утверждении Федеральных норм и правил в области промышленной безопасности &quot;Правила безопасности взрывопожароопасных производственных объектов хранения и переработки растительного сырья&quot; (Зарегистрировано в Минюсте России 09.12.2020 N 61354) {КонсультантПлюс}">
              <w:r>
                <w:rPr>
                  <w:sz w:val="24"/>
                  <w:color w:val="0000ff"/>
                </w:rPr>
                <w:t xml:space="preserve">41</w:t>
              </w:r>
            </w:hyperlink>
            <w:r>
              <w:rPr>
                <w:sz w:val="24"/>
              </w:rPr>
              <w:t xml:space="preserve"> - </w:t>
            </w:r>
            <w:hyperlink w:history="0" r:id="rId597" w:tooltip="Приказ Ростехнадзора от 03.09.2020 N 331 &quot;Об утверждении Федеральных норм и правил в области промышленной безопасности &quot;Правила безопасности взрывопожароопасных производственных объектов хранения и переработки растительного сырья&quot; (Зарегистрировано в Минюсте России 09.12.2020 N 61354) {КонсультантПлюс}">
              <w:r>
                <w:rPr>
                  <w:sz w:val="24"/>
                  <w:color w:val="0000ff"/>
                </w:rPr>
                <w:t xml:space="preserve">76</w:t>
              </w:r>
            </w:hyperlink>
            <w:r>
              <w:rPr>
                <w:sz w:val="24"/>
              </w:rPr>
              <w:t xml:space="preserve">, </w:t>
            </w:r>
            <w:hyperlink w:history="0" r:id="rId598" w:tooltip="Приказ Ростехнадзора от 03.09.2020 N 331 &quot;Об утверждении Федеральных норм и правил в области промышленной безопасности &quot;Правила безопасности взрывопожароопасных производственных объектов хранения и переработки растительного сырья&quot; (Зарегистрировано в Минюсте России 09.12.2020 N 61354) {КонсультантПлюс}">
              <w:r>
                <w:rPr>
                  <w:sz w:val="24"/>
                  <w:color w:val="0000ff"/>
                </w:rPr>
                <w:t xml:space="preserve">78</w:t>
              </w:r>
            </w:hyperlink>
            <w:r>
              <w:rPr>
                <w:sz w:val="24"/>
              </w:rPr>
              <w:t xml:space="preserve"> - </w:t>
            </w:r>
            <w:hyperlink w:history="0" r:id="rId599" w:tooltip="Приказ Ростехнадзора от 03.09.2020 N 331 &quot;Об утверждении Федеральных норм и правил в области промышленной безопасности &quot;Правила безопасности взрывопожароопасных производственных объектов хранения и переработки растительного сырья&quot; (Зарегистрировано в Минюсте России 09.12.2020 N 61354) {КонсультантПлюс}">
              <w:r>
                <w:rPr>
                  <w:sz w:val="24"/>
                  <w:color w:val="0000ff"/>
                </w:rPr>
                <w:t xml:space="preserve">146 Главы II</w:t>
              </w:r>
            </w:hyperlink>
            <w:r>
              <w:rPr>
                <w:sz w:val="24"/>
              </w:rPr>
              <w:t xml:space="preserve">, </w:t>
            </w:r>
            <w:hyperlink w:history="0" r:id="rId600" w:tooltip="Приказ Ростехнадзора от 03.09.2020 N 331 &quot;Об утверждении Федеральных норм и правил в области промышленной безопасности &quot;Правила безопасности взрывопожароопасных производственных объектов хранения и переработки растительного сырья&quot; (Зарегистрировано в Минюсте России 09.12.2020 N 61354) {КонсультантПлюс}">
              <w:r>
                <w:rPr>
                  <w:sz w:val="24"/>
                  <w:color w:val="0000ff"/>
                </w:rPr>
                <w:t xml:space="preserve">пункты 147</w:t>
              </w:r>
            </w:hyperlink>
            <w:r>
              <w:rPr>
                <w:sz w:val="24"/>
              </w:rPr>
              <w:t xml:space="preserve"> - </w:t>
            </w:r>
            <w:hyperlink w:history="0" r:id="rId601" w:tooltip="Приказ Ростехнадзора от 03.09.2020 N 331 &quot;Об утверждении Федеральных норм и правил в области промышленной безопасности &quot;Правила безопасности взрывопожароопасных производственных объектов хранения и переработки растительного сырья&quot; (Зарегистрировано в Минюсте России 09.12.2020 N 61354) {КонсультантПлюс}">
              <w:r>
                <w:rPr>
                  <w:sz w:val="24"/>
                  <w:color w:val="0000ff"/>
                </w:rPr>
                <w:t xml:space="preserve">149</w:t>
              </w:r>
            </w:hyperlink>
            <w:r>
              <w:rPr>
                <w:sz w:val="24"/>
              </w:rPr>
              <w:t xml:space="preserve">, </w:t>
            </w:r>
            <w:hyperlink w:history="0" r:id="rId602" w:tooltip="Приказ Ростехнадзора от 03.09.2020 N 331 &quot;Об утверждении Федеральных норм и правил в области промышленной безопасности &quot;Правила безопасности взрывопожароопасных производственных объектов хранения и переработки растительного сырья&quot; (Зарегистрировано в Минюсте России 09.12.2020 N 61354) {КонсультантПлюс}">
              <w:r>
                <w:rPr>
                  <w:sz w:val="24"/>
                  <w:color w:val="0000ff"/>
                </w:rPr>
                <w:t xml:space="preserve">151</w:t>
              </w:r>
            </w:hyperlink>
            <w:r>
              <w:rPr>
                <w:sz w:val="24"/>
              </w:rPr>
              <w:t xml:space="preserve"> - </w:t>
            </w:r>
            <w:hyperlink w:history="0" r:id="rId603" w:tooltip="Приказ Ростехнадзора от 03.09.2020 N 331 &quot;Об утверждении Федеральных норм и правил в области промышленной безопасности &quot;Правила безопасности взрывопожароопасных производственных объектов хранения и переработки растительного сырья&quot; (Зарегистрировано в Минюсте России 09.12.2020 N 61354) {КонсультантПлюс}">
              <w:r>
                <w:rPr>
                  <w:sz w:val="24"/>
                  <w:color w:val="0000ff"/>
                </w:rPr>
                <w:t xml:space="preserve">179</w:t>
              </w:r>
            </w:hyperlink>
            <w:r>
              <w:rPr>
                <w:sz w:val="24"/>
              </w:rPr>
              <w:t xml:space="preserve">, </w:t>
            </w:r>
            <w:hyperlink w:history="0" r:id="rId604" w:tooltip="Приказ Ростехнадзора от 03.09.2020 N 331 &quot;Об утверждении Федеральных норм и правил в области промышленной безопасности &quot;Правила безопасности взрывопожароопасных производственных объектов хранения и переработки растительного сырья&quot; (Зарегистрировано в Минюсте России 09.12.2020 N 61354) {КонсультантПлюс}">
              <w:r>
                <w:rPr>
                  <w:sz w:val="24"/>
                  <w:color w:val="0000ff"/>
                </w:rPr>
                <w:t xml:space="preserve">181</w:t>
              </w:r>
            </w:hyperlink>
            <w:r>
              <w:rPr>
                <w:sz w:val="24"/>
              </w:rPr>
              <w:t xml:space="preserve"> - </w:t>
            </w:r>
            <w:hyperlink w:history="0" r:id="rId605" w:tooltip="Приказ Ростехнадзора от 03.09.2020 N 331 &quot;Об утверждении Федеральных норм и правил в области промышленной безопасности &quot;Правила безопасности взрывопожароопасных производственных объектов хранения и переработки растительного сырья&quot; (Зарегистрировано в Минюсте России 09.12.2020 N 61354) {КонсультантПлюс}">
              <w:r>
                <w:rPr>
                  <w:sz w:val="24"/>
                  <w:color w:val="0000ff"/>
                </w:rPr>
                <w:t xml:space="preserve">203</w:t>
              </w:r>
            </w:hyperlink>
            <w:r>
              <w:rPr>
                <w:sz w:val="24"/>
              </w:rPr>
              <w:t xml:space="preserve">, </w:t>
            </w:r>
            <w:hyperlink w:history="0" r:id="rId606" w:tooltip="Приказ Ростехнадзора от 03.09.2020 N 331 &quot;Об утверждении Федеральных норм и правил в области промышленной безопасности &quot;Правила безопасности взрывопожароопасных производственных объектов хранения и переработки растительного сырья&quot; (Зарегистрировано в Минюсте России 09.12.2020 N 61354) {КонсультантПлюс}">
              <w:r>
                <w:rPr>
                  <w:sz w:val="24"/>
                  <w:color w:val="0000ff"/>
                </w:rPr>
                <w:t xml:space="preserve">205</w:t>
              </w:r>
            </w:hyperlink>
            <w:r>
              <w:rPr>
                <w:sz w:val="24"/>
              </w:rPr>
              <w:t xml:space="preserve"> - </w:t>
            </w:r>
            <w:hyperlink w:history="0" r:id="rId607" w:tooltip="Приказ Ростехнадзора от 03.09.2020 N 331 &quot;Об утверждении Федеральных норм и правил в области промышленной безопасности &quot;Правила безопасности взрывопожароопасных производственных объектов хранения и переработки растительного сырья&quot; (Зарегистрировано в Минюсте России 09.12.2020 N 61354) {КонсультантПлюс}">
              <w:r>
                <w:rPr>
                  <w:sz w:val="24"/>
                  <w:color w:val="0000ff"/>
                </w:rPr>
                <w:t xml:space="preserve">268</w:t>
              </w:r>
            </w:hyperlink>
            <w:r>
              <w:rPr>
                <w:sz w:val="24"/>
              </w:rPr>
              <w:t xml:space="preserve">, </w:t>
            </w:r>
            <w:hyperlink w:history="0" r:id="rId608" w:tooltip="Приказ Ростехнадзора от 03.09.2020 N 331 &quot;Об утверждении Федеральных норм и правил в области промышленной безопасности &quot;Правила безопасности взрывопожароопасных производственных объектов хранения и переработки растительного сырья&quot; (Зарегистрировано в Минюсте России 09.12.2020 N 61354) {КонсультантПлюс}">
              <w:r>
                <w:rPr>
                  <w:sz w:val="24"/>
                  <w:color w:val="0000ff"/>
                </w:rPr>
                <w:t xml:space="preserve">270</w:t>
              </w:r>
            </w:hyperlink>
            <w:r>
              <w:rPr>
                <w:sz w:val="24"/>
              </w:rPr>
              <w:t xml:space="preserve"> - </w:t>
            </w:r>
            <w:hyperlink w:history="0" r:id="rId609" w:tooltip="Приказ Ростехнадзора от 03.09.2020 N 331 &quot;Об утверждении Федеральных норм и правил в области промышленной безопасности &quot;Правила безопасности взрывопожароопасных производственных объектов хранения и переработки растительного сырья&quot; (Зарегистрировано в Минюсте России 09.12.2020 N 61354) {КонсультантПлюс}">
              <w:r>
                <w:rPr>
                  <w:sz w:val="24"/>
                  <w:color w:val="0000ff"/>
                </w:rPr>
                <w:t xml:space="preserve">284</w:t>
              </w:r>
            </w:hyperlink>
            <w:r>
              <w:rPr>
                <w:sz w:val="24"/>
              </w:rPr>
              <w:t xml:space="preserve">, </w:t>
            </w:r>
            <w:hyperlink w:history="0" r:id="rId610" w:tooltip="Приказ Ростехнадзора от 03.09.2020 N 331 &quot;Об утверждении Федеральных норм и правил в области промышленной безопасности &quot;Правила безопасности взрывопожароопасных производственных объектов хранения и переработки растительного сырья&quot; (Зарегистрировано в Минюсте России 09.12.2020 N 61354) {КонсультантПлюс}">
              <w:r>
                <w:rPr>
                  <w:sz w:val="24"/>
                  <w:color w:val="0000ff"/>
                </w:rPr>
                <w:t xml:space="preserve">286</w:t>
              </w:r>
            </w:hyperlink>
            <w:r>
              <w:rPr>
                <w:sz w:val="24"/>
              </w:rPr>
              <w:t xml:space="preserve"> - </w:t>
            </w:r>
            <w:hyperlink w:history="0" r:id="rId611" w:tooltip="Приказ Ростехнадзора от 03.09.2020 N 331 &quot;Об утверждении Федеральных норм и правил в области промышленной безопасности &quot;Правила безопасности взрывопожароопасных производственных объектов хранения и переработки растительного сырья&quot; (Зарегистрировано в Минюсте России 09.12.2020 N 61354) {КонсультантПлюс}">
              <w:r>
                <w:rPr>
                  <w:sz w:val="24"/>
                  <w:color w:val="0000ff"/>
                </w:rPr>
                <w:t xml:space="preserve">385</w:t>
              </w:r>
            </w:hyperlink>
            <w:r>
              <w:rPr>
                <w:sz w:val="24"/>
              </w:rPr>
              <w:t xml:space="preserve">, </w:t>
            </w:r>
            <w:hyperlink w:history="0" r:id="rId612" w:tooltip="Приказ Ростехнадзора от 03.09.2020 N 331 &quot;Об утверждении Федеральных норм и правил в области промышленной безопасности &quot;Правила безопасности взрывопожароопасных производственных объектов хранения и переработки растительного сырья&quot; (Зарегистрировано в Минюсте России 09.12.2020 N 61354) {КонсультантПлюс}">
              <w:r>
                <w:rPr>
                  <w:sz w:val="24"/>
                  <w:color w:val="0000ff"/>
                </w:rPr>
                <w:t xml:space="preserve">387</w:t>
              </w:r>
            </w:hyperlink>
            <w:r>
              <w:rPr>
                <w:sz w:val="24"/>
              </w:rPr>
              <w:t xml:space="preserve"> - </w:t>
            </w:r>
            <w:hyperlink w:history="0" r:id="rId613" w:tooltip="Приказ Ростехнадзора от 03.09.2020 N 331 &quot;Об утверждении Федеральных норм и правил в области промышленной безопасности &quot;Правила безопасности взрывопожароопасных производственных объектов хранения и переработки растительного сырья&quot; (Зарегистрировано в Минюсте России 09.12.2020 N 61354) {КонсультантПлюс}">
              <w:r>
                <w:rPr>
                  <w:sz w:val="24"/>
                  <w:color w:val="0000ff"/>
                </w:rPr>
                <w:t xml:space="preserve">437 Главы III</w:t>
              </w:r>
            </w:hyperlink>
            <w:r>
              <w:rPr>
                <w:sz w:val="24"/>
              </w:rPr>
              <w:t xml:space="preserve">, </w:t>
            </w:r>
            <w:hyperlink w:history="0" r:id="rId614" w:tooltip="Приказ Ростехнадзора от 03.09.2020 N 331 &quot;Об утверждении Федеральных норм и правил в области промышленной безопасности &quot;Правила безопасности взрывопожароопасных производственных объектов хранения и переработки растительного сырья&quot; (Зарегистрировано в Минюсте России 09.12.2020 N 61354) {КонсультантПлюс}">
              <w:r>
                <w:rPr>
                  <w:sz w:val="24"/>
                  <w:color w:val="0000ff"/>
                </w:rPr>
                <w:t xml:space="preserve">пункты 440</w:t>
              </w:r>
            </w:hyperlink>
            <w:r>
              <w:rPr>
                <w:sz w:val="24"/>
              </w:rPr>
              <w:t xml:space="preserve"> - </w:t>
            </w:r>
            <w:hyperlink w:history="0" r:id="rId615" w:tooltip="Приказ Ростехнадзора от 03.09.2020 N 331 &quot;Об утверждении Федеральных норм и правил в области промышленной безопасности &quot;Правила безопасности взрывопожароопасных производственных объектов хранения и переработки растительного сырья&quot; (Зарегистрировано в Минюсте России 09.12.2020 N 61354) {КонсультантПлюс}">
              <w:r>
                <w:rPr>
                  <w:sz w:val="24"/>
                  <w:color w:val="0000ff"/>
                </w:rPr>
                <w:t xml:space="preserve">443</w:t>
              </w:r>
            </w:hyperlink>
            <w:r>
              <w:rPr>
                <w:sz w:val="24"/>
              </w:rPr>
              <w:t xml:space="preserve">, </w:t>
            </w:r>
            <w:hyperlink w:history="0" r:id="rId616" w:tooltip="Приказ Ростехнадзора от 03.09.2020 N 331 &quot;Об утверждении Федеральных норм и правил в области промышленной безопасности &quot;Правила безопасности взрывопожароопасных производственных объектов хранения и переработки растительного сырья&quot; (Зарегистрировано в Минюсте России 09.12.2020 N 61354) {КонсультантПлюс}">
              <w:r>
                <w:rPr>
                  <w:sz w:val="24"/>
                  <w:color w:val="0000ff"/>
                </w:rPr>
                <w:t xml:space="preserve">445</w:t>
              </w:r>
            </w:hyperlink>
            <w:r>
              <w:rPr>
                <w:sz w:val="24"/>
              </w:rPr>
              <w:t xml:space="preserve"> - </w:t>
            </w:r>
            <w:hyperlink w:history="0" r:id="rId617" w:tooltip="Приказ Ростехнадзора от 03.09.2020 N 331 &quot;Об утверждении Федеральных норм и правил в области промышленной безопасности &quot;Правила безопасности взрывопожароопасных производственных объектов хранения и переработки растительного сырья&quot; (Зарегистрировано в Минюсте России 09.12.2020 N 61354) {КонсультантПлюс}">
              <w:r>
                <w:rPr>
                  <w:sz w:val="24"/>
                  <w:color w:val="0000ff"/>
                </w:rPr>
                <w:t xml:space="preserve">451</w:t>
              </w:r>
            </w:hyperlink>
            <w:r>
              <w:rPr>
                <w:sz w:val="24"/>
              </w:rPr>
              <w:t xml:space="preserve">, </w:t>
            </w:r>
            <w:hyperlink w:history="0" r:id="rId618" w:tooltip="Приказ Ростехнадзора от 03.09.2020 N 331 &quot;Об утверждении Федеральных норм и правил в области промышленной безопасности &quot;Правила безопасности взрывопожароопасных производственных объектов хранения и переработки растительного сырья&quot; (Зарегистрировано в Минюсте России 09.12.2020 N 61354) {КонсультантПлюс}">
              <w:r>
                <w:rPr>
                  <w:sz w:val="24"/>
                  <w:color w:val="0000ff"/>
                </w:rPr>
                <w:t xml:space="preserve">453</w:t>
              </w:r>
            </w:hyperlink>
            <w:r>
              <w:rPr>
                <w:sz w:val="24"/>
              </w:rPr>
              <w:t xml:space="preserve">, </w:t>
            </w:r>
            <w:hyperlink w:history="0" r:id="rId619" w:tooltip="Приказ Ростехнадзора от 03.09.2020 N 331 &quot;Об утверждении Федеральных норм и правил в области промышленной безопасности &quot;Правила безопасности взрывопожароопасных производственных объектов хранения и переработки растительного сырья&quot; (Зарегистрировано в Минюсте России 09.12.2020 N 61354) {КонсультантПлюс}">
              <w:r>
                <w:rPr>
                  <w:sz w:val="24"/>
                  <w:color w:val="0000ff"/>
                </w:rPr>
                <w:t xml:space="preserve">454 Главы IV</w:t>
              </w:r>
            </w:hyperlink>
            <w:r>
              <w:rPr>
                <w:sz w:val="24"/>
              </w:rPr>
              <w:t xml:space="preserve">, </w:t>
            </w:r>
            <w:hyperlink w:history="0" r:id="rId620" w:tooltip="Приказ Ростехнадзора от 03.09.2020 N 331 &quot;Об утверждении Федеральных норм и правил в области промышленной безопасности &quot;Правила безопасности взрывопожароопасных производственных объектов хранения и переработки растительного сырья&quot; (Зарегистрировано в Минюсте России 09.12.2020 N 61354) {КонсультантПлюс}">
              <w:r>
                <w:rPr>
                  <w:sz w:val="24"/>
                  <w:color w:val="0000ff"/>
                </w:rPr>
                <w:t xml:space="preserve">пункты 457</w:t>
              </w:r>
            </w:hyperlink>
            <w:r>
              <w:rPr>
                <w:sz w:val="24"/>
              </w:rPr>
              <w:t xml:space="preserve">, </w:t>
            </w:r>
            <w:hyperlink w:history="0" r:id="rId621" w:tooltip="Приказ Ростехнадзора от 03.09.2020 N 331 &quot;Об утверждении Федеральных норм и правил в области промышленной безопасности &quot;Правила безопасности взрывопожароопасных производственных объектов хранения и переработки растительного сырья&quot; (Зарегистрировано в Минюсте России 09.12.2020 N 61354) {КонсультантПлюс}">
              <w:r>
                <w:rPr>
                  <w:sz w:val="24"/>
                  <w:color w:val="0000ff"/>
                </w:rPr>
                <w:t xml:space="preserve">458</w:t>
              </w:r>
            </w:hyperlink>
            <w:r>
              <w:rPr>
                <w:sz w:val="24"/>
              </w:rPr>
              <w:t xml:space="preserve">, </w:t>
            </w:r>
            <w:hyperlink w:history="0" r:id="rId622" w:tooltip="Приказ Ростехнадзора от 03.09.2020 N 331 &quot;Об утверждении Федеральных норм и правил в области промышленной безопасности &quot;Правила безопасности взрывопожароопасных производственных объектов хранения и переработки растительного сырья&quot; (Зарегистрировано в Минюсте России 09.12.2020 N 61354) {КонсультантПлюс}">
              <w:r>
                <w:rPr>
                  <w:sz w:val="24"/>
                  <w:color w:val="0000ff"/>
                </w:rPr>
                <w:t xml:space="preserve">460</w:t>
              </w:r>
            </w:hyperlink>
            <w:r>
              <w:rPr>
                <w:sz w:val="24"/>
              </w:rPr>
              <w:t xml:space="preserve"> - </w:t>
            </w:r>
            <w:hyperlink w:history="0" r:id="rId623" w:tooltip="Приказ Ростехнадзора от 03.09.2020 N 331 &quot;Об утверждении Федеральных норм и правил в области промышленной безопасности &quot;Правила безопасности взрывопожароопасных производственных объектов хранения и переработки растительного сырья&quot; (Зарегистрировано в Минюсте России 09.12.2020 N 61354) {КонсультантПлюс}">
              <w:r>
                <w:rPr>
                  <w:sz w:val="24"/>
                  <w:color w:val="0000ff"/>
                </w:rPr>
                <w:t xml:space="preserve">498 Главы V</w:t>
              </w:r>
            </w:hyperlink>
            <w:r>
              <w:rPr>
                <w:sz w:val="24"/>
              </w:rPr>
              <w:t xml:space="preserve">, </w:t>
            </w:r>
            <w:hyperlink w:history="0" r:id="rId624" w:tooltip="Приказ Ростехнадзора от 03.09.2020 N 331 &quot;Об утверждении Федеральных норм и правил в области промышленной безопасности &quot;Правила безопасности взрывопожароопасных производственных объектов хранения и переработки растительного сырья&quot; (Зарегистрировано в Минюсте России 09.12.2020 N 61354) {КонсультантПлюс}">
              <w:r>
                <w:rPr>
                  <w:sz w:val="24"/>
                  <w:color w:val="0000ff"/>
                </w:rPr>
                <w:t xml:space="preserve">пункты 499</w:t>
              </w:r>
            </w:hyperlink>
            <w:r>
              <w:rPr>
                <w:sz w:val="24"/>
              </w:rPr>
              <w:t xml:space="preserve"> - </w:t>
            </w:r>
            <w:hyperlink w:history="0" r:id="rId625" w:tooltip="Приказ Ростехнадзора от 03.09.2020 N 331 &quot;Об утверждении Федеральных норм и правил в области промышленной безопасности &quot;Правила безопасности взрывопожароопасных производственных объектов хранения и переработки растительного сырья&quot; (Зарегистрировано в Минюсте России 09.12.2020 N 61354) {КонсультантПлюс}">
              <w:r>
                <w:rPr>
                  <w:sz w:val="24"/>
                  <w:color w:val="0000ff"/>
                </w:rPr>
                <w:t xml:space="preserve">521</w:t>
              </w:r>
            </w:hyperlink>
            <w:r>
              <w:rPr>
                <w:sz w:val="24"/>
              </w:rPr>
              <w:t xml:space="preserve">, </w:t>
            </w:r>
            <w:hyperlink w:history="0" r:id="rId626" w:tooltip="Приказ Ростехнадзора от 03.09.2020 N 331 &quot;Об утверждении Федеральных норм и правил в области промышленной безопасности &quot;Правила безопасности взрывопожароопасных производственных объектов хранения и переработки растительного сырья&quot; (Зарегистрировано в Минюсте России 09.12.2020 N 61354) {КонсультантПлюс}">
              <w:r>
                <w:rPr>
                  <w:sz w:val="24"/>
                  <w:color w:val="0000ff"/>
                </w:rPr>
                <w:t xml:space="preserve">523</w:t>
              </w:r>
            </w:hyperlink>
            <w:r>
              <w:rPr>
                <w:sz w:val="24"/>
              </w:rPr>
              <w:t xml:space="preserve"> - </w:t>
            </w:r>
            <w:hyperlink w:history="0" r:id="rId627" w:tooltip="Приказ Ростехнадзора от 03.09.2020 N 331 &quot;Об утверждении Федеральных норм и правил в области промышленной безопасности &quot;Правила безопасности взрывопожароопасных производственных объектов хранения и переработки растительного сырья&quot; (Зарегистрировано в Минюсте России 09.12.2020 N 61354) {КонсультантПлюс}">
              <w:r>
                <w:rPr>
                  <w:sz w:val="24"/>
                  <w:color w:val="0000ff"/>
                </w:rPr>
                <w:t xml:space="preserve">534</w:t>
              </w:r>
            </w:hyperlink>
            <w:r>
              <w:rPr>
                <w:sz w:val="24"/>
              </w:rPr>
              <w:t xml:space="preserve">, </w:t>
            </w:r>
            <w:hyperlink w:history="0" r:id="rId628" w:tooltip="Приказ Ростехнадзора от 03.09.2020 N 331 &quot;Об утверждении Федеральных норм и правил в области промышленной безопасности &quot;Правила безопасности взрывопожароопасных производственных объектов хранения и переработки растительного сырья&quot; (Зарегистрировано в Минюсте России 09.12.2020 N 61354) {КонсультантПлюс}">
              <w:r>
                <w:rPr>
                  <w:sz w:val="24"/>
                  <w:color w:val="0000ff"/>
                </w:rPr>
                <w:t xml:space="preserve">536</w:t>
              </w:r>
            </w:hyperlink>
            <w:r>
              <w:rPr>
                <w:sz w:val="24"/>
              </w:rPr>
              <w:t xml:space="preserve">, </w:t>
            </w:r>
            <w:hyperlink w:history="0" r:id="rId629" w:tooltip="Приказ Ростехнадзора от 03.09.2020 N 331 &quot;Об утверждении Федеральных норм и правил в области промышленной безопасности &quot;Правила безопасности взрывопожароопасных производственных объектов хранения и переработки растительного сырья&quot; (Зарегистрировано в Минюсте России 09.12.2020 N 61354) {КонсультантПлюс}">
              <w:r>
                <w:rPr>
                  <w:sz w:val="24"/>
                  <w:color w:val="0000ff"/>
                </w:rPr>
                <w:t xml:space="preserve">538</w:t>
              </w:r>
            </w:hyperlink>
            <w:r>
              <w:rPr>
                <w:sz w:val="24"/>
              </w:rPr>
              <w:t xml:space="preserve"> - </w:t>
            </w:r>
            <w:hyperlink w:history="0" r:id="rId630" w:tooltip="Приказ Ростехнадзора от 03.09.2020 N 331 &quot;Об утверждении Федеральных норм и правил в области промышленной безопасности &quot;Правила безопасности взрывопожароопасных производственных объектов хранения и переработки растительного сырья&quot; (Зарегистрировано в Минюсте России 09.12.2020 N 61354) {КонсультантПлюс}">
              <w:r>
                <w:rPr>
                  <w:sz w:val="24"/>
                  <w:color w:val="0000ff"/>
                </w:rPr>
                <w:t xml:space="preserve">543</w:t>
              </w:r>
            </w:hyperlink>
            <w:r>
              <w:rPr>
                <w:sz w:val="24"/>
              </w:rPr>
              <w:t xml:space="preserve">, </w:t>
            </w:r>
            <w:hyperlink w:history="0" r:id="rId631" w:tooltip="Приказ Ростехнадзора от 03.09.2020 N 331 &quot;Об утверждении Федеральных норм и правил в области промышленной безопасности &quot;Правила безопасности взрывопожароопасных производственных объектов хранения и переработки растительного сырья&quot; (Зарегистрировано в Минюсте России 09.12.2020 N 61354) {КонсультантПлюс}">
              <w:r>
                <w:rPr>
                  <w:sz w:val="24"/>
                  <w:color w:val="0000ff"/>
                </w:rPr>
                <w:t xml:space="preserve">545</w:t>
              </w:r>
            </w:hyperlink>
            <w:r>
              <w:rPr>
                <w:sz w:val="24"/>
              </w:rPr>
              <w:t xml:space="preserve"> - </w:t>
            </w:r>
            <w:hyperlink w:history="0" r:id="rId632" w:tooltip="Приказ Ростехнадзора от 03.09.2020 N 331 &quot;Об утверждении Федеральных норм и правил в области промышленной безопасности &quot;Правила безопасности взрывопожароопасных производственных объектов хранения и переработки растительного сырья&quot; (Зарегистрировано в Минюсте России 09.12.2020 N 61354) {КонсультантПлюс}">
              <w:r>
                <w:rPr>
                  <w:sz w:val="24"/>
                  <w:color w:val="0000ff"/>
                </w:rPr>
                <w:t xml:space="preserve">555</w:t>
              </w:r>
            </w:hyperlink>
            <w:r>
              <w:rPr>
                <w:sz w:val="24"/>
              </w:rPr>
              <w:t xml:space="preserve">, </w:t>
            </w:r>
            <w:hyperlink w:history="0" r:id="rId633" w:tooltip="Приказ Ростехнадзора от 03.09.2020 N 331 &quot;Об утверждении Федеральных норм и правил в области промышленной безопасности &quot;Правила безопасности взрывопожароопасных производственных объектов хранения и переработки растительного сырья&quot; (Зарегистрировано в Минюсте России 09.12.2020 N 61354) {КонсультантПлюс}">
              <w:r>
                <w:rPr>
                  <w:sz w:val="24"/>
                  <w:color w:val="0000ff"/>
                </w:rPr>
                <w:t xml:space="preserve">557</w:t>
              </w:r>
            </w:hyperlink>
            <w:r>
              <w:rPr>
                <w:sz w:val="24"/>
              </w:rPr>
              <w:t xml:space="preserve"> - </w:t>
            </w:r>
            <w:hyperlink w:history="0" r:id="rId634" w:tooltip="Приказ Ростехнадзора от 03.09.2020 N 331 &quot;Об утверждении Федеральных норм и правил в области промышленной безопасности &quot;Правила безопасности взрывопожароопасных производственных объектов хранения и переработки растительного сырья&quot; (Зарегистрировано в Минюсте России 09.12.2020 N 61354) {КонсультантПлюс}">
              <w:r>
                <w:rPr>
                  <w:sz w:val="24"/>
                  <w:color w:val="0000ff"/>
                </w:rPr>
                <w:t xml:space="preserve">592 главы VI</w:t>
              </w:r>
            </w:hyperlink>
            <w:r>
              <w:rPr>
                <w:sz w:val="24"/>
              </w:rPr>
              <w:t xml:space="preserve">, </w:t>
            </w:r>
            <w:hyperlink w:history="0" r:id="rId635" w:tooltip="Приказ Ростехнадзора от 03.09.2020 N 331 &quot;Об утверждении Федеральных норм и правил в области промышленной безопасности &quot;Правила безопасности взрывопожароопасных производственных объектов хранения и переработки растительного сырья&quot; (Зарегистрировано в Минюсте России 09.12.2020 N 61354) {КонсультантПлюс}">
              <w:r>
                <w:rPr>
                  <w:sz w:val="24"/>
                  <w:color w:val="0000ff"/>
                </w:rPr>
                <w:t xml:space="preserve">пункты 593</w:t>
              </w:r>
            </w:hyperlink>
            <w:r>
              <w:rPr>
                <w:sz w:val="24"/>
              </w:rPr>
              <w:t xml:space="preserve"> - </w:t>
            </w:r>
            <w:hyperlink w:history="0" r:id="rId636" w:tooltip="Приказ Ростехнадзора от 03.09.2020 N 331 &quot;Об утверждении Федеральных норм и правил в области промышленной безопасности &quot;Правила безопасности взрывопожароопасных производственных объектов хранения и переработки растительного сырья&quot; (Зарегистрировано в Минюсте России 09.12.2020 N 61354) {КонсультантПлюс}">
              <w:r>
                <w:rPr>
                  <w:sz w:val="24"/>
                  <w:color w:val="0000ff"/>
                </w:rPr>
                <w:t xml:space="preserve">595</w:t>
              </w:r>
            </w:hyperlink>
            <w:r>
              <w:rPr>
                <w:sz w:val="24"/>
              </w:rPr>
              <w:t xml:space="preserve">, </w:t>
            </w:r>
            <w:hyperlink w:history="0" r:id="rId637" w:tooltip="Приказ Ростехнадзора от 03.09.2020 N 331 &quot;Об утверждении Федеральных норм и правил в области промышленной безопасности &quot;Правила безопасности взрывопожароопасных производственных объектов хранения и переработки растительного сырья&quot; (Зарегистрировано в Минюсте России 09.12.2020 N 61354) {КонсультантПлюс}">
              <w:r>
                <w:rPr>
                  <w:sz w:val="24"/>
                  <w:color w:val="0000ff"/>
                </w:rPr>
                <w:t xml:space="preserve">598</w:t>
              </w:r>
            </w:hyperlink>
            <w:r>
              <w:rPr>
                <w:sz w:val="24"/>
              </w:rPr>
              <w:t xml:space="preserve"> - </w:t>
            </w:r>
            <w:hyperlink w:history="0" r:id="rId638" w:tooltip="Приказ Ростехнадзора от 03.09.2020 N 331 &quot;Об утверждении Федеральных норм и правил в области промышленной безопасности &quot;Правила безопасности взрывопожароопасных производственных объектов хранения и переработки растительного сырья&quot; (Зарегистрировано в Минюсте России 09.12.2020 N 61354) {КонсультантПлюс}">
              <w:r>
                <w:rPr>
                  <w:sz w:val="24"/>
                  <w:color w:val="0000ff"/>
                </w:rPr>
                <w:t xml:space="preserve">644</w:t>
              </w:r>
            </w:hyperlink>
            <w:r>
              <w:rPr>
                <w:sz w:val="24"/>
              </w:rPr>
              <w:t xml:space="preserve">, </w:t>
            </w:r>
            <w:hyperlink w:history="0" r:id="rId639" w:tooltip="Приказ Ростехнадзора от 03.09.2020 N 331 &quot;Об утверждении Федеральных норм и правил в области промышленной безопасности &quot;Правила безопасности взрывопожароопасных производственных объектов хранения и переработки растительного сырья&quot; (Зарегистрировано в Минюсте России 09.12.2020 N 61354) {КонсультантПлюс}">
              <w:r>
                <w:rPr>
                  <w:sz w:val="24"/>
                  <w:color w:val="0000ff"/>
                </w:rPr>
                <w:t xml:space="preserve">646</w:t>
              </w:r>
            </w:hyperlink>
            <w:r>
              <w:rPr>
                <w:sz w:val="24"/>
              </w:rPr>
              <w:t xml:space="preserve"> - </w:t>
            </w:r>
            <w:hyperlink w:history="0" r:id="rId640" w:tooltip="Приказ Ростехнадзора от 03.09.2020 N 331 &quot;Об утверждении Федеральных норм и правил в области промышленной безопасности &quot;Правила безопасности взрывопожароопасных производственных объектов хранения и переработки растительного сырья&quot; (Зарегистрировано в Минюсте России 09.12.2020 N 61354) {КонсультантПлюс}">
              <w:r>
                <w:rPr>
                  <w:sz w:val="24"/>
                  <w:color w:val="0000ff"/>
                </w:rPr>
                <w:t xml:space="preserve">654</w:t>
              </w:r>
            </w:hyperlink>
            <w:r>
              <w:rPr>
                <w:sz w:val="24"/>
              </w:rPr>
              <w:t xml:space="preserve">, </w:t>
            </w:r>
            <w:hyperlink w:history="0" r:id="rId641" w:tooltip="Приказ Ростехнадзора от 03.09.2020 N 331 &quot;Об утверждении Федеральных норм и правил в области промышленной безопасности &quot;Правила безопасности взрывопожароопасных производственных объектов хранения и переработки растительного сырья&quot; (Зарегистрировано в Минюсте России 09.12.2020 N 61354) {КонсультантПлюс}">
              <w:r>
                <w:rPr>
                  <w:sz w:val="24"/>
                  <w:color w:val="0000ff"/>
                </w:rPr>
                <w:t xml:space="preserve">656</w:t>
              </w:r>
            </w:hyperlink>
            <w:r>
              <w:rPr>
                <w:sz w:val="24"/>
              </w:rPr>
              <w:t xml:space="preserve"> - </w:t>
            </w:r>
            <w:hyperlink w:history="0" r:id="rId642" w:tooltip="Приказ Ростехнадзора от 03.09.2020 N 331 &quot;Об утверждении Федеральных норм и правил в области промышленной безопасности &quot;Правила безопасности взрывопожароопасных производственных объектов хранения и переработки растительного сырья&quot; (Зарегистрировано в Минюсте России 09.12.2020 N 61354) {КонсультантПлюс}">
              <w:r>
                <w:rPr>
                  <w:sz w:val="24"/>
                  <w:color w:val="0000ff"/>
                </w:rPr>
                <w:t xml:space="preserve">684</w:t>
              </w:r>
            </w:hyperlink>
            <w:r>
              <w:rPr>
                <w:sz w:val="24"/>
              </w:rPr>
              <w:t xml:space="preserve">, </w:t>
            </w:r>
            <w:hyperlink w:history="0" r:id="rId643" w:tooltip="Приказ Ростехнадзора от 03.09.2020 N 331 &quot;Об утверждении Федеральных норм и правил в области промышленной безопасности &quot;Правила безопасности взрывопожароопасных производственных объектов хранения и переработки растительного сырья&quot; (Зарегистрировано в Минюсте России 09.12.2020 N 61354) {КонсультантПлюс}">
              <w:r>
                <w:rPr>
                  <w:sz w:val="24"/>
                  <w:color w:val="0000ff"/>
                </w:rPr>
                <w:t xml:space="preserve">688</w:t>
              </w:r>
            </w:hyperlink>
            <w:r>
              <w:rPr>
                <w:sz w:val="24"/>
              </w:rPr>
              <w:t xml:space="preserve">, </w:t>
            </w:r>
            <w:hyperlink w:history="0" r:id="rId644" w:tooltip="Приказ Ростехнадзора от 03.09.2020 N 331 &quot;Об утверждении Федеральных норм и правил в области промышленной безопасности &quot;Правила безопасности взрывопожароопасных производственных объектов хранения и переработки растительного сырья&quot; (Зарегистрировано в Минюсте России 09.12.2020 N 61354) {КонсультантПлюс}">
              <w:r>
                <w:rPr>
                  <w:sz w:val="24"/>
                  <w:color w:val="0000ff"/>
                </w:rPr>
                <w:t xml:space="preserve">739 главы VII</w:t>
              </w:r>
            </w:hyperlink>
            <w:r>
              <w:rPr>
                <w:sz w:val="24"/>
              </w:rPr>
              <w:t xml:space="preserve">, </w:t>
            </w:r>
            <w:hyperlink w:history="0" r:id="rId645" w:tooltip="Приказ Ростехнадзора от 03.09.2020 N 331 &quot;Об утверждении Федеральных норм и правил в области промышленной безопасности &quot;Правила безопасности взрывопожароопасных производственных объектов хранения и переработки растительного сырья&quot; (Зарегистрировано в Минюсте России 09.12.2020 N 61354) {КонсультантПлюс}">
              <w:r>
                <w:rPr>
                  <w:sz w:val="24"/>
                  <w:color w:val="0000ff"/>
                </w:rPr>
                <w:t xml:space="preserve">пункты 686</w:t>
              </w:r>
            </w:hyperlink>
            <w:r>
              <w:rPr>
                <w:sz w:val="24"/>
              </w:rPr>
              <w:t xml:space="preserve">, </w:t>
            </w:r>
            <w:hyperlink w:history="0" r:id="rId646" w:tooltip="Приказ Ростехнадзора от 03.09.2020 N 331 &quot;Об утверждении Федеральных норм и правил в области промышленной безопасности &quot;Правила безопасности взрывопожароопасных производственных объектов хранения и переработки растительного сырья&quot; (Зарегистрировано в Минюсте России 09.12.2020 N 61354) {КонсультантПлюс}">
              <w:r>
                <w:rPr>
                  <w:sz w:val="24"/>
                  <w:color w:val="0000ff"/>
                </w:rPr>
                <w:t xml:space="preserve">687</w:t>
              </w:r>
            </w:hyperlink>
            <w:r>
              <w:rPr>
                <w:sz w:val="24"/>
              </w:rPr>
              <w:t xml:space="preserve">, </w:t>
            </w:r>
            <w:hyperlink w:history="0" r:id="rId647" w:tooltip="Приказ Ростехнадзора от 03.09.2020 N 331 &quot;Об утверждении Федеральных норм и правил в области промышленной безопасности &quot;Правила безопасности взрывопожароопасных производственных объектов хранения и переработки растительного сырья&quot; (Зарегистрировано в Минюсте России 09.12.2020 N 61354) {КонсультантПлюс}">
              <w:r>
                <w:rPr>
                  <w:sz w:val="24"/>
                  <w:color w:val="0000ff"/>
                </w:rPr>
                <w:t xml:space="preserve">689</w:t>
              </w:r>
            </w:hyperlink>
            <w:r>
              <w:rPr>
                <w:sz w:val="24"/>
              </w:rPr>
              <w:t xml:space="preserve"> - </w:t>
            </w:r>
            <w:hyperlink w:history="0" r:id="rId648" w:tooltip="Приказ Ростехнадзора от 03.09.2020 N 331 &quot;Об утверждении Федеральных норм и правил в области промышленной безопасности &quot;Правила безопасности взрывопожароопасных производственных объектов хранения и переработки растительного сырья&quot; (Зарегистрировано в Минюсте России 09.12.2020 N 61354) {КонсультантПлюс}">
              <w:r>
                <w:rPr>
                  <w:sz w:val="24"/>
                  <w:color w:val="0000ff"/>
                </w:rPr>
                <w:t xml:space="preserve">706</w:t>
              </w:r>
            </w:hyperlink>
            <w:r>
              <w:rPr>
                <w:sz w:val="24"/>
              </w:rPr>
              <w:t xml:space="preserve">, </w:t>
            </w:r>
            <w:hyperlink w:history="0" r:id="rId649" w:tooltip="Приказ Ростехнадзора от 03.09.2020 N 331 &quot;Об утверждении Федеральных норм и правил в области промышленной безопасности &quot;Правила безопасности взрывопожароопасных производственных объектов хранения и переработки растительного сырья&quot; (Зарегистрировано в Минюсте России 09.12.2020 N 61354) {КонсультантПлюс}">
              <w:r>
                <w:rPr>
                  <w:sz w:val="24"/>
                  <w:color w:val="0000ff"/>
                </w:rPr>
                <w:t xml:space="preserve">708</w:t>
              </w:r>
            </w:hyperlink>
            <w:r>
              <w:rPr>
                <w:sz w:val="24"/>
              </w:rPr>
              <w:t xml:space="preserve"> - </w:t>
            </w:r>
            <w:hyperlink w:history="0" r:id="rId650" w:tooltip="Приказ Ростехнадзора от 03.09.2020 N 331 &quot;Об утверждении Федеральных норм и правил в области промышленной безопасности &quot;Правила безопасности взрывопожароопасных производственных объектов хранения и переработки растительного сырья&quot; (Зарегистрировано в Минюсте России 09.12.2020 N 61354) {КонсультантПлюс}">
              <w:r>
                <w:rPr>
                  <w:sz w:val="24"/>
                  <w:color w:val="0000ff"/>
                </w:rPr>
                <w:t xml:space="preserve">738</w:t>
              </w:r>
            </w:hyperlink>
            <w:r>
              <w:rPr>
                <w:sz w:val="24"/>
              </w:rPr>
              <w:t xml:space="preserve">, </w:t>
            </w:r>
            <w:hyperlink w:history="0" r:id="rId651" w:tooltip="Приказ Ростехнадзора от 03.09.2020 N 331 &quot;Об утверждении Федеральных норм и правил в области промышленной безопасности &quot;Правила безопасности взрывопожароопасных производственных объектов хранения и переработки растительного сырья&quot; (Зарегистрировано в Минюсте России 09.12.2020 N 61354) {КонсультантПлюс}">
              <w:r>
                <w:rPr>
                  <w:sz w:val="24"/>
                  <w:color w:val="0000ff"/>
                </w:rPr>
                <w:t xml:space="preserve">740</w:t>
              </w:r>
            </w:hyperlink>
            <w:r>
              <w:rPr>
                <w:sz w:val="24"/>
              </w:rPr>
              <w:t xml:space="preserve"> - </w:t>
            </w:r>
            <w:hyperlink w:history="0" r:id="rId652" w:tooltip="Приказ Ростехнадзора от 03.09.2020 N 331 &quot;Об утверждении Федеральных норм и правил в области промышленной безопасности &quot;Правила безопасности взрывопожароопасных производственных объектов хранения и переработки растительного сырья&quot; (Зарегистрировано в Минюсте России 09.12.2020 N 61354) {КонсультантПлюс}">
              <w:r>
                <w:rPr>
                  <w:sz w:val="24"/>
                  <w:color w:val="0000ff"/>
                </w:rPr>
                <w:t xml:space="preserve">742 главы VIII</w:t>
              </w:r>
            </w:hyperlink>
            <w:r>
              <w:rPr>
                <w:sz w:val="24"/>
              </w:rPr>
              <w:t xml:space="preserve">,</w:t>
            </w:r>
          </w:p>
          <w:p>
            <w:pPr>
              <w:pStyle w:val="0"/>
            </w:pPr>
            <w:hyperlink w:history="0" r:id="rId653" w:tooltip="Приказ Ростехнадзора от 03.09.2020 N 331 &quot;Об утверждении Федеральных норм и правил в области промышленной безопасности &quot;Правила безопасности взрывопожароопасных производственных объектов хранения и переработки растительного сырья&quot; (Зарегистрировано в Минюсте России 09.12.2020 N 61354) {КонсультантПлюс}">
              <w:r>
                <w:rPr>
                  <w:sz w:val="24"/>
                  <w:color w:val="0000ff"/>
                </w:rPr>
                <w:t xml:space="preserve">пункты 743</w:t>
              </w:r>
            </w:hyperlink>
            <w:r>
              <w:rPr>
                <w:sz w:val="24"/>
              </w:rPr>
              <w:t xml:space="preserve">, </w:t>
            </w:r>
            <w:hyperlink w:history="0" r:id="rId654" w:tooltip="Приказ Ростехнадзора от 03.09.2020 N 331 &quot;Об утверждении Федеральных норм и правил в области промышленной безопасности &quot;Правила безопасности взрывопожароопасных производственных объектов хранения и переработки растительного сырья&quot; (Зарегистрировано в Минюсте России 09.12.2020 N 61354) {КонсультантПлюс}">
              <w:r>
                <w:rPr>
                  <w:sz w:val="24"/>
                  <w:color w:val="0000ff"/>
                </w:rPr>
                <w:t xml:space="preserve">744</w:t>
              </w:r>
            </w:hyperlink>
            <w:r>
              <w:rPr>
                <w:sz w:val="24"/>
              </w:rPr>
              <w:t xml:space="preserve">, </w:t>
            </w:r>
            <w:hyperlink w:history="0" r:id="rId655" w:tooltip="Приказ Ростехнадзора от 03.09.2020 N 331 &quot;Об утверждении Федеральных норм и правил в области промышленной безопасности &quot;Правила безопасности взрывопожароопасных производственных объектов хранения и переработки растительного сырья&quot; (Зарегистрировано в Минюсте России 09.12.2020 N 61354) {КонсультантПлюс}">
              <w:r>
                <w:rPr>
                  <w:sz w:val="24"/>
                  <w:color w:val="0000ff"/>
                </w:rPr>
                <w:t xml:space="preserve">746</w:t>
              </w:r>
            </w:hyperlink>
            <w:r>
              <w:rPr>
                <w:sz w:val="24"/>
              </w:rPr>
              <w:t xml:space="preserve"> - </w:t>
            </w:r>
            <w:hyperlink w:history="0" r:id="rId656" w:tooltip="Приказ Ростехнадзора от 03.09.2020 N 331 &quot;Об утверждении Федеральных норм и правил в области промышленной безопасности &quot;Правила безопасности взрывопожароопасных производственных объектов хранения и переработки растительного сырья&quot; (Зарегистрировано в Минюсте России 09.12.2020 N 61354) {КонсультантПлюс}">
              <w:r>
                <w:rPr>
                  <w:sz w:val="24"/>
                  <w:color w:val="0000ff"/>
                </w:rPr>
                <w:t xml:space="preserve">755</w:t>
              </w:r>
            </w:hyperlink>
            <w:r>
              <w:rPr>
                <w:sz w:val="24"/>
              </w:rPr>
              <w:t xml:space="preserve">, </w:t>
            </w:r>
            <w:hyperlink w:history="0" r:id="rId657" w:tooltip="Приказ Ростехнадзора от 03.09.2020 N 331 &quot;Об утверждении Федеральных норм и правил в области промышленной безопасности &quot;Правила безопасности взрывопожароопасных производственных объектов хранения и переработки растительного сырья&quot; (Зарегистрировано в Минюсте России 09.12.2020 N 61354) {КонсультантПлюс}">
              <w:r>
                <w:rPr>
                  <w:sz w:val="24"/>
                  <w:color w:val="0000ff"/>
                </w:rPr>
                <w:t xml:space="preserve">757</w:t>
              </w:r>
            </w:hyperlink>
            <w:r>
              <w:rPr>
                <w:sz w:val="24"/>
              </w:rPr>
              <w:t xml:space="preserve"> - </w:t>
            </w:r>
            <w:hyperlink w:history="0" r:id="rId658" w:tooltip="Приказ Ростехнадзора от 03.09.2020 N 331 &quot;Об утверждении Федеральных норм и правил в области промышленной безопасности &quot;Правила безопасности взрывопожароопасных производственных объектов хранения и переработки растительного сырья&quot; (Зарегистрировано в Минюсте России 09.12.2020 N 61354) {КонсультантПлюс}">
              <w:r>
                <w:rPr>
                  <w:sz w:val="24"/>
                  <w:color w:val="0000ff"/>
                </w:rPr>
                <w:t xml:space="preserve">781</w:t>
              </w:r>
            </w:hyperlink>
            <w:r>
              <w:rPr>
                <w:sz w:val="24"/>
              </w:rPr>
              <w:t xml:space="preserve">, </w:t>
            </w:r>
            <w:hyperlink w:history="0" r:id="rId659" w:tooltip="Приказ Ростехнадзора от 03.09.2020 N 331 &quot;Об утверждении Федеральных норм и правил в области промышленной безопасности &quot;Правила безопасности взрывопожароопасных производственных объектов хранения и переработки растительного сырья&quot; (Зарегистрировано в Минюсте России 09.12.2020 N 61354) {КонсультантПлюс}">
              <w:r>
                <w:rPr>
                  <w:sz w:val="24"/>
                  <w:color w:val="0000ff"/>
                </w:rPr>
                <w:t xml:space="preserve">784</w:t>
              </w:r>
            </w:hyperlink>
            <w:r>
              <w:rPr>
                <w:sz w:val="24"/>
              </w:rPr>
              <w:t xml:space="preserve">, </w:t>
            </w:r>
            <w:hyperlink w:history="0" r:id="rId660" w:tooltip="Приказ Ростехнадзора от 03.09.2020 N 331 &quot;Об утверждении Федеральных норм и правил в области промышленной безопасности &quot;Правила безопасности взрывопожароопасных производственных объектов хранения и переработки растительного сырья&quot; (Зарегистрировано в Минюсте России 09.12.2020 N 61354) {КонсультантПлюс}">
              <w:r>
                <w:rPr>
                  <w:sz w:val="24"/>
                  <w:color w:val="0000ff"/>
                </w:rPr>
                <w:t xml:space="preserve">785</w:t>
              </w:r>
            </w:hyperlink>
            <w:r>
              <w:rPr>
                <w:sz w:val="24"/>
              </w:rPr>
              <w:t xml:space="preserve">, </w:t>
            </w:r>
            <w:hyperlink w:history="0" r:id="rId661" w:tooltip="Приказ Ростехнадзора от 03.09.2020 N 331 &quot;Об утверждении Федеральных норм и правил в области промышленной безопасности &quot;Правила безопасности взрывопожароопасных производственных объектов хранения и переработки растительного сырья&quot; (Зарегистрировано в Минюсте России 09.12.2020 N 61354) {КонсультантПлюс}">
              <w:r>
                <w:rPr>
                  <w:sz w:val="24"/>
                  <w:color w:val="0000ff"/>
                </w:rPr>
                <w:t xml:space="preserve">797 главы IX</w:t>
              </w:r>
            </w:hyperlink>
            <w:r>
              <w:rPr>
                <w:sz w:val="24"/>
              </w:rPr>
              <w:t xml:space="preserve">, </w:t>
            </w:r>
            <w:hyperlink w:history="0" r:id="rId662" w:tooltip="Приказ Ростехнадзора от 03.09.2020 N 331 &quot;Об утверждении Федеральных норм и правил в области промышленной безопасности &quot;Правила безопасности взрывопожароопасных производственных объектов хранения и переработки растительного сырья&quot; (Зарегистрировано в Минюсте России 09.12.2020 N 61354) {КонсультантПлюс}">
              <w:r>
                <w:rPr>
                  <w:sz w:val="24"/>
                  <w:color w:val="0000ff"/>
                </w:rPr>
                <w:t xml:space="preserve">пункты 786</w:t>
              </w:r>
            </w:hyperlink>
            <w:r>
              <w:rPr>
                <w:sz w:val="24"/>
              </w:rPr>
              <w:t xml:space="preserve"> - </w:t>
            </w:r>
            <w:hyperlink w:history="0" r:id="rId663" w:tooltip="Приказ Ростехнадзора от 03.09.2020 N 331 &quot;Об утверждении Федеральных норм и правил в области промышленной безопасности &quot;Правила безопасности взрывопожароопасных производственных объектов хранения и переработки растительного сырья&quot; (Зарегистрировано в Минюсте России 09.12.2020 N 61354) {КонсультантПлюс}">
              <w:r>
                <w:rPr>
                  <w:sz w:val="24"/>
                  <w:color w:val="0000ff"/>
                </w:rPr>
                <w:t xml:space="preserve">792 главы X</w:t>
              </w:r>
            </w:hyperlink>
            <w:r>
              <w:rPr>
                <w:sz w:val="24"/>
              </w:rPr>
              <w:t xml:space="preserve">, </w:t>
            </w:r>
            <w:hyperlink w:history="0" r:id="rId664" w:tooltip="Приказ Ростехнадзора от 03.09.2020 N 331 &quot;Об утверждении Федеральных норм и правил в области промышленной безопасности &quot;Правила безопасности взрывопожароопасных производственных объектов хранения и переработки растительного сырья&quot; (Зарегистрировано в Минюсте России 09.12.2020 N 61354) {КонсультантПлюс}">
              <w:r>
                <w:rPr>
                  <w:sz w:val="24"/>
                  <w:color w:val="0000ff"/>
                </w:rPr>
                <w:t xml:space="preserve">пункты 793</w:t>
              </w:r>
            </w:hyperlink>
            <w:r>
              <w:rPr>
                <w:sz w:val="24"/>
              </w:rPr>
              <w:t xml:space="preserve"> - </w:t>
            </w:r>
            <w:hyperlink w:history="0" r:id="rId665" w:tooltip="Приказ Ростехнадзора от 03.09.2020 N 331 &quot;Об утверждении Федеральных норм и правил в области промышленной безопасности &quot;Правила безопасности взрывопожароопасных производственных объектов хранения и переработки растительного сырья&quot; (Зарегистрировано в Минюсте России 09.12.2020 N 61354) {КонсультантПлюс}">
              <w:r>
                <w:rPr>
                  <w:sz w:val="24"/>
                  <w:color w:val="0000ff"/>
                </w:rPr>
                <w:t xml:space="preserve">796</w:t>
              </w:r>
            </w:hyperlink>
            <w:r>
              <w:rPr>
                <w:sz w:val="24"/>
              </w:rPr>
              <w:t xml:space="preserve">, </w:t>
            </w:r>
            <w:hyperlink w:history="0" r:id="rId666" w:tooltip="Приказ Ростехнадзора от 03.09.2020 N 331 &quot;Об утверждении Федеральных норм и правил в области промышленной безопасности &quot;Правила безопасности взрывопожароопасных производственных объектов хранения и переработки растительного сырья&quot; (Зарегистрировано в Минюсте России 09.12.2020 N 61354) {КонсультантПлюс}">
              <w:r>
                <w:rPr>
                  <w:sz w:val="24"/>
                  <w:color w:val="0000ff"/>
                </w:rPr>
                <w:t xml:space="preserve">798</w:t>
              </w:r>
            </w:hyperlink>
            <w:r>
              <w:rPr>
                <w:sz w:val="24"/>
              </w:rPr>
              <w:t xml:space="preserve"> - </w:t>
            </w:r>
            <w:hyperlink w:history="0" r:id="rId667" w:tooltip="Приказ Ростехнадзора от 03.09.2020 N 331 &quot;Об утверждении Федеральных норм и правил в области промышленной безопасности &quot;Правила безопасности взрывопожароопасных производственных объектов хранения и переработки растительного сырья&quot; (Зарегистрировано в Минюсте России 09.12.2020 N 61354) {КонсультантПлюс}">
              <w:r>
                <w:rPr>
                  <w:sz w:val="24"/>
                  <w:color w:val="0000ff"/>
                </w:rPr>
                <w:t xml:space="preserve">826 главы XI</w:t>
              </w:r>
            </w:hyperlink>
            <w:r>
              <w:rPr>
                <w:sz w:val="24"/>
              </w:rPr>
              <w:t xml:space="preserve">, </w:t>
            </w:r>
            <w:hyperlink w:history="0" r:id="rId668" w:tooltip="Приказ Ростехнадзора от 03.09.2020 N 331 &quot;Об утверждении Федеральных норм и правил в области промышленной безопасности &quot;Правила безопасности взрывопожароопасных производственных объектов хранения и переработки растительного сырья&quot; (Зарегистрировано в Минюсте России 09.12.2020 N 61354) {КонсультантПлюс}">
              <w:r>
                <w:rPr>
                  <w:sz w:val="24"/>
                  <w:color w:val="0000ff"/>
                </w:rPr>
                <w:t xml:space="preserve">пункты 827</w:t>
              </w:r>
            </w:hyperlink>
            <w:r>
              <w:rPr>
                <w:sz w:val="24"/>
              </w:rPr>
              <w:t xml:space="preserve"> - </w:t>
            </w:r>
            <w:hyperlink w:history="0" r:id="rId669" w:tooltip="Приказ Ростехнадзора от 03.09.2020 N 331 &quot;Об утверждении Федеральных норм и правил в области промышленной безопасности &quot;Правила безопасности взрывопожароопасных производственных объектов хранения и переработки растительного сырья&quot; (Зарегистрировано в Минюсте России 09.12.2020 N 61354) {КонсультантПлюс}">
              <w:r>
                <w:rPr>
                  <w:sz w:val="24"/>
                  <w:color w:val="0000ff"/>
                </w:rPr>
                <w:t xml:space="preserve">831</w:t>
              </w:r>
            </w:hyperlink>
            <w:r>
              <w:rPr>
                <w:sz w:val="24"/>
              </w:rPr>
              <w:t xml:space="preserve">, </w:t>
            </w:r>
            <w:hyperlink w:history="0" r:id="rId670" w:tooltip="Приказ Ростехнадзора от 03.09.2020 N 331 &quot;Об утверждении Федеральных норм и правил в области промышленной безопасности &quot;Правила безопасности взрывопожароопасных производственных объектов хранения и переработки растительного сырья&quot; (Зарегистрировано в Минюсте России 09.12.2020 N 61354) {КонсультантПлюс}">
              <w:r>
                <w:rPr>
                  <w:sz w:val="24"/>
                  <w:color w:val="0000ff"/>
                </w:rPr>
                <w:t xml:space="preserve">833</w:t>
              </w:r>
            </w:hyperlink>
            <w:r>
              <w:rPr>
                <w:sz w:val="24"/>
              </w:rPr>
              <w:t xml:space="preserve"> - </w:t>
            </w:r>
            <w:hyperlink w:history="0" r:id="rId671" w:tooltip="Приказ Ростехнадзора от 03.09.2020 N 331 &quot;Об утверждении Федеральных норм и правил в области промышленной безопасности &quot;Правила безопасности взрывопожароопасных производственных объектов хранения и переработки растительного сырья&quot; (Зарегистрировано в Минюсте России 09.12.2020 N 61354) {КонсультантПлюс}">
              <w:r>
                <w:rPr>
                  <w:sz w:val="24"/>
                  <w:color w:val="0000ff"/>
                </w:rPr>
                <w:t xml:space="preserve">837 главы XII</w:t>
              </w:r>
            </w:hyperlink>
          </w:p>
        </w:tc>
        <w:tc>
          <w:tcPr>
            <w:tcW w:w="1559" w:type="dxa"/>
          </w:tcPr>
          <w:p>
            <w:pPr>
              <w:pStyle w:val="0"/>
            </w:pPr>
            <w:r>
              <w:rPr>
                <w:sz w:val="24"/>
              </w:rPr>
              <w:t xml:space="preserve">да</w:t>
            </w:r>
          </w:p>
        </w:tc>
        <w:tc>
          <w:tcPr>
            <w:tcW w:w="1417" w:type="dxa"/>
          </w:tcPr>
          <w:p>
            <w:pPr>
              <w:pStyle w:val="0"/>
            </w:pPr>
            <w:r>
              <w:rPr>
                <w:sz w:val="24"/>
              </w:rPr>
              <w:t xml:space="preserve">да</w:t>
            </w:r>
          </w:p>
        </w:tc>
        <w:tc>
          <w:tcPr>
            <w:tcW w:w="1560" w:type="dxa"/>
          </w:tcPr>
          <w:p>
            <w:pPr>
              <w:pStyle w:val="0"/>
            </w:pPr>
            <w:r>
              <w:rPr>
                <w:sz w:val="24"/>
              </w:rPr>
              <w:t xml:space="preserve">да</w:t>
            </w:r>
          </w:p>
        </w:tc>
        <w:tc>
          <w:tcPr>
            <w:tcW w:w="2665" w:type="dxa"/>
          </w:tcPr>
          <w:p>
            <w:pPr>
              <w:pStyle w:val="0"/>
            </w:pPr>
            <w:r>
              <w:rPr>
                <w:sz w:val="24"/>
              </w:rPr>
              <w:t xml:space="preserve">организации, эксплуатирующие опасные производственные объекты, на которых осуществляется хранение и (или) переработка растительного сырья, в процессе которых образуются взрывоопасные пылевоздушные смеси, способные самовозгораться, возгораться от источника зажигания и самостоятельно гореть после его удаления, а также осуществляется хранение зерна, продуктов его переработки и комбикормового сырья, склонных к самосогреванию и самовозгоранию, а также осуществляющие проведение экспертизы промышленной безопасности</w:t>
            </w:r>
          </w:p>
        </w:tc>
        <w:tc>
          <w:tcPr>
            <w:tcW w:w="2948" w:type="dxa"/>
          </w:tcPr>
          <w:p>
            <w:pPr>
              <w:pStyle w:val="0"/>
            </w:pPr>
            <w:r>
              <w:rPr>
                <w:sz w:val="24"/>
              </w:rPr>
              <w:t xml:space="preserve">все виды деятельности</w:t>
            </w:r>
          </w:p>
        </w:tc>
        <w:tc>
          <w:tcPr>
            <w:tcW w:w="1984" w:type="dxa"/>
          </w:tcPr>
          <w:p>
            <w:pPr>
              <w:pStyle w:val="0"/>
            </w:pPr>
            <w:r>
              <w:rPr>
                <w:sz w:val="24"/>
              </w:rPr>
              <w:t xml:space="preserve">федеральный государственный надзор в области промышленной безопасности</w:t>
            </w:r>
          </w:p>
        </w:tc>
        <w:tc>
          <w:tcPr>
            <w:tcW w:w="1418" w:type="dxa"/>
          </w:tcPr>
          <w:p>
            <w:pPr>
              <w:pStyle w:val="0"/>
            </w:pPr>
            <w:hyperlink w:history="0" r:id="rId672"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ст. 9.1</w:t>
              </w:r>
            </w:hyperlink>
          </w:p>
        </w:tc>
        <w:tc>
          <w:tcPr>
            <w:tcW w:w="1134" w:type="dxa"/>
          </w:tcPr>
          <w:p>
            <w:pPr>
              <w:pStyle w:val="0"/>
            </w:pPr>
            <w:r>
              <w:rPr>
                <w:sz w:val="24"/>
              </w:rPr>
              <w:t xml:space="preserve">отсутствуют</w:t>
            </w:r>
          </w:p>
        </w:tc>
        <w:tc>
          <w:tcPr>
            <w:tcW w:w="1417" w:type="dxa"/>
          </w:tcPr>
          <w:p>
            <w:pPr>
              <w:pStyle w:val="0"/>
            </w:pPr>
            <w:r>
              <w:rPr>
                <w:sz w:val="24"/>
              </w:rPr>
              <w:t xml:space="preserve">отсутствуют</w:t>
            </w:r>
          </w:p>
        </w:tc>
        <w:tc>
          <w:tcPr>
            <w:tcW w:w="1417" w:type="dxa"/>
          </w:tcPr>
          <w:p>
            <w:pPr>
              <w:pStyle w:val="0"/>
            </w:pPr>
            <w:r>
              <w:rPr>
                <w:sz w:val="24"/>
              </w:rPr>
              <w:t xml:space="preserve">отсутствуют</w:t>
            </w:r>
          </w:p>
        </w:tc>
      </w:tr>
      <w:tr>
        <w:tc>
          <w:tcPr>
            <w:gridSpan w:val="16"/>
            <w:tcW w:w="30560" w:type="dxa"/>
          </w:tcPr>
          <w:p>
            <w:pPr>
              <w:pStyle w:val="0"/>
              <w:outlineLvl w:val="2"/>
              <w:jc w:val="center"/>
            </w:pPr>
            <w:r>
              <w:rPr>
                <w:sz w:val="24"/>
              </w:rPr>
              <w:t xml:space="preserve">Объекты производства, хранения и применения взрывчатых материалов промышленного назначения</w:t>
            </w:r>
          </w:p>
        </w:tc>
      </w:tr>
      <w:tr>
        <w:tc>
          <w:tcPr>
            <w:tcW w:w="567" w:type="dxa"/>
          </w:tcPr>
          <w:p>
            <w:pPr>
              <w:pStyle w:val="0"/>
              <w:jc w:val="both"/>
            </w:pPr>
            <w:r>
              <w:rPr>
                <w:sz w:val="24"/>
              </w:rPr>
              <w:t xml:space="preserve">40</w:t>
            </w:r>
          </w:p>
        </w:tc>
        <w:tc>
          <w:tcPr>
            <w:tcW w:w="3288" w:type="dxa"/>
          </w:tcPr>
          <w:p>
            <w:pPr>
              <w:pStyle w:val="0"/>
            </w:pPr>
            <w:hyperlink w:history="0" r:id="rId673" w:tooltip="Приказ Ростехнадзора от 03.12.2020 N 494 (ред. от 25.05.2022) &quot;Об утверждении Федеральных норм и правил в области промышленной безопасности &quot;Правила безопасности при производстве, хранении и применении взрывчатых материалов промышленного назначения&quot; (Зарегистрировано в Минюсте России 25.12.2020 N 61824) {КонсультантПлюс}">
              <w:r>
                <w:rPr>
                  <w:sz w:val="24"/>
                  <w:color w:val="0000ff"/>
                </w:rPr>
                <w:t xml:space="preserve">приказ</w:t>
              </w:r>
            </w:hyperlink>
            <w:r>
              <w:rPr>
                <w:sz w:val="24"/>
              </w:rPr>
              <w:t xml:space="preserve"> Ростехнадзора "Об утверждении Федеральных норм и правил в области промышленной безопасности "Правила безопасности при производстве, хранении и применении взрывчатых материалов промышленного назначения"</w:t>
            </w:r>
          </w:p>
        </w:tc>
        <w:tc>
          <w:tcPr>
            <w:tcW w:w="2381" w:type="dxa"/>
          </w:tcPr>
          <w:p>
            <w:pPr>
              <w:pStyle w:val="0"/>
            </w:pPr>
            <w:r>
              <w:rPr>
                <w:sz w:val="24"/>
              </w:rPr>
              <w:t xml:space="preserve">03.12.2020 N 494 (зарегистрирован Минюстом России 25.12.2020, рег. N 61824; официальный интернет-портал правовой информации </w:t>
            </w:r>
            <w:hyperlink w:history="0" r:id="rId674">
              <w:r>
                <w:rPr>
                  <w:sz w:val="24"/>
                  <w:color w:val="0000ff"/>
                </w:rPr>
                <w:t xml:space="preserve">www.pravo.gov.ru</w:t>
              </w:r>
            </w:hyperlink>
            <w:r>
              <w:rPr>
                <w:sz w:val="24"/>
              </w:rPr>
              <w:t xml:space="preserve">, 0001202012280020, 28.12.2020)</w:t>
            </w:r>
          </w:p>
        </w:tc>
        <w:tc>
          <w:tcPr>
            <w:gridSpan w:val="2"/>
            <w:tcW w:w="5245" w:type="dxa"/>
          </w:tcPr>
          <w:p>
            <w:pPr>
              <w:pStyle w:val="0"/>
              <w:jc w:val="both"/>
            </w:pPr>
            <w:hyperlink w:history="0" r:id="rId675">
              <w:r>
                <w:rPr>
                  <w:sz w:val="24"/>
                  <w:color w:val="0000ff"/>
                </w:rPr>
                <w:t xml:space="preserve">http://pravo.gov.ru/proxy/ips/?searchres=&amp;bpas=cd00000&amp;a3=102000497&amp;a3type=1&amp;a3value=%CF%F0%E8%EA%E0%E7&amp;a6=102000224&amp;a6type=1&amp;a6value=%D4%E5%E4%E5%F0%E0%EB%FC%ED%E0%FF+%F1%EB%F3%E6%E1%E0+%EF%EE+%FD%EA%EE%EB%EE%E3%E8%F7%E5%F1%EA%EE%EC%F3%2C+%F2%E5%F5%ED%EE%EB%EE%E3%E8%F7%E5%F1%EA%EE%EC%F3+%E8+%E0%F2%EE%EC%ED%EE%EC%F3+%ED%E0%E4%E7%EE%F0%F3&amp;a15=&amp;a15type=1&amp;a15value=&amp;a7type=1&amp;a7from=&amp;a7to=&amp;a7date=&amp;a8=494&amp;a8type=1&amp;a1=&amp;a0=&amp;a16=&amp;a16type=1&amp;a16value=&amp;a17=&amp;a17type=1&amp;a17value=&amp;a4=&amp;a4type=1&amp;a4value=&amp;a23=&amp;a23type=1&amp;a23value=&amp;textpres=&amp;sort=7&amp;x=62&amp;y=17</w:t>
              </w:r>
            </w:hyperlink>
          </w:p>
        </w:tc>
        <w:tc>
          <w:tcPr>
            <w:tcW w:w="1560" w:type="dxa"/>
          </w:tcPr>
          <w:p>
            <w:pPr>
              <w:pStyle w:val="0"/>
            </w:pPr>
            <w:r>
              <w:rPr>
                <w:sz w:val="24"/>
              </w:rPr>
              <w:t xml:space="preserve">весь акт</w:t>
            </w:r>
          </w:p>
        </w:tc>
        <w:tc>
          <w:tcPr>
            <w:tcW w:w="1559" w:type="dxa"/>
          </w:tcPr>
          <w:p>
            <w:pPr>
              <w:pStyle w:val="0"/>
            </w:pPr>
            <w:r>
              <w:rPr>
                <w:sz w:val="24"/>
              </w:rPr>
              <w:t xml:space="preserve">да</w:t>
            </w:r>
          </w:p>
        </w:tc>
        <w:tc>
          <w:tcPr>
            <w:tcW w:w="1417" w:type="dxa"/>
          </w:tcPr>
          <w:p>
            <w:pPr>
              <w:pStyle w:val="0"/>
            </w:pPr>
            <w:r>
              <w:rPr>
                <w:sz w:val="24"/>
              </w:rPr>
              <w:t xml:space="preserve">да</w:t>
            </w:r>
          </w:p>
        </w:tc>
        <w:tc>
          <w:tcPr>
            <w:tcW w:w="1560" w:type="dxa"/>
          </w:tcPr>
          <w:p>
            <w:pPr>
              <w:pStyle w:val="0"/>
            </w:pPr>
            <w:r>
              <w:rPr>
                <w:sz w:val="24"/>
              </w:rPr>
              <w:t xml:space="preserve">да</w:t>
            </w:r>
          </w:p>
        </w:tc>
        <w:tc>
          <w:tcPr>
            <w:tcW w:w="2665" w:type="dxa"/>
          </w:tcPr>
          <w:p>
            <w:pPr>
              <w:pStyle w:val="0"/>
            </w:pPr>
            <w:r>
              <w:rPr>
                <w:sz w:val="24"/>
              </w:rPr>
              <w:t xml:space="preserve">организации, осуществляющие деятельность в области промышленной безопасности</w:t>
            </w:r>
          </w:p>
        </w:tc>
        <w:tc>
          <w:tcPr>
            <w:tcW w:w="2948" w:type="dxa"/>
          </w:tcPr>
          <w:p>
            <w:pPr>
              <w:pStyle w:val="0"/>
            </w:pPr>
            <w:r>
              <w:rPr>
                <w:sz w:val="24"/>
              </w:rPr>
              <w:t xml:space="preserve">все виды деятельности</w:t>
            </w:r>
          </w:p>
        </w:tc>
        <w:tc>
          <w:tcPr>
            <w:tcW w:w="1984" w:type="dxa"/>
          </w:tcPr>
          <w:p>
            <w:pPr>
              <w:pStyle w:val="0"/>
            </w:pPr>
            <w:r>
              <w:rPr>
                <w:sz w:val="24"/>
              </w:rPr>
              <w:t xml:space="preserve">федеральный государственный надзор в области промышленной безопасности</w:t>
            </w:r>
          </w:p>
        </w:tc>
        <w:tc>
          <w:tcPr>
            <w:tcW w:w="1418" w:type="dxa"/>
          </w:tcPr>
          <w:p>
            <w:pPr>
              <w:pStyle w:val="0"/>
            </w:pPr>
            <w:hyperlink w:history="0" r:id="rId676"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ст. 9.1</w:t>
              </w:r>
            </w:hyperlink>
          </w:p>
        </w:tc>
        <w:tc>
          <w:tcPr>
            <w:tcW w:w="1134" w:type="dxa"/>
          </w:tcPr>
          <w:p>
            <w:pPr>
              <w:pStyle w:val="0"/>
            </w:pPr>
            <w:r>
              <w:rPr>
                <w:sz w:val="24"/>
              </w:rPr>
              <w:t xml:space="preserve">отсутствуют</w:t>
            </w:r>
          </w:p>
        </w:tc>
        <w:tc>
          <w:tcPr>
            <w:tcW w:w="1417" w:type="dxa"/>
          </w:tcPr>
          <w:p>
            <w:pPr>
              <w:pStyle w:val="0"/>
            </w:pPr>
            <w:r>
              <w:rPr>
                <w:sz w:val="24"/>
              </w:rPr>
              <w:t xml:space="preserve">отсутствуют</w:t>
            </w:r>
          </w:p>
        </w:tc>
        <w:tc>
          <w:tcPr>
            <w:tcW w:w="1417" w:type="dxa"/>
          </w:tcPr>
          <w:p>
            <w:pPr>
              <w:pStyle w:val="0"/>
            </w:pPr>
            <w:r>
              <w:rPr>
                <w:sz w:val="24"/>
              </w:rPr>
              <w:t xml:space="preserve">отсутствуют</w:t>
            </w:r>
          </w:p>
        </w:tc>
      </w:tr>
      <w:tr>
        <w:tc>
          <w:tcPr>
            <w:gridSpan w:val="16"/>
            <w:tcW w:w="30560" w:type="dxa"/>
          </w:tcPr>
          <w:p>
            <w:pPr>
              <w:pStyle w:val="0"/>
              <w:outlineLvl w:val="2"/>
              <w:jc w:val="center"/>
            </w:pPr>
            <w:r>
              <w:rPr>
                <w:sz w:val="24"/>
              </w:rPr>
              <w:t xml:space="preserve">Подъемные сооружения</w:t>
            </w:r>
          </w:p>
        </w:tc>
      </w:tr>
      <w:tr>
        <w:tc>
          <w:tcPr>
            <w:tcW w:w="567" w:type="dxa"/>
          </w:tcPr>
          <w:p>
            <w:pPr>
              <w:pStyle w:val="0"/>
              <w:jc w:val="both"/>
            </w:pPr>
            <w:r>
              <w:rPr>
                <w:sz w:val="24"/>
              </w:rPr>
              <w:t xml:space="preserve">41</w:t>
            </w:r>
          </w:p>
        </w:tc>
        <w:tc>
          <w:tcPr>
            <w:tcW w:w="3288" w:type="dxa"/>
          </w:tcPr>
          <w:p>
            <w:pPr>
              <w:pStyle w:val="0"/>
            </w:pPr>
            <w:hyperlink w:history="0" r:id="rId677" w:tooltip="Приказ Ростехнадзора от 26.11.2020 N 461 (ред. от 22.01.2024) &quot;Об утверждении федеральных норм и правил в области промышленной безопасности &quot;Правила безопасности опасных производственных объектов, на которых используются подъемные сооружения&quot; (Зарегистрировано в Минюсте России 30.12.2020 N 61983) {КонсультантПлюс}">
              <w:r>
                <w:rPr>
                  <w:sz w:val="24"/>
                  <w:color w:val="0000ff"/>
                </w:rPr>
                <w:t xml:space="preserve">приказ</w:t>
              </w:r>
            </w:hyperlink>
            <w:r>
              <w:rPr>
                <w:sz w:val="24"/>
              </w:rPr>
              <w:t xml:space="preserve"> Ростехнадзора "Об утверждении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w:t>
            </w:r>
          </w:p>
        </w:tc>
        <w:tc>
          <w:tcPr>
            <w:tcW w:w="2381" w:type="dxa"/>
          </w:tcPr>
          <w:p>
            <w:pPr>
              <w:pStyle w:val="0"/>
            </w:pPr>
            <w:r>
              <w:rPr>
                <w:sz w:val="24"/>
              </w:rPr>
              <w:t xml:space="preserve">26.11.2020 N 461 (зарегистрирован Минюстом России 30.12.2020, рег. N 61983; официальный интернет-портал правовой информации </w:t>
            </w:r>
            <w:hyperlink w:history="0" r:id="rId678">
              <w:r>
                <w:rPr>
                  <w:sz w:val="24"/>
                  <w:color w:val="0000ff"/>
                </w:rPr>
                <w:t xml:space="preserve">www.pravo.gov.ru</w:t>
              </w:r>
            </w:hyperlink>
            <w:r>
              <w:rPr>
                <w:sz w:val="24"/>
              </w:rPr>
              <w:t xml:space="preserve">, 0001202012310065, 31.12.2020)</w:t>
            </w:r>
          </w:p>
        </w:tc>
        <w:tc>
          <w:tcPr>
            <w:gridSpan w:val="2"/>
            <w:tcW w:w="5245" w:type="dxa"/>
          </w:tcPr>
          <w:p>
            <w:pPr>
              <w:pStyle w:val="0"/>
              <w:jc w:val="both"/>
            </w:pPr>
            <w:hyperlink w:history="0" r:id="rId679">
              <w:r>
                <w:rPr>
                  <w:sz w:val="24"/>
                  <w:color w:val="0000ff"/>
                </w:rPr>
                <w:t xml:space="preserve">http://pravo.gov.ru/proxy/ips/?searchres=&amp;x=0&amp;y=0&amp;bpas=cd00000&amp;a3=102000497&amp;a3type=1&amp;a3value=%CF%F0%E8%EA%E0%E7&amp;a6=102000224&amp;a6type=1&amp;a6value=%D4%E5%E4%E5%F0%E0%EB%FC%ED%E0%FF+%F1%EB%F3%E6%E1%E0+%EF%EE+%FD%EA%EE%EB%EE%E3%E8%F7%E5%F1%EA%EE%EC%F3%2C+%F2%E5%F5%ED%EE%EB%EE%E3%E8%F7%E5%F1%EA%EE%EC%F3+%E8+%E0%F2%EE%EC%ED%EE%EC%F3+%ED%E0%E4%E7%EE%F0%F3&amp;a15=&amp;a15type=1&amp;a15value=&amp;a7type=1&amp;a7from=&amp;a7to=&amp;a7date=&amp;a8=461&amp;a8type=1&amp;a1=&amp;a0=&amp;a16=&amp;a16type=1&amp;a16value=&amp;a17=&amp;a17type=1&amp;a17value=&amp;a4=&amp;a4type=1&amp;a4value=&amp;a23=&amp;a23type=1&amp;a23value=&amp;textpres=&amp;sort=7</w:t>
              </w:r>
            </w:hyperlink>
          </w:p>
        </w:tc>
        <w:tc>
          <w:tcPr>
            <w:tcW w:w="1560" w:type="dxa"/>
          </w:tcPr>
          <w:p>
            <w:pPr>
              <w:pStyle w:val="0"/>
              <w:jc w:val="both"/>
            </w:pPr>
            <w:r>
              <w:rPr>
                <w:sz w:val="24"/>
              </w:rPr>
              <w:t xml:space="preserve">весь акт</w:t>
            </w:r>
          </w:p>
        </w:tc>
        <w:tc>
          <w:tcPr>
            <w:tcW w:w="1559" w:type="dxa"/>
          </w:tcPr>
          <w:p>
            <w:pPr>
              <w:pStyle w:val="0"/>
              <w:jc w:val="both"/>
            </w:pPr>
            <w:r>
              <w:rPr>
                <w:sz w:val="24"/>
              </w:rPr>
              <w:t xml:space="preserve">да</w:t>
            </w:r>
          </w:p>
        </w:tc>
        <w:tc>
          <w:tcPr>
            <w:tcW w:w="1417" w:type="dxa"/>
          </w:tcPr>
          <w:p>
            <w:pPr>
              <w:pStyle w:val="0"/>
              <w:jc w:val="both"/>
            </w:pPr>
            <w:r>
              <w:rPr>
                <w:sz w:val="24"/>
              </w:rPr>
              <w:t xml:space="preserve">да</w:t>
            </w:r>
          </w:p>
        </w:tc>
        <w:tc>
          <w:tcPr>
            <w:tcW w:w="1560" w:type="dxa"/>
          </w:tcPr>
          <w:p>
            <w:pPr>
              <w:pStyle w:val="0"/>
              <w:jc w:val="both"/>
            </w:pPr>
            <w:r>
              <w:rPr>
                <w:sz w:val="24"/>
              </w:rPr>
              <w:t xml:space="preserve">да</w:t>
            </w:r>
          </w:p>
        </w:tc>
        <w:tc>
          <w:tcPr>
            <w:tcW w:w="2665" w:type="dxa"/>
          </w:tcPr>
          <w:p>
            <w:pPr>
              <w:pStyle w:val="0"/>
              <w:jc w:val="both"/>
            </w:pPr>
            <w:r>
              <w:rPr>
                <w:sz w:val="24"/>
              </w:rPr>
              <w:t xml:space="preserve">организации, осуществляющие деятельность в области промышленной безопасности</w:t>
            </w:r>
          </w:p>
        </w:tc>
        <w:tc>
          <w:tcPr>
            <w:tcW w:w="2948" w:type="dxa"/>
          </w:tcPr>
          <w:p>
            <w:pPr>
              <w:pStyle w:val="0"/>
            </w:pPr>
            <w:r>
              <w:rPr>
                <w:sz w:val="24"/>
              </w:rPr>
              <w:t xml:space="preserve">все виды деятельности</w:t>
            </w:r>
          </w:p>
        </w:tc>
        <w:tc>
          <w:tcPr>
            <w:tcW w:w="1984" w:type="dxa"/>
          </w:tcPr>
          <w:p>
            <w:pPr>
              <w:pStyle w:val="0"/>
              <w:jc w:val="both"/>
            </w:pPr>
            <w:r>
              <w:rPr>
                <w:sz w:val="24"/>
              </w:rPr>
              <w:t xml:space="preserve">федеральный государственный надзор в области промышленной безопасности</w:t>
            </w:r>
          </w:p>
        </w:tc>
        <w:tc>
          <w:tcPr>
            <w:tcW w:w="1418" w:type="dxa"/>
          </w:tcPr>
          <w:p>
            <w:pPr>
              <w:pStyle w:val="0"/>
              <w:jc w:val="both"/>
            </w:pPr>
            <w:hyperlink w:history="0" r:id="rId680"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ст. 9.1</w:t>
              </w:r>
            </w:hyperlink>
          </w:p>
        </w:tc>
        <w:tc>
          <w:tcPr>
            <w:tcW w:w="1134" w:type="dxa"/>
          </w:tcPr>
          <w:p>
            <w:pPr>
              <w:pStyle w:val="0"/>
              <w:jc w:val="both"/>
            </w:pPr>
            <w:r>
              <w:rPr>
                <w:sz w:val="24"/>
              </w:rPr>
              <w:t xml:space="preserve">отсутствуют</w:t>
            </w:r>
          </w:p>
        </w:tc>
        <w:tc>
          <w:tcPr>
            <w:tcW w:w="1417" w:type="dxa"/>
          </w:tcPr>
          <w:p>
            <w:pPr>
              <w:pStyle w:val="0"/>
              <w:jc w:val="both"/>
            </w:pPr>
            <w:r>
              <w:rPr>
                <w:sz w:val="24"/>
              </w:rPr>
              <w:t xml:space="preserve">отсутствуют</w:t>
            </w:r>
          </w:p>
        </w:tc>
        <w:tc>
          <w:tcPr>
            <w:tcW w:w="1417" w:type="dxa"/>
          </w:tcPr>
          <w:p>
            <w:pPr>
              <w:pStyle w:val="0"/>
              <w:jc w:val="both"/>
            </w:pPr>
            <w:r>
              <w:rPr>
                <w:sz w:val="24"/>
              </w:rPr>
              <w:t xml:space="preserve">отсутствуют</w:t>
            </w:r>
          </w:p>
        </w:tc>
      </w:tr>
      <w:tr>
        <w:tc>
          <w:tcPr>
            <w:tcW w:w="567" w:type="dxa"/>
          </w:tcPr>
          <w:p>
            <w:pPr>
              <w:pStyle w:val="0"/>
              <w:jc w:val="both"/>
            </w:pPr>
            <w:r>
              <w:rPr>
                <w:sz w:val="24"/>
              </w:rPr>
              <w:t xml:space="preserve">42</w:t>
            </w:r>
          </w:p>
        </w:tc>
        <w:tc>
          <w:tcPr>
            <w:tcW w:w="3288" w:type="dxa"/>
          </w:tcPr>
          <w:p>
            <w:pPr>
              <w:pStyle w:val="0"/>
            </w:pPr>
            <w:hyperlink w:history="0" r:id="rId681" w:tooltip="Приказ Ростехнадзора от 03.12.2020 N 487 &quot;Об утверждении федеральных норм и правил в области промышленной безопасности &quot;Правила безопасности грузовых подвесных канатных дорог&quot; (Зарегистрировано в Минюсте России 25.12.2020 N 61821) {КонсультантПлюс}">
              <w:r>
                <w:rPr>
                  <w:sz w:val="24"/>
                  <w:color w:val="0000ff"/>
                </w:rPr>
                <w:t xml:space="preserve">приказ</w:t>
              </w:r>
            </w:hyperlink>
            <w:r>
              <w:rPr>
                <w:sz w:val="24"/>
              </w:rPr>
              <w:t xml:space="preserve"> Ростехнадзора "Об утверждении федеральных норм и правил в области промышленной безопасности "Правила безопасности грузовых подвесных канатных дорог"</w:t>
            </w:r>
          </w:p>
        </w:tc>
        <w:tc>
          <w:tcPr>
            <w:tcW w:w="2381" w:type="dxa"/>
          </w:tcPr>
          <w:p>
            <w:pPr>
              <w:pStyle w:val="0"/>
            </w:pPr>
            <w:r>
              <w:rPr>
                <w:sz w:val="24"/>
              </w:rPr>
              <w:t xml:space="preserve">03.12.2020 N 487 (зарегистрирован Минюстом России 25.12.2020, рег. N 61821; официальный интернет-портал правовой информации </w:t>
            </w:r>
            <w:hyperlink w:history="0" r:id="rId682">
              <w:r>
                <w:rPr>
                  <w:sz w:val="24"/>
                  <w:color w:val="0000ff"/>
                </w:rPr>
                <w:t xml:space="preserve">www.pravo.gov.ru</w:t>
              </w:r>
            </w:hyperlink>
            <w:r>
              <w:rPr>
                <w:sz w:val="24"/>
              </w:rPr>
              <w:t xml:space="preserve">, N 0001202012250073, 25.12.2020)</w:t>
            </w:r>
          </w:p>
        </w:tc>
        <w:tc>
          <w:tcPr>
            <w:gridSpan w:val="2"/>
            <w:tcW w:w="5245" w:type="dxa"/>
          </w:tcPr>
          <w:p>
            <w:pPr>
              <w:pStyle w:val="0"/>
              <w:jc w:val="both"/>
            </w:pPr>
            <w:hyperlink w:history="0" r:id="rId683">
              <w:r>
                <w:rPr>
                  <w:sz w:val="24"/>
                  <w:color w:val="0000ff"/>
                </w:rPr>
                <w:t xml:space="preserve">http://pravo.gov.ru/proxy/ips/?searchres=&amp;bpas=cd00000&amp;a3=102000497&amp;a3type=1&amp;a3value=%CF%F0%E8%EA%E0%E7&amp;a6=102000224&amp;a6type=1&amp;a6value=%D4%E5%E4%E5%F0%E0%EB%FC%ED%E0%FF+%F1%EB%F3%E6%E1%E0+%EF%EE+%FD%EA%EE%EB%EE%E3%E8%F7%E5%F1%EA%EE%EC%F3%2C+%F2%E5%F5%ED%EE%EB%EE%E3%E8%F7%E5%F1%EA%EE%EC%F3+%E8+%E0%F2%EE%EC%ED%EE%EC%F3+%ED%E0%E4%E7%EE%F0%F3&amp;a15=&amp;a15type=1&amp;a15value=&amp;a7type=1&amp;a7from=&amp;a7to=&amp;a7date=&amp;a8=487&amp;a8type=1&amp;a1=&amp;a0=&amp;a16=&amp;a16type=1&amp;a16value=&amp;a17=&amp;a17type=1&amp;a17value=&amp;a4=&amp;a4type=1&amp;a4value=&amp;a23=&amp;a23type=1&amp;a23value=&amp;textpres=&amp;sort=7&amp;x=51&amp;y=16</w:t>
              </w:r>
            </w:hyperlink>
          </w:p>
        </w:tc>
        <w:tc>
          <w:tcPr>
            <w:tcW w:w="1560" w:type="dxa"/>
          </w:tcPr>
          <w:p>
            <w:pPr>
              <w:pStyle w:val="0"/>
              <w:jc w:val="both"/>
            </w:pPr>
            <w:r>
              <w:rPr>
                <w:sz w:val="24"/>
              </w:rPr>
              <w:t xml:space="preserve">весь акт</w:t>
            </w:r>
          </w:p>
        </w:tc>
        <w:tc>
          <w:tcPr>
            <w:tcW w:w="1559" w:type="dxa"/>
          </w:tcPr>
          <w:p>
            <w:pPr>
              <w:pStyle w:val="0"/>
              <w:jc w:val="both"/>
            </w:pPr>
            <w:r>
              <w:rPr>
                <w:sz w:val="24"/>
              </w:rPr>
              <w:t xml:space="preserve">да</w:t>
            </w:r>
          </w:p>
        </w:tc>
        <w:tc>
          <w:tcPr>
            <w:tcW w:w="1417" w:type="dxa"/>
          </w:tcPr>
          <w:p>
            <w:pPr>
              <w:pStyle w:val="0"/>
              <w:jc w:val="both"/>
            </w:pPr>
            <w:r>
              <w:rPr>
                <w:sz w:val="24"/>
              </w:rPr>
              <w:t xml:space="preserve">да</w:t>
            </w:r>
          </w:p>
        </w:tc>
        <w:tc>
          <w:tcPr>
            <w:tcW w:w="1560" w:type="dxa"/>
          </w:tcPr>
          <w:p>
            <w:pPr>
              <w:pStyle w:val="0"/>
              <w:jc w:val="both"/>
            </w:pPr>
            <w:r>
              <w:rPr>
                <w:sz w:val="24"/>
              </w:rPr>
              <w:t xml:space="preserve">да</w:t>
            </w:r>
          </w:p>
        </w:tc>
        <w:tc>
          <w:tcPr>
            <w:tcW w:w="2665" w:type="dxa"/>
          </w:tcPr>
          <w:p>
            <w:pPr>
              <w:pStyle w:val="0"/>
              <w:jc w:val="both"/>
            </w:pPr>
            <w:r>
              <w:rPr>
                <w:sz w:val="24"/>
              </w:rPr>
              <w:t xml:space="preserve">организации, осуществляющие деятельность в области промышленной безопасности</w:t>
            </w:r>
          </w:p>
        </w:tc>
        <w:tc>
          <w:tcPr>
            <w:tcW w:w="2948" w:type="dxa"/>
          </w:tcPr>
          <w:p>
            <w:pPr>
              <w:pStyle w:val="0"/>
            </w:pPr>
            <w:r>
              <w:rPr>
                <w:sz w:val="24"/>
              </w:rPr>
              <w:t xml:space="preserve">все виды деятельности</w:t>
            </w:r>
          </w:p>
        </w:tc>
        <w:tc>
          <w:tcPr>
            <w:tcW w:w="1984" w:type="dxa"/>
          </w:tcPr>
          <w:p>
            <w:pPr>
              <w:pStyle w:val="0"/>
              <w:jc w:val="both"/>
            </w:pPr>
            <w:r>
              <w:rPr>
                <w:sz w:val="24"/>
              </w:rPr>
              <w:t xml:space="preserve">федеральный государственный надзор в области промышленной безопасности</w:t>
            </w:r>
          </w:p>
        </w:tc>
        <w:tc>
          <w:tcPr>
            <w:tcW w:w="1418" w:type="dxa"/>
          </w:tcPr>
          <w:p>
            <w:pPr>
              <w:pStyle w:val="0"/>
              <w:jc w:val="both"/>
            </w:pPr>
            <w:hyperlink w:history="0" r:id="rId684"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ст. 9.1</w:t>
              </w:r>
            </w:hyperlink>
          </w:p>
        </w:tc>
        <w:tc>
          <w:tcPr>
            <w:tcW w:w="1134" w:type="dxa"/>
          </w:tcPr>
          <w:p>
            <w:pPr>
              <w:pStyle w:val="0"/>
            </w:pPr>
            <w:r>
              <w:rPr>
                <w:sz w:val="24"/>
              </w:rPr>
              <w:t xml:space="preserve">отсутствуют</w:t>
            </w:r>
          </w:p>
        </w:tc>
        <w:tc>
          <w:tcPr>
            <w:tcW w:w="1417" w:type="dxa"/>
          </w:tcPr>
          <w:p>
            <w:pPr>
              <w:pStyle w:val="0"/>
            </w:pPr>
            <w:r>
              <w:rPr>
                <w:sz w:val="24"/>
              </w:rPr>
              <w:t xml:space="preserve">отсутствуют</w:t>
            </w:r>
          </w:p>
        </w:tc>
        <w:tc>
          <w:tcPr>
            <w:tcW w:w="1417" w:type="dxa"/>
          </w:tcPr>
          <w:p>
            <w:pPr>
              <w:pStyle w:val="0"/>
            </w:pPr>
            <w:r>
              <w:rPr>
                <w:sz w:val="24"/>
              </w:rPr>
              <w:t xml:space="preserve">отсутствуют</w:t>
            </w:r>
          </w:p>
        </w:tc>
      </w:tr>
      <w:tr>
        <w:tc>
          <w:tcPr>
            <w:tcW w:w="567" w:type="dxa"/>
          </w:tcPr>
          <w:p>
            <w:pPr>
              <w:pStyle w:val="0"/>
              <w:jc w:val="both"/>
            </w:pPr>
            <w:r>
              <w:rPr>
                <w:sz w:val="24"/>
              </w:rPr>
              <w:t xml:space="preserve">43</w:t>
            </w:r>
          </w:p>
        </w:tc>
        <w:tc>
          <w:tcPr>
            <w:tcW w:w="3288" w:type="dxa"/>
          </w:tcPr>
          <w:p>
            <w:pPr>
              <w:pStyle w:val="0"/>
            </w:pPr>
            <w:hyperlink w:history="0" r:id="rId685" w:tooltip="Приказ Ростехнадзора от 13.11.2020 N 441 &quot;Об утверждении федеральных норм и правил в области промышленной безопасности &quot;Правила безопасности пассажирских канатных дорог и фуникулеров&quot; (Зарегистрировано в Минюсте России 24.12.2020 N 61764) {КонсультантПлюс}">
              <w:r>
                <w:rPr>
                  <w:sz w:val="24"/>
                  <w:color w:val="0000ff"/>
                </w:rPr>
                <w:t xml:space="preserve">приказ</w:t>
              </w:r>
            </w:hyperlink>
            <w:r>
              <w:rPr>
                <w:sz w:val="24"/>
              </w:rPr>
              <w:t xml:space="preserve"> Ростехнадзора "Об утверждении федеральных норм и правил в области промышленной безопасности "Правила безопасности пассажирских канатных дорог и фуникулеров"</w:t>
            </w:r>
          </w:p>
        </w:tc>
        <w:tc>
          <w:tcPr>
            <w:tcW w:w="2381" w:type="dxa"/>
          </w:tcPr>
          <w:p>
            <w:pPr>
              <w:pStyle w:val="0"/>
            </w:pPr>
            <w:r>
              <w:rPr>
                <w:sz w:val="24"/>
              </w:rPr>
              <w:t xml:space="preserve">13.11.2020 N 441 (зарегистрирован Минюстом России 24.12.2020, рег. N 61764; официальный интернет-портал правовой информации </w:t>
            </w:r>
            <w:hyperlink w:history="0" r:id="rId686">
              <w:r>
                <w:rPr>
                  <w:sz w:val="24"/>
                  <w:color w:val="0000ff"/>
                </w:rPr>
                <w:t xml:space="preserve">www.pravo.gov.ru</w:t>
              </w:r>
            </w:hyperlink>
            <w:r>
              <w:rPr>
                <w:sz w:val="24"/>
              </w:rPr>
              <w:t xml:space="preserve">, N 0001202012240047, 24.12.2020)</w:t>
            </w:r>
          </w:p>
        </w:tc>
        <w:tc>
          <w:tcPr>
            <w:gridSpan w:val="2"/>
            <w:tcW w:w="5245" w:type="dxa"/>
          </w:tcPr>
          <w:p>
            <w:pPr>
              <w:pStyle w:val="0"/>
              <w:jc w:val="both"/>
            </w:pPr>
            <w:hyperlink w:history="0" r:id="rId687">
              <w:r>
                <w:rPr>
                  <w:sz w:val="24"/>
                  <w:color w:val="0000ff"/>
                </w:rPr>
                <w:t xml:space="preserve">http://pravo.gov.ru/proxy/ips/?searchres=&amp;bpas=cd00000&amp;a3=102000497&amp;a3type=1&amp;a3value=%CF%F0%E8%EA%E0%E7&amp;a6=102000224&amp;a6type=1&amp;a6value=%D4%E5%E4%E5%F0%E0%EB%FC%ED%E0%FF+%F1%EB%F3%E6%E1%E0+%EF%EE+%FD%EA%EE%EB%EE%E3%E8%F7%E5%F1%EA%EE%EC%F3%2C+%F2%E5%F5%ED%EE%EB%EE%E3%E8%F7%E5%F1%EA%EE%EC%F3+%E8+%E0%F2%EE%EC%ED%EE%EC%F3+%ED%E0%E4%E7%EE%F0%F3&amp;a15=&amp;a15type=1&amp;a15value=&amp;a7type=1&amp;a7from=&amp;a7to=&amp;a7date=&amp;a8=441&amp;a8type=1&amp;a1=&amp;a0=&amp;a16=&amp;a16type=1&amp;a16value=&amp;a17=&amp;a17type=1&amp;a17value=&amp;a4=&amp;a4type=1&amp;a4value=&amp;a23=&amp;a23type=1&amp;a23value=&amp;textpres=&amp;sort=7&amp;x=78&amp;y=8</w:t>
              </w:r>
            </w:hyperlink>
          </w:p>
        </w:tc>
        <w:tc>
          <w:tcPr>
            <w:tcW w:w="1560" w:type="dxa"/>
          </w:tcPr>
          <w:p>
            <w:pPr>
              <w:pStyle w:val="0"/>
              <w:jc w:val="both"/>
            </w:pPr>
            <w:r>
              <w:rPr>
                <w:sz w:val="24"/>
              </w:rPr>
              <w:t xml:space="preserve">весь акт</w:t>
            </w:r>
          </w:p>
        </w:tc>
        <w:tc>
          <w:tcPr>
            <w:tcW w:w="1559" w:type="dxa"/>
          </w:tcPr>
          <w:p>
            <w:pPr>
              <w:pStyle w:val="0"/>
              <w:jc w:val="both"/>
            </w:pPr>
            <w:r>
              <w:rPr>
                <w:sz w:val="24"/>
              </w:rPr>
              <w:t xml:space="preserve">да</w:t>
            </w:r>
          </w:p>
        </w:tc>
        <w:tc>
          <w:tcPr>
            <w:tcW w:w="1417" w:type="dxa"/>
          </w:tcPr>
          <w:p>
            <w:pPr>
              <w:pStyle w:val="0"/>
              <w:jc w:val="both"/>
            </w:pPr>
            <w:r>
              <w:rPr>
                <w:sz w:val="24"/>
              </w:rPr>
              <w:t xml:space="preserve">да</w:t>
            </w:r>
          </w:p>
        </w:tc>
        <w:tc>
          <w:tcPr>
            <w:tcW w:w="1560" w:type="dxa"/>
          </w:tcPr>
          <w:p>
            <w:pPr>
              <w:pStyle w:val="0"/>
              <w:jc w:val="both"/>
            </w:pPr>
            <w:r>
              <w:rPr>
                <w:sz w:val="24"/>
              </w:rPr>
              <w:t xml:space="preserve">да</w:t>
            </w:r>
          </w:p>
        </w:tc>
        <w:tc>
          <w:tcPr>
            <w:tcW w:w="2665" w:type="dxa"/>
          </w:tcPr>
          <w:p>
            <w:pPr>
              <w:pStyle w:val="0"/>
              <w:jc w:val="both"/>
            </w:pPr>
            <w:r>
              <w:rPr>
                <w:sz w:val="24"/>
              </w:rPr>
              <w:t xml:space="preserve">организации, осуществляющие деятельность в области промышленной безопасности</w:t>
            </w:r>
          </w:p>
        </w:tc>
        <w:tc>
          <w:tcPr>
            <w:tcW w:w="2948" w:type="dxa"/>
          </w:tcPr>
          <w:p>
            <w:pPr>
              <w:pStyle w:val="0"/>
            </w:pPr>
            <w:r>
              <w:rPr>
                <w:sz w:val="24"/>
              </w:rPr>
              <w:t xml:space="preserve">все виды деятельности</w:t>
            </w:r>
          </w:p>
        </w:tc>
        <w:tc>
          <w:tcPr>
            <w:tcW w:w="1984" w:type="dxa"/>
          </w:tcPr>
          <w:p>
            <w:pPr>
              <w:pStyle w:val="0"/>
              <w:jc w:val="both"/>
            </w:pPr>
            <w:r>
              <w:rPr>
                <w:sz w:val="24"/>
              </w:rPr>
              <w:t xml:space="preserve">федеральный государственный надзор в области промышленной безопасности</w:t>
            </w:r>
          </w:p>
        </w:tc>
        <w:tc>
          <w:tcPr>
            <w:tcW w:w="1418" w:type="dxa"/>
          </w:tcPr>
          <w:p>
            <w:pPr>
              <w:pStyle w:val="0"/>
              <w:jc w:val="both"/>
            </w:pPr>
            <w:hyperlink w:history="0" r:id="rId688"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ст. 9.1</w:t>
              </w:r>
            </w:hyperlink>
          </w:p>
        </w:tc>
        <w:tc>
          <w:tcPr>
            <w:tcW w:w="1134" w:type="dxa"/>
          </w:tcPr>
          <w:p>
            <w:pPr>
              <w:pStyle w:val="0"/>
            </w:pPr>
            <w:r>
              <w:rPr>
                <w:sz w:val="24"/>
              </w:rPr>
              <w:t xml:space="preserve">отсутствуют</w:t>
            </w:r>
          </w:p>
        </w:tc>
        <w:tc>
          <w:tcPr>
            <w:tcW w:w="1417" w:type="dxa"/>
          </w:tcPr>
          <w:p>
            <w:pPr>
              <w:pStyle w:val="0"/>
            </w:pPr>
            <w:r>
              <w:rPr>
                <w:sz w:val="24"/>
              </w:rPr>
              <w:t xml:space="preserve">отсутствуют</w:t>
            </w:r>
          </w:p>
        </w:tc>
        <w:tc>
          <w:tcPr>
            <w:tcW w:w="1417" w:type="dxa"/>
          </w:tcPr>
          <w:p>
            <w:pPr>
              <w:pStyle w:val="0"/>
            </w:pPr>
            <w:r>
              <w:rPr>
                <w:sz w:val="24"/>
              </w:rPr>
              <w:t xml:space="preserve">отсутствуют</w:t>
            </w:r>
          </w:p>
        </w:tc>
      </w:tr>
      <w:tr>
        <w:tc>
          <w:tcPr>
            <w:tcW w:w="567" w:type="dxa"/>
          </w:tcPr>
          <w:p>
            <w:pPr>
              <w:pStyle w:val="0"/>
              <w:jc w:val="both"/>
            </w:pPr>
            <w:r>
              <w:rPr>
                <w:sz w:val="24"/>
              </w:rPr>
              <w:t xml:space="preserve">44</w:t>
            </w:r>
          </w:p>
        </w:tc>
        <w:tc>
          <w:tcPr>
            <w:tcW w:w="3288" w:type="dxa"/>
          </w:tcPr>
          <w:p>
            <w:pPr>
              <w:pStyle w:val="0"/>
            </w:pPr>
            <w:hyperlink w:history="0" r:id="rId689" w:tooltip="Приказ Ростехнадзора от 03.12.2020 N 488 &quot;Об утверждении федеральных норм и правил в области промышленной безопасности &quot;Правила безопасности эскалаторов в метрополитенах&quot; (Зарегистрировано в Минюсте России 23.12.2020 N 61728) {КонсультантПлюс}">
              <w:r>
                <w:rPr>
                  <w:sz w:val="24"/>
                  <w:color w:val="0000ff"/>
                </w:rPr>
                <w:t xml:space="preserve">приказ</w:t>
              </w:r>
            </w:hyperlink>
            <w:r>
              <w:rPr>
                <w:sz w:val="24"/>
              </w:rPr>
              <w:t xml:space="preserve"> Ростехнадзора "Об утверждении федеральных норм и правил в области промышленной безопасности "Правила безопасности эскалаторов в метрополитенах"</w:t>
            </w:r>
          </w:p>
        </w:tc>
        <w:tc>
          <w:tcPr>
            <w:tcW w:w="2381" w:type="dxa"/>
          </w:tcPr>
          <w:p>
            <w:pPr>
              <w:pStyle w:val="0"/>
            </w:pPr>
            <w:r>
              <w:rPr>
                <w:sz w:val="24"/>
              </w:rPr>
              <w:t xml:space="preserve">03.12.2020 N 488 (зарегистрирован Минюстом России 23.12.2020, рег. N 61728; официальный интернет-портал правовой информации </w:t>
            </w:r>
            <w:hyperlink w:history="0" r:id="rId690">
              <w:r>
                <w:rPr>
                  <w:sz w:val="24"/>
                  <w:color w:val="0000ff"/>
                </w:rPr>
                <w:t xml:space="preserve">www.pravo.gov.ru</w:t>
              </w:r>
            </w:hyperlink>
            <w:r>
              <w:rPr>
                <w:sz w:val="24"/>
              </w:rPr>
              <w:t xml:space="preserve">, N 0001202012230059, 23.12.2020)</w:t>
            </w:r>
          </w:p>
        </w:tc>
        <w:tc>
          <w:tcPr>
            <w:gridSpan w:val="2"/>
            <w:tcW w:w="5245" w:type="dxa"/>
          </w:tcPr>
          <w:p>
            <w:pPr>
              <w:pStyle w:val="0"/>
              <w:jc w:val="both"/>
            </w:pPr>
            <w:hyperlink w:history="0" r:id="rId691">
              <w:r>
                <w:rPr>
                  <w:sz w:val="24"/>
                  <w:color w:val="0000ff"/>
                </w:rPr>
                <w:t xml:space="preserve">http://pravo.gov.ru/proxy/ips/?searchres=&amp;bpas=cd00000&amp;a3=102000497&amp;a3type=1&amp;a3value=%CF%F0%E8%EA%E0%E7&amp;a6=102000224&amp;a6type=1&amp;a6value=%D4%E5%E4%E5%F0%E0%EB%FC%ED%E0%FF+%F1%EB%F3%E6%E1%E0+%EF%EE+%FD%EA%EE%EB%EE%E3%E8%F7%E5%F1%EA%EE%EC%F3%2C+%F2%E5%F5%ED%EE%EB%EE%E3%E8%F7%E5%F1%EA%EE%EC%F3+%E8+%E0%F2%EE%EC%ED%EE%EC%F3+%ED%E0%E4%E7%EE%F0%F3&amp;a15=&amp;a15type=1&amp;a15value=&amp;a7type=1&amp;a7from=&amp;a7to=&amp;a7date=&amp;a8=488&amp;a8type=1&amp;a1=&amp;a0=&amp;a16=&amp;a16type=1&amp;a16value=&amp;a17=&amp;a17type=1&amp;a17value=&amp;a4=&amp;a4type=1&amp;a4value=&amp;a23=&amp;a23type=1&amp;a23value=&amp;textpres=&amp;sort=7&amp;x=45&amp;y=11</w:t>
              </w:r>
            </w:hyperlink>
          </w:p>
        </w:tc>
        <w:tc>
          <w:tcPr>
            <w:tcW w:w="1560" w:type="dxa"/>
          </w:tcPr>
          <w:p>
            <w:pPr>
              <w:pStyle w:val="0"/>
              <w:jc w:val="both"/>
            </w:pPr>
            <w:r>
              <w:rPr>
                <w:sz w:val="24"/>
              </w:rPr>
              <w:t xml:space="preserve">весь акт</w:t>
            </w:r>
          </w:p>
        </w:tc>
        <w:tc>
          <w:tcPr>
            <w:tcW w:w="1559" w:type="dxa"/>
          </w:tcPr>
          <w:p>
            <w:pPr>
              <w:pStyle w:val="0"/>
              <w:jc w:val="both"/>
            </w:pPr>
            <w:r>
              <w:rPr>
                <w:sz w:val="24"/>
              </w:rPr>
              <w:t xml:space="preserve">да</w:t>
            </w:r>
          </w:p>
        </w:tc>
        <w:tc>
          <w:tcPr>
            <w:tcW w:w="1417" w:type="dxa"/>
          </w:tcPr>
          <w:p>
            <w:pPr>
              <w:pStyle w:val="0"/>
              <w:jc w:val="both"/>
            </w:pPr>
            <w:r>
              <w:rPr>
                <w:sz w:val="24"/>
              </w:rPr>
              <w:t xml:space="preserve">да</w:t>
            </w:r>
          </w:p>
        </w:tc>
        <w:tc>
          <w:tcPr>
            <w:tcW w:w="1560" w:type="dxa"/>
          </w:tcPr>
          <w:p>
            <w:pPr>
              <w:pStyle w:val="0"/>
              <w:jc w:val="both"/>
            </w:pPr>
            <w:r>
              <w:rPr>
                <w:sz w:val="24"/>
              </w:rPr>
              <w:t xml:space="preserve">да</w:t>
            </w:r>
          </w:p>
        </w:tc>
        <w:tc>
          <w:tcPr>
            <w:tcW w:w="2665" w:type="dxa"/>
          </w:tcPr>
          <w:p>
            <w:pPr>
              <w:pStyle w:val="0"/>
              <w:jc w:val="both"/>
            </w:pPr>
            <w:r>
              <w:rPr>
                <w:sz w:val="24"/>
              </w:rPr>
              <w:t xml:space="preserve">организации, осуществляющие деятельность в области промышленной безопасности</w:t>
            </w:r>
          </w:p>
        </w:tc>
        <w:tc>
          <w:tcPr>
            <w:tcW w:w="2948" w:type="dxa"/>
          </w:tcPr>
          <w:p>
            <w:pPr>
              <w:pStyle w:val="0"/>
            </w:pPr>
            <w:r>
              <w:rPr>
                <w:sz w:val="24"/>
              </w:rPr>
              <w:t xml:space="preserve">все виды деятельности</w:t>
            </w:r>
          </w:p>
        </w:tc>
        <w:tc>
          <w:tcPr>
            <w:tcW w:w="1984" w:type="dxa"/>
          </w:tcPr>
          <w:p>
            <w:pPr>
              <w:pStyle w:val="0"/>
              <w:jc w:val="both"/>
            </w:pPr>
            <w:r>
              <w:rPr>
                <w:sz w:val="24"/>
              </w:rPr>
              <w:t xml:space="preserve">федеральный государственный надзор в области промышленной безопасности</w:t>
            </w:r>
          </w:p>
        </w:tc>
        <w:tc>
          <w:tcPr>
            <w:tcW w:w="1418" w:type="dxa"/>
          </w:tcPr>
          <w:p>
            <w:pPr>
              <w:pStyle w:val="0"/>
              <w:jc w:val="both"/>
            </w:pPr>
            <w:hyperlink w:history="0" r:id="rId692"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ст. 9.1</w:t>
              </w:r>
            </w:hyperlink>
          </w:p>
        </w:tc>
        <w:tc>
          <w:tcPr>
            <w:tcW w:w="1134" w:type="dxa"/>
          </w:tcPr>
          <w:p>
            <w:pPr>
              <w:pStyle w:val="0"/>
            </w:pPr>
            <w:r>
              <w:rPr>
                <w:sz w:val="24"/>
              </w:rPr>
              <w:t xml:space="preserve">отсутствуют</w:t>
            </w:r>
          </w:p>
        </w:tc>
        <w:tc>
          <w:tcPr>
            <w:tcW w:w="1417" w:type="dxa"/>
          </w:tcPr>
          <w:p>
            <w:pPr>
              <w:pStyle w:val="0"/>
            </w:pPr>
            <w:r>
              <w:rPr>
                <w:sz w:val="24"/>
              </w:rPr>
              <w:t xml:space="preserve">отсутствуют</w:t>
            </w:r>
          </w:p>
        </w:tc>
        <w:tc>
          <w:tcPr>
            <w:tcW w:w="1417" w:type="dxa"/>
          </w:tcPr>
          <w:p>
            <w:pPr>
              <w:pStyle w:val="0"/>
            </w:pPr>
            <w:r>
              <w:rPr>
                <w:sz w:val="24"/>
              </w:rPr>
              <w:t xml:space="preserve">отсутствуют</w:t>
            </w:r>
          </w:p>
        </w:tc>
      </w:tr>
      <w:tr>
        <w:tc>
          <w:tcPr>
            <w:gridSpan w:val="16"/>
            <w:tcW w:w="30560" w:type="dxa"/>
          </w:tcPr>
          <w:p>
            <w:pPr>
              <w:pStyle w:val="0"/>
              <w:outlineLvl w:val="2"/>
              <w:jc w:val="center"/>
            </w:pPr>
            <w:r>
              <w:rPr>
                <w:sz w:val="24"/>
              </w:rPr>
              <w:t xml:space="preserve">Объекты ведения горных работ</w:t>
            </w:r>
          </w:p>
        </w:tc>
      </w:tr>
      <w:tr>
        <w:tc>
          <w:tcPr>
            <w:tcW w:w="567" w:type="dxa"/>
          </w:tcPr>
          <w:p>
            <w:pPr>
              <w:pStyle w:val="0"/>
              <w:jc w:val="both"/>
            </w:pPr>
            <w:r>
              <w:rPr>
                <w:sz w:val="24"/>
              </w:rPr>
              <w:t xml:space="preserve">45</w:t>
            </w:r>
          </w:p>
        </w:tc>
        <w:tc>
          <w:tcPr>
            <w:tcW w:w="3288" w:type="dxa"/>
          </w:tcPr>
          <w:p>
            <w:pPr>
              <w:pStyle w:val="0"/>
            </w:pPr>
            <w:hyperlink w:history="0" r:id="rId693" w:tooltip="Приказ Ростехнадзора от 08.12.2020 N 505 &quot;Об утверждении Федеральных норм и правил в области промышленной безопасности &quot;Правила безопасности при ведении горных работ и переработке твердых полезных ископаемых&quot; (Зарегистрировано в Минюсте России 21.12.2020 N 61651) {КонсультантПлюс}">
              <w:r>
                <w:rPr>
                  <w:sz w:val="24"/>
                  <w:color w:val="0000ff"/>
                </w:rPr>
                <w:t xml:space="preserve">приказ</w:t>
              </w:r>
            </w:hyperlink>
            <w:r>
              <w:rPr>
                <w:sz w:val="24"/>
              </w:rPr>
              <w:t xml:space="preserve"> Ростехнадзора "Об утверждении Федеральных норм и правил в области промышленной безопасности "Правила безопасности при ведении горных работ и переработке твердых полезных ископаемых"</w:t>
            </w:r>
          </w:p>
        </w:tc>
        <w:tc>
          <w:tcPr>
            <w:tcW w:w="2381" w:type="dxa"/>
          </w:tcPr>
          <w:p>
            <w:pPr>
              <w:pStyle w:val="0"/>
            </w:pPr>
            <w:r>
              <w:rPr>
                <w:sz w:val="24"/>
              </w:rPr>
              <w:t xml:space="preserve">08.12.2020 N 505 (зарегистрирован Минюстом России 21.12.2020, рег. N 61651; официальный интернет-портал правовой информации </w:t>
            </w:r>
            <w:hyperlink w:history="0" r:id="rId694">
              <w:r>
                <w:rPr>
                  <w:sz w:val="24"/>
                  <w:color w:val="0000ff"/>
                </w:rPr>
                <w:t xml:space="preserve">http://pravo.gov.ru</w:t>
              </w:r>
            </w:hyperlink>
            <w:r>
              <w:rPr>
                <w:sz w:val="24"/>
              </w:rPr>
              <w:t xml:space="preserve">, 22.12.2020)</w:t>
            </w:r>
          </w:p>
        </w:tc>
        <w:tc>
          <w:tcPr>
            <w:gridSpan w:val="2"/>
            <w:tcW w:w="5245" w:type="dxa"/>
          </w:tcPr>
          <w:p>
            <w:pPr>
              <w:pStyle w:val="0"/>
              <w:jc w:val="both"/>
            </w:pPr>
            <w:hyperlink w:history="0" r:id="rId695">
              <w:r>
                <w:rPr>
                  <w:sz w:val="24"/>
                  <w:color w:val="0000ff"/>
                </w:rPr>
                <w:t xml:space="preserve">http://pravo.gov.ru/proxy/ips/?searchres=&amp;bpas=cd00000&amp;a3=102000497&amp;a3type=1&amp;a3value=%CF%F0%E8%EA%E0%E7&amp;a6=102000224&amp;a6type=1&amp;a6value=%D4%E5%E4%E5%F0%E0%EB%FC%ED%E0%FF+%F1%EB%F3%E6%E1%E0+%EF%EE+%FD%EA%EE%EB%EE%E3%E8%F7%E5%F1%EA%EE%EC%F3%2C+%F2%E5%F5%ED%EE%EB%EE%E3%E8%F7%E5%F1%EA%EE%EC%F3+%E8+%E0%F2%EE%EC%ED%EE%EC%F3+%ED%E0%E4%E7%EE%F0%F3&amp;a15=&amp;a15type=1&amp;a15value=&amp;a7type=1&amp;a7from=&amp;a7to=&amp;a7date=&amp;a8=505&amp;a8type=1&amp;a1=&amp;a0=&amp;a16=&amp;a16type=1&amp;a16value=&amp;a17=&amp;a17type=1&amp;a17value=&amp;a4=&amp;a4type=1&amp;a4value=&amp;a23=&amp;a23type=1&amp;a23value=&amp;textpres=&amp;sort=7&amp;x=57&amp;y=18</w:t>
              </w:r>
            </w:hyperlink>
          </w:p>
        </w:tc>
        <w:tc>
          <w:tcPr>
            <w:tcW w:w="1560" w:type="dxa"/>
          </w:tcPr>
          <w:p>
            <w:pPr>
              <w:pStyle w:val="0"/>
              <w:jc w:val="both"/>
            </w:pPr>
            <w:r>
              <w:rPr>
                <w:sz w:val="24"/>
              </w:rPr>
              <w:t xml:space="preserve">весь акт</w:t>
            </w:r>
          </w:p>
        </w:tc>
        <w:tc>
          <w:tcPr>
            <w:tcW w:w="1559" w:type="dxa"/>
          </w:tcPr>
          <w:p>
            <w:pPr>
              <w:pStyle w:val="0"/>
              <w:jc w:val="both"/>
            </w:pPr>
            <w:r>
              <w:rPr>
                <w:sz w:val="24"/>
              </w:rPr>
              <w:t xml:space="preserve">да</w:t>
            </w:r>
          </w:p>
        </w:tc>
        <w:tc>
          <w:tcPr>
            <w:tcW w:w="1417" w:type="dxa"/>
          </w:tcPr>
          <w:p>
            <w:pPr>
              <w:pStyle w:val="0"/>
              <w:jc w:val="both"/>
            </w:pPr>
            <w:r>
              <w:rPr>
                <w:sz w:val="24"/>
              </w:rPr>
              <w:t xml:space="preserve">да</w:t>
            </w:r>
          </w:p>
        </w:tc>
        <w:tc>
          <w:tcPr>
            <w:tcW w:w="1560" w:type="dxa"/>
          </w:tcPr>
          <w:p>
            <w:pPr>
              <w:pStyle w:val="0"/>
              <w:jc w:val="both"/>
            </w:pPr>
            <w:r>
              <w:rPr>
                <w:sz w:val="24"/>
              </w:rPr>
              <w:t xml:space="preserve">да</w:t>
            </w:r>
          </w:p>
        </w:tc>
        <w:tc>
          <w:tcPr>
            <w:tcW w:w="2665" w:type="dxa"/>
          </w:tcPr>
          <w:p>
            <w:pPr>
              <w:pStyle w:val="0"/>
              <w:jc w:val="both"/>
            </w:pPr>
            <w:r>
              <w:rPr>
                <w:sz w:val="24"/>
              </w:rPr>
              <w:t xml:space="preserve">организации, осуществляющие деятельность в области промышленной безопасности</w:t>
            </w:r>
          </w:p>
        </w:tc>
        <w:tc>
          <w:tcPr>
            <w:tcW w:w="2948" w:type="dxa"/>
          </w:tcPr>
          <w:p>
            <w:pPr>
              <w:pStyle w:val="0"/>
            </w:pPr>
            <w:r>
              <w:rPr>
                <w:sz w:val="24"/>
              </w:rPr>
              <w:t xml:space="preserve">все виды деятельности</w:t>
            </w:r>
          </w:p>
        </w:tc>
        <w:tc>
          <w:tcPr>
            <w:tcW w:w="1984" w:type="dxa"/>
          </w:tcPr>
          <w:p>
            <w:pPr>
              <w:pStyle w:val="0"/>
              <w:jc w:val="both"/>
            </w:pPr>
            <w:r>
              <w:rPr>
                <w:sz w:val="24"/>
              </w:rPr>
              <w:t xml:space="preserve">федеральный государственный надзор в области промышленной безопасности</w:t>
            </w:r>
          </w:p>
        </w:tc>
        <w:tc>
          <w:tcPr>
            <w:tcW w:w="1418" w:type="dxa"/>
          </w:tcPr>
          <w:p>
            <w:pPr>
              <w:pStyle w:val="0"/>
              <w:jc w:val="both"/>
            </w:pPr>
            <w:hyperlink w:history="0" r:id="rId696"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ст. 9.1</w:t>
              </w:r>
            </w:hyperlink>
          </w:p>
        </w:tc>
        <w:tc>
          <w:tcPr>
            <w:tcW w:w="1134" w:type="dxa"/>
          </w:tcPr>
          <w:p>
            <w:pPr>
              <w:pStyle w:val="0"/>
            </w:pPr>
            <w:r>
              <w:rPr>
                <w:sz w:val="24"/>
              </w:rPr>
              <w:t xml:space="preserve">отсутствуют</w:t>
            </w:r>
          </w:p>
        </w:tc>
        <w:tc>
          <w:tcPr>
            <w:tcW w:w="1417" w:type="dxa"/>
          </w:tcPr>
          <w:p>
            <w:pPr>
              <w:pStyle w:val="0"/>
            </w:pPr>
            <w:r>
              <w:rPr>
                <w:sz w:val="24"/>
              </w:rPr>
              <w:t xml:space="preserve">отсутствуют</w:t>
            </w:r>
          </w:p>
        </w:tc>
        <w:tc>
          <w:tcPr>
            <w:tcW w:w="1417" w:type="dxa"/>
          </w:tcPr>
          <w:p>
            <w:pPr>
              <w:pStyle w:val="0"/>
            </w:pPr>
            <w:r>
              <w:rPr>
                <w:sz w:val="24"/>
              </w:rPr>
              <w:t xml:space="preserve">отсутствуют</w:t>
            </w:r>
          </w:p>
        </w:tc>
      </w:tr>
      <w:tr>
        <w:tc>
          <w:tcPr>
            <w:tcW w:w="567" w:type="dxa"/>
          </w:tcPr>
          <w:p>
            <w:pPr>
              <w:pStyle w:val="0"/>
              <w:jc w:val="both"/>
            </w:pPr>
            <w:r>
              <w:rPr>
                <w:sz w:val="24"/>
              </w:rPr>
              <w:t xml:space="preserve">46</w:t>
            </w:r>
          </w:p>
        </w:tc>
        <w:tc>
          <w:tcPr>
            <w:tcW w:w="3288" w:type="dxa"/>
          </w:tcPr>
          <w:p>
            <w:pPr>
              <w:pStyle w:val="0"/>
            </w:pPr>
            <w:hyperlink w:history="0" r:id="rId697" w:tooltip="Приказ Ростехнадзора от 13.11.2020 N 439 &quot;Об утверждении Федеральных норм и правил в области промышленной безопасности &quot;Правила обеспечения устойчивости бортов и уступов карьеров, разрезов и откосов отвалов&quot; (Зарегистрировано в Минюсте России 18.12.2020 N 61603) {КонсультантПлюс}">
              <w:r>
                <w:rPr>
                  <w:sz w:val="24"/>
                  <w:color w:val="0000ff"/>
                </w:rPr>
                <w:t xml:space="preserve">приказ</w:t>
              </w:r>
            </w:hyperlink>
            <w:r>
              <w:rPr>
                <w:sz w:val="24"/>
              </w:rPr>
              <w:t xml:space="preserve"> Ростехнадзора "Об утверждении Федеральных норм и правил в области промышленной безопасности "Правила обеспечения устойчивости бортов и уступов карьеров, разрезов и откосов отвалов"</w:t>
            </w:r>
          </w:p>
        </w:tc>
        <w:tc>
          <w:tcPr>
            <w:tcW w:w="2381" w:type="dxa"/>
          </w:tcPr>
          <w:p>
            <w:pPr>
              <w:pStyle w:val="0"/>
            </w:pPr>
            <w:r>
              <w:rPr>
                <w:sz w:val="24"/>
              </w:rPr>
              <w:t xml:space="preserve">13.11.2020 N 439 (зарегистрирован Минюстом России 18.12.2020, рег. N 61603; официальный интернет-портал правовой информации </w:t>
            </w:r>
            <w:hyperlink w:history="0" r:id="rId698">
              <w:r>
                <w:rPr>
                  <w:sz w:val="24"/>
                  <w:color w:val="0000ff"/>
                </w:rPr>
                <w:t xml:space="preserve">www.pravo.gov.ru</w:t>
              </w:r>
            </w:hyperlink>
            <w:r>
              <w:rPr>
                <w:sz w:val="24"/>
              </w:rPr>
              <w:t xml:space="preserve">, N 0001202012210121, 21.12.2020)</w:t>
            </w:r>
          </w:p>
        </w:tc>
        <w:tc>
          <w:tcPr>
            <w:gridSpan w:val="2"/>
            <w:tcW w:w="5245" w:type="dxa"/>
          </w:tcPr>
          <w:p>
            <w:pPr>
              <w:pStyle w:val="0"/>
              <w:jc w:val="both"/>
            </w:pPr>
            <w:hyperlink w:history="0" r:id="rId699">
              <w:r>
                <w:rPr>
                  <w:sz w:val="24"/>
                  <w:color w:val="0000ff"/>
                </w:rPr>
                <w:t xml:space="preserve">http://pravo.gov.ru/proxy/ips/?searchres=&amp;bpas=cd00000&amp;a3=102000497&amp;a3type=1&amp;a3value=%CF%F0%E8%EA%E0%E7&amp;a6=102000224&amp;a6type=1&amp;a6value=%D4%E5%E4%E5%F0%E0%EB%FC%ED%E0%FF+%F1%EB%F3%E6%E1%E0+%EF%EE+%FD%EA%EE%EB%EE%E3%E8%F7%E5%F1%EA%EE%EC%F3%2C+%F2%E5%F5%ED%EE%EB%EE%E3%E8%F7%E5%F1%EA%EE%EC%F3+%E8+%E0%F2%EE%EC%ED%EE%EC%F3+%ED%E0%E4%E7%EE%F0%F3&amp;a15=&amp;a15type=1&amp;a15value=&amp;a7type=1&amp;a7from=&amp;a7to=&amp;a7date=&amp;a8=439&amp;a8type=1&amp;a1=&amp;a0=&amp;a16=&amp;a16type=1&amp;a16value=&amp;a17=&amp;a17type=1&amp;a17value=&amp;a4=&amp;a4type=1&amp;a4value=&amp;a23=&amp;a23type=1&amp;a23value=&amp;textpres=&amp;sort=7&amp;x=69&amp;y=13</w:t>
              </w:r>
            </w:hyperlink>
          </w:p>
        </w:tc>
        <w:tc>
          <w:tcPr>
            <w:tcW w:w="1560" w:type="dxa"/>
          </w:tcPr>
          <w:p>
            <w:pPr>
              <w:pStyle w:val="0"/>
              <w:jc w:val="both"/>
            </w:pPr>
            <w:r>
              <w:rPr>
                <w:sz w:val="24"/>
              </w:rPr>
              <w:t xml:space="preserve">весь акт</w:t>
            </w:r>
          </w:p>
        </w:tc>
        <w:tc>
          <w:tcPr>
            <w:tcW w:w="1559" w:type="dxa"/>
          </w:tcPr>
          <w:p>
            <w:pPr>
              <w:pStyle w:val="0"/>
              <w:jc w:val="both"/>
            </w:pPr>
            <w:r>
              <w:rPr>
                <w:sz w:val="24"/>
              </w:rPr>
              <w:t xml:space="preserve">да</w:t>
            </w:r>
          </w:p>
        </w:tc>
        <w:tc>
          <w:tcPr>
            <w:tcW w:w="1417" w:type="dxa"/>
          </w:tcPr>
          <w:p>
            <w:pPr>
              <w:pStyle w:val="0"/>
              <w:jc w:val="both"/>
            </w:pPr>
            <w:r>
              <w:rPr>
                <w:sz w:val="24"/>
              </w:rPr>
              <w:t xml:space="preserve">да</w:t>
            </w:r>
          </w:p>
        </w:tc>
        <w:tc>
          <w:tcPr>
            <w:tcW w:w="1560" w:type="dxa"/>
          </w:tcPr>
          <w:p>
            <w:pPr>
              <w:pStyle w:val="0"/>
              <w:jc w:val="both"/>
            </w:pPr>
            <w:r>
              <w:rPr>
                <w:sz w:val="24"/>
              </w:rPr>
              <w:t xml:space="preserve">да</w:t>
            </w:r>
          </w:p>
        </w:tc>
        <w:tc>
          <w:tcPr>
            <w:tcW w:w="2665" w:type="dxa"/>
          </w:tcPr>
          <w:p>
            <w:pPr>
              <w:pStyle w:val="0"/>
            </w:pPr>
            <w:r>
              <w:rPr>
                <w:sz w:val="24"/>
              </w:rPr>
              <w:t xml:space="preserve">организации, осуществляющие деятельность в области промышленной безопасности</w:t>
            </w:r>
          </w:p>
        </w:tc>
        <w:tc>
          <w:tcPr>
            <w:tcW w:w="2948" w:type="dxa"/>
          </w:tcPr>
          <w:p>
            <w:pPr>
              <w:pStyle w:val="0"/>
              <w:jc w:val="both"/>
            </w:pPr>
            <w:r>
              <w:rPr>
                <w:sz w:val="24"/>
              </w:rPr>
              <w:t xml:space="preserve">все виды деятельности</w:t>
            </w:r>
          </w:p>
        </w:tc>
        <w:tc>
          <w:tcPr>
            <w:tcW w:w="1984" w:type="dxa"/>
          </w:tcPr>
          <w:p>
            <w:pPr>
              <w:pStyle w:val="0"/>
              <w:jc w:val="both"/>
            </w:pPr>
            <w:r>
              <w:rPr>
                <w:sz w:val="24"/>
              </w:rPr>
              <w:t xml:space="preserve">федеральный государственный надзор в области промышленной безопасности</w:t>
            </w:r>
          </w:p>
        </w:tc>
        <w:tc>
          <w:tcPr>
            <w:tcW w:w="1418" w:type="dxa"/>
          </w:tcPr>
          <w:p>
            <w:pPr>
              <w:pStyle w:val="0"/>
              <w:jc w:val="both"/>
            </w:pPr>
            <w:hyperlink w:history="0" r:id="rId700"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ст. 9.1</w:t>
              </w:r>
            </w:hyperlink>
          </w:p>
        </w:tc>
        <w:tc>
          <w:tcPr>
            <w:tcW w:w="1134" w:type="dxa"/>
          </w:tcPr>
          <w:p>
            <w:pPr>
              <w:pStyle w:val="0"/>
              <w:jc w:val="both"/>
            </w:pPr>
            <w:r>
              <w:rPr>
                <w:sz w:val="24"/>
              </w:rPr>
              <w:t xml:space="preserve">отсутствуют</w:t>
            </w:r>
          </w:p>
        </w:tc>
        <w:tc>
          <w:tcPr>
            <w:tcW w:w="1417" w:type="dxa"/>
          </w:tcPr>
          <w:p>
            <w:pPr>
              <w:pStyle w:val="0"/>
              <w:jc w:val="both"/>
            </w:pPr>
            <w:r>
              <w:rPr>
                <w:sz w:val="24"/>
              </w:rPr>
              <w:t xml:space="preserve">отсутствуют</w:t>
            </w:r>
          </w:p>
        </w:tc>
        <w:tc>
          <w:tcPr>
            <w:tcW w:w="1417" w:type="dxa"/>
          </w:tcPr>
          <w:p>
            <w:pPr>
              <w:pStyle w:val="0"/>
              <w:jc w:val="both"/>
            </w:pPr>
            <w:r>
              <w:rPr>
                <w:sz w:val="24"/>
              </w:rPr>
              <w:t xml:space="preserve">отсутствуют</w:t>
            </w:r>
          </w:p>
        </w:tc>
      </w:tr>
      <w:tr>
        <w:tc>
          <w:tcPr>
            <w:gridSpan w:val="16"/>
            <w:tcW w:w="30560" w:type="dxa"/>
          </w:tcPr>
          <w:p>
            <w:pPr>
              <w:pStyle w:val="0"/>
              <w:jc w:val="both"/>
            </w:pPr>
            <w:r>
              <w:rPr>
                <w:sz w:val="24"/>
              </w:rPr>
              <w:t xml:space="preserve">Пункт 47 утратил силу (</w:t>
            </w:r>
            <w:hyperlink w:history="0" r:id="rId701" w:tooltip="Приказ Ростехнадзора от 10.10.2024 N 316 &quot;О внесении изменений в приказ Федеральной службы по экологическому, технологическому и атомному надзору от 2 марта 2021 г. N 81 &quot;Об утверждении перечней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quot; {КонсультантПлюс}">
              <w:r>
                <w:rPr>
                  <w:sz w:val="24"/>
                  <w:color w:val="0000ff"/>
                </w:rPr>
                <w:t xml:space="preserve">приказ</w:t>
              </w:r>
            </w:hyperlink>
            <w:r>
              <w:rPr>
                <w:sz w:val="24"/>
              </w:rPr>
              <w:t xml:space="preserve"> Ростехнадзора от 10.10.2024 N 316).</w:t>
            </w:r>
          </w:p>
        </w:tc>
      </w:tr>
    </w:tbl>
    <w:p>
      <w:pPr>
        <w:sectPr>
          <w:headerReference w:type="default" r:id="rId64"/>
          <w:headerReference w:type="first" r:id="rId64"/>
          <w:footerReference w:type="default" r:id="rId65"/>
          <w:footerReference w:type="first" r:id="rId65"/>
          <w:pgSz w:w="16838" w:h="11906" w:orient="landscape"/>
          <w:pgMar w:top="1133" w:right="397" w:bottom="566" w:left="397" w:header="0" w:footer="0" w:gutter="0"/>
          <w:titlePg/>
        </w:sectPr>
      </w:pP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2</w:t>
      </w:r>
    </w:p>
    <w:p>
      <w:pPr>
        <w:pStyle w:val="0"/>
        <w:jc w:val="right"/>
      </w:pPr>
      <w:r>
        <w:rPr>
          <w:sz w:val="24"/>
        </w:rPr>
        <w:t xml:space="preserve">к приказу Федеральной службы</w:t>
      </w:r>
    </w:p>
    <w:p>
      <w:pPr>
        <w:pStyle w:val="0"/>
        <w:jc w:val="right"/>
      </w:pPr>
      <w:r>
        <w:rPr>
          <w:sz w:val="24"/>
        </w:rPr>
        <w:t xml:space="preserve">по экологическому, технологическому</w:t>
      </w:r>
    </w:p>
    <w:p>
      <w:pPr>
        <w:pStyle w:val="0"/>
        <w:jc w:val="right"/>
      </w:pPr>
      <w:r>
        <w:rPr>
          <w:sz w:val="24"/>
        </w:rPr>
        <w:t xml:space="preserve">и атомному надзору</w:t>
      </w:r>
    </w:p>
    <w:p>
      <w:pPr>
        <w:pStyle w:val="0"/>
        <w:jc w:val="right"/>
      </w:pPr>
      <w:r>
        <w:rPr>
          <w:sz w:val="24"/>
        </w:rPr>
        <w:t xml:space="preserve">от 2 марта 2021 г. N 81</w:t>
      </w:r>
    </w:p>
    <w:p>
      <w:pPr>
        <w:pStyle w:val="0"/>
        <w:jc w:val="both"/>
      </w:pPr>
      <w:r>
        <w:rPr>
          <w:sz w:val="24"/>
        </w:rPr>
      </w:r>
    </w:p>
    <w:bookmarkStart w:id="1431" w:name="P1431"/>
    <w:bookmarkEnd w:id="1431"/>
    <w:p>
      <w:pPr>
        <w:pStyle w:val="2"/>
        <w:jc w:val="center"/>
      </w:pPr>
      <w:r>
        <w:rPr>
          <w:sz w:val="24"/>
        </w:rPr>
        <w:t xml:space="preserve">ПЕРЕЧЕНЬ</w:t>
      </w:r>
    </w:p>
    <w:p>
      <w:pPr>
        <w:pStyle w:val="2"/>
        <w:jc w:val="center"/>
      </w:pPr>
      <w:r>
        <w:rPr>
          <w:sz w:val="24"/>
        </w:rPr>
        <w:t xml:space="preserve">НОРМАТИВНЫХ ПРАВОВЫХ АКТОВ (ИХ ОТДЕЛЬНЫХ ПОЛОЖЕНИЙ),</w:t>
      </w:r>
    </w:p>
    <w:p>
      <w:pPr>
        <w:pStyle w:val="2"/>
        <w:jc w:val="center"/>
      </w:pPr>
      <w:r>
        <w:rPr>
          <w:sz w:val="24"/>
        </w:rPr>
        <w:t xml:space="preserve">СОДЕРЖАЩИХ ОБЯЗАТЕЛЬНЫЕ ТРЕБОВАНИЯ, ОЦЕНКА СОБЛЮДЕНИЯ</w:t>
      </w:r>
    </w:p>
    <w:p>
      <w:pPr>
        <w:pStyle w:val="2"/>
        <w:jc w:val="center"/>
      </w:pPr>
      <w:r>
        <w:rPr>
          <w:sz w:val="24"/>
        </w:rPr>
        <w:t xml:space="preserve">КОТОРЫХ ОСУЩЕСТВЛЯЕТСЯ В РАМКАХ ГОСУДАРСТВЕННОГО</w:t>
      </w:r>
    </w:p>
    <w:p>
      <w:pPr>
        <w:pStyle w:val="2"/>
        <w:jc w:val="center"/>
      </w:pPr>
      <w:r>
        <w:rPr>
          <w:sz w:val="24"/>
        </w:rPr>
        <w:t xml:space="preserve">СТРОИТЕЛЬНОГО КОНТРОЛЯ (НАДЗОРА), ПРИВЛЕЧЕНИЯ</w:t>
      </w:r>
    </w:p>
    <w:p>
      <w:pPr>
        <w:pStyle w:val="2"/>
        <w:jc w:val="center"/>
      </w:pPr>
      <w:r>
        <w:rPr>
          <w:sz w:val="24"/>
        </w:rPr>
        <w:t xml:space="preserve">К АДМИНИСТРАТИВНОЙ ОТВЕТСТВЕННОСТИ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702" w:tooltip="Приказ Ростехнадзора от 25.08.2025 N 288 &quot;О внесении изменений в приказ Федеральной службы по экологическому, технологическому и атомному надзору от 2 марта 2021 г. N 81 &quot;Об утверждении перечней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quot; {КонсультантПлюс}">
              <w:r>
                <w:rPr>
                  <w:sz w:val="24"/>
                  <w:color w:val="0000ff"/>
                </w:rPr>
                <w:t xml:space="preserve">Приказа</w:t>
              </w:r>
            </w:hyperlink>
            <w:r>
              <w:rPr>
                <w:sz w:val="24"/>
                <w:color w:val="392c69"/>
              </w:rPr>
              <w:t xml:space="preserve"> Ростехнадзора от 25.08.2025 N 288)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Раздел I. Федеральные законы</w:t>
      </w:r>
    </w:p>
    <w:p>
      <w:pPr>
        <w:pStyle w:val="0"/>
        <w:jc w:val="both"/>
      </w:pPr>
      <w:r>
        <w:rPr>
          <w:sz w:val="24"/>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4"/>
        <w:gridCol w:w="1417"/>
        <w:gridCol w:w="1418"/>
        <w:gridCol w:w="5216"/>
        <w:gridCol w:w="1559"/>
        <w:gridCol w:w="1701"/>
        <w:gridCol w:w="1701"/>
        <w:gridCol w:w="1276"/>
        <w:gridCol w:w="6009"/>
        <w:gridCol w:w="2494"/>
        <w:gridCol w:w="1451"/>
        <w:gridCol w:w="1384"/>
        <w:gridCol w:w="1418"/>
        <w:gridCol w:w="1309"/>
        <w:gridCol w:w="1526"/>
      </w:tblGrid>
      <w:tr>
        <w:tblPrEx>
          <w:tblBorders>
            <w:insideH w:val="nil"/>
          </w:tblBorders>
        </w:tblPrEx>
        <w:tc>
          <w:tcPr>
            <w:tcW w:w="624" w:type="dxa"/>
            <w:vMerge w:val="restart"/>
          </w:tcPr>
          <w:p>
            <w:pPr>
              <w:pStyle w:val="0"/>
              <w:jc w:val="center"/>
            </w:pPr>
            <w:r>
              <w:rPr>
                <w:sz w:val="24"/>
              </w:rPr>
              <w:t xml:space="preserve">N</w:t>
            </w:r>
          </w:p>
        </w:tc>
        <w:tc>
          <w:tcPr>
            <w:tcW w:w="1417" w:type="dxa"/>
            <w:vMerge w:val="restart"/>
          </w:tcPr>
          <w:p>
            <w:pPr>
              <w:pStyle w:val="0"/>
              <w:jc w:val="center"/>
            </w:pPr>
            <w:r>
              <w:rPr>
                <w:sz w:val="24"/>
              </w:rPr>
              <w:t xml:space="preserve">Наименование вида нормативного правового акта, полное наименование нормативного правового акта</w:t>
            </w:r>
          </w:p>
        </w:tc>
        <w:tc>
          <w:tcPr>
            <w:tcW w:w="1418" w:type="dxa"/>
            <w:vMerge w:val="restart"/>
          </w:tcPr>
          <w:p>
            <w:pPr>
              <w:pStyle w:val="0"/>
              <w:jc w:val="center"/>
            </w:pPr>
            <w:r>
              <w:rPr>
                <w:sz w:val="24"/>
              </w:rPr>
              <w:t xml:space="preserve">Дата утверждения акта, номер нормативного правового акта, дата государственной регистрации, регистрационный номер Минюста России</w:t>
            </w:r>
          </w:p>
        </w:tc>
        <w:tc>
          <w:tcPr>
            <w:tcW w:w="5216" w:type="dxa"/>
            <w:vMerge w:val="restart"/>
          </w:tcPr>
          <w:p>
            <w:pPr>
              <w:pStyle w:val="0"/>
              <w:jc w:val="center"/>
            </w:pPr>
            <w:r>
              <w:rPr>
                <w:sz w:val="24"/>
              </w:rPr>
              <w:t xml:space="preserve">Документ, содержащий текст нормативного правового акта (указывается гиперссылка для скачивания файла в формате docx или pdf). Гиперссылка на текст нормативного правового акта на официальном интернет-портале правовой информации (</w:t>
            </w:r>
            <w:hyperlink w:history="0" r:id="rId703">
              <w:r>
                <w:rPr>
                  <w:sz w:val="24"/>
                  <w:color w:val="0000ff"/>
                </w:rPr>
                <w:t xml:space="preserve">www.pravo.gov.ru</w:t>
              </w:r>
            </w:hyperlink>
            <w:r>
              <w:rPr>
                <w:sz w:val="24"/>
              </w:rPr>
              <w:t xml:space="preserve">)</w:t>
            </w:r>
          </w:p>
        </w:tc>
        <w:tc>
          <w:tcPr>
            <w:tcW w:w="1559" w:type="dxa"/>
            <w:vMerge w:val="restart"/>
          </w:tcPr>
          <w:p>
            <w:pPr>
              <w:pStyle w:val="0"/>
              <w:jc w:val="center"/>
            </w:pPr>
            <w:r>
              <w:rPr>
                <w:sz w:val="24"/>
              </w:rPr>
              <w:t xml:space="preserve">Реквизиты структурных единиц нормативного правового акта, содержащих обязательные требования</w:t>
            </w:r>
          </w:p>
        </w:tc>
        <w:tc>
          <w:tcPr>
            <w:tcW w:w="1701" w:type="dxa"/>
            <w:vMerge w:val="restart"/>
          </w:tcPr>
          <w:p>
            <w:pPr>
              <w:pStyle w:val="0"/>
              <w:jc w:val="center"/>
            </w:pPr>
            <w:r>
              <w:rPr>
                <w:sz w:val="24"/>
              </w:rPr>
              <w:t xml:space="preserve">Категории лиц, обязанных соблюдать установленные нормативным правовым актом обязательные требования: физические лица (указывается один из вариантов: Да/Нет)</w:t>
            </w:r>
          </w:p>
        </w:tc>
        <w:tc>
          <w:tcPr>
            <w:tcW w:w="1701" w:type="dxa"/>
            <w:tcBorders>
              <w:bottom w:val="nil"/>
            </w:tcBorders>
          </w:tcPr>
          <w:p>
            <w:pPr>
              <w:pStyle w:val="0"/>
              <w:jc w:val="center"/>
            </w:pPr>
            <w:r>
              <w:rPr>
                <w:sz w:val="24"/>
              </w:rPr>
              <w:t xml:space="preserve">Категории лиц, обязанных соблюдать установленные нормативным правовым актом обязательные требования: физические лица, зарегистрированные как индивидуальные предприниматели</w:t>
            </w:r>
          </w:p>
        </w:tc>
        <w:tc>
          <w:tcPr>
            <w:tcW w:w="1276" w:type="dxa"/>
            <w:vMerge w:val="restart"/>
          </w:tcPr>
          <w:p>
            <w:pPr>
              <w:pStyle w:val="0"/>
              <w:jc w:val="center"/>
            </w:pPr>
            <w:r>
              <w:rPr>
                <w:sz w:val="24"/>
              </w:rPr>
              <w:t xml:space="preserve">Категории лиц, обязанных соблюдать установленные нормативным правовым актом обязательные требования: юридические лица</w:t>
            </w:r>
          </w:p>
          <w:p>
            <w:pPr>
              <w:pStyle w:val="0"/>
              <w:jc w:val="center"/>
            </w:pPr>
            <w:r>
              <w:rPr>
                <w:sz w:val="24"/>
              </w:rPr>
              <w:t xml:space="preserve">(указывается один из вариантов: Да/Нет)</w:t>
            </w:r>
          </w:p>
        </w:tc>
        <w:tc>
          <w:tcPr>
            <w:tcW w:w="6009" w:type="dxa"/>
            <w:vMerge w:val="restart"/>
          </w:tcPr>
          <w:p>
            <w:pPr>
              <w:pStyle w:val="0"/>
              <w:jc w:val="center"/>
            </w:pPr>
            <w:r>
              <w:rPr>
                <w:sz w:val="24"/>
              </w:rPr>
              <w:t xml:space="preserve">Иные категории лиц</w:t>
            </w:r>
          </w:p>
          <w:p>
            <w:pPr>
              <w:pStyle w:val="0"/>
              <w:jc w:val="center"/>
            </w:pPr>
            <w:r>
              <w:rPr>
                <w:sz w:val="24"/>
              </w:rPr>
              <w:t xml:space="preserve">(указываются специальные категории физических и юридических лиц в случае, если обязательные требования направлены на регулирование исключительно их деятельности)</w:t>
            </w:r>
          </w:p>
        </w:tc>
        <w:tc>
          <w:tcPr>
            <w:tcW w:w="2494" w:type="dxa"/>
            <w:vMerge w:val="restart"/>
          </w:tcPr>
          <w:p>
            <w:pPr>
              <w:pStyle w:val="0"/>
              <w:jc w:val="center"/>
            </w:pPr>
            <w:r>
              <w:rPr>
                <w:sz w:val="24"/>
              </w:rPr>
              <w:t xml:space="preserve">Виды экономической деятельности лиц, обязанных соблюдать установленные нормативным правовым актом обязательные требования, в соответствии с </w:t>
            </w:r>
            <w:hyperlink w:history="0" r:id="rId704"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ОКВЭД</w:t>
              </w:r>
            </w:hyperlink>
          </w:p>
          <w:p>
            <w:pPr>
              <w:pStyle w:val="0"/>
              <w:jc w:val="center"/>
            </w:pPr>
            <w:r>
              <w:rPr>
                <w:sz w:val="24"/>
              </w:rPr>
              <w:t xml:space="preserve">(в случае если обязательное требование устанавливается в отношении деятельности лиц указывается один из вариантов:</w:t>
            </w:r>
          </w:p>
          <w:p>
            <w:pPr>
              <w:pStyle w:val="0"/>
              <w:jc w:val="center"/>
            </w:pPr>
            <w:r>
              <w:rPr>
                <w:sz w:val="24"/>
              </w:rPr>
              <w:t xml:space="preserve">1) все виды экономической деятельности;</w:t>
            </w:r>
          </w:p>
          <w:p>
            <w:pPr>
              <w:pStyle w:val="0"/>
              <w:jc w:val="center"/>
            </w:pPr>
            <w:r>
              <w:rPr>
                <w:sz w:val="24"/>
              </w:rPr>
              <w:t xml:space="preserve">2) коды </w:t>
            </w:r>
            <w:hyperlink w:history="0" r:id="rId705"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ОКВЭД</w:t>
              </w:r>
            </w:hyperlink>
            <w:r>
              <w:rPr>
                <w:sz w:val="24"/>
              </w:rPr>
              <w:t xml:space="preserve"> (указывается максимально точный код </w:t>
            </w:r>
            <w:hyperlink w:history="0" r:id="rId706"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ОКВЭД</w:t>
              </w:r>
            </w:hyperlink>
            <w:r>
              <w:rPr>
                <w:sz w:val="24"/>
              </w:rPr>
              <w:t xml:space="preserve"> (класс, подкласс, группа, подгруппа, вид), в случае, если нормативным правовым актом устанавливаются обязательные требования для подгруппы/группы/подкласса/класса в целом, может указываться код </w:t>
            </w:r>
            <w:hyperlink w:history="0" r:id="rId707"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ОКВЭД</w:t>
              </w:r>
            </w:hyperlink>
            <w:r>
              <w:rPr>
                <w:sz w:val="24"/>
              </w:rPr>
              <w:t xml:space="preserve"> верхнего уровня)</w:t>
            </w:r>
          </w:p>
        </w:tc>
        <w:tc>
          <w:tcPr>
            <w:tcW w:w="1451" w:type="dxa"/>
            <w:vMerge w:val="restart"/>
          </w:tcPr>
          <w:p>
            <w:pPr>
              <w:pStyle w:val="0"/>
              <w:jc w:val="center"/>
            </w:pPr>
            <w:r>
              <w:rPr>
                <w:sz w:val="24"/>
              </w:rPr>
              <w:t xml:space="preserve">Вид государственного контроля (надзора), наименование вида разрешительной деятельности, в рамках которых обеспечивается оценка соблюдения обязательных требований, установленных нормативным правовым актом</w:t>
            </w:r>
          </w:p>
          <w:p>
            <w:pPr>
              <w:pStyle w:val="0"/>
              <w:jc w:val="center"/>
            </w:pPr>
            <w:r>
              <w:rPr>
                <w:sz w:val="24"/>
              </w:rPr>
              <w:t xml:space="preserve">(указывается в соответствии с федеральной государственной информационной системой "Федеральный реестр государственных и муниципальных услуг (функций)")</w:t>
            </w:r>
          </w:p>
        </w:tc>
        <w:tc>
          <w:tcPr>
            <w:tcW w:w="1384" w:type="dxa"/>
            <w:vMerge w:val="restart"/>
          </w:tcPr>
          <w:p>
            <w:pPr>
              <w:pStyle w:val="0"/>
              <w:jc w:val="center"/>
            </w:pPr>
            <w:r>
              <w:rPr>
                <w:sz w:val="24"/>
              </w:rPr>
              <w:t xml:space="preserve">Реквизиты структурных единиц нормативных правовых актов, предусматривающих установление административной ответственности за несоблюдение обязательного требования (при их наличии)</w:t>
            </w:r>
          </w:p>
        </w:tc>
        <w:tc>
          <w:tcPr>
            <w:tcW w:w="1418" w:type="dxa"/>
            <w:vMerge w:val="restart"/>
          </w:tcPr>
          <w:p>
            <w:pPr>
              <w:pStyle w:val="0"/>
              <w:jc w:val="center"/>
            </w:pPr>
            <w:r>
              <w:rPr>
                <w:sz w:val="24"/>
              </w:rPr>
              <w:t xml:space="preserve">Гиперссылки на утвержденные проверочные листы в формате, допускающем их использование для самообследования</w:t>
            </w:r>
          </w:p>
          <w:p>
            <w:pPr>
              <w:pStyle w:val="0"/>
              <w:jc w:val="center"/>
            </w:pPr>
            <w:r>
              <w:rPr>
                <w:sz w:val="24"/>
              </w:rPr>
              <w:t xml:space="preserve">(при их наличии)</w:t>
            </w:r>
          </w:p>
        </w:tc>
        <w:tc>
          <w:tcPr>
            <w:tcW w:w="1309" w:type="dxa"/>
            <w:vMerge w:val="restart"/>
          </w:tcPr>
          <w:p>
            <w:pPr>
              <w:pStyle w:val="0"/>
              <w:jc w:val="center"/>
            </w:pPr>
            <w:r>
              <w:rPr>
                <w:sz w:val="24"/>
              </w:rPr>
              <w:t xml:space="preserve">Гиперссылки на документы, содержащие информацию о способах и процедуре самообследования, в том числе методические рекомендации по проведению самообследования и подготовке декларации соблюдения обязательных требований (при ее наличии)</w:t>
            </w:r>
          </w:p>
        </w:tc>
        <w:tc>
          <w:tcPr>
            <w:tcW w:w="1526" w:type="dxa"/>
            <w:vMerge w:val="restart"/>
          </w:tcPr>
          <w:p>
            <w:pPr>
              <w:pStyle w:val="0"/>
              <w:jc w:val="center"/>
            </w:pPr>
            <w:r>
              <w:rPr>
                <w:sz w:val="24"/>
              </w:rPr>
              <w:t xml:space="preserve">Гиперссылки на руководства по соблюдению обязательных требований, иные документы ненормативного характера, содержащие информацию об обязательных требованиях и порядке их соблюдения (при их наличии)</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701" w:type="dxa"/>
            <w:tcBorders>
              <w:top w:val="nil"/>
            </w:tcBorders>
          </w:tcPr>
          <w:p>
            <w:pPr>
              <w:pStyle w:val="0"/>
              <w:jc w:val="center"/>
            </w:pPr>
            <w:r>
              <w:rPr>
                <w:sz w:val="24"/>
              </w:rPr>
              <w:t xml:space="preserve">(указывается один из вариантов: Да/Нет)</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w="624" w:type="dxa"/>
          </w:tcPr>
          <w:p>
            <w:pPr>
              <w:pStyle w:val="0"/>
              <w:jc w:val="center"/>
            </w:pPr>
            <w:r>
              <w:rPr>
                <w:sz w:val="24"/>
              </w:rPr>
              <w:t xml:space="preserve">1</w:t>
            </w:r>
          </w:p>
        </w:tc>
        <w:tc>
          <w:tcPr>
            <w:tcW w:w="1417" w:type="dxa"/>
          </w:tcPr>
          <w:p>
            <w:pPr>
              <w:pStyle w:val="0"/>
              <w:jc w:val="center"/>
            </w:pPr>
            <w:r>
              <w:rPr>
                <w:sz w:val="24"/>
              </w:rPr>
              <w:t xml:space="preserve">2</w:t>
            </w:r>
          </w:p>
        </w:tc>
        <w:tc>
          <w:tcPr>
            <w:tcW w:w="1418" w:type="dxa"/>
          </w:tcPr>
          <w:p>
            <w:pPr>
              <w:pStyle w:val="0"/>
              <w:jc w:val="center"/>
            </w:pPr>
            <w:r>
              <w:rPr>
                <w:sz w:val="24"/>
              </w:rPr>
              <w:t xml:space="preserve">3</w:t>
            </w:r>
          </w:p>
        </w:tc>
        <w:tc>
          <w:tcPr>
            <w:tcW w:w="5216" w:type="dxa"/>
          </w:tcPr>
          <w:p>
            <w:pPr>
              <w:pStyle w:val="0"/>
              <w:jc w:val="center"/>
            </w:pPr>
            <w:r>
              <w:rPr>
                <w:sz w:val="24"/>
              </w:rPr>
              <w:t xml:space="preserve">4</w:t>
            </w:r>
          </w:p>
        </w:tc>
        <w:tc>
          <w:tcPr>
            <w:tcW w:w="1559" w:type="dxa"/>
          </w:tcPr>
          <w:p>
            <w:pPr>
              <w:pStyle w:val="0"/>
              <w:jc w:val="center"/>
            </w:pPr>
            <w:r>
              <w:rPr>
                <w:sz w:val="24"/>
              </w:rPr>
              <w:t xml:space="preserve">5</w:t>
            </w:r>
          </w:p>
        </w:tc>
        <w:tc>
          <w:tcPr>
            <w:tcW w:w="1701" w:type="dxa"/>
          </w:tcPr>
          <w:p>
            <w:pPr>
              <w:pStyle w:val="0"/>
              <w:jc w:val="center"/>
            </w:pPr>
            <w:r>
              <w:rPr>
                <w:sz w:val="24"/>
              </w:rPr>
              <w:t xml:space="preserve">6</w:t>
            </w:r>
          </w:p>
        </w:tc>
        <w:tc>
          <w:tcPr>
            <w:tcW w:w="1701" w:type="dxa"/>
          </w:tcPr>
          <w:p>
            <w:pPr>
              <w:pStyle w:val="0"/>
              <w:jc w:val="center"/>
            </w:pPr>
            <w:r>
              <w:rPr>
                <w:sz w:val="24"/>
              </w:rPr>
              <w:t xml:space="preserve">7</w:t>
            </w:r>
          </w:p>
        </w:tc>
        <w:tc>
          <w:tcPr>
            <w:tcW w:w="1276" w:type="dxa"/>
          </w:tcPr>
          <w:p>
            <w:pPr>
              <w:pStyle w:val="0"/>
              <w:jc w:val="center"/>
            </w:pPr>
            <w:r>
              <w:rPr>
                <w:sz w:val="24"/>
              </w:rPr>
              <w:t xml:space="preserve">8</w:t>
            </w:r>
          </w:p>
        </w:tc>
        <w:tc>
          <w:tcPr>
            <w:tcW w:w="6009" w:type="dxa"/>
          </w:tcPr>
          <w:p>
            <w:pPr>
              <w:pStyle w:val="0"/>
              <w:jc w:val="center"/>
            </w:pPr>
            <w:r>
              <w:rPr>
                <w:sz w:val="24"/>
              </w:rPr>
              <w:t xml:space="preserve">9</w:t>
            </w:r>
          </w:p>
        </w:tc>
        <w:tc>
          <w:tcPr>
            <w:tcW w:w="2494" w:type="dxa"/>
          </w:tcPr>
          <w:p>
            <w:pPr>
              <w:pStyle w:val="0"/>
              <w:jc w:val="center"/>
            </w:pPr>
            <w:r>
              <w:rPr>
                <w:sz w:val="24"/>
              </w:rPr>
              <w:t xml:space="preserve">10</w:t>
            </w:r>
          </w:p>
        </w:tc>
        <w:tc>
          <w:tcPr>
            <w:tcW w:w="1451" w:type="dxa"/>
          </w:tcPr>
          <w:p>
            <w:pPr>
              <w:pStyle w:val="0"/>
              <w:jc w:val="center"/>
            </w:pPr>
            <w:r>
              <w:rPr>
                <w:sz w:val="24"/>
              </w:rPr>
              <w:t xml:space="preserve">11</w:t>
            </w:r>
          </w:p>
        </w:tc>
        <w:tc>
          <w:tcPr>
            <w:tcW w:w="1384" w:type="dxa"/>
          </w:tcPr>
          <w:p>
            <w:pPr>
              <w:pStyle w:val="0"/>
              <w:jc w:val="center"/>
            </w:pPr>
            <w:r>
              <w:rPr>
                <w:sz w:val="24"/>
              </w:rPr>
              <w:t xml:space="preserve">12</w:t>
            </w:r>
          </w:p>
        </w:tc>
        <w:tc>
          <w:tcPr>
            <w:tcW w:w="1418" w:type="dxa"/>
          </w:tcPr>
          <w:p>
            <w:pPr>
              <w:pStyle w:val="0"/>
              <w:jc w:val="center"/>
            </w:pPr>
            <w:r>
              <w:rPr>
                <w:sz w:val="24"/>
              </w:rPr>
              <w:t xml:space="preserve">13</w:t>
            </w:r>
          </w:p>
        </w:tc>
        <w:tc>
          <w:tcPr>
            <w:tcW w:w="1309" w:type="dxa"/>
          </w:tcPr>
          <w:p>
            <w:pPr>
              <w:pStyle w:val="0"/>
              <w:jc w:val="center"/>
            </w:pPr>
            <w:r>
              <w:rPr>
                <w:sz w:val="24"/>
              </w:rPr>
              <w:t xml:space="preserve">14</w:t>
            </w:r>
          </w:p>
        </w:tc>
        <w:tc>
          <w:tcPr>
            <w:tcW w:w="1526" w:type="dxa"/>
          </w:tcPr>
          <w:p>
            <w:pPr>
              <w:pStyle w:val="0"/>
              <w:jc w:val="center"/>
            </w:pPr>
            <w:r>
              <w:rPr>
                <w:sz w:val="24"/>
              </w:rPr>
              <w:t xml:space="preserve">15</w:t>
            </w:r>
          </w:p>
        </w:tc>
      </w:tr>
      <w:tr>
        <w:tc>
          <w:tcPr>
            <w:tcW w:w="624" w:type="dxa"/>
          </w:tcPr>
          <w:p>
            <w:pPr>
              <w:pStyle w:val="0"/>
            </w:pPr>
            <w:r>
              <w:rPr>
                <w:sz w:val="24"/>
              </w:rPr>
              <w:t xml:space="preserve">1.</w:t>
            </w:r>
          </w:p>
        </w:tc>
        <w:tc>
          <w:tcPr>
            <w:tcW w:w="1417" w:type="dxa"/>
          </w:tcPr>
          <w:p>
            <w:pPr>
              <w:pStyle w:val="0"/>
            </w:pPr>
            <w:r>
              <w:rPr>
                <w:sz w:val="24"/>
              </w:rPr>
              <w:t xml:space="preserve">Градостроительный </w:t>
            </w:r>
            <w:hyperlink w:history="0" r:id="rId708" w:tooltip="&quot;Градостроительный кодекс Российской Федерации&quot; от 29.12.2004 N 190-ФЗ (ред. от 31.07.2025) {КонсультантПлюс}">
              <w:r>
                <w:rPr>
                  <w:sz w:val="24"/>
                  <w:color w:val="0000ff"/>
                </w:rPr>
                <w:t xml:space="preserve">кодекс</w:t>
              </w:r>
            </w:hyperlink>
            <w:r>
              <w:rPr>
                <w:sz w:val="24"/>
              </w:rPr>
              <w:t xml:space="preserve"> Российской Федерации</w:t>
            </w:r>
          </w:p>
        </w:tc>
        <w:tc>
          <w:tcPr>
            <w:tcW w:w="1418" w:type="dxa"/>
          </w:tcPr>
          <w:p>
            <w:pPr>
              <w:pStyle w:val="0"/>
            </w:pPr>
            <w:r>
              <w:rPr>
                <w:sz w:val="24"/>
              </w:rPr>
              <w:t xml:space="preserve">29.12.2004 N 190ФЗ</w:t>
            </w:r>
          </w:p>
        </w:tc>
        <w:tc>
          <w:tcPr>
            <w:tcW w:w="5216" w:type="dxa"/>
          </w:tcPr>
          <w:p>
            <w:pPr>
              <w:pStyle w:val="0"/>
            </w:pPr>
            <w:r>
              <w:rPr>
                <w:sz w:val="24"/>
              </w:rPr>
              <w:t xml:space="preserve">Указывается при размещении на сайте</w:t>
            </w:r>
          </w:p>
        </w:tc>
        <w:tc>
          <w:tcPr>
            <w:tcW w:w="1559" w:type="dxa"/>
          </w:tcPr>
          <w:p>
            <w:pPr>
              <w:pStyle w:val="0"/>
            </w:pPr>
            <w:hyperlink w:history="0" r:id="rId709" w:tooltip="&quot;Градостроительный кодекс Российской Федерации&quot; от 29.12.2004 N 190-ФЗ (ред. от 31.07.2025) {КонсультантПлюс}">
              <w:r>
                <w:rPr>
                  <w:sz w:val="24"/>
                  <w:color w:val="0000ff"/>
                </w:rPr>
                <w:t xml:space="preserve">Статья 1</w:t>
              </w:r>
            </w:hyperlink>
            <w:r>
              <w:rPr>
                <w:sz w:val="24"/>
              </w:rPr>
              <w:t xml:space="preserve">, </w:t>
            </w:r>
            <w:hyperlink w:history="0" r:id="rId710" w:tooltip="&quot;Градостроительный кодекс Российской Федерации&quot; от 29.12.2004 N 190-ФЗ (ред. от 31.07.2025) {КонсультантПлюс}">
              <w:r>
                <w:rPr>
                  <w:sz w:val="24"/>
                  <w:color w:val="0000ff"/>
                </w:rPr>
                <w:t xml:space="preserve">статья 5.2</w:t>
              </w:r>
            </w:hyperlink>
            <w:r>
              <w:rPr>
                <w:sz w:val="24"/>
              </w:rPr>
              <w:t xml:space="preserve">, </w:t>
            </w:r>
            <w:hyperlink w:history="0" r:id="rId711" w:tooltip="&quot;Градостроительный кодекс Российской Федерации&quot; от 29.12.2004 N 190-ФЗ (ред. от 31.07.2025) {КонсультантПлюс}">
              <w:r>
                <w:rPr>
                  <w:sz w:val="24"/>
                  <w:color w:val="0000ff"/>
                </w:rPr>
                <w:t xml:space="preserve">пункт 5.1 части 1 статьи 6</w:t>
              </w:r>
            </w:hyperlink>
            <w:r>
              <w:rPr>
                <w:sz w:val="24"/>
              </w:rPr>
              <w:t xml:space="preserve">, </w:t>
            </w:r>
            <w:hyperlink w:history="0" r:id="rId712" w:tooltip="&quot;Градостроительный кодекс Российской Федерации&quot; от 29.12.2004 N 190-ФЗ (ред. от 31.07.2025) {КонсультантПлюс}">
              <w:r>
                <w:rPr>
                  <w:sz w:val="24"/>
                  <w:color w:val="0000ff"/>
                </w:rPr>
                <w:t xml:space="preserve">части 2</w:t>
              </w:r>
            </w:hyperlink>
            <w:r>
              <w:rPr>
                <w:sz w:val="24"/>
              </w:rPr>
              <w:t xml:space="preserve"> и </w:t>
            </w:r>
            <w:hyperlink w:history="0" r:id="rId713" w:tooltip="&quot;Градостроительный кодекс Российской Федерации&quot; от 29.12.2004 N 190-ФЗ (ред. от 31.07.2025) {КонсультантПлюс}">
              <w:r>
                <w:rPr>
                  <w:sz w:val="24"/>
                  <w:color w:val="0000ff"/>
                </w:rPr>
                <w:t xml:space="preserve">3 статьи 47</w:t>
              </w:r>
            </w:hyperlink>
            <w:r>
              <w:rPr>
                <w:sz w:val="24"/>
              </w:rPr>
              <w:t xml:space="preserve">, </w:t>
            </w:r>
            <w:hyperlink w:history="0" r:id="rId714" w:tooltip="&quot;Градостроительный кодекс Российской Федерации&quot; от 29.12.2004 N 190-ФЗ (ред. от 31.07.2025) {КонсультантПлюс}">
              <w:r>
                <w:rPr>
                  <w:sz w:val="24"/>
                  <w:color w:val="0000ff"/>
                </w:rPr>
                <w:t xml:space="preserve">части 1</w:t>
              </w:r>
            </w:hyperlink>
            <w:r>
              <w:rPr>
                <w:sz w:val="24"/>
              </w:rPr>
              <w:t xml:space="preserve">, </w:t>
            </w:r>
            <w:hyperlink w:history="0" r:id="rId715" w:tooltip="&quot;Градостроительный кодекс Российской Федерации&quot; от 29.12.2004 N 190-ФЗ (ред. от 31.07.2025) {КонсультантПлюс}">
              <w:r>
                <w:rPr>
                  <w:sz w:val="24"/>
                  <w:color w:val="0000ff"/>
                </w:rPr>
                <w:t xml:space="preserve">4</w:t>
              </w:r>
            </w:hyperlink>
            <w:r>
              <w:rPr>
                <w:sz w:val="24"/>
              </w:rPr>
              <w:t xml:space="preserve">, </w:t>
            </w:r>
            <w:hyperlink w:history="0" r:id="rId716" w:tooltip="&quot;Градостроительный кодекс Российской Федерации&quot; от 29.12.2004 N 190-ФЗ (ред. от 31.07.2025) {КонсультантПлюс}">
              <w:r>
                <w:rPr>
                  <w:sz w:val="24"/>
                  <w:color w:val="0000ff"/>
                </w:rPr>
                <w:t xml:space="preserve">5</w:t>
              </w:r>
            </w:hyperlink>
            <w:r>
              <w:rPr>
                <w:sz w:val="24"/>
              </w:rPr>
              <w:t xml:space="preserve">, </w:t>
            </w:r>
            <w:hyperlink w:history="0" r:id="rId717" w:tooltip="&quot;Градостроительный кодекс Российской Федерации&quot; от 29.12.2004 N 190-ФЗ (ред. от 31.07.2025) {КонсультантПлюс}">
              <w:r>
                <w:rPr>
                  <w:sz w:val="24"/>
                  <w:color w:val="0000ff"/>
                </w:rPr>
                <w:t xml:space="preserve">11</w:t>
              </w:r>
            </w:hyperlink>
            <w:r>
              <w:rPr>
                <w:sz w:val="24"/>
              </w:rPr>
              <w:t xml:space="preserve">, </w:t>
            </w:r>
            <w:hyperlink w:history="0" r:id="rId718" w:tooltip="&quot;Градостроительный кодекс Российской Федерации&quot; от 29.12.2004 N 190-ФЗ (ред. от 31.07.2025) {КонсультантПлюс}">
              <w:r>
                <w:rPr>
                  <w:sz w:val="24"/>
                  <w:color w:val="0000ff"/>
                </w:rPr>
                <w:t xml:space="preserve">12.1</w:t>
              </w:r>
            </w:hyperlink>
            <w:r>
              <w:rPr>
                <w:sz w:val="24"/>
              </w:rPr>
              <w:t xml:space="preserve">, </w:t>
            </w:r>
            <w:hyperlink w:history="0" r:id="rId719" w:tooltip="&quot;Градостроительный кодекс Российской Федерации&quot; от 29.12.2004 N 190-ФЗ (ред. от 31.07.2025) {КонсультантПлюс}">
              <w:r>
                <w:rPr>
                  <w:sz w:val="24"/>
                  <w:color w:val="0000ff"/>
                </w:rPr>
                <w:t xml:space="preserve">13</w:t>
              </w:r>
            </w:hyperlink>
            <w:r>
              <w:rPr>
                <w:sz w:val="24"/>
              </w:rPr>
              <w:t xml:space="preserve">, </w:t>
            </w:r>
            <w:hyperlink w:history="0" r:id="rId720" w:tooltip="&quot;Градостроительный кодекс Российской Федерации&quot; от 29.12.2004 N 190-ФЗ (ред. от 31.07.2025) {КонсультантПлюс}">
              <w:r>
                <w:rPr>
                  <w:sz w:val="24"/>
                  <w:color w:val="0000ff"/>
                </w:rPr>
                <w:t xml:space="preserve">14</w:t>
              </w:r>
            </w:hyperlink>
            <w:r>
              <w:rPr>
                <w:sz w:val="24"/>
              </w:rPr>
              <w:t xml:space="preserve">, </w:t>
            </w:r>
            <w:hyperlink w:history="0" r:id="rId721" w:tooltip="&quot;Градостроительный кодекс Российской Федерации&quot; от 29.12.2004 N 190-ФЗ (ред. от 31.07.2025) {КонсультантПлюс}">
              <w:r>
                <w:rPr>
                  <w:sz w:val="24"/>
                  <w:color w:val="0000ff"/>
                </w:rPr>
                <w:t xml:space="preserve">15 статьи 48</w:t>
              </w:r>
            </w:hyperlink>
            <w:r>
              <w:rPr>
                <w:sz w:val="24"/>
              </w:rPr>
              <w:t xml:space="preserve">, </w:t>
            </w:r>
            <w:hyperlink w:history="0" r:id="rId722" w:tooltip="&quot;Градостроительный кодекс Российской Федерации&quot; от 29.12.2004 N 190-ФЗ (ред. от 31.07.2025) {КонсультантПлюс}">
              <w:r>
                <w:rPr>
                  <w:sz w:val="24"/>
                  <w:color w:val="0000ff"/>
                </w:rPr>
                <w:t xml:space="preserve">статьи 49</w:t>
              </w:r>
            </w:hyperlink>
            <w:r>
              <w:rPr>
                <w:sz w:val="24"/>
              </w:rPr>
              <w:t xml:space="preserve">, </w:t>
            </w:r>
            <w:hyperlink w:history="0" r:id="rId723" w:tooltip="&quot;Градостроительный кодекс Российской Федерации&quot; от 29.12.2004 N 190-ФЗ (ред. от 31.07.2025) {КонсультантПлюс}">
              <w:r>
                <w:rPr>
                  <w:sz w:val="24"/>
                  <w:color w:val="0000ff"/>
                </w:rPr>
                <w:t xml:space="preserve">51</w:t>
              </w:r>
            </w:hyperlink>
            <w:r>
              <w:rPr>
                <w:sz w:val="24"/>
              </w:rPr>
              <w:t xml:space="preserve">, </w:t>
            </w:r>
            <w:hyperlink w:history="0" r:id="rId724" w:tooltip="&quot;Градостроительный кодекс Российской Федерации&quot; от 29.12.2004 N 190-ФЗ (ред. от 31.07.2025) {КонсультантПлюс}">
              <w:r>
                <w:rPr>
                  <w:sz w:val="24"/>
                  <w:color w:val="0000ff"/>
                </w:rPr>
                <w:t xml:space="preserve">52</w:t>
              </w:r>
            </w:hyperlink>
            <w:r>
              <w:rPr>
                <w:sz w:val="24"/>
              </w:rPr>
              <w:t xml:space="preserve">, </w:t>
            </w:r>
            <w:hyperlink w:history="0" r:id="rId725" w:tooltip="&quot;Градостроительный кодекс Российской Федерации&quot; от 29.12.2004 N 190-ФЗ (ред. от 31.07.2025) {КонсультантПлюс}">
              <w:r>
                <w:rPr>
                  <w:sz w:val="24"/>
                  <w:color w:val="0000ff"/>
                </w:rPr>
                <w:t xml:space="preserve">53</w:t>
              </w:r>
            </w:hyperlink>
            <w:r>
              <w:rPr>
                <w:sz w:val="24"/>
              </w:rPr>
              <w:t xml:space="preserve">, </w:t>
            </w:r>
            <w:hyperlink w:history="0" r:id="rId726" w:tooltip="&quot;Градостроительный кодекс Российской Федерации&quot; от 29.12.2004 N 190-ФЗ (ред. от 31.07.2025) {КонсультантПлюс}">
              <w:r>
                <w:rPr>
                  <w:sz w:val="24"/>
                  <w:color w:val="0000ff"/>
                </w:rPr>
                <w:t xml:space="preserve">55</w:t>
              </w:r>
            </w:hyperlink>
            <w:r>
              <w:rPr>
                <w:sz w:val="24"/>
              </w:rPr>
              <w:t xml:space="preserve">, </w:t>
            </w:r>
            <w:hyperlink w:history="0" r:id="rId727" w:tooltip="&quot;Градостроительный кодекс Российской Федерации&quot; от 29.12.2004 N 190-ФЗ (ред. от 31.07.2025) {КонсультантПлюс}">
              <w:r>
                <w:rPr>
                  <w:sz w:val="24"/>
                  <w:color w:val="0000ff"/>
                </w:rPr>
                <w:t xml:space="preserve">55.5-1</w:t>
              </w:r>
            </w:hyperlink>
            <w:r>
              <w:rPr>
                <w:sz w:val="24"/>
              </w:rPr>
              <w:t xml:space="preserve">, </w:t>
            </w:r>
            <w:hyperlink w:history="0" r:id="rId728" w:tooltip="&quot;Градостроительный кодекс Российской Федерации&quot; от 29.12.2004 N 190-ФЗ (ред. от 31.07.2025) {КонсультантПлюс}">
              <w:r>
                <w:rPr>
                  <w:sz w:val="24"/>
                  <w:color w:val="0000ff"/>
                </w:rPr>
                <w:t xml:space="preserve">55.8</w:t>
              </w:r>
            </w:hyperlink>
            <w:r>
              <w:rPr>
                <w:sz w:val="24"/>
              </w:rPr>
              <w:t xml:space="preserve"> </w:t>
            </w:r>
            <w:hyperlink w:history="0" r:id="rId729" w:tooltip="&quot;Градостроительный кодекс Российской Федерации&quot; от 29.12.2004 N 190-ФЗ (ред. от 31.07.2025) {КонсультантПлюс}">
              <w:r>
                <w:rPr>
                  <w:sz w:val="24"/>
                  <w:color w:val="0000ff"/>
                </w:rPr>
                <w:t xml:space="preserve">часть 5 статьи 55.14</w:t>
              </w:r>
            </w:hyperlink>
            <w:r>
              <w:rPr>
                <w:sz w:val="24"/>
              </w:rPr>
              <w:t xml:space="preserve">, части 15 </w:t>
            </w:r>
            <w:hyperlink w:history="0" r:id="rId730" w:tooltip="&quot;Градостроительный кодекс Российской Федерации&quot; от 29.12.2004 N 190-ФЗ (ред. от 31.07.2025) {КонсультантПлюс}">
              <w:r>
                <w:rPr>
                  <w:sz w:val="24"/>
                  <w:color w:val="0000ff"/>
                </w:rPr>
                <w:t xml:space="preserve">статьи 55.24</w:t>
              </w:r>
            </w:hyperlink>
          </w:p>
        </w:tc>
        <w:tc>
          <w:tcPr>
            <w:tcW w:w="1701" w:type="dxa"/>
          </w:tcPr>
          <w:p>
            <w:pPr>
              <w:pStyle w:val="0"/>
            </w:pPr>
            <w:r>
              <w:rPr>
                <w:sz w:val="24"/>
              </w:rPr>
              <w:t xml:space="preserve">нет</w:t>
            </w:r>
          </w:p>
        </w:tc>
        <w:tc>
          <w:tcPr>
            <w:tcW w:w="1701" w:type="dxa"/>
          </w:tcPr>
          <w:p>
            <w:pPr>
              <w:pStyle w:val="0"/>
            </w:pPr>
            <w:r>
              <w:rPr>
                <w:sz w:val="24"/>
              </w:rPr>
              <w:t xml:space="preserve">да</w:t>
            </w:r>
          </w:p>
        </w:tc>
        <w:tc>
          <w:tcPr>
            <w:tcW w:w="1276" w:type="dxa"/>
          </w:tcPr>
          <w:p>
            <w:pPr>
              <w:pStyle w:val="0"/>
            </w:pPr>
            <w:r>
              <w:rPr>
                <w:sz w:val="24"/>
              </w:rPr>
              <w:t xml:space="preserve">да</w:t>
            </w:r>
          </w:p>
        </w:tc>
        <w:tc>
          <w:tcPr>
            <w:tcW w:w="6009" w:type="dxa"/>
          </w:tcPr>
          <w:p>
            <w:pPr>
              <w:pStyle w:val="0"/>
            </w:pPr>
            <w:r>
              <w:rPr>
                <w:sz w:val="24"/>
              </w:rPr>
              <w:t xml:space="preserve">юридические лица и (или) индивидуальные предприниматели застройщик, технический заказчик, лицо осуществляющее строительство на основании договора с застройщиком и (или) техническим заказчиком, лицо, осуществляющее подготовку проектной документации, лицо, ответственное за эксплуатацию здания, сооружения и их работники, осуществляющие строительство, реконструкцию объектов капитального строительства, указанные в </w:t>
            </w:r>
            <w:hyperlink w:history="0" r:id="rId731" w:tooltip="&quot;Градостроительный кодекс Российской Федерации&quot; от 29.12.2004 N 190-ФЗ (ред. от 31.07.2025) {КонсультантПлюс}">
              <w:r>
                <w:rPr>
                  <w:sz w:val="24"/>
                  <w:color w:val="0000ff"/>
                </w:rPr>
                <w:t xml:space="preserve">пункте 5.1 части 1 статьи 6</w:t>
              </w:r>
            </w:hyperlink>
            <w:r>
              <w:rPr>
                <w:sz w:val="24"/>
              </w:rPr>
              <w:t xml:space="preserve"> Градостроительного кодекса Российской Федерации, за исключением тех объектов, в отношении которых осуществление федерального государственного строительного надзора Президентом Российской Федерации или Правительством Российской Федерации возложено на иные федеральные органы исполнительной власти</w:t>
            </w:r>
          </w:p>
        </w:tc>
        <w:tc>
          <w:tcPr>
            <w:tcW w:w="2494" w:type="dxa"/>
          </w:tcPr>
          <w:p>
            <w:pPr>
              <w:pStyle w:val="0"/>
            </w:pPr>
            <w:hyperlink w:history="0" r:id="rId732"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подразделы 41.20</w:t>
              </w:r>
            </w:hyperlink>
            <w:r>
              <w:rPr>
                <w:sz w:val="24"/>
              </w:rPr>
              <w:t xml:space="preserve">, </w:t>
            </w:r>
            <w:hyperlink w:history="0" r:id="rId733"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42.11</w:t>
              </w:r>
            </w:hyperlink>
            <w:r>
              <w:rPr>
                <w:sz w:val="24"/>
              </w:rPr>
              <w:t xml:space="preserve">, </w:t>
            </w:r>
            <w:hyperlink w:history="0" r:id="rId734"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42.12</w:t>
              </w:r>
            </w:hyperlink>
            <w:r>
              <w:rPr>
                <w:sz w:val="24"/>
              </w:rPr>
              <w:t xml:space="preserve">, </w:t>
            </w:r>
            <w:hyperlink w:history="0" r:id="rId735"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42.13</w:t>
              </w:r>
            </w:hyperlink>
            <w:r>
              <w:rPr>
                <w:sz w:val="24"/>
              </w:rPr>
              <w:t xml:space="preserve">, </w:t>
            </w:r>
            <w:hyperlink w:history="0" r:id="rId736"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42.21</w:t>
              </w:r>
            </w:hyperlink>
            <w:r>
              <w:rPr>
                <w:sz w:val="24"/>
              </w:rPr>
              <w:t xml:space="preserve">, </w:t>
            </w:r>
            <w:hyperlink w:history="0" r:id="rId737"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42.22</w:t>
              </w:r>
            </w:hyperlink>
            <w:r>
              <w:rPr>
                <w:sz w:val="24"/>
              </w:rPr>
              <w:t xml:space="preserve">, </w:t>
            </w:r>
            <w:hyperlink w:history="0" r:id="rId738"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42.91</w:t>
              </w:r>
            </w:hyperlink>
            <w:r>
              <w:rPr>
                <w:sz w:val="24"/>
              </w:rPr>
              <w:t xml:space="preserve">, </w:t>
            </w:r>
            <w:hyperlink w:history="0" r:id="rId739"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42.99</w:t>
              </w:r>
            </w:hyperlink>
            <w:r>
              <w:rPr>
                <w:sz w:val="24"/>
              </w:rPr>
              <w:t xml:space="preserve">, </w:t>
            </w:r>
            <w:hyperlink w:history="0" r:id="rId740"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43.11</w:t>
              </w:r>
            </w:hyperlink>
            <w:r>
              <w:rPr>
                <w:sz w:val="24"/>
              </w:rPr>
              <w:t xml:space="preserve">, </w:t>
            </w:r>
            <w:hyperlink w:history="0" r:id="rId741"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43.12</w:t>
              </w:r>
            </w:hyperlink>
            <w:r>
              <w:rPr>
                <w:sz w:val="24"/>
              </w:rPr>
              <w:t xml:space="preserve">, </w:t>
            </w:r>
            <w:hyperlink w:history="0" r:id="rId742"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43.13</w:t>
              </w:r>
            </w:hyperlink>
            <w:r>
              <w:rPr>
                <w:sz w:val="24"/>
              </w:rPr>
              <w:t xml:space="preserve">, </w:t>
            </w:r>
            <w:hyperlink w:history="0" r:id="rId743"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43.21</w:t>
              </w:r>
            </w:hyperlink>
            <w:r>
              <w:rPr>
                <w:sz w:val="24"/>
              </w:rPr>
              <w:t xml:space="preserve">, </w:t>
            </w:r>
            <w:hyperlink w:history="0" r:id="rId744"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43.22</w:t>
              </w:r>
            </w:hyperlink>
            <w:r>
              <w:rPr>
                <w:sz w:val="24"/>
              </w:rPr>
              <w:t xml:space="preserve">, </w:t>
            </w:r>
            <w:hyperlink w:history="0" r:id="rId745"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43.29</w:t>
              </w:r>
            </w:hyperlink>
            <w:r>
              <w:rPr>
                <w:sz w:val="24"/>
              </w:rPr>
              <w:t xml:space="preserve">, </w:t>
            </w:r>
            <w:hyperlink w:history="0" r:id="rId746"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43.31</w:t>
              </w:r>
            </w:hyperlink>
            <w:r>
              <w:rPr>
                <w:sz w:val="24"/>
              </w:rPr>
              <w:t xml:space="preserve">, </w:t>
            </w:r>
            <w:hyperlink w:history="0" r:id="rId747"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43.32</w:t>
              </w:r>
            </w:hyperlink>
            <w:r>
              <w:rPr>
                <w:sz w:val="24"/>
              </w:rPr>
              <w:t xml:space="preserve">, </w:t>
            </w:r>
            <w:hyperlink w:history="0" r:id="rId748"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43.33</w:t>
              </w:r>
            </w:hyperlink>
            <w:r>
              <w:rPr>
                <w:sz w:val="24"/>
              </w:rPr>
              <w:t xml:space="preserve">, </w:t>
            </w:r>
            <w:hyperlink w:history="0" r:id="rId749"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43.34</w:t>
              </w:r>
            </w:hyperlink>
            <w:r>
              <w:rPr>
                <w:sz w:val="24"/>
              </w:rPr>
              <w:t xml:space="preserve">, </w:t>
            </w:r>
            <w:hyperlink w:history="0" r:id="rId750"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43.39</w:t>
              </w:r>
            </w:hyperlink>
            <w:r>
              <w:rPr>
                <w:sz w:val="24"/>
              </w:rPr>
              <w:t xml:space="preserve">, </w:t>
            </w:r>
            <w:hyperlink w:history="0" r:id="rId751"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43.91</w:t>
              </w:r>
            </w:hyperlink>
            <w:r>
              <w:rPr>
                <w:sz w:val="24"/>
              </w:rPr>
              <w:t xml:space="preserve">, </w:t>
            </w:r>
            <w:hyperlink w:history="0" r:id="rId752"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43.99</w:t>
              </w:r>
            </w:hyperlink>
            <w:r>
              <w:rPr>
                <w:sz w:val="24"/>
              </w:rPr>
              <w:t xml:space="preserve"> Общероссийского классификатора видов экономической деятельности, утв. </w:t>
            </w:r>
            <w:hyperlink w:history="0" r:id="rId753" w:tooltip="Приказ Росстандарта от 31.01.2014 N 14-ст (ред. от 27.12.2024) &quot;О принятии и введении в действие Общероссийского классификатора видов экономической деятельности (ОКВЭД2) ОК 029-2014 (КДЕС Ред. 2) и Общероссийского классификатора продукции по видам экономической деятельности (ОКПД2) ОК 034-2014 (КПЕС 2008)&quot; {КонсультантПлюс}">
              <w:r>
                <w:rPr>
                  <w:sz w:val="24"/>
                  <w:color w:val="0000ff"/>
                </w:rPr>
                <w:t xml:space="preserve">приказом</w:t>
              </w:r>
            </w:hyperlink>
            <w:r>
              <w:rPr>
                <w:sz w:val="24"/>
              </w:rPr>
              <w:t xml:space="preserve"> Росстандарта от 31.01.2014 N 14ст</w:t>
            </w:r>
          </w:p>
        </w:tc>
        <w:tc>
          <w:tcPr>
            <w:tcW w:w="1451" w:type="dxa"/>
          </w:tcPr>
          <w:p>
            <w:pPr>
              <w:pStyle w:val="0"/>
            </w:pPr>
            <w:r>
              <w:rPr>
                <w:sz w:val="24"/>
              </w:rPr>
              <w:t xml:space="preserve">Федеральный государственный строительный надзор</w:t>
            </w:r>
          </w:p>
        </w:tc>
        <w:tc>
          <w:tcPr>
            <w:tcW w:w="1384" w:type="dxa"/>
          </w:tcPr>
          <w:p>
            <w:pPr>
              <w:pStyle w:val="0"/>
            </w:pPr>
            <w:hyperlink w:history="0" r:id="rId754"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статья 9.4</w:t>
              </w:r>
            </w:hyperlink>
            <w:r>
              <w:rPr>
                <w:sz w:val="24"/>
              </w:rPr>
              <w:t xml:space="preserve">,</w:t>
            </w:r>
          </w:p>
          <w:p>
            <w:pPr>
              <w:pStyle w:val="0"/>
            </w:pPr>
            <w:hyperlink w:history="0" r:id="rId755"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статья 9.5</w:t>
              </w:r>
            </w:hyperlink>
            <w:r>
              <w:rPr>
                <w:sz w:val="24"/>
              </w:rPr>
              <w:t xml:space="preserve">,</w:t>
            </w:r>
          </w:p>
          <w:p>
            <w:pPr>
              <w:pStyle w:val="0"/>
            </w:pPr>
            <w:hyperlink w:history="0" r:id="rId756"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статья 9.5.1</w:t>
              </w:r>
            </w:hyperlink>
            <w:r>
              <w:rPr>
                <w:sz w:val="24"/>
              </w:rPr>
              <w:t xml:space="preserve"> КоАП РФ</w:t>
            </w:r>
          </w:p>
        </w:tc>
        <w:tc>
          <w:tcPr>
            <w:tcW w:w="1418" w:type="dxa"/>
          </w:tcPr>
          <w:p>
            <w:pPr>
              <w:pStyle w:val="0"/>
            </w:pPr>
            <w:r>
              <w:rPr>
                <w:sz w:val="24"/>
              </w:rPr>
              <w:t xml:space="preserve">отсутствуют</w:t>
            </w:r>
          </w:p>
        </w:tc>
        <w:tc>
          <w:tcPr>
            <w:tcW w:w="1309" w:type="dxa"/>
          </w:tcPr>
          <w:p>
            <w:pPr>
              <w:pStyle w:val="0"/>
            </w:pPr>
            <w:r>
              <w:rPr>
                <w:sz w:val="24"/>
              </w:rPr>
              <w:t xml:space="preserve">отсутствуют</w:t>
            </w:r>
          </w:p>
        </w:tc>
        <w:tc>
          <w:tcPr>
            <w:tcW w:w="1526" w:type="dxa"/>
          </w:tcPr>
          <w:p>
            <w:pPr>
              <w:pStyle w:val="0"/>
            </w:pPr>
            <w:r>
              <w:rPr>
                <w:sz w:val="24"/>
              </w:rPr>
              <w:t xml:space="preserve">отсутствуют</w:t>
            </w:r>
          </w:p>
        </w:tc>
      </w:tr>
      <w:tr>
        <w:tc>
          <w:tcPr>
            <w:tcW w:w="624" w:type="dxa"/>
          </w:tcPr>
          <w:p>
            <w:pPr>
              <w:pStyle w:val="0"/>
            </w:pPr>
            <w:r>
              <w:rPr>
                <w:sz w:val="24"/>
              </w:rPr>
              <w:t xml:space="preserve">2.</w:t>
            </w:r>
          </w:p>
        </w:tc>
        <w:tc>
          <w:tcPr>
            <w:tcW w:w="1417" w:type="dxa"/>
          </w:tcPr>
          <w:p>
            <w:pPr>
              <w:pStyle w:val="0"/>
            </w:pPr>
            <w:r>
              <w:rPr>
                <w:sz w:val="24"/>
              </w:rPr>
              <w:t xml:space="preserve">Федеральный </w:t>
            </w:r>
            <w:hyperlink w:history="0" r:id="rId757" w:tooltip="Федеральный закон от 29.12.2004 N 191-ФЗ (ред. от 26.12.2024) &quot;О введении в действие Градостроительного кодекса Российской Федерации&quot; {КонсультантПлюс}">
              <w:r>
                <w:rPr>
                  <w:sz w:val="24"/>
                  <w:color w:val="0000ff"/>
                </w:rPr>
                <w:t xml:space="preserve">закон</w:t>
              </w:r>
            </w:hyperlink>
            <w:r>
              <w:rPr>
                <w:sz w:val="24"/>
              </w:rPr>
              <w:t xml:space="preserve"> "О введении в действие Градостроительного кодекса Российской Федерации"</w:t>
            </w:r>
          </w:p>
        </w:tc>
        <w:tc>
          <w:tcPr>
            <w:tcW w:w="1418" w:type="dxa"/>
          </w:tcPr>
          <w:p>
            <w:pPr>
              <w:pStyle w:val="0"/>
            </w:pPr>
            <w:r>
              <w:rPr>
                <w:sz w:val="24"/>
              </w:rPr>
              <w:t xml:space="preserve">29.12.2004 N 191ФЗ</w:t>
            </w:r>
          </w:p>
        </w:tc>
        <w:tc>
          <w:tcPr>
            <w:tcW w:w="5216" w:type="dxa"/>
          </w:tcPr>
          <w:p>
            <w:pPr>
              <w:pStyle w:val="0"/>
            </w:pPr>
            <w:r>
              <w:rPr>
                <w:sz w:val="24"/>
              </w:rPr>
              <w:t xml:space="preserve">Указывается при размещении на сайте</w:t>
            </w:r>
          </w:p>
        </w:tc>
        <w:tc>
          <w:tcPr>
            <w:tcW w:w="1559" w:type="dxa"/>
          </w:tcPr>
          <w:p>
            <w:pPr>
              <w:pStyle w:val="0"/>
            </w:pPr>
            <w:hyperlink w:history="0" r:id="rId758" w:tooltip="Федеральный закон от 29.12.2004 N 191-ФЗ (ред. от 26.12.2024) &quot;О введении в действие Градостроительного кодекса Российской Федерации&quot; {КонсультантПлюс}">
              <w:r>
                <w:rPr>
                  <w:sz w:val="24"/>
                  <w:color w:val="0000ff"/>
                </w:rPr>
                <w:t xml:space="preserve">Часть 1 статьи 3.3</w:t>
              </w:r>
            </w:hyperlink>
          </w:p>
        </w:tc>
        <w:tc>
          <w:tcPr>
            <w:tcW w:w="1701" w:type="dxa"/>
          </w:tcPr>
          <w:p>
            <w:pPr>
              <w:pStyle w:val="0"/>
            </w:pPr>
            <w:r>
              <w:rPr>
                <w:sz w:val="24"/>
              </w:rPr>
              <w:t xml:space="preserve">нет</w:t>
            </w:r>
          </w:p>
        </w:tc>
        <w:tc>
          <w:tcPr>
            <w:tcW w:w="1701" w:type="dxa"/>
          </w:tcPr>
          <w:p>
            <w:pPr>
              <w:pStyle w:val="0"/>
            </w:pPr>
            <w:r>
              <w:rPr>
                <w:sz w:val="24"/>
              </w:rPr>
              <w:t xml:space="preserve">да</w:t>
            </w:r>
          </w:p>
        </w:tc>
        <w:tc>
          <w:tcPr>
            <w:tcW w:w="1276" w:type="dxa"/>
          </w:tcPr>
          <w:p>
            <w:pPr>
              <w:pStyle w:val="0"/>
            </w:pPr>
            <w:r>
              <w:rPr>
                <w:sz w:val="24"/>
              </w:rPr>
              <w:t xml:space="preserve">да</w:t>
            </w:r>
          </w:p>
        </w:tc>
        <w:tc>
          <w:tcPr>
            <w:tcW w:w="6009" w:type="dxa"/>
          </w:tcPr>
          <w:p>
            <w:pPr>
              <w:pStyle w:val="0"/>
            </w:pPr>
            <w:r>
              <w:rPr>
                <w:sz w:val="24"/>
              </w:rPr>
              <w:t xml:space="preserve">юридические лица и (или) индивидуальные предприниматели застройщик, технический заказчик, лицо осуществляющее строительство на основании договора с застройщиком и (или) техническим заказчиком, лицо, осуществляющее подготовку проектной документации, лицо, ответственное за эксплуатацию здания, сооружения и их работники, осуществляющие строительство, реконструкцию объектов капитального строительства, указанные в </w:t>
            </w:r>
            <w:hyperlink w:history="0" r:id="rId759" w:tooltip="&quot;Градостроительный кодекс Российской Федерации&quot; от 29.12.2004 N 190-ФЗ (ред. от 31.07.2025) {КонсультантПлюс}">
              <w:r>
                <w:rPr>
                  <w:sz w:val="24"/>
                  <w:color w:val="0000ff"/>
                </w:rPr>
                <w:t xml:space="preserve">пункте 5.1 части 1 статьи 6</w:t>
              </w:r>
            </w:hyperlink>
            <w:r>
              <w:rPr>
                <w:sz w:val="24"/>
              </w:rPr>
              <w:t xml:space="preserve"> Градостроительного кодекса Российской Федерации, за исключением тех объектов, в отношении которых осуществление федерального государственного строительного надзора Президентом Российской Федерации или Правительством Российской Федерации возложено на иные федеральные органы исполнительной власти</w:t>
            </w:r>
          </w:p>
        </w:tc>
        <w:tc>
          <w:tcPr>
            <w:tcW w:w="2494" w:type="dxa"/>
          </w:tcPr>
          <w:p>
            <w:pPr>
              <w:pStyle w:val="0"/>
            </w:pPr>
            <w:hyperlink w:history="0" r:id="rId760"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подразделы 41.20</w:t>
              </w:r>
            </w:hyperlink>
            <w:r>
              <w:rPr>
                <w:sz w:val="24"/>
              </w:rPr>
              <w:t xml:space="preserve">, </w:t>
            </w:r>
            <w:hyperlink w:history="0" r:id="rId761"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42.11</w:t>
              </w:r>
            </w:hyperlink>
            <w:r>
              <w:rPr>
                <w:sz w:val="24"/>
              </w:rPr>
              <w:t xml:space="preserve">, </w:t>
            </w:r>
            <w:hyperlink w:history="0" r:id="rId762"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42.12</w:t>
              </w:r>
            </w:hyperlink>
            <w:r>
              <w:rPr>
                <w:sz w:val="24"/>
              </w:rPr>
              <w:t xml:space="preserve">, </w:t>
            </w:r>
            <w:hyperlink w:history="0" r:id="rId763"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42.13</w:t>
              </w:r>
            </w:hyperlink>
            <w:r>
              <w:rPr>
                <w:sz w:val="24"/>
              </w:rPr>
              <w:t xml:space="preserve">, </w:t>
            </w:r>
            <w:hyperlink w:history="0" r:id="rId764"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42.21</w:t>
              </w:r>
            </w:hyperlink>
            <w:r>
              <w:rPr>
                <w:sz w:val="24"/>
              </w:rPr>
              <w:t xml:space="preserve">, </w:t>
            </w:r>
            <w:hyperlink w:history="0" r:id="rId765"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42.22</w:t>
              </w:r>
            </w:hyperlink>
            <w:r>
              <w:rPr>
                <w:sz w:val="24"/>
              </w:rPr>
              <w:t xml:space="preserve">, </w:t>
            </w:r>
            <w:hyperlink w:history="0" r:id="rId766"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42.91</w:t>
              </w:r>
            </w:hyperlink>
            <w:r>
              <w:rPr>
                <w:sz w:val="24"/>
              </w:rPr>
              <w:t xml:space="preserve">, </w:t>
            </w:r>
            <w:hyperlink w:history="0" r:id="rId767"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42.99</w:t>
              </w:r>
            </w:hyperlink>
            <w:r>
              <w:rPr>
                <w:sz w:val="24"/>
              </w:rPr>
              <w:t xml:space="preserve">, </w:t>
            </w:r>
            <w:hyperlink w:history="0" r:id="rId768"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43.11</w:t>
              </w:r>
            </w:hyperlink>
            <w:r>
              <w:rPr>
                <w:sz w:val="24"/>
              </w:rPr>
              <w:t xml:space="preserve">, </w:t>
            </w:r>
            <w:hyperlink w:history="0" r:id="rId769"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43.12</w:t>
              </w:r>
            </w:hyperlink>
            <w:r>
              <w:rPr>
                <w:sz w:val="24"/>
              </w:rPr>
              <w:t xml:space="preserve">, </w:t>
            </w:r>
            <w:hyperlink w:history="0" r:id="rId770"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43.13</w:t>
              </w:r>
            </w:hyperlink>
            <w:r>
              <w:rPr>
                <w:sz w:val="24"/>
              </w:rPr>
              <w:t xml:space="preserve">, </w:t>
            </w:r>
            <w:hyperlink w:history="0" r:id="rId771"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43.21</w:t>
              </w:r>
            </w:hyperlink>
            <w:r>
              <w:rPr>
                <w:sz w:val="24"/>
              </w:rPr>
              <w:t xml:space="preserve">, </w:t>
            </w:r>
            <w:hyperlink w:history="0" r:id="rId772"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43.22</w:t>
              </w:r>
            </w:hyperlink>
            <w:r>
              <w:rPr>
                <w:sz w:val="24"/>
              </w:rPr>
              <w:t xml:space="preserve">, </w:t>
            </w:r>
            <w:hyperlink w:history="0" r:id="rId773"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43.29</w:t>
              </w:r>
            </w:hyperlink>
            <w:r>
              <w:rPr>
                <w:sz w:val="24"/>
              </w:rPr>
              <w:t xml:space="preserve">, </w:t>
            </w:r>
            <w:hyperlink w:history="0" r:id="rId774"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43.31</w:t>
              </w:r>
            </w:hyperlink>
            <w:r>
              <w:rPr>
                <w:sz w:val="24"/>
              </w:rPr>
              <w:t xml:space="preserve">, </w:t>
            </w:r>
            <w:hyperlink w:history="0" r:id="rId775"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43.32</w:t>
              </w:r>
            </w:hyperlink>
            <w:r>
              <w:rPr>
                <w:sz w:val="24"/>
              </w:rPr>
              <w:t xml:space="preserve">, </w:t>
            </w:r>
            <w:hyperlink w:history="0" r:id="rId776"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43.33</w:t>
              </w:r>
            </w:hyperlink>
            <w:r>
              <w:rPr>
                <w:sz w:val="24"/>
              </w:rPr>
              <w:t xml:space="preserve">, </w:t>
            </w:r>
            <w:hyperlink w:history="0" r:id="rId777"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43.34</w:t>
              </w:r>
            </w:hyperlink>
            <w:r>
              <w:rPr>
                <w:sz w:val="24"/>
              </w:rPr>
              <w:t xml:space="preserve">, </w:t>
            </w:r>
            <w:hyperlink w:history="0" r:id="rId778"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43.39</w:t>
              </w:r>
            </w:hyperlink>
            <w:r>
              <w:rPr>
                <w:sz w:val="24"/>
              </w:rPr>
              <w:t xml:space="preserve">, </w:t>
            </w:r>
            <w:hyperlink w:history="0" r:id="rId779"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43.91</w:t>
              </w:r>
            </w:hyperlink>
            <w:r>
              <w:rPr>
                <w:sz w:val="24"/>
              </w:rPr>
              <w:t xml:space="preserve">, </w:t>
            </w:r>
            <w:hyperlink w:history="0" r:id="rId780"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43.99</w:t>
              </w:r>
            </w:hyperlink>
            <w:r>
              <w:rPr>
                <w:sz w:val="24"/>
              </w:rPr>
              <w:t xml:space="preserve"> Общероссийского классификатора видов экономической деятельности, утв. </w:t>
            </w:r>
            <w:hyperlink w:history="0" r:id="rId781" w:tooltip="Приказ Росстандарта от 31.01.2014 N 14-ст (ред. от 27.12.2024) &quot;О принятии и введении в действие Общероссийского классификатора видов экономической деятельности (ОКВЭД2) ОК 029-2014 (КДЕС Ред. 2) и Общероссийского классификатора продукции по видам экономической деятельности (ОКПД2) ОК 034-2014 (КПЕС 2008)&quot; {КонсультантПлюс}">
              <w:r>
                <w:rPr>
                  <w:sz w:val="24"/>
                  <w:color w:val="0000ff"/>
                </w:rPr>
                <w:t xml:space="preserve">приказом</w:t>
              </w:r>
            </w:hyperlink>
            <w:r>
              <w:rPr>
                <w:sz w:val="24"/>
              </w:rPr>
              <w:t xml:space="preserve"> Росстандарта от 31.01.2014 N 14ст</w:t>
            </w:r>
          </w:p>
        </w:tc>
        <w:tc>
          <w:tcPr>
            <w:tcW w:w="1451" w:type="dxa"/>
          </w:tcPr>
          <w:p>
            <w:pPr>
              <w:pStyle w:val="0"/>
            </w:pPr>
            <w:r>
              <w:rPr>
                <w:sz w:val="24"/>
              </w:rPr>
              <w:t xml:space="preserve">Федеральный государственный строительный надзор</w:t>
            </w:r>
          </w:p>
        </w:tc>
        <w:tc>
          <w:tcPr>
            <w:tcW w:w="1384" w:type="dxa"/>
          </w:tcPr>
          <w:p>
            <w:pPr>
              <w:pStyle w:val="0"/>
            </w:pPr>
            <w:hyperlink w:history="0" r:id="rId782"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Ст. 9.5.1</w:t>
              </w:r>
            </w:hyperlink>
            <w:r>
              <w:rPr>
                <w:sz w:val="24"/>
              </w:rPr>
              <w:t xml:space="preserve"> КоАП РФ</w:t>
            </w:r>
          </w:p>
        </w:tc>
        <w:tc>
          <w:tcPr>
            <w:tcW w:w="1418" w:type="dxa"/>
          </w:tcPr>
          <w:p>
            <w:pPr>
              <w:pStyle w:val="0"/>
            </w:pPr>
            <w:r>
              <w:rPr>
                <w:sz w:val="24"/>
              </w:rPr>
              <w:t xml:space="preserve">отсутствуют</w:t>
            </w:r>
          </w:p>
        </w:tc>
        <w:tc>
          <w:tcPr>
            <w:tcW w:w="1309" w:type="dxa"/>
          </w:tcPr>
          <w:p>
            <w:pPr>
              <w:pStyle w:val="0"/>
            </w:pPr>
            <w:r>
              <w:rPr>
                <w:sz w:val="24"/>
              </w:rPr>
              <w:t xml:space="preserve">отсутствуют</w:t>
            </w:r>
          </w:p>
        </w:tc>
        <w:tc>
          <w:tcPr>
            <w:tcW w:w="1526" w:type="dxa"/>
          </w:tcPr>
          <w:p>
            <w:pPr>
              <w:pStyle w:val="0"/>
            </w:pPr>
            <w:r>
              <w:rPr>
                <w:sz w:val="24"/>
              </w:rPr>
              <w:t xml:space="preserve">отсутствуют</w:t>
            </w:r>
          </w:p>
        </w:tc>
      </w:tr>
      <w:tr>
        <w:tc>
          <w:tcPr>
            <w:tcW w:w="624" w:type="dxa"/>
          </w:tcPr>
          <w:p>
            <w:pPr>
              <w:pStyle w:val="0"/>
            </w:pPr>
            <w:r>
              <w:rPr>
                <w:sz w:val="24"/>
              </w:rPr>
              <w:t xml:space="preserve">3.</w:t>
            </w:r>
          </w:p>
        </w:tc>
        <w:tc>
          <w:tcPr>
            <w:tcW w:w="1417" w:type="dxa"/>
          </w:tcPr>
          <w:p>
            <w:pPr>
              <w:pStyle w:val="0"/>
            </w:pPr>
            <w:r>
              <w:rPr>
                <w:sz w:val="24"/>
              </w:rPr>
              <w:t xml:space="preserve">Федеральный </w:t>
            </w:r>
            <w:hyperlink w:history="0" r:id="rId783" w:tooltip="Федеральный закон от 23.11.1995 N 174-ФЗ (ред. от 08.08.2024) &quot;Об экологической экспертизе&quot; (с изм. и доп., вступ. в силу с 01.03.2025) {КонсультантПлюс}">
              <w:r>
                <w:rPr>
                  <w:sz w:val="24"/>
                  <w:color w:val="0000ff"/>
                </w:rPr>
                <w:t xml:space="preserve">закон</w:t>
              </w:r>
            </w:hyperlink>
            <w:r>
              <w:rPr>
                <w:sz w:val="24"/>
              </w:rPr>
              <w:t xml:space="preserve"> "Об экологической экспертизе"</w:t>
            </w:r>
          </w:p>
        </w:tc>
        <w:tc>
          <w:tcPr>
            <w:tcW w:w="1418" w:type="dxa"/>
          </w:tcPr>
          <w:p>
            <w:pPr>
              <w:pStyle w:val="0"/>
            </w:pPr>
            <w:r>
              <w:rPr>
                <w:sz w:val="24"/>
              </w:rPr>
              <w:t xml:space="preserve">23.11.1995 N 174ФЗ</w:t>
            </w:r>
          </w:p>
        </w:tc>
        <w:tc>
          <w:tcPr>
            <w:tcW w:w="5216" w:type="dxa"/>
          </w:tcPr>
          <w:p>
            <w:pPr>
              <w:pStyle w:val="0"/>
            </w:pPr>
            <w:r>
              <w:rPr>
                <w:sz w:val="24"/>
              </w:rPr>
              <w:t xml:space="preserve">Указывается при размещении на сайте</w:t>
            </w:r>
          </w:p>
        </w:tc>
        <w:tc>
          <w:tcPr>
            <w:tcW w:w="1559" w:type="dxa"/>
          </w:tcPr>
          <w:p>
            <w:pPr>
              <w:pStyle w:val="0"/>
            </w:pPr>
            <w:hyperlink w:history="0" r:id="rId784" w:tooltip="Федеральный закон от 23.11.1995 N 174-ФЗ (ред. от 08.08.2024) &quot;Об экологической экспертизе&quot; (с изм. и доп., вступ. в силу с 01.03.2025) {КонсультантПлюс}">
              <w:r>
                <w:rPr>
                  <w:sz w:val="24"/>
                  <w:color w:val="0000ff"/>
                </w:rPr>
                <w:t xml:space="preserve">статья 11</w:t>
              </w:r>
            </w:hyperlink>
          </w:p>
        </w:tc>
        <w:tc>
          <w:tcPr>
            <w:tcW w:w="1701" w:type="dxa"/>
          </w:tcPr>
          <w:p>
            <w:pPr>
              <w:pStyle w:val="0"/>
            </w:pPr>
            <w:r>
              <w:rPr>
                <w:sz w:val="24"/>
              </w:rPr>
              <w:t xml:space="preserve">нет</w:t>
            </w:r>
          </w:p>
        </w:tc>
        <w:tc>
          <w:tcPr>
            <w:tcW w:w="1701" w:type="dxa"/>
          </w:tcPr>
          <w:p>
            <w:pPr>
              <w:pStyle w:val="0"/>
            </w:pPr>
            <w:r>
              <w:rPr>
                <w:sz w:val="24"/>
              </w:rPr>
              <w:t xml:space="preserve">да</w:t>
            </w:r>
          </w:p>
        </w:tc>
        <w:tc>
          <w:tcPr>
            <w:tcW w:w="1276" w:type="dxa"/>
          </w:tcPr>
          <w:p>
            <w:pPr>
              <w:pStyle w:val="0"/>
            </w:pPr>
            <w:r>
              <w:rPr>
                <w:sz w:val="24"/>
              </w:rPr>
              <w:t xml:space="preserve">да</w:t>
            </w:r>
          </w:p>
        </w:tc>
        <w:tc>
          <w:tcPr>
            <w:tcW w:w="6009" w:type="dxa"/>
          </w:tcPr>
          <w:p>
            <w:pPr>
              <w:pStyle w:val="0"/>
            </w:pPr>
            <w:r>
              <w:rPr>
                <w:sz w:val="24"/>
              </w:rPr>
              <w:t xml:space="preserve">юридические лица и (или) индивидуальные предприниматели застройщик, технический заказчик, лицо осуществляющее строительство на основании договора с застройщиком и (или) техническим заказчиком, лицо, осуществляющее подготовку проектной документации, лицо, ответственное за эксплуатацию здания, сооружения и их работники, осуществляющие строительство, реконструкцию объектов капитального строительства, указанные в </w:t>
            </w:r>
            <w:hyperlink w:history="0" r:id="rId785" w:tooltip="&quot;Градостроительный кодекс Российской Федерации&quot; от 29.12.2004 N 190-ФЗ (ред. от 31.07.2025) {КонсультантПлюс}">
              <w:r>
                <w:rPr>
                  <w:sz w:val="24"/>
                  <w:color w:val="0000ff"/>
                </w:rPr>
                <w:t xml:space="preserve">пункте 5.1 части 1 статьи 6</w:t>
              </w:r>
            </w:hyperlink>
            <w:r>
              <w:rPr>
                <w:sz w:val="24"/>
              </w:rPr>
              <w:t xml:space="preserve"> Градостроительного кодекса Российской Федерации, за исключением тех объектов, в отношении которых осуществление федерального государственного строительного надзора Президентом Российской Федерации или Правительством Российской Федерации возложено на иные федеральные органы исполнительной власти</w:t>
            </w:r>
          </w:p>
        </w:tc>
        <w:tc>
          <w:tcPr>
            <w:tcW w:w="2494" w:type="dxa"/>
          </w:tcPr>
          <w:p>
            <w:pPr>
              <w:pStyle w:val="0"/>
            </w:pPr>
            <w:hyperlink w:history="0" r:id="rId786"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подразделы 41.20</w:t>
              </w:r>
            </w:hyperlink>
            <w:r>
              <w:rPr>
                <w:sz w:val="24"/>
              </w:rPr>
              <w:t xml:space="preserve">, </w:t>
            </w:r>
            <w:hyperlink w:history="0" r:id="rId787"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42.11</w:t>
              </w:r>
            </w:hyperlink>
            <w:r>
              <w:rPr>
                <w:sz w:val="24"/>
              </w:rPr>
              <w:t xml:space="preserve">, </w:t>
            </w:r>
            <w:hyperlink w:history="0" r:id="rId788"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42.12</w:t>
              </w:r>
            </w:hyperlink>
            <w:r>
              <w:rPr>
                <w:sz w:val="24"/>
              </w:rPr>
              <w:t xml:space="preserve">, </w:t>
            </w:r>
            <w:hyperlink w:history="0" r:id="rId789"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42.13</w:t>
              </w:r>
            </w:hyperlink>
            <w:r>
              <w:rPr>
                <w:sz w:val="24"/>
              </w:rPr>
              <w:t xml:space="preserve">, </w:t>
            </w:r>
            <w:hyperlink w:history="0" r:id="rId790"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42.21</w:t>
              </w:r>
            </w:hyperlink>
            <w:r>
              <w:rPr>
                <w:sz w:val="24"/>
              </w:rPr>
              <w:t xml:space="preserve">, </w:t>
            </w:r>
            <w:hyperlink w:history="0" r:id="rId791"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42.22</w:t>
              </w:r>
            </w:hyperlink>
            <w:r>
              <w:rPr>
                <w:sz w:val="24"/>
              </w:rPr>
              <w:t xml:space="preserve">, </w:t>
            </w:r>
            <w:hyperlink w:history="0" r:id="rId792"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42.91</w:t>
              </w:r>
            </w:hyperlink>
            <w:r>
              <w:rPr>
                <w:sz w:val="24"/>
              </w:rPr>
              <w:t xml:space="preserve">, </w:t>
            </w:r>
            <w:hyperlink w:history="0" r:id="rId793"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42.99</w:t>
              </w:r>
            </w:hyperlink>
            <w:r>
              <w:rPr>
                <w:sz w:val="24"/>
              </w:rPr>
              <w:t xml:space="preserve">, </w:t>
            </w:r>
            <w:hyperlink w:history="0" r:id="rId794"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43.11</w:t>
              </w:r>
            </w:hyperlink>
            <w:r>
              <w:rPr>
                <w:sz w:val="24"/>
              </w:rPr>
              <w:t xml:space="preserve">, </w:t>
            </w:r>
            <w:hyperlink w:history="0" r:id="rId795"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43.12</w:t>
              </w:r>
            </w:hyperlink>
            <w:r>
              <w:rPr>
                <w:sz w:val="24"/>
              </w:rPr>
              <w:t xml:space="preserve">, </w:t>
            </w:r>
            <w:hyperlink w:history="0" r:id="rId796"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43.13</w:t>
              </w:r>
            </w:hyperlink>
            <w:r>
              <w:rPr>
                <w:sz w:val="24"/>
              </w:rPr>
              <w:t xml:space="preserve">, </w:t>
            </w:r>
            <w:hyperlink w:history="0" r:id="rId797"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43.21</w:t>
              </w:r>
            </w:hyperlink>
            <w:r>
              <w:rPr>
                <w:sz w:val="24"/>
              </w:rPr>
              <w:t xml:space="preserve">, </w:t>
            </w:r>
            <w:hyperlink w:history="0" r:id="rId798"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43.22</w:t>
              </w:r>
            </w:hyperlink>
            <w:r>
              <w:rPr>
                <w:sz w:val="24"/>
              </w:rPr>
              <w:t xml:space="preserve">, </w:t>
            </w:r>
            <w:hyperlink w:history="0" r:id="rId799"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43.29</w:t>
              </w:r>
            </w:hyperlink>
            <w:r>
              <w:rPr>
                <w:sz w:val="24"/>
              </w:rPr>
              <w:t xml:space="preserve">, </w:t>
            </w:r>
            <w:hyperlink w:history="0" r:id="rId800"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43.31</w:t>
              </w:r>
            </w:hyperlink>
            <w:r>
              <w:rPr>
                <w:sz w:val="24"/>
              </w:rPr>
              <w:t xml:space="preserve">, </w:t>
            </w:r>
            <w:hyperlink w:history="0" r:id="rId801"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43.32</w:t>
              </w:r>
            </w:hyperlink>
            <w:r>
              <w:rPr>
                <w:sz w:val="24"/>
              </w:rPr>
              <w:t xml:space="preserve">, </w:t>
            </w:r>
            <w:hyperlink w:history="0" r:id="rId802"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43.33</w:t>
              </w:r>
            </w:hyperlink>
            <w:r>
              <w:rPr>
                <w:sz w:val="24"/>
              </w:rPr>
              <w:t xml:space="preserve">, </w:t>
            </w:r>
            <w:hyperlink w:history="0" r:id="rId803"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43.34</w:t>
              </w:r>
            </w:hyperlink>
            <w:r>
              <w:rPr>
                <w:sz w:val="24"/>
              </w:rPr>
              <w:t xml:space="preserve">, </w:t>
            </w:r>
            <w:hyperlink w:history="0" r:id="rId804"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43.39</w:t>
              </w:r>
            </w:hyperlink>
            <w:r>
              <w:rPr>
                <w:sz w:val="24"/>
              </w:rPr>
              <w:t xml:space="preserve">, </w:t>
            </w:r>
            <w:hyperlink w:history="0" r:id="rId805"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43.91</w:t>
              </w:r>
            </w:hyperlink>
            <w:r>
              <w:rPr>
                <w:sz w:val="24"/>
              </w:rPr>
              <w:t xml:space="preserve">, </w:t>
            </w:r>
            <w:hyperlink w:history="0" r:id="rId806"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43.99</w:t>
              </w:r>
            </w:hyperlink>
            <w:r>
              <w:rPr>
                <w:sz w:val="24"/>
              </w:rPr>
              <w:t xml:space="preserve"> Общероссийского классификатора видов экономической деятельности, утв. </w:t>
            </w:r>
            <w:hyperlink w:history="0" r:id="rId807" w:tooltip="Приказ Росстандарта от 31.01.2014 N 14-ст (ред. от 27.12.2024) &quot;О принятии и введении в действие Общероссийского классификатора видов экономической деятельности (ОКВЭД2) ОК 029-2014 (КДЕС Ред. 2) и Общероссийского классификатора продукции по видам экономической деятельности (ОКПД2) ОК 034-2014 (КПЕС 2008)&quot; {КонсультантПлюс}">
              <w:r>
                <w:rPr>
                  <w:sz w:val="24"/>
                  <w:color w:val="0000ff"/>
                </w:rPr>
                <w:t xml:space="preserve">приказом</w:t>
              </w:r>
            </w:hyperlink>
            <w:r>
              <w:rPr>
                <w:sz w:val="24"/>
              </w:rPr>
              <w:t xml:space="preserve"> Росстандарта от 31.01.2014 N 14ст</w:t>
            </w:r>
          </w:p>
        </w:tc>
        <w:tc>
          <w:tcPr>
            <w:tcW w:w="1451" w:type="dxa"/>
          </w:tcPr>
          <w:p>
            <w:pPr>
              <w:pStyle w:val="0"/>
            </w:pPr>
            <w:r>
              <w:rPr>
                <w:sz w:val="24"/>
              </w:rPr>
              <w:t xml:space="preserve">Федеральный государственный строительный надзор</w:t>
            </w:r>
          </w:p>
        </w:tc>
        <w:tc>
          <w:tcPr>
            <w:tcW w:w="1384" w:type="dxa"/>
          </w:tcPr>
          <w:p>
            <w:pPr>
              <w:pStyle w:val="0"/>
            </w:pPr>
            <w:hyperlink w:history="0" r:id="rId808"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статья 8.1</w:t>
              </w:r>
            </w:hyperlink>
            <w:r>
              <w:rPr>
                <w:sz w:val="24"/>
              </w:rPr>
              <w:t xml:space="preserve"> КоАП РФ</w:t>
            </w:r>
          </w:p>
        </w:tc>
        <w:tc>
          <w:tcPr>
            <w:tcW w:w="1418" w:type="dxa"/>
          </w:tcPr>
          <w:p>
            <w:pPr>
              <w:pStyle w:val="0"/>
            </w:pPr>
            <w:r>
              <w:rPr>
                <w:sz w:val="24"/>
              </w:rPr>
              <w:t xml:space="preserve">отсутствуют</w:t>
            </w:r>
          </w:p>
        </w:tc>
        <w:tc>
          <w:tcPr>
            <w:tcW w:w="1309" w:type="dxa"/>
          </w:tcPr>
          <w:p>
            <w:pPr>
              <w:pStyle w:val="0"/>
            </w:pPr>
            <w:r>
              <w:rPr>
                <w:sz w:val="24"/>
              </w:rPr>
              <w:t xml:space="preserve">отсутствуют</w:t>
            </w:r>
          </w:p>
        </w:tc>
        <w:tc>
          <w:tcPr>
            <w:tcW w:w="1526" w:type="dxa"/>
          </w:tcPr>
          <w:p>
            <w:pPr>
              <w:pStyle w:val="0"/>
            </w:pPr>
            <w:r>
              <w:rPr>
                <w:sz w:val="24"/>
              </w:rPr>
              <w:t xml:space="preserve">отсутствуют</w:t>
            </w:r>
          </w:p>
        </w:tc>
      </w:tr>
      <w:tr>
        <w:tc>
          <w:tcPr>
            <w:tcW w:w="624" w:type="dxa"/>
          </w:tcPr>
          <w:p>
            <w:pPr>
              <w:pStyle w:val="0"/>
            </w:pPr>
            <w:r>
              <w:rPr>
                <w:sz w:val="24"/>
              </w:rPr>
              <w:t xml:space="preserve">4.</w:t>
            </w:r>
          </w:p>
        </w:tc>
        <w:tc>
          <w:tcPr>
            <w:tcW w:w="1417" w:type="dxa"/>
          </w:tcPr>
          <w:p>
            <w:pPr>
              <w:pStyle w:val="0"/>
            </w:pPr>
            <w:r>
              <w:rPr>
                <w:sz w:val="24"/>
              </w:rPr>
              <w:t xml:space="preserve">Федеральный </w:t>
            </w:r>
            <w:hyperlink w:history="0" r:id="rId809" w:tooltip="Федеральный закон от 25.06.2002 N 73-ФЗ (ред. от 26.12.2024) &quot;Об объектах культурного наследия (памятниках истории и культуры) народов Российской Федерации&quot; (с изм. и доп., вступ. в силу с 13.01.2025) {КонсультантПлюс}">
              <w:r>
                <w:rPr>
                  <w:sz w:val="24"/>
                  <w:color w:val="0000ff"/>
                </w:rPr>
                <w:t xml:space="preserve">закон</w:t>
              </w:r>
            </w:hyperlink>
            <w:r>
              <w:rPr>
                <w:sz w:val="24"/>
              </w:rPr>
              <w:t xml:space="preserve"> "Об объектах культурного наследия (памятниках истории и культуры) народов Российской Федерации"</w:t>
            </w:r>
          </w:p>
        </w:tc>
        <w:tc>
          <w:tcPr>
            <w:tcW w:w="1418" w:type="dxa"/>
          </w:tcPr>
          <w:p>
            <w:pPr>
              <w:pStyle w:val="0"/>
            </w:pPr>
            <w:r>
              <w:rPr>
                <w:sz w:val="24"/>
              </w:rPr>
              <w:t xml:space="preserve">25.06.2002 N 73ФЗ</w:t>
            </w:r>
          </w:p>
        </w:tc>
        <w:tc>
          <w:tcPr>
            <w:tcW w:w="5216" w:type="dxa"/>
          </w:tcPr>
          <w:p>
            <w:pPr>
              <w:pStyle w:val="0"/>
            </w:pPr>
            <w:r>
              <w:rPr>
                <w:sz w:val="24"/>
              </w:rPr>
              <w:t xml:space="preserve">Указывается при размещении на сайте</w:t>
            </w:r>
          </w:p>
        </w:tc>
        <w:tc>
          <w:tcPr>
            <w:tcW w:w="1559" w:type="dxa"/>
          </w:tcPr>
          <w:p>
            <w:pPr>
              <w:pStyle w:val="0"/>
            </w:pPr>
            <w:hyperlink w:history="0" r:id="rId810" w:tooltip="Федеральный закон от 25.06.2002 N 73-ФЗ (ред. от 26.12.2024) &quot;Об объектах культурного наследия (памятниках истории и культуры) народов Российской Федерации&quot; (с изм. и доп., вступ. в силу с 13.01.2025) {КонсультантПлюс}">
              <w:r>
                <w:rPr>
                  <w:sz w:val="24"/>
                  <w:color w:val="0000ff"/>
                </w:rPr>
                <w:t xml:space="preserve">статья 45</w:t>
              </w:r>
            </w:hyperlink>
          </w:p>
        </w:tc>
        <w:tc>
          <w:tcPr>
            <w:tcW w:w="1701" w:type="dxa"/>
          </w:tcPr>
          <w:p>
            <w:pPr>
              <w:pStyle w:val="0"/>
            </w:pPr>
            <w:r>
              <w:rPr>
                <w:sz w:val="24"/>
              </w:rPr>
              <w:t xml:space="preserve">нет</w:t>
            </w:r>
          </w:p>
        </w:tc>
        <w:tc>
          <w:tcPr>
            <w:tcW w:w="1701" w:type="dxa"/>
          </w:tcPr>
          <w:p>
            <w:pPr>
              <w:pStyle w:val="0"/>
            </w:pPr>
            <w:r>
              <w:rPr>
                <w:sz w:val="24"/>
              </w:rPr>
              <w:t xml:space="preserve">да</w:t>
            </w:r>
          </w:p>
        </w:tc>
        <w:tc>
          <w:tcPr>
            <w:tcW w:w="1276" w:type="dxa"/>
          </w:tcPr>
          <w:p>
            <w:pPr>
              <w:pStyle w:val="0"/>
            </w:pPr>
            <w:r>
              <w:rPr>
                <w:sz w:val="24"/>
              </w:rPr>
              <w:t xml:space="preserve">да</w:t>
            </w:r>
          </w:p>
        </w:tc>
        <w:tc>
          <w:tcPr>
            <w:tcW w:w="6009" w:type="dxa"/>
          </w:tcPr>
          <w:p>
            <w:pPr>
              <w:pStyle w:val="0"/>
            </w:pPr>
            <w:r>
              <w:rPr>
                <w:sz w:val="24"/>
              </w:rPr>
              <w:t xml:space="preserve">юридические лица и (или) индивидуальные предприниматели застройщик, технический заказчик, лицо осуществляющее строительство на основании договора с застройщиком и (или) техническим заказчиком, лицо, осуществляющее подготовку проектной документации, лицо, ответственное за эксплуатацию здания, сооружения и их работники, осуществляющие строительство, реконструкцию объектов капитального строительства, указанные в </w:t>
            </w:r>
            <w:hyperlink w:history="0" r:id="rId811" w:tooltip="&quot;Градостроительный кодекс Российской Федерации&quot; от 29.12.2004 N 190-ФЗ (ред. от 31.07.2025) {КонсультантПлюс}">
              <w:r>
                <w:rPr>
                  <w:sz w:val="24"/>
                  <w:color w:val="0000ff"/>
                </w:rPr>
                <w:t xml:space="preserve">пункте 5.1 части 1 статьи 6</w:t>
              </w:r>
            </w:hyperlink>
            <w:r>
              <w:rPr>
                <w:sz w:val="24"/>
              </w:rPr>
              <w:t xml:space="preserve"> Градостроительного кодекса Российской Федерации, за исключением тех объектов, в отношении которых осуществление федерального государственного строительного надзора Президентом Российской Федерации или Правительством Российской Федерации возложено на иные федеральные органы исполнительной власти</w:t>
            </w:r>
          </w:p>
        </w:tc>
        <w:tc>
          <w:tcPr>
            <w:tcW w:w="2494" w:type="dxa"/>
          </w:tcPr>
          <w:p>
            <w:pPr>
              <w:pStyle w:val="0"/>
            </w:pPr>
            <w:hyperlink w:history="0" r:id="rId812"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подразделы 41.20</w:t>
              </w:r>
            </w:hyperlink>
            <w:r>
              <w:rPr>
                <w:sz w:val="24"/>
              </w:rPr>
              <w:t xml:space="preserve">, </w:t>
            </w:r>
            <w:hyperlink w:history="0" r:id="rId813"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42.11</w:t>
              </w:r>
            </w:hyperlink>
            <w:r>
              <w:rPr>
                <w:sz w:val="24"/>
              </w:rPr>
              <w:t xml:space="preserve">, </w:t>
            </w:r>
            <w:hyperlink w:history="0" r:id="rId814"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42.12</w:t>
              </w:r>
            </w:hyperlink>
            <w:r>
              <w:rPr>
                <w:sz w:val="24"/>
              </w:rPr>
              <w:t xml:space="preserve">, </w:t>
            </w:r>
            <w:hyperlink w:history="0" r:id="rId815"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42.13</w:t>
              </w:r>
            </w:hyperlink>
            <w:r>
              <w:rPr>
                <w:sz w:val="24"/>
              </w:rPr>
              <w:t xml:space="preserve">, </w:t>
            </w:r>
            <w:hyperlink w:history="0" r:id="rId816"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42.21</w:t>
              </w:r>
            </w:hyperlink>
            <w:r>
              <w:rPr>
                <w:sz w:val="24"/>
              </w:rPr>
              <w:t xml:space="preserve">, </w:t>
            </w:r>
            <w:hyperlink w:history="0" r:id="rId817"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42.22</w:t>
              </w:r>
            </w:hyperlink>
            <w:r>
              <w:rPr>
                <w:sz w:val="24"/>
              </w:rPr>
              <w:t xml:space="preserve">, </w:t>
            </w:r>
            <w:hyperlink w:history="0" r:id="rId818"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42.91</w:t>
              </w:r>
            </w:hyperlink>
            <w:r>
              <w:rPr>
                <w:sz w:val="24"/>
              </w:rPr>
              <w:t xml:space="preserve">, </w:t>
            </w:r>
            <w:hyperlink w:history="0" r:id="rId819"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42.99</w:t>
              </w:r>
            </w:hyperlink>
            <w:r>
              <w:rPr>
                <w:sz w:val="24"/>
              </w:rPr>
              <w:t xml:space="preserve">, </w:t>
            </w:r>
            <w:hyperlink w:history="0" r:id="rId820"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43.11</w:t>
              </w:r>
            </w:hyperlink>
            <w:r>
              <w:rPr>
                <w:sz w:val="24"/>
              </w:rPr>
              <w:t xml:space="preserve">, </w:t>
            </w:r>
            <w:hyperlink w:history="0" r:id="rId821"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43.12</w:t>
              </w:r>
            </w:hyperlink>
            <w:r>
              <w:rPr>
                <w:sz w:val="24"/>
              </w:rPr>
              <w:t xml:space="preserve">, </w:t>
            </w:r>
            <w:hyperlink w:history="0" r:id="rId822"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43.13</w:t>
              </w:r>
            </w:hyperlink>
            <w:r>
              <w:rPr>
                <w:sz w:val="24"/>
              </w:rPr>
              <w:t xml:space="preserve">, </w:t>
            </w:r>
            <w:hyperlink w:history="0" r:id="rId823"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43.21</w:t>
              </w:r>
            </w:hyperlink>
            <w:r>
              <w:rPr>
                <w:sz w:val="24"/>
              </w:rPr>
              <w:t xml:space="preserve">, </w:t>
            </w:r>
            <w:hyperlink w:history="0" r:id="rId824"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43.22</w:t>
              </w:r>
            </w:hyperlink>
            <w:r>
              <w:rPr>
                <w:sz w:val="24"/>
              </w:rPr>
              <w:t xml:space="preserve">, </w:t>
            </w:r>
            <w:hyperlink w:history="0" r:id="rId825"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43.29</w:t>
              </w:r>
            </w:hyperlink>
            <w:r>
              <w:rPr>
                <w:sz w:val="24"/>
              </w:rPr>
              <w:t xml:space="preserve">, </w:t>
            </w:r>
            <w:hyperlink w:history="0" r:id="rId826"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43.31</w:t>
              </w:r>
            </w:hyperlink>
            <w:r>
              <w:rPr>
                <w:sz w:val="24"/>
              </w:rPr>
              <w:t xml:space="preserve">, </w:t>
            </w:r>
            <w:hyperlink w:history="0" r:id="rId827"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43.32</w:t>
              </w:r>
            </w:hyperlink>
            <w:r>
              <w:rPr>
                <w:sz w:val="24"/>
              </w:rPr>
              <w:t xml:space="preserve">, </w:t>
            </w:r>
            <w:hyperlink w:history="0" r:id="rId828"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43.33</w:t>
              </w:r>
            </w:hyperlink>
            <w:r>
              <w:rPr>
                <w:sz w:val="24"/>
              </w:rPr>
              <w:t xml:space="preserve">, </w:t>
            </w:r>
            <w:hyperlink w:history="0" r:id="rId829"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43.34</w:t>
              </w:r>
            </w:hyperlink>
            <w:r>
              <w:rPr>
                <w:sz w:val="24"/>
              </w:rPr>
              <w:t xml:space="preserve">, </w:t>
            </w:r>
            <w:hyperlink w:history="0" r:id="rId830"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43.39</w:t>
              </w:r>
            </w:hyperlink>
            <w:r>
              <w:rPr>
                <w:sz w:val="24"/>
              </w:rPr>
              <w:t xml:space="preserve">, </w:t>
            </w:r>
            <w:hyperlink w:history="0" r:id="rId831"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43.91</w:t>
              </w:r>
            </w:hyperlink>
            <w:r>
              <w:rPr>
                <w:sz w:val="24"/>
              </w:rPr>
              <w:t xml:space="preserve">, </w:t>
            </w:r>
            <w:hyperlink w:history="0" r:id="rId832"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43.99</w:t>
              </w:r>
            </w:hyperlink>
            <w:r>
              <w:rPr>
                <w:sz w:val="24"/>
              </w:rPr>
              <w:t xml:space="preserve"> Общероссийского классификатора видов экономической деятельности, утв. </w:t>
            </w:r>
            <w:hyperlink w:history="0" r:id="rId833" w:tooltip="Приказ Росстандарта от 31.01.2014 N 14-ст (ред. от 27.12.2024) &quot;О принятии и введении в действие Общероссийского классификатора видов экономической деятельности (ОКВЭД2) ОК 029-2014 (КДЕС Ред. 2) и Общероссийского классификатора продукции по видам экономической деятельности (ОКПД2) ОК 034-2014 (КПЕС 2008)&quot; {КонсультантПлюс}">
              <w:r>
                <w:rPr>
                  <w:sz w:val="24"/>
                  <w:color w:val="0000ff"/>
                </w:rPr>
                <w:t xml:space="preserve">приказом</w:t>
              </w:r>
            </w:hyperlink>
            <w:r>
              <w:rPr>
                <w:sz w:val="24"/>
              </w:rPr>
              <w:t xml:space="preserve"> Росстандарта от 31.01.2014 N 14ст</w:t>
            </w:r>
          </w:p>
        </w:tc>
        <w:tc>
          <w:tcPr>
            <w:tcW w:w="1451" w:type="dxa"/>
          </w:tcPr>
          <w:p>
            <w:pPr>
              <w:pStyle w:val="0"/>
            </w:pPr>
            <w:r>
              <w:rPr>
                <w:sz w:val="24"/>
              </w:rPr>
              <w:t xml:space="preserve">Федеральный государственный строительный надзор</w:t>
            </w:r>
          </w:p>
        </w:tc>
        <w:tc>
          <w:tcPr>
            <w:tcW w:w="1384" w:type="dxa"/>
          </w:tcPr>
          <w:p>
            <w:pPr>
              <w:pStyle w:val="0"/>
            </w:pPr>
            <w:hyperlink w:history="0" r:id="rId834"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ст. 9.5</w:t>
              </w:r>
            </w:hyperlink>
            <w:r>
              <w:rPr>
                <w:sz w:val="24"/>
              </w:rPr>
              <w:t xml:space="preserve"> КоАП РФ</w:t>
            </w:r>
          </w:p>
        </w:tc>
        <w:tc>
          <w:tcPr>
            <w:tcW w:w="1418" w:type="dxa"/>
          </w:tcPr>
          <w:p>
            <w:pPr>
              <w:pStyle w:val="0"/>
            </w:pPr>
            <w:r>
              <w:rPr>
                <w:sz w:val="24"/>
              </w:rPr>
              <w:t xml:space="preserve">отсутствуют</w:t>
            </w:r>
          </w:p>
        </w:tc>
        <w:tc>
          <w:tcPr>
            <w:tcW w:w="1309" w:type="dxa"/>
          </w:tcPr>
          <w:p>
            <w:pPr>
              <w:pStyle w:val="0"/>
            </w:pPr>
            <w:r>
              <w:rPr>
                <w:sz w:val="24"/>
              </w:rPr>
              <w:t xml:space="preserve">отсутствуют</w:t>
            </w:r>
          </w:p>
        </w:tc>
        <w:tc>
          <w:tcPr>
            <w:tcW w:w="1526" w:type="dxa"/>
          </w:tcPr>
          <w:p>
            <w:pPr>
              <w:pStyle w:val="0"/>
            </w:pPr>
            <w:r>
              <w:rPr>
                <w:sz w:val="24"/>
              </w:rPr>
              <w:t xml:space="preserve">отсутствуют</w:t>
            </w:r>
          </w:p>
        </w:tc>
      </w:tr>
    </w:tbl>
    <w:p>
      <w:pPr>
        <w:pStyle w:val="0"/>
        <w:jc w:val="both"/>
      </w:pPr>
      <w:r>
        <w:rPr>
          <w:sz w:val="24"/>
        </w:rPr>
      </w:r>
    </w:p>
    <w:p>
      <w:pPr>
        <w:pStyle w:val="2"/>
        <w:outlineLvl w:val="1"/>
        <w:jc w:val="center"/>
      </w:pPr>
      <w:r>
        <w:rPr>
          <w:sz w:val="24"/>
        </w:rPr>
        <w:t xml:space="preserve">Раздел II. Указы Президента Российской Федерации,</w:t>
      </w:r>
    </w:p>
    <w:p>
      <w:pPr>
        <w:pStyle w:val="2"/>
        <w:jc w:val="center"/>
      </w:pPr>
      <w:r>
        <w:rPr>
          <w:sz w:val="24"/>
        </w:rPr>
        <w:t xml:space="preserve">постановления и распоряжения Правительства</w:t>
      </w:r>
    </w:p>
    <w:p>
      <w:pPr>
        <w:pStyle w:val="2"/>
        <w:jc w:val="center"/>
      </w:pPr>
      <w:r>
        <w:rPr>
          <w:sz w:val="24"/>
        </w:rPr>
        <w:t xml:space="preserve">Российской Федерации</w:t>
      </w:r>
    </w:p>
    <w:p>
      <w:pPr>
        <w:pStyle w:val="0"/>
        <w:jc w:val="both"/>
      </w:pPr>
      <w:r>
        <w:rPr>
          <w:sz w:val="24"/>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4"/>
        <w:gridCol w:w="1417"/>
        <w:gridCol w:w="1418"/>
        <w:gridCol w:w="5216"/>
        <w:gridCol w:w="1559"/>
        <w:gridCol w:w="1701"/>
        <w:gridCol w:w="1701"/>
        <w:gridCol w:w="1276"/>
        <w:gridCol w:w="6009"/>
        <w:gridCol w:w="2494"/>
        <w:gridCol w:w="1451"/>
        <w:gridCol w:w="1384"/>
        <w:gridCol w:w="1418"/>
        <w:gridCol w:w="1309"/>
        <w:gridCol w:w="1526"/>
      </w:tblGrid>
      <w:tr>
        <w:tblPrEx>
          <w:tblBorders>
            <w:insideH w:val="nil"/>
          </w:tblBorders>
        </w:tblPrEx>
        <w:tc>
          <w:tcPr>
            <w:tcW w:w="624" w:type="dxa"/>
            <w:vMerge w:val="restart"/>
          </w:tcPr>
          <w:p>
            <w:pPr>
              <w:pStyle w:val="0"/>
              <w:jc w:val="center"/>
            </w:pPr>
            <w:r>
              <w:rPr>
                <w:sz w:val="24"/>
              </w:rPr>
              <w:t xml:space="preserve">N</w:t>
            </w:r>
          </w:p>
        </w:tc>
        <w:tc>
          <w:tcPr>
            <w:tcW w:w="1417" w:type="dxa"/>
            <w:vMerge w:val="restart"/>
          </w:tcPr>
          <w:p>
            <w:pPr>
              <w:pStyle w:val="0"/>
              <w:jc w:val="center"/>
            </w:pPr>
            <w:r>
              <w:rPr>
                <w:sz w:val="24"/>
              </w:rPr>
              <w:t xml:space="preserve">Наименование вида нормативного правового акта, полное наименование нормативного правового акта</w:t>
            </w:r>
          </w:p>
        </w:tc>
        <w:tc>
          <w:tcPr>
            <w:tcW w:w="1418" w:type="dxa"/>
            <w:vMerge w:val="restart"/>
          </w:tcPr>
          <w:p>
            <w:pPr>
              <w:pStyle w:val="0"/>
              <w:jc w:val="center"/>
            </w:pPr>
            <w:r>
              <w:rPr>
                <w:sz w:val="24"/>
              </w:rPr>
              <w:t xml:space="preserve">Дата утверждения акта, номер нормативного правового акта, дата государственной регистрации, регистрационный номер Минюста России</w:t>
            </w:r>
          </w:p>
        </w:tc>
        <w:tc>
          <w:tcPr>
            <w:tcW w:w="5216" w:type="dxa"/>
            <w:vMerge w:val="restart"/>
          </w:tcPr>
          <w:p>
            <w:pPr>
              <w:pStyle w:val="0"/>
              <w:jc w:val="center"/>
            </w:pPr>
            <w:r>
              <w:rPr>
                <w:sz w:val="24"/>
              </w:rPr>
              <w:t xml:space="preserve">Документ, содержащий текст нормативного правового акта (указывается гиперссылка для скачивания файла в формате docx или pdf) Гиперссылка на текст нормативного правового акта на официальном интернет-портале правовой информации (</w:t>
            </w:r>
            <w:hyperlink w:history="0" r:id="rId835">
              <w:r>
                <w:rPr>
                  <w:sz w:val="24"/>
                  <w:color w:val="0000ff"/>
                </w:rPr>
                <w:t xml:space="preserve">www.pravo.gov.ru</w:t>
              </w:r>
            </w:hyperlink>
            <w:r>
              <w:rPr>
                <w:sz w:val="24"/>
              </w:rPr>
              <w:t xml:space="preserve">)</w:t>
            </w:r>
          </w:p>
        </w:tc>
        <w:tc>
          <w:tcPr>
            <w:tcW w:w="1559" w:type="dxa"/>
            <w:vMerge w:val="restart"/>
          </w:tcPr>
          <w:p>
            <w:pPr>
              <w:pStyle w:val="0"/>
              <w:jc w:val="center"/>
            </w:pPr>
            <w:r>
              <w:rPr>
                <w:sz w:val="24"/>
              </w:rPr>
              <w:t xml:space="preserve">Реквизиты структурных единиц нормативного правового акта, содержащих обязательные требования</w:t>
            </w:r>
          </w:p>
        </w:tc>
        <w:tc>
          <w:tcPr>
            <w:tcW w:w="1701" w:type="dxa"/>
            <w:vMerge w:val="restart"/>
          </w:tcPr>
          <w:p>
            <w:pPr>
              <w:pStyle w:val="0"/>
              <w:jc w:val="center"/>
            </w:pPr>
            <w:r>
              <w:rPr>
                <w:sz w:val="24"/>
              </w:rPr>
              <w:t xml:space="preserve">Категории лиц, обязанных соблюдать установленные нормативным правовым актом обязательные требования: физические лица (указывается один из вариантов: Да/Нет)</w:t>
            </w:r>
          </w:p>
        </w:tc>
        <w:tc>
          <w:tcPr>
            <w:tcW w:w="1701" w:type="dxa"/>
            <w:tcBorders>
              <w:bottom w:val="nil"/>
            </w:tcBorders>
          </w:tcPr>
          <w:p>
            <w:pPr>
              <w:pStyle w:val="0"/>
              <w:jc w:val="center"/>
            </w:pPr>
            <w:r>
              <w:rPr>
                <w:sz w:val="24"/>
              </w:rPr>
              <w:t xml:space="preserve">Категории лиц, обязанных соблюдать установленные нормативным правовым актом обязательные требования: физические лица, зарегистрированные как индивидуальные предприниматели</w:t>
            </w:r>
          </w:p>
        </w:tc>
        <w:tc>
          <w:tcPr>
            <w:tcW w:w="1276" w:type="dxa"/>
            <w:vMerge w:val="restart"/>
          </w:tcPr>
          <w:p>
            <w:pPr>
              <w:pStyle w:val="0"/>
              <w:jc w:val="center"/>
            </w:pPr>
            <w:r>
              <w:rPr>
                <w:sz w:val="24"/>
              </w:rPr>
              <w:t xml:space="preserve">Категории лиц, обязанных соблюдать установленные нормативным правовым актом обязательные требования: юридические лица (указывается один из вариантов: Да/Нет)</w:t>
            </w:r>
          </w:p>
        </w:tc>
        <w:tc>
          <w:tcPr>
            <w:tcW w:w="6009" w:type="dxa"/>
            <w:vMerge w:val="restart"/>
          </w:tcPr>
          <w:p>
            <w:pPr>
              <w:pStyle w:val="0"/>
              <w:jc w:val="center"/>
            </w:pPr>
            <w:r>
              <w:rPr>
                <w:sz w:val="24"/>
              </w:rPr>
              <w:t xml:space="preserve">Иные категории лиц (указываются специальные категории физических и юридических лиц в случае, если обязательные требования направлены на регулирование исключительно их деятельности)</w:t>
            </w:r>
          </w:p>
        </w:tc>
        <w:tc>
          <w:tcPr>
            <w:tcW w:w="2494" w:type="dxa"/>
            <w:vMerge w:val="restart"/>
          </w:tcPr>
          <w:p>
            <w:pPr>
              <w:pStyle w:val="0"/>
              <w:jc w:val="center"/>
            </w:pPr>
            <w:r>
              <w:rPr>
                <w:sz w:val="24"/>
              </w:rPr>
              <w:t xml:space="preserve">Виды экономической деятельности лиц, обязанных соблюдать установленные нормативным правовым актом обязательные требования, в соответствии с </w:t>
            </w:r>
            <w:hyperlink w:history="0" r:id="rId836"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ОКВЭД</w:t>
              </w:r>
            </w:hyperlink>
            <w:r>
              <w:rPr>
                <w:sz w:val="24"/>
              </w:rPr>
              <w:t xml:space="preserve"> (в случае если обязательное требование устанавливается в отношении деятельности лиц указывается один из вариантов: 1) все виды экономической деятельности; 2) коды </w:t>
            </w:r>
            <w:hyperlink w:history="0" r:id="rId837"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ОКВЭД</w:t>
              </w:r>
            </w:hyperlink>
            <w:r>
              <w:rPr>
                <w:sz w:val="24"/>
              </w:rPr>
              <w:t xml:space="preserve"> (указывается максимально точный код </w:t>
            </w:r>
            <w:hyperlink w:history="0" r:id="rId838"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ОКВЭД</w:t>
              </w:r>
            </w:hyperlink>
            <w:r>
              <w:rPr>
                <w:sz w:val="24"/>
              </w:rPr>
              <w:t xml:space="preserve"> (класс, подкласс, группа, подгруппа, вид), в случае, если нормативным правовым актом устанавливаются обязательные требования для подгруппы/группы/подкласса/класса в целом, может указываться код </w:t>
            </w:r>
            <w:hyperlink w:history="0" r:id="rId839"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ОКВЭД</w:t>
              </w:r>
            </w:hyperlink>
            <w:r>
              <w:rPr>
                <w:sz w:val="24"/>
              </w:rPr>
              <w:t xml:space="preserve"> верхнего уровня)</w:t>
            </w:r>
          </w:p>
        </w:tc>
        <w:tc>
          <w:tcPr>
            <w:tcW w:w="1451" w:type="dxa"/>
            <w:vMerge w:val="restart"/>
          </w:tcPr>
          <w:p>
            <w:pPr>
              <w:pStyle w:val="0"/>
              <w:jc w:val="center"/>
            </w:pPr>
            <w:r>
              <w:rPr>
                <w:sz w:val="24"/>
              </w:rPr>
              <w:t xml:space="preserve">Вид государственного контроля (надзора), наименование вида разрешительной деятельности, в рамках которых обеспечивается оценка соблюдения обязательных требований, установленных нормативным правовым актом (указывается в соответствии с федеральной государственной информационной системой "Федеральный реестр государственных и муниципальных услуг (функций)")</w:t>
            </w:r>
          </w:p>
        </w:tc>
        <w:tc>
          <w:tcPr>
            <w:tcW w:w="1384" w:type="dxa"/>
            <w:vMerge w:val="restart"/>
          </w:tcPr>
          <w:p>
            <w:pPr>
              <w:pStyle w:val="0"/>
              <w:jc w:val="center"/>
            </w:pPr>
            <w:r>
              <w:rPr>
                <w:sz w:val="24"/>
              </w:rPr>
              <w:t xml:space="preserve">Реквизиты структурных единиц нормативных правовых актов, предусматривающих установление административной ответственности за несоблюдение обязательного требования (при их наличии)</w:t>
            </w:r>
          </w:p>
        </w:tc>
        <w:tc>
          <w:tcPr>
            <w:tcW w:w="1418" w:type="dxa"/>
            <w:vMerge w:val="restart"/>
          </w:tcPr>
          <w:p>
            <w:pPr>
              <w:pStyle w:val="0"/>
              <w:jc w:val="center"/>
            </w:pPr>
            <w:r>
              <w:rPr>
                <w:sz w:val="24"/>
              </w:rPr>
              <w:t xml:space="preserve">Гиперссылки на утвержденные проверочные листы в формате, допускающем их использование для самообследования (при их наличии)</w:t>
            </w:r>
          </w:p>
        </w:tc>
        <w:tc>
          <w:tcPr>
            <w:tcW w:w="1309" w:type="dxa"/>
            <w:vMerge w:val="restart"/>
          </w:tcPr>
          <w:p>
            <w:pPr>
              <w:pStyle w:val="0"/>
              <w:jc w:val="center"/>
            </w:pPr>
            <w:r>
              <w:rPr>
                <w:sz w:val="24"/>
              </w:rPr>
              <w:t xml:space="preserve">Гиперссылки на документы, содержащие информацию о способах и процедуре самообследования, в том числе методические рекомендации по проведению самообследования и подготовке декларации соблюдения обязательных требований (при ее наличии)</w:t>
            </w:r>
          </w:p>
        </w:tc>
        <w:tc>
          <w:tcPr>
            <w:tcW w:w="1526" w:type="dxa"/>
            <w:vMerge w:val="restart"/>
          </w:tcPr>
          <w:p>
            <w:pPr>
              <w:pStyle w:val="0"/>
              <w:jc w:val="center"/>
            </w:pPr>
            <w:r>
              <w:rPr>
                <w:sz w:val="24"/>
              </w:rPr>
              <w:t xml:space="preserve">Гиперссылки на руководства по соблюдению обязательных требований, иные документы ненормативного характера, содержащие информацию об обязательных требованиях и порядке их соблюдения (при их наличии).</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701" w:type="dxa"/>
            <w:tcBorders>
              <w:top w:val="nil"/>
            </w:tcBorders>
          </w:tcPr>
          <w:p>
            <w:pPr>
              <w:pStyle w:val="0"/>
              <w:jc w:val="center"/>
            </w:pPr>
            <w:r>
              <w:rPr>
                <w:sz w:val="24"/>
              </w:rPr>
              <w:t xml:space="preserve">(указывается один из вариантов: Да/Нет)</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w="624" w:type="dxa"/>
          </w:tcPr>
          <w:p>
            <w:pPr>
              <w:pStyle w:val="0"/>
            </w:pPr>
            <w:r>
              <w:rPr>
                <w:sz w:val="24"/>
              </w:rPr>
              <w:t xml:space="preserve">1</w:t>
            </w:r>
          </w:p>
        </w:tc>
        <w:tc>
          <w:tcPr>
            <w:tcW w:w="1417" w:type="dxa"/>
          </w:tcPr>
          <w:p>
            <w:pPr>
              <w:pStyle w:val="0"/>
            </w:pPr>
            <w:hyperlink w:history="0" r:id="rId840" w:tooltip="Постановление Правительства РФ от 30.05.2025 N 802 &quot;Об утверждении Правил проведения консервации объекта капитального строительства&quot; {КонсультантПлюс}">
              <w:r>
                <w:rPr>
                  <w:sz w:val="24"/>
                  <w:color w:val="0000ff"/>
                </w:rPr>
                <w:t xml:space="preserve">Постановление</w:t>
              </w:r>
            </w:hyperlink>
            <w:r>
              <w:rPr>
                <w:sz w:val="24"/>
              </w:rPr>
              <w:t xml:space="preserve"> Правительства Российской Федерации "Об утверждении Правил проведения консервации объекта капитального строительства"</w:t>
            </w:r>
          </w:p>
        </w:tc>
        <w:tc>
          <w:tcPr>
            <w:tcW w:w="1418" w:type="dxa"/>
          </w:tcPr>
          <w:p>
            <w:pPr>
              <w:pStyle w:val="0"/>
            </w:pPr>
            <w:r>
              <w:rPr>
                <w:sz w:val="24"/>
              </w:rPr>
              <w:t xml:space="preserve">30.05.2025 N 802</w:t>
            </w:r>
          </w:p>
        </w:tc>
        <w:tc>
          <w:tcPr>
            <w:tcW w:w="5216" w:type="dxa"/>
          </w:tcPr>
          <w:p>
            <w:pPr>
              <w:pStyle w:val="0"/>
            </w:pPr>
            <w:r>
              <w:rPr>
                <w:sz w:val="24"/>
              </w:rPr>
              <w:t xml:space="preserve">Указывается при размещении на сайте</w:t>
            </w:r>
          </w:p>
        </w:tc>
        <w:tc>
          <w:tcPr>
            <w:tcW w:w="1559" w:type="dxa"/>
          </w:tcPr>
          <w:p>
            <w:pPr>
              <w:pStyle w:val="0"/>
            </w:pPr>
            <w:r>
              <w:rPr>
                <w:sz w:val="24"/>
              </w:rPr>
              <w:t xml:space="preserve">п. 212, п. 1416, п. 1921 </w:t>
            </w:r>
            <w:hyperlink w:history="0" r:id="rId841" w:tooltip="Постановление Правительства РФ от 30.05.2025 N 802 &quot;Об утверждении Правил проведения консервации объекта капитального строительства&quot; {КонсультантПлюс}">
              <w:r>
                <w:rPr>
                  <w:sz w:val="24"/>
                  <w:color w:val="0000ff"/>
                </w:rPr>
                <w:t xml:space="preserve">Правил</w:t>
              </w:r>
            </w:hyperlink>
            <w:r>
              <w:rPr>
                <w:sz w:val="24"/>
              </w:rPr>
              <w:t xml:space="preserve"> проведения консервации объекта капитального строительства</w:t>
            </w:r>
          </w:p>
        </w:tc>
        <w:tc>
          <w:tcPr>
            <w:tcW w:w="1701" w:type="dxa"/>
          </w:tcPr>
          <w:p>
            <w:pPr>
              <w:pStyle w:val="0"/>
            </w:pPr>
            <w:r>
              <w:rPr>
                <w:sz w:val="24"/>
              </w:rPr>
              <w:t xml:space="preserve">нет</w:t>
            </w:r>
          </w:p>
        </w:tc>
        <w:tc>
          <w:tcPr>
            <w:tcW w:w="1701" w:type="dxa"/>
          </w:tcPr>
          <w:p>
            <w:pPr>
              <w:pStyle w:val="0"/>
            </w:pPr>
            <w:r>
              <w:rPr>
                <w:sz w:val="24"/>
              </w:rPr>
              <w:t xml:space="preserve">да</w:t>
            </w:r>
          </w:p>
        </w:tc>
        <w:tc>
          <w:tcPr>
            <w:tcW w:w="1276" w:type="dxa"/>
          </w:tcPr>
          <w:p>
            <w:pPr>
              <w:pStyle w:val="0"/>
            </w:pPr>
            <w:r>
              <w:rPr>
                <w:sz w:val="24"/>
              </w:rPr>
              <w:t xml:space="preserve">да</w:t>
            </w:r>
          </w:p>
        </w:tc>
        <w:tc>
          <w:tcPr>
            <w:tcW w:w="6009" w:type="dxa"/>
          </w:tcPr>
          <w:p>
            <w:pPr>
              <w:pStyle w:val="0"/>
            </w:pPr>
            <w:r>
              <w:rPr>
                <w:sz w:val="24"/>
              </w:rPr>
              <w:t xml:space="preserve">юридические лица и (или) индивидуальные предприниматели застройщик, технический заказчик, лицо осуществляющее строительство на основании договора с застройщиком и (или) техническим заказчиком, лицо, осуществляющее подготовку проектной документации, лицо, ответственное за эксплуатацию здания, сооружения и их работники, осуществляющие строительство, реконструкцию объектов капитального строительства, указанные в </w:t>
            </w:r>
            <w:hyperlink w:history="0" r:id="rId842" w:tooltip="&quot;Градостроительный кодекс Российской Федерации&quot; от 29.12.2004 N 190-ФЗ (ред. от 31.07.2025) {КонсультантПлюс}">
              <w:r>
                <w:rPr>
                  <w:sz w:val="24"/>
                  <w:color w:val="0000ff"/>
                </w:rPr>
                <w:t xml:space="preserve">пункте 5.1 части 1 статьи 6</w:t>
              </w:r>
            </w:hyperlink>
            <w:r>
              <w:rPr>
                <w:sz w:val="24"/>
              </w:rPr>
              <w:t xml:space="preserve"> Градостроительного кодекса Российской Федерации, за исключением тех объектов, в отношении которых осуществление федерального государственного строительного надзора Президентом Российской Федерации или Правительством Российской Федерации возложено на иные федеральные органы исполнительной власти</w:t>
            </w:r>
          </w:p>
        </w:tc>
        <w:tc>
          <w:tcPr>
            <w:tcW w:w="2494" w:type="dxa"/>
          </w:tcPr>
          <w:p>
            <w:pPr>
              <w:pStyle w:val="0"/>
            </w:pPr>
            <w:hyperlink w:history="0" r:id="rId843"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подразделы 41.20</w:t>
              </w:r>
            </w:hyperlink>
            <w:r>
              <w:rPr>
                <w:sz w:val="24"/>
              </w:rPr>
              <w:t xml:space="preserve">, </w:t>
            </w:r>
            <w:hyperlink w:history="0" r:id="rId844"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42.11</w:t>
              </w:r>
            </w:hyperlink>
            <w:r>
              <w:rPr>
                <w:sz w:val="24"/>
              </w:rPr>
              <w:t xml:space="preserve">, </w:t>
            </w:r>
            <w:hyperlink w:history="0" r:id="rId845"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42.12</w:t>
              </w:r>
            </w:hyperlink>
            <w:r>
              <w:rPr>
                <w:sz w:val="24"/>
              </w:rPr>
              <w:t xml:space="preserve">, </w:t>
            </w:r>
            <w:hyperlink w:history="0" r:id="rId846"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42.13</w:t>
              </w:r>
            </w:hyperlink>
            <w:r>
              <w:rPr>
                <w:sz w:val="24"/>
              </w:rPr>
              <w:t xml:space="preserve">, </w:t>
            </w:r>
            <w:hyperlink w:history="0" r:id="rId847"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42.21</w:t>
              </w:r>
            </w:hyperlink>
            <w:r>
              <w:rPr>
                <w:sz w:val="24"/>
              </w:rPr>
              <w:t xml:space="preserve">, </w:t>
            </w:r>
            <w:hyperlink w:history="0" r:id="rId848"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42.22</w:t>
              </w:r>
            </w:hyperlink>
            <w:r>
              <w:rPr>
                <w:sz w:val="24"/>
              </w:rPr>
              <w:t xml:space="preserve">, </w:t>
            </w:r>
            <w:hyperlink w:history="0" r:id="rId849"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42.91</w:t>
              </w:r>
            </w:hyperlink>
            <w:r>
              <w:rPr>
                <w:sz w:val="24"/>
              </w:rPr>
              <w:t xml:space="preserve">, </w:t>
            </w:r>
            <w:hyperlink w:history="0" r:id="rId850"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42.99</w:t>
              </w:r>
            </w:hyperlink>
            <w:r>
              <w:rPr>
                <w:sz w:val="24"/>
              </w:rPr>
              <w:t xml:space="preserve">, </w:t>
            </w:r>
            <w:hyperlink w:history="0" r:id="rId851"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43.11</w:t>
              </w:r>
            </w:hyperlink>
            <w:r>
              <w:rPr>
                <w:sz w:val="24"/>
              </w:rPr>
              <w:t xml:space="preserve">, </w:t>
            </w:r>
            <w:hyperlink w:history="0" r:id="rId852"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43.12</w:t>
              </w:r>
            </w:hyperlink>
            <w:r>
              <w:rPr>
                <w:sz w:val="24"/>
              </w:rPr>
              <w:t xml:space="preserve">, </w:t>
            </w:r>
            <w:hyperlink w:history="0" r:id="rId853"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43.13</w:t>
              </w:r>
            </w:hyperlink>
            <w:r>
              <w:rPr>
                <w:sz w:val="24"/>
              </w:rPr>
              <w:t xml:space="preserve">, </w:t>
            </w:r>
            <w:hyperlink w:history="0" r:id="rId854"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43.21</w:t>
              </w:r>
            </w:hyperlink>
            <w:r>
              <w:rPr>
                <w:sz w:val="24"/>
              </w:rPr>
              <w:t xml:space="preserve">, </w:t>
            </w:r>
            <w:hyperlink w:history="0" r:id="rId855"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43.22</w:t>
              </w:r>
            </w:hyperlink>
            <w:r>
              <w:rPr>
                <w:sz w:val="24"/>
              </w:rPr>
              <w:t xml:space="preserve">, </w:t>
            </w:r>
            <w:hyperlink w:history="0" r:id="rId856"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43.29</w:t>
              </w:r>
            </w:hyperlink>
            <w:r>
              <w:rPr>
                <w:sz w:val="24"/>
              </w:rPr>
              <w:t xml:space="preserve">, </w:t>
            </w:r>
            <w:hyperlink w:history="0" r:id="rId857"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43.31</w:t>
              </w:r>
            </w:hyperlink>
            <w:r>
              <w:rPr>
                <w:sz w:val="24"/>
              </w:rPr>
              <w:t xml:space="preserve">, </w:t>
            </w:r>
            <w:hyperlink w:history="0" r:id="rId858"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43.32</w:t>
              </w:r>
            </w:hyperlink>
            <w:r>
              <w:rPr>
                <w:sz w:val="24"/>
              </w:rPr>
              <w:t xml:space="preserve">, </w:t>
            </w:r>
            <w:hyperlink w:history="0" r:id="rId859"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43.33</w:t>
              </w:r>
            </w:hyperlink>
            <w:r>
              <w:rPr>
                <w:sz w:val="24"/>
              </w:rPr>
              <w:t xml:space="preserve">, </w:t>
            </w:r>
            <w:hyperlink w:history="0" r:id="rId860"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43.34</w:t>
              </w:r>
            </w:hyperlink>
            <w:r>
              <w:rPr>
                <w:sz w:val="24"/>
              </w:rPr>
              <w:t xml:space="preserve">, </w:t>
            </w:r>
            <w:hyperlink w:history="0" r:id="rId861"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43.39</w:t>
              </w:r>
            </w:hyperlink>
            <w:r>
              <w:rPr>
                <w:sz w:val="24"/>
              </w:rPr>
              <w:t xml:space="preserve">, </w:t>
            </w:r>
            <w:hyperlink w:history="0" r:id="rId862"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43.91</w:t>
              </w:r>
            </w:hyperlink>
            <w:r>
              <w:rPr>
                <w:sz w:val="24"/>
              </w:rPr>
              <w:t xml:space="preserve">, </w:t>
            </w:r>
            <w:hyperlink w:history="0" r:id="rId863"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43.99</w:t>
              </w:r>
            </w:hyperlink>
            <w:r>
              <w:rPr>
                <w:sz w:val="24"/>
              </w:rPr>
              <w:t xml:space="preserve"> Общероссийского классификатора видов экономической деятельности, утв. </w:t>
            </w:r>
            <w:hyperlink w:history="0" r:id="rId864" w:tooltip="Приказ Росстандарта от 31.01.2014 N 14-ст (ред. от 27.12.2024) &quot;О принятии и введении в действие Общероссийского классификатора видов экономической деятельности (ОКВЭД2) ОК 029-2014 (КДЕС Ред. 2) и Общероссийского классификатора продукции по видам экономической деятельности (ОКПД2) ОК 034-2014 (КПЕС 2008)&quot; {КонсультантПлюс}">
              <w:r>
                <w:rPr>
                  <w:sz w:val="24"/>
                  <w:color w:val="0000ff"/>
                </w:rPr>
                <w:t xml:space="preserve">приказом</w:t>
              </w:r>
            </w:hyperlink>
            <w:r>
              <w:rPr>
                <w:sz w:val="24"/>
              </w:rPr>
              <w:t xml:space="preserve"> Росстандарта от 31.01.2014 N 14ст</w:t>
            </w:r>
          </w:p>
        </w:tc>
        <w:tc>
          <w:tcPr>
            <w:tcW w:w="1451" w:type="dxa"/>
          </w:tcPr>
          <w:p>
            <w:pPr>
              <w:pStyle w:val="0"/>
            </w:pPr>
            <w:r>
              <w:rPr>
                <w:sz w:val="24"/>
              </w:rPr>
              <w:t xml:space="preserve">федеральный государственный строительный надзор</w:t>
            </w:r>
          </w:p>
        </w:tc>
        <w:tc>
          <w:tcPr>
            <w:tcW w:w="1384" w:type="dxa"/>
          </w:tcPr>
          <w:p>
            <w:pPr>
              <w:pStyle w:val="0"/>
            </w:pPr>
            <w:r>
              <w:rPr>
                <w:sz w:val="24"/>
              </w:rPr>
              <w:t xml:space="preserve">отсутствует</w:t>
            </w:r>
          </w:p>
        </w:tc>
        <w:tc>
          <w:tcPr>
            <w:tcW w:w="1418" w:type="dxa"/>
          </w:tcPr>
          <w:p>
            <w:pPr>
              <w:pStyle w:val="0"/>
            </w:pPr>
            <w:r>
              <w:rPr>
                <w:sz w:val="24"/>
              </w:rPr>
              <w:t xml:space="preserve">отсутствуют</w:t>
            </w:r>
          </w:p>
        </w:tc>
        <w:tc>
          <w:tcPr>
            <w:tcW w:w="1309" w:type="dxa"/>
          </w:tcPr>
          <w:p>
            <w:pPr>
              <w:pStyle w:val="0"/>
            </w:pPr>
            <w:r>
              <w:rPr>
                <w:sz w:val="24"/>
              </w:rPr>
              <w:t xml:space="preserve">отсутствуют</w:t>
            </w:r>
          </w:p>
        </w:tc>
        <w:tc>
          <w:tcPr>
            <w:tcW w:w="1526" w:type="dxa"/>
          </w:tcPr>
          <w:p>
            <w:pPr>
              <w:pStyle w:val="0"/>
            </w:pPr>
            <w:r>
              <w:rPr>
                <w:sz w:val="24"/>
              </w:rPr>
              <w:t xml:space="preserve">отсутствуют</w:t>
            </w:r>
          </w:p>
        </w:tc>
      </w:tr>
      <w:tr>
        <w:tc>
          <w:tcPr>
            <w:tcW w:w="624" w:type="dxa"/>
          </w:tcPr>
          <w:p>
            <w:pPr>
              <w:pStyle w:val="0"/>
            </w:pPr>
            <w:r>
              <w:rPr>
                <w:sz w:val="24"/>
              </w:rPr>
              <w:t xml:space="preserve">2.</w:t>
            </w:r>
          </w:p>
        </w:tc>
        <w:tc>
          <w:tcPr>
            <w:tcW w:w="1417" w:type="dxa"/>
          </w:tcPr>
          <w:p>
            <w:pPr>
              <w:pStyle w:val="0"/>
            </w:pPr>
            <w:hyperlink w:history="0" r:id="rId865" w:tooltip="Постановление Правительства РФ от 13.01.2023 N 13 (ред. от 21.10.2024) &quot;Об аттестации в области промышленной безопасности, по вопросам безопасности гидротехнических сооружений, безопасности в сфере электроэнергетики&quot; (вместе с &quot;Положением об аттестации в области промышленной безопасности, по вопросам безопасности гидротехнических сооружений, безопасности в сфере электроэнергетики&quot;) {КонсультантПлюс}">
              <w:r>
                <w:rPr>
                  <w:sz w:val="24"/>
                  <w:color w:val="0000ff"/>
                </w:rPr>
                <w:t xml:space="preserve">Постановление</w:t>
              </w:r>
            </w:hyperlink>
            <w:r>
              <w:rPr>
                <w:sz w:val="24"/>
              </w:rPr>
              <w:t xml:space="preserve"> Правительства Российской Федерации "Об аттестации в области промышленной безопасности, по вопросам безопасности гидротехнических сооружений, безопасности в сфере электроэнергетики"</w:t>
            </w:r>
          </w:p>
        </w:tc>
        <w:tc>
          <w:tcPr>
            <w:tcW w:w="1418" w:type="dxa"/>
          </w:tcPr>
          <w:p>
            <w:pPr>
              <w:pStyle w:val="0"/>
            </w:pPr>
            <w:r>
              <w:rPr>
                <w:sz w:val="24"/>
              </w:rPr>
              <w:t xml:space="preserve">13.01.2023 N 13</w:t>
            </w:r>
          </w:p>
        </w:tc>
        <w:tc>
          <w:tcPr>
            <w:tcW w:w="5216" w:type="dxa"/>
          </w:tcPr>
          <w:p>
            <w:pPr>
              <w:pStyle w:val="0"/>
            </w:pPr>
            <w:r>
              <w:rPr>
                <w:sz w:val="24"/>
              </w:rPr>
              <w:t xml:space="preserve">Указывается при размещении на сайте</w:t>
            </w:r>
          </w:p>
        </w:tc>
        <w:tc>
          <w:tcPr>
            <w:tcW w:w="1559" w:type="dxa"/>
          </w:tcPr>
          <w:p>
            <w:pPr>
              <w:pStyle w:val="0"/>
            </w:pPr>
            <w:hyperlink w:history="0" r:id="rId866" w:tooltip="Постановление Правительства РФ от 13.01.2023 N 13 (ред. от 21.10.2024) &quot;Об аттестации в области промышленной безопасности, по вопросам безопасности гидротехнических сооружений, безопасности в сфере электроэнергетики&quot; (вместе с &quot;Положением об аттестации в области промышленной безопасности, по вопросам безопасности гидротехнических сооружений, безопасности в сфере электроэнергетики&quot;) {КонсультантПлюс}">
              <w:r>
                <w:rPr>
                  <w:sz w:val="24"/>
                  <w:color w:val="0000ff"/>
                </w:rPr>
                <w:t xml:space="preserve">Подпункты "а"</w:t>
              </w:r>
            </w:hyperlink>
            <w:r>
              <w:rPr>
                <w:sz w:val="24"/>
              </w:rPr>
              <w:t xml:space="preserve">, </w:t>
            </w:r>
            <w:hyperlink w:history="0" r:id="rId867" w:tooltip="Постановление Правительства РФ от 13.01.2023 N 13 (ред. от 21.10.2024) &quot;Об аттестации в области промышленной безопасности, по вопросам безопасности гидротехнических сооружений, безопасности в сфере электроэнергетики&quot; (вместе с &quot;Положением об аттестации в области промышленной безопасности, по вопросам безопасности гидротехнических сооружений, безопасности в сфере электроэнергетики&quot;) {КонсультантПлюс}">
              <w:r>
                <w:rPr>
                  <w:sz w:val="24"/>
                  <w:color w:val="0000ff"/>
                </w:rPr>
                <w:t xml:space="preserve">"б" пункта 2</w:t>
              </w:r>
            </w:hyperlink>
            <w:r>
              <w:rPr>
                <w:sz w:val="24"/>
              </w:rPr>
              <w:t xml:space="preserve"> Положения об аттестации в области промышленной безопасности, по вопросам безопасности гидротехнических сооружений, безопасности в сфере электроэнергетики</w:t>
            </w:r>
          </w:p>
        </w:tc>
        <w:tc>
          <w:tcPr>
            <w:tcW w:w="1701" w:type="dxa"/>
          </w:tcPr>
          <w:p>
            <w:pPr>
              <w:pStyle w:val="0"/>
            </w:pPr>
            <w:r>
              <w:rPr>
                <w:sz w:val="24"/>
              </w:rPr>
              <w:t xml:space="preserve">нет</w:t>
            </w:r>
          </w:p>
        </w:tc>
        <w:tc>
          <w:tcPr>
            <w:tcW w:w="1701" w:type="dxa"/>
          </w:tcPr>
          <w:p>
            <w:pPr>
              <w:pStyle w:val="0"/>
            </w:pPr>
            <w:r>
              <w:rPr>
                <w:sz w:val="24"/>
              </w:rPr>
              <w:t xml:space="preserve">да</w:t>
            </w:r>
          </w:p>
        </w:tc>
        <w:tc>
          <w:tcPr>
            <w:tcW w:w="1276" w:type="dxa"/>
          </w:tcPr>
          <w:p>
            <w:pPr>
              <w:pStyle w:val="0"/>
            </w:pPr>
            <w:r>
              <w:rPr>
                <w:sz w:val="24"/>
              </w:rPr>
              <w:t xml:space="preserve">да</w:t>
            </w:r>
          </w:p>
        </w:tc>
        <w:tc>
          <w:tcPr>
            <w:tcW w:w="6009" w:type="dxa"/>
          </w:tcPr>
          <w:p>
            <w:pPr>
              <w:pStyle w:val="0"/>
            </w:pPr>
            <w:r>
              <w:rPr>
                <w:sz w:val="24"/>
              </w:rPr>
              <w:t xml:space="preserve">юридические лица и (или) индивидуальные предприниматели застройщик, технический заказчик, лицо осуществляющее строительство на основании договора с застройщиком и (или) техническим заказчиком, лицо, осуществляющее подготовку проектной документации и их работники, осуществляющие строительный контроль при строительстве, реконструкции объектов капитального строительства, указанных в </w:t>
            </w:r>
            <w:hyperlink w:history="0" r:id="rId868" w:tooltip="&quot;Градостроительный кодекс Российской Федерации&quot; от 29.12.2004 N 190-ФЗ (ред. от 31.07.2025) {КонсультантПлюс}">
              <w:r>
                <w:rPr>
                  <w:sz w:val="24"/>
                  <w:color w:val="0000ff"/>
                </w:rPr>
                <w:t xml:space="preserve">пунктах 2</w:t>
              </w:r>
            </w:hyperlink>
            <w:r>
              <w:rPr>
                <w:sz w:val="24"/>
              </w:rPr>
              <w:t xml:space="preserve">, </w:t>
            </w:r>
            <w:hyperlink w:history="0" r:id="rId869" w:tooltip="&quot;Градостроительный кодекс Российской Федерации&quot; от 29.12.2004 N 190-ФЗ (ред. от 31.07.2025) {КонсультантПлюс}">
              <w:r>
                <w:rPr>
                  <w:sz w:val="24"/>
                  <w:color w:val="0000ff"/>
                </w:rPr>
                <w:t xml:space="preserve">10.1</w:t>
              </w:r>
            </w:hyperlink>
            <w:r>
              <w:rPr>
                <w:sz w:val="24"/>
              </w:rPr>
              <w:t xml:space="preserve">, </w:t>
            </w:r>
            <w:hyperlink w:history="0" r:id="rId870" w:tooltip="&quot;Градостроительный кодекс Российской Федерации&quot; от 29.12.2004 N 190-ФЗ (ред. от 31.07.2025) {КонсультантПлюс}">
              <w:r>
                <w:rPr>
                  <w:sz w:val="24"/>
                  <w:color w:val="0000ff"/>
                </w:rPr>
                <w:t xml:space="preserve">10.2</w:t>
              </w:r>
            </w:hyperlink>
            <w:r>
              <w:rPr>
                <w:sz w:val="24"/>
              </w:rPr>
              <w:t xml:space="preserve">, </w:t>
            </w:r>
            <w:hyperlink w:history="0" r:id="rId871" w:tooltip="&quot;Градостроительный кодекс Российской Федерации&quot; от 29.12.2004 N 190-ФЗ (ред. от 31.07.2025) {КонсультантПлюс}">
              <w:r>
                <w:rPr>
                  <w:sz w:val="24"/>
                  <w:color w:val="0000ff"/>
                </w:rPr>
                <w:t xml:space="preserve">11 части 1, статьи 48.1</w:t>
              </w:r>
            </w:hyperlink>
            <w:r>
              <w:rPr>
                <w:sz w:val="24"/>
              </w:rPr>
              <w:t xml:space="preserve"> Градостроительного кодекса Российской Федерации, опасных производственных объектов, гидротехнических сооружений строительство, реконструкция которых финансируется с привлечением средств федерального бюджета, за исключением тех объектов, в отношении которых осуществление федерального государственного строительного надзора Президентом Российской Федерации или Правительством Российской Федерации возложено на иные федеральные органы исполнительной власти</w:t>
            </w:r>
          </w:p>
        </w:tc>
        <w:tc>
          <w:tcPr>
            <w:tcW w:w="2494" w:type="dxa"/>
          </w:tcPr>
          <w:p>
            <w:pPr>
              <w:pStyle w:val="0"/>
            </w:pPr>
            <w:hyperlink w:history="0" r:id="rId872"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подразделы 41.20</w:t>
              </w:r>
            </w:hyperlink>
            <w:r>
              <w:rPr>
                <w:sz w:val="24"/>
              </w:rPr>
              <w:t xml:space="preserve">, </w:t>
            </w:r>
            <w:hyperlink w:history="0" r:id="rId873"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42.11</w:t>
              </w:r>
            </w:hyperlink>
            <w:r>
              <w:rPr>
                <w:sz w:val="24"/>
              </w:rPr>
              <w:t xml:space="preserve">, </w:t>
            </w:r>
            <w:hyperlink w:history="0" r:id="rId874"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42.12</w:t>
              </w:r>
            </w:hyperlink>
            <w:r>
              <w:rPr>
                <w:sz w:val="24"/>
              </w:rPr>
              <w:t xml:space="preserve">, </w:t>
            </w:r>
            <w:hyperlink w:history="0" r:id="rId875"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42.13</w:t>
              </w:r>
            </w:hyperlink>
            <w:r>
              <w:rPr>
                <w:sz w:val="24"/>
              </w:rPr>
              <w:t xml:space="preserve">, </w:t>
            </w:r>
            <w:hyperlink w:history="0" r:id="rId876"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42.21</w:t>
              </w:r>
            </w:hyperlink>
            <w:r>
              <w:rPr>
                <w:sz w:val="24"/>
              </w:rPr>
              <w:t xml:space="preserve">, </w:t>
            </w:r>
            <w:hyperlink w:history="0" r:id="rId877"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42.22</w:t>
              </w:r>
            </w:hyperlink>
            <w:r>
              <w:rPr>
                <w:sz w:val="24"/>
              </w:rPr>
              <w:t xml:space="preserve">, </w:t>
            </w:r>
            <w:hyperlink w:history="0" r:id="rId878"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42.91</w:t>
              </w:r>
            </w:hyperlink>
            <w:r>
              <w:rPr>
                <w:sz w:val="24"/>
              </w:rPr>
              <w:t xml:space="preserve">, </w:t>
            </w:r>
            <w:hyperlink w:history="0" r:id="rId879"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42.99</w:t>
              </w:r>
            </w:hyperlink>
            <w:r>
              <w:rPr>
                <w:sz w:val="24"/>
              </w:rPr>
              <w:t xml:space="preserve">, </w:t>
            </w:r>
            <w:hyperlink w:history="0" r:id="rId880"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43.11</w:t>
              </w:r>
            </w:hyperlink>
            <w:r>
              <w:rPr>
                <w:sz w:val="24"/>
              </w:rPr>
              <w:t xml:space="preserve">, </w:t>
            </w:r>
            <w:hyperlink w:history="0" r:id="rId881"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43.12</w:t>
              </w:r>
            </w:hyperlink>
            <w:r>
              <w:rPr>
                <w:sz w:val="24"/>
              </w:rPr>
              <w:t xml:space="preserve">, </w:t>
            </w:r>
            <w:hyperlink w:history="0" r:id="rId882"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43.13</w:t>
              </w:r>
            </w:hyperlink>
            <w:r>
              <w:rPr>
                <w:sz w:val="24"/>
              </w:rPr>
              <w:t xml:space="preserve">, </w:t>
            </w:r>
            <w:hyperlink w:history="0" r:id="rId883"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43.21</w:t>
              </w:r>
            </w:hyperlink>
            <w:r>
              <w:rPr>
                <w:sz w:val="24"/>
              </w:rPr>
              <w:t xml:space="preserve">, </w:t>
            </w:r>
            <w:hyperlink w:history="0" r:id="rId884"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43.22</w:t>
              </w:r>
            </w:hyperlink>
            <w:r>
              <w:rPr>
                <w:sz w:val="24"/>
              </w:rPr>
              <w:t xml:space="preserve">, </w:t>
            </w:r>
            <w:hyperlink w:history="0" r:id="rId885"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43.29</w:t>
              </w:r>
            </w:hyperlink>
            <w:r>
              <w:rPr>
                <w:sz w:val="24"/>
              </w:rPr>
              <w:t xml:space="preserve">, </w:t>
            </w:r>
            <w:hyperlink w:history="0" r:id="rId886"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43.31</w:t>
              </w:r>
            </w:hyperlink>
            <w:r>
              <w:rPr>
                <w:sz w:val="24"/>
              </w:rPr>
              <w:t xml:space="preserve">, </w:t>
            </w:r>
            <w:hyperlink w:history="0" r:id="rId887"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43.32</w:t>
              </w:r>
            </w:hyperlink>
            <w:r>
              <w:rPr>
                <w:sz w:val="24"/>
              </w:rPr>
              <w:t xml:space="preserve">, </w:t>
            </w:r>
            <w:hyperlink w:history="0" r:id="rId888"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43.33</w:t>
              </w:r>
            </w:hyperlink>
            <w:r>
              <w:rPr>
                <w:sz w:val="24"/>
              </w:rPr>
              <w:t xml:space="preserve">, </w:t>
            </w:r>
            <w:hyperlink w:history="0" r:id="rId889"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43.34</w:t>
              </w:r>
            </w:hyperlink>
            <w:r>
              <w:rPr>
                <w:sz w:val="24"/>
              </w:rPr>
              <w:t xml:space="preserve">, </w:t>
            </w:r>
            <w:hyperlink w:history="0" r:id="rId890"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43.39</w:t>
              </w:r>
            </w:hyperlink>
            <w:r>
              <w:rPr>
                <w:sz w:val="24"/>
              </w:rPr>
              <w:t xml:space="preserve">, </w:t>
            </w:r>
            <w:hyperlink w:history="0" r:id="rId891"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43.91</w:t>
              </w:r>
            </w:hyperlink>
            <w:r>
              <w:rPr>
                <w:sz w:val="24"/>
              </w:rPr>
              <w:t xml:space="preserve">, </w:t>
            </w:r>
            <w:hyperlink w:history="0" r:id="rId892"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43.99</w:t>
              </w:r>
            </w:hyperlink>
            <w:r>
              <w:rPr>
                <w:sz w:val="24"/>
              </w:rPr>
              <w:t xml:space="preserve"> Общероссийского классификатора видов экономической деятельности, утв. </w:t>
            </w:r>
            <w:hyperlink w:history="0" r:id="rId893" w:tooltip="Приказ Росстандарта от 31.01.2014 N 14-ст (ред. от 27.12.2024) &quot;О принятии и введении в действие Общероссийского классификатора видов экономической деятельности (ОКВЭД2) ОК 029-2014 (КДЕС Ред. 2) и Общероссийского классификатора продукции по видам экономической деятельности (ОКПД2) ОК 034-2014 (КПЕС 2008)&quot; {КонсультантПлюс}">
              <w:r>
                <w:rPr>
                  <w:sz w:val="24"/>
                  <w:color w:val="0000ff"/>
                </w:rPr>
                <w:t xml:space="preserve">приказом</w:t>
              </w:r>
            </w:hyperlink>
            <w:r>
              <w:rPr>
                <w:sz w:val="24"/>
              </w:rPr>
              <w:t xml:space="preserve"> Росстандарта от 31.01.2014 N 14ст</w:t>
            </w:r>
          </w:p>
        </w:tc>
        <w:tc>
          <w:tcPr>
            <w:tcW w:w="1451" w:type="dxa"/>
          </w:tcPr>
          <w:p>
            <w:pPr>
              <w:pStyle w:val="0"/>
            </w:pPr>
            <w:r>
              <w:rPr>
                <w:sz w:val="24"/>
              </w:rPr>
              <w:t xml:space="preserve">федеральный государственный строительный надзор</w:t>
            </w:r>
          </w:p>
        </w:tc>
        <w:tc>
          <w:tcPr>
            <w:tcW w:w="1384" w:type="dxa"/>
          </w:tcPr>
          <w:p>
            <w:pPr>
              <w:pStyle w:val="0"/>
            </w:pPr>
            <w:r>
              <w:rPr>
                <w:sz w:val="24"/>
              </w:rPr>
              <w:t xml:space="preserve">Отсутствует</w:t>
            </w:r>
          </w:p>
        </w:tc>
        <w:tc>
          <w:tcPr>
            <w:tcW w:w="1418" w:type="dxa"/>
          </w:tcPr>
          <w:p>
            <w:pPr>
              <w:pStyle w:val="0"/>
            </w:pPr>
            <w:r>
              <w:rPr>
                <w:sz w:val="24"/>
              </w:rPr>
              <w:t xml:space="preserve">отсутствуют</w:t>
            </w:r>
          </w:p>
        </w:tc>
        <w:tc>
          <w:tcPr>
            <w:tcW w:w="1309" w:type="dxa"/>
          </w:tcPr>
          <w:p>
            <w:pPr>
              <w:pStyle w:val="0"/>
            </w:pPr>
            <w:r>
              <w:rPr>
                <w:sz w:val="24"/>
              </w:rPr>
              <w:t xml:space="preserve">отсутствуют</w:t>
            </w:r>
          </w:p>
        </w:tc>
        <w:tc>
          <w:tcPr>
            <w:tcW w:w="1526" w:type="dxa"/>
          </w:tcPr>
          <w:p>
            <w:pPr>
              <w:pStyle w:val="0"/>
            </w:pPr>
            <w:r>
              <w:rPr>
                <w:sz w:val="24"/>
              </w:rPr>
              <w:t xml:space="preserve">отсутствуют</w:t>
            </w:r>
          </w:p>
        </w:tc>
      </w:tr>
      <w:tr>
        <w:tc>
          <w:tcPr>
            <w:tcW w:w="624" w:type="dxa"/>
          </w:tcPr>
          <w:p>
            <w:pPr>
              <w:pStyle w:val="0"/>
            </w:pPr>
            <w:r>
              <w:rPr>
                <w:sz w:val="24"/>
              </w:rPr>
              <w:t xml:space="preserve">3</w:t>
            </w:r>
          </w:p>
        </w:tc>
        <w:tc>
          <w:tcPr>
            <w:tcW w:w="1417" w:type="dxa"/>
          </w:tcPr>
          <w:p>
            <w:pPr>
              <w:pStyle w:val="0"/>
            </w:pPr>
            <w:hyperlink w:history="0" r:id="rId894" w:tooltip="Постановление Правительства РФ от 18.04.2023 N 616 (ред. от 31.07.2024) &quot;Об утверждении Правил аттестации физических лиц на право проведения строительного контроля в процессе строительства, реконструкции и капитального ремонта объектов капитального строительства на территориях Донецкой Народной Республики, Луганской Народной Республики, Запорожской области и Херсонской области&quot; (с изм. и доп., вступ. в силу с 01.01.2025) {КонсультантПлюс}">
              <w:r>
                <w:rPr>
                  <w:sz w:val="24"/>
                  <w:color w:val="0000ff"/>
                </w:rPr>
                <w:t xml:space="preserve">Постановление</w:t>
              </w:r>
            </w:hyperlink>
            <w:r>
              <w:rPr>
                <w:sz w:val="24"/>
              </w:rPr>
              <w:t xml:space="preserve"> Правительства Российской Федерации "Об утверждении Правил аттестации физических лиц на право проведения строительного контроля в процессе строительства, реконструкции и капитального ремонта объектов капитального строительства на территориях Донецкой Народной Республики, Луганской Народной Республики, Запорожской области и Херсонской области"</w:t>
            </w:r>
          </w:p>
        </w:tc>
        <w:tc>
          <w:tcPr>
            <w:tcW w:w="1418" w:type="dxa"/>
          </w:tcPr>
          <w:p>
            <w:pPr>
              <w:pStyle w:val="0"/>
            </w:pPr>
            <w:r>
              <w:rPr>
                <w:sz w:val="24"/>
              </w:rPr>
              <w:t xml:space="preserve">18.04.2023 N 616</w:t>
            </w:r>
          </w:p>
        </w:tc>
        <w:tc>
          <w:tcPr>
            <w:tcW w:w="5216" w:type="dxa"/>
          </w:tcPr>
          <w:p>
            <w:pPr>
              <w:pStyle w:val="0"/>
            </w:pPr>
            <w:r>
              <w:rPr>
                <w:sz w:val="24"/>
              </w:rPr>
              <w:t xml:space="preserve">Указывается при размещении на сайте</w:t>
            </w:r>
          </w:p>
        </w:tc>
        <w:tc>
          <w:tcPr>
            <w:tcW w:w="1559" w:type="dxa"/>
          </w:tcPr>
          <w:p>
            <w:pPr>
              <w:pStyle w:val="0"/>
            </w:pPr>
            <w:hyperlink w:history="0" r:id="rId895" w:tooltip="Постановление Правительства РФ от 18.04.2023 N 616 (ред. от 31.07.2024) &quot;Об утверждении Правил аттестации физических лиц на право проведения строительного контроля в процессе строительства, реконструкции и капитального ремонта объектов капитального строительства на территориях Донецкой Народной Республики, Луганской Народной Республики, Запорожской области и Херсонской области&quot; (с изм. и доп., вступ. в силу с 01.01.2025) {КонсультантПлюс}">
              <w:r>
                <w:rPr>
                  <w:sz w:val="24"/>
                  <w:color w:val="0000ff"/>
                </w:rPr>
                <w:t xml:space="preserve">Пункт 2</w:t>
              </w:r>
            </w:hyperlink>
            <w:r>
              <w:rPr>
                <w:sz w:val="24"/>
              </w:rPr>
              <w:t xml:space="preserve"> Правил аттестации физических лиц на право проведения строительного контроля в процессе строительства, реконструкции и капитального ремонта объектов капитального строительства на территориях Донецкой Народной Республики, Луганской Народной Республики, Запорожской области и Херсонской области</w:t>
            </w:r>
          </w:p>
        </w:tc>
        <w:tc>
          <w:tcPr>
            <w:tcW w:w="1701" w:type="dxa"/>
          </w:tcPr>
          <w:p>
            <w:pPr>
              <w:pStyle w:val="0"/>
            </w:pPr>
            <w:r>
              <w:rPr>
                <w:sz w:val="24"/>
              </w:rPr>
              <w:t xml:space="preserve">да</w:t>
            </w:r>
          </w:p>
        </w:tc>
        <w:tc>
          <w:tcPr>
            <w:tcW w:w="1701" w:type="dxa"/>
          </w:tcPr>
          <w:p>
            <w:pPr>
              <w:pStyle w:val="0"/>
            </w:pPr>
            <w:r>
              <w:rPr>
                <w:sz w:val="24"/>
              </w:rPr>
              <w:t xml:space="preserve">да</w:t>
            </w:r>
          </w:p>
        </w:tc>
        <w:tc>
          <w:tcPr>
            <w:tcW w:w="1276" w:type="dxa"/>
          </w:tcPr>
          <w:p>
            <w:pPr>
              <w:pStyle w:val="0"/>
            </w:pPr>
            <w:r>
              <w:rPr>
                <w:sz w:val="24"/>
              </w:rPr>
              <w:t xml:space="preserve">да</w:t>
            </w:r>
          </w:p>
        </w:tc>
        <w:tc>
          <w:tcPr>
            <w:tcW w:w="6009" w:type="dxa"/>
          </w:tcPr>
          <w:p>
            <w:pPr>
              <w:pStyle w:val="0"/>
            </w:pPr>
            <w:r>
              <w:rPr>
                <w:sz w:val="24"/>
              </w:rPr>
              <w:t xml:space="preserve">юридические лица и (или) индивидуальные предприниматели застройщик, технический заказчик, лицо осуществляющее строительство на основании договора с застройщиком и (или) техническим заказчиком, лицо, осуществляющее подготовку проектной документации и их работники, осуществляющие строительный контроль при строительстве, реконструкции объектов капитального строительства, указанные в </w:t>
            </w:r>
            <w:hyperlink w:history="0" r:id="rId896" w:tooltip="&quot;Градостроительный кодекс Российской Федерации&quot; от 29.12.2004 N 190-ФЗ (ред. от 31.07.2025) {КонсультантПлюс}">
              <w:r>
                <w:rPr>
                  <w:sz w:val="24"/>
                  <w:color w:val="0000ff"/>
                </w:rPr>
                <w:t xml:space="preserve">пункте 5.1 части 1 статьи 6</w:t>
              </w:r>
            </w:hyperlink>
            <w:r>
              <w:rPr>
                <w:sz w:val="24"/>
              </w:rPr>
              <w:t xml:space="preserve"> Градостроительного кодекса Российской Федерации, расположенных на территориях Донецкой Народной Республики, Луганской Народной Республики, Запорожской области и Херсонской области, за исключением тех объектов, в отношении которых осуществление федерального государственного строительного надзора Президентом Российской Федерации или Правительством Российской Федерации возложено на иные федеральные органы исполнительной власти</w:t>
            </w:r>
          </w:p>
        </w:tc>
        <w:tc>
          <w:tcPr>
            <w:tcW w:w="2494" w:type="dxa"/>
          </w:tcPr>
          <w:p>
            <w:pPr>
              <w:pStyle w:val="0"/>
            </w:pPr>
            <w:hyperlink w:history="0" r:id="rId897"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подразделы 41.20</w:t>
              </w:r>
            </w:hyperlink>
            <w:r>
              <w:rPr>
                <w:sz w:val="24"/>
              </w:rPr>
              <w:t xml:space="preserve">, </w:t>
            </w:r>
            <w:hyperlink w:history="0" r:id="rId898"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42.11</w:t>
              </w:r>
            </w:hyperlink>
            <w:r>
              <w:rPr>
                <w:sz w:val="24"/>
              </w:rPr>
              <w:t xml:space="preserve">, </w:t>
            </w:r>
            <w:hyperlink w:history="0" r:id="rId899"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42.12</w:t>
              </w:r>
            </w:hyperlink>
            <w:r>
              <w:rPr>
                <w:sz w:val="24"/>
              </w:rPr>
              <w:t xml:space="preserve">, </w:t>
            </w:r>
            <w:hyperlink w:history="0" r:id="rId900"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42.13</w:t>
              </w:r>
            </w:hyperlink>
            <w:r>
              <w:rPr>
                <w:sz w:val="24"/>
              </w:rPr>
              <w:t xml:space="preserve">, </w:t>
            </w:r>
            <w:hyperlink w:history="0" r:id="rId901"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42.21</w:t>
              </w:r>
            </w:hyperlink>
            <w:r>
              <w:rPr>
                <w:sz w:val="24"/>
              </w:rPr>
              <w:t xml:space="preserve">, </w:t>
            </w:r>
            <w:hyperlink w:history="0" r:id="rId902"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42.22</w:t>
              </w:r>
            </w:hyperlink>
            <w:r>
              <w:rPr>
                <w:sz w:val="24"/>
              </w:rPr>
              <w:t xml:space="preserve">, </w:t>
            </w:r>
            <w:hyperlink w:history="0" r:id="rId903"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42.91</w:t>
              </w:r>
            </w:hyperlink>
            <w:r>
              <w:rPr>
                <w:sz w:val="24"/>
              </w:rPr>
              <w:t xml:space="preserve">, </w:t>
            </w:r>
            <w:hyperlink w:history="0" r:id="rId904"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42.99</w:t>
              </w:r>
            </w:hyperlink>
            <w:r>
              <w:rPr>
                <w:sz w:val="24"/>
              </w:rPr>
              <w:t xml:space="preserve">, </w:t>
            </w:r>
            <w:hyperlink w:history="0" r:id="rId905"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43.11</w:t>
              </w:r>
            </w:hyperlink>
            <w:r>
              <w:rPr>
                <w:sz w:val="24"/>
              </w:rPr>
              <w:t xml:space="preserve">, </w:t>
            </w:r>
            <w:hyperlink w:history="0" r:id="rId906"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43.12</w:t>
              </w:r>
            </w:hyperlink>
            <w:r>
              <w:rPr>
                <w:sz w:val="24"/>
              </w:rPr>
              <w:t xml:space="preserve">, </w:t>
            </w:r>
            <w:hyperlink w:history="0" r:id="rId907"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43.13</w:t>
              </w:r>
            </w:hyperlink>
            <w:r>
              <w:rPr>
                <w:sz w:val="24"/>
              </w:rPr>
              <w:t xml:space="preserve">, </w:t>
            </w:r>
            <w:hyperlink w:history="0" r:id="rId908"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43.21</w:t>
              </w:r>
            </w:hyperlink>
            <w:r>
              <w:rPr>
                <w:sz w:val="24"/>
              </w:rPr>
              <w:t xml:space="preserve">, </w:t>
            </w:r>
            <w:hyperlink w:history="0" r:id="rId909"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43.22</w:t>
              </w:r>
            </w:hyperlink>
            <w:r>
              <w:rPr>
                <w:sz w:val="24"/>
              </w:rPr>
              <w:t xml:space="preserve">, </w:t>
            </w:r>
            <w:hyperlink w:history="0" r:id="rId910"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43.29</w:t>
              </w:r>
            </w:hyperlink>
            <w:r>
              <w:rPr>
                <w:sz w:val="24"/>
              </w:rPr>
              <w:t xml:space="preserve">, </w:t>
            </w:r>
            <w:hyperlink w:history="0" r:id="rId911"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43.31</w:t>
              </w:r>
            </w:hyperlink>
            <w:r>
              <w:rPr>
                <w:sz w:val="24"/>
              </w:rPr>
              <w:t xml:space="preserve">, </w:t>
            </w:r>
            <w:hyperlink w:history="0" r:id="rId912"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43.32</w:t>
              </w:r>
            </w:hyperlink>
            <w:r>
              <w:rPr>
                <w:sz w:val="24"/>
              </w:rPr>
              <w:t xml:space="preserve">, </w:t>
            </w:r>
            <w:hyperlink w:history="0" r:id="rId913"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43.33</w:t>
              </w:r>
            </w:hyperlink>
            <w:r>
              <w:rPr>
                <w:sz w:val="24"/>
              </w:rPr>
              <w:t xml:space="preserve">, </w:t>
            </w:r>
            <w:hyperlink w:history="0" r:id="rId914"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43.34</w:t>
              </w:r>
            </w:hyperlink>
            <w:r>
              <w:rPr>
                <w:sz w:val="24"/>
              </w:rPr>
              <w:t xml:space="preserve">, </w:t>
            </w:r>
            <w:hyperlink w:history="0" r:id="rId915"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43.39</w:t>
              </w:r>
            </w:hyperlink>
            <w:r>
              <w:rPr>
                <w:sz w:val="24"/>
              </w:rPr>
              <w:t xml:space="preserve">, </w:t>
            </w:r>
            <w:hyperlink w:history="0" r:id="rId916"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43.91</w:t>
              </w:r>
            </w:hyperlink>
            <w:r>
              <w:rPr>
                <w:sz w:val="24"/>
              </w:rPr>
              <w:t xml:space="preserve">, </w:t>
            </w:r>
            <w:hyperlink w:history="0" r:id="rId917"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43.99</w:t>
              </w:r>
            </w:hyperlink>
            <w:r>
              <w:rPr>
                <w:sz w:val="24"/>
              </w:rPr>
              <w:t xml:space="preserve"> Общероссийского классификатора видов экономической деятельности, утв. </w:t>
            </w:r>
            <w:hyperlink w:history="0" r:id="rId918" w:tooltip="Приказ Росстандарта от 31.01.2014 N 14-ст (ред. от 27.12.2024) &quot;О принятии и введении в действие Общероссийского классификатора видов экономической деятельности (ОКВЭД2) ОК 029-2014 (КДЕС Ред. 2) и Общероссийского классификатора продукции по видам экономической деятельности (ОКПД2) ОК 034-2014 (КПЕС 2008)&quot; {КонсультантПлюс}">
              <w:r>
                <w:rPr>
                  <w:sz w:val="24"/>
                  <w:color w:val="0000ff"/>
                </w:rPr>
                <w:t xml:space="preserve">приказом</w:t>
              </w:r>
            </w:hyperlink>
            <w:r>
              <w:rPr>
                <w:sz w:val="24"/>
              </w:rPr>
              <w:t xml:space="preserve"> Росстандарта от 31.01.2014 N 14ст</w:t>
            </w:r>
          </w:p>
        </w:tc>
        <w:tc>
          <w:tcPr>
            <w:tcW w:w="1451" w:type="dxa"/>
          </w:tcPr>
          <w:p>
            <w:pPr>
              <w:pStyle w:val="0"/>
            </w:pPr>
            <w:r>
              <w:rPr>
                <w:sz w:val="24"/>
              </w:rPr>
              <w:t xml:space="preserve">федеральный государственный строительный надзор</w:t>
            </w:r>
          </w:p>
        </w:tc>
        <w:tc>
          <w:tcPr>
            <w:tcW w:w="1384" w:type="dxa"/>
          </w:tcPr>
          <w:p>
            <w:pPr>
              <w:pStyle w:val="0"/>
            </w:pPr>
            <w:r>
              <w:rPr>
                <w:sz w:val="24"/>
              </w:rPr>
              <w:t xml:space="preserve">Отсутствует</w:t>
            </w:r>
          </w:p>
        </w:tc>
        <w:tc>
          <w:tcPr>
            <w:tcW w:w="1418" w:type="dxa"/>
          </w:tcPr>
          <w:p>
            <w:pPr>
              <w:pStyle w:val="0"/>
            </w:pPr>
            <w:r>
              <w:rPr>
                <w:sz w:val="24"/>
              </w:rPr>
              <w:t xml:space="preserve">отсутствуют</w:t>
            </w:r>
          </w:p>
        </w:tc>
        <w:tc>
          <w:tcPr>
            <w:tcW w:w="1309" w:type="dxa"/>
          </w:tcPr>
          <w:p>
            <w:pPr>
              <w:pStyle w:val="0"/>
            </w:pPr>
            <w:r>
              <w:rPr>
                <w:sz w:val="24"/>
              </w:rPr>
              <w:t xml:space="preserve">отсутствуют</w:t>
            </w:r>
          </w:p>
        </w:tc>
        <w:tc>
          <w:tcPr>
            <w:tcW w:w="1526" w:type="dxa"/>
          </w:tcPr>
          <w:p>
            <w:pPr>
              <w:pStyle w:val="0"/>
            </w:pPr>
            <w:r>
              <w:rPr>
                <w:sz w:val="24"/>
              </w:rPr>
              <w:t xml:space="preserve">отсутствуют</w:t>
            </w:r>
          </w:p>
        </w:tc>
      </w:tr>
    </w:tbl>
    <w:p>
      <w:pPr>
        <w:pStyle w:val="0"/>
        <w:jc w:val="both"/>
      </w:pPr>
      <w:r>
        <w:rPr>
          <w:sz w:val="24"/>
        </w:rPr>
      </w:r>
    </w:p>
    <w:p>
      <w:pPr>
        <w:pStyle w:val="2"/>
        <w:outlineLvl w:val="1"/>
        <w:jc w:val="center"/>
      </w:pPr>
      <w:r>
        <w:rPr>
          <w:sz w:val="24"/>
        </w:rPr>
        <w:t xml:space="preserve">Раздел III. Нормативные правовые акты федеральных органов</w:t>
      </w:r>
    </w:p>
    <w:p>
      <w:pPr>
        <w:pStyle w:val="2"/>
        <w:jc w:val="center"/>
      </w:pPr>
      <w:r>
        <w:rPr>
          <w:sz w:val="24"/>
        </w:rPr>
        <w:t xml:space="preserve">исполнительной власти и нормативные документы федеральных</w:t>
      </w:r>
    </w:p>
    <w:p>
      <w:pPr>
        <w:pStyle w:val="2"/>
        <w:jc w:val="center"/>
      </w:pPr>
      <w:r>
        <w:rPr>
          <w:sz w:val="24"/>
        </w:rPr>
        <w:t xml:space="preserve">органов исполнительной власти</w:t>
      </w:r>
    </w:p>
    <w:p>
      <w:pPr>
        <w:pStyle w:val="0"/>
        <w:jc w:val="both"/>
      </w:pPr>
      <w:r>
        <w:rPr>
          <w:sz w:val="24"/>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4"/>
        <w:gridCol w:w="1417"/>
        <w:gridCol w:w="1418"/>
        <w:gridCol w:w="5216"/>
        <w:gridCol w:w="1559"/>
        <w:gridCol w:w="1701"/>
        <w:gridCol w:w="1701"/>
        <w:gridCol w:w="1276"/>
        <w:gridCol w:w="6009"/>
        <w:gridCol w:w="2494"/>
        <w:gridCol w:w="1451"/>
        <w:gridCol w:w="1384"/>
        <w:gridCol w:w="1418"/>
        <w:gridCol w:w="1309"/>
        <w:gridCol w:w="1526"/>
      </w:tblGrid>
      <w:tr>
        <w:tblPrEx>
          <w:tblBorders>
            <w:insideH w:val="nil"/>
          </w:tblBorders>
        </w:tblPrEx>
        <w:tc>
          <w:tcPr>
            <w:tcW w:w="624" w:type="dxa"/>
            <w:vMerge w:val="restart"/>
          </w:tcPr>
          <w:p>
            <w:pPr>
              <w:pStyle w:val="0"/>
              <w:jc w:val="center"/>
            </w:pPr>
            <w:r>
              <w:rPr>
                <w:sz w:val="24"/>
              </w:rPr>
              <w:t xml:space="preserve">N</w:t>
            </w:r>
          </w:p>
        </w:tc>
        <w:tc>
          <w:tcPr>
            <w:tcW w:w="1417" w:type="dxa"/>
            <w:vMerge w:val="restart"/>
          </w:tcPr>
          <w:p>
            <w:pPr>
              <w:pStyle w:val="0"/>
              <w:jc w:val="center"/>
            </w:pPr>
            <w:r>
              <w:rPr>
                <w:sz w:val="24"/>
              </w:rPr>
              <w:t xml:space="preserve">Наименование вида нормативного правового акта, полное наименование нормативного правового акта</w:t>
            </w:r>
          </w:p>
        </w:tc>
        <w:tc>
          <w:tcPr>
            <w:tcW w:w="1418" w:type="dxa"/>
            <w:vMerge w:val="restart"/>
          </w:tcPr>
          <w:p>
            <w:pPr>
              <w:pStyle w:val="0"/>
              <w:jc w:val="center"/>
            </w:pPr>
            <w:r>
              <w:rPr>
                <w:sz w:val="24"/>
              </w:rPr>
              <w:t xml:space="preserve">Дата утверждения акта, номер нормативного правового акта, дата государственной регистрации, регистрационный номер Минюста России</w:t>
            </w:r>
          </w:p>
        </w:tc>
        <w:tc>
          <w:tcPr>
            <w:tcW w:w="5216" w:type="dxa"/>
            <w:vMerge w:val="restart"/>
          </w:tcPr>
          <w:p>
            <w:pPr>
              <w:pStyle w:val="0"/>
              <w:jc w:val="center"/>
            </w:pPr>
            <w:r>
              <w:rPr>
                <w:sz w:val="24"/>
              </w:rPr>
              <w:t xml:space="preserve">Документ, содержащий текст нормативного правового акта</w:t>
            </w:r>
          </w:p>
          <w:p>
            <w:pPr>
              <w:pStyle w:val="0"/>
              <w:jc w:val="center"/>
            </w:pPr>
            <w:r>
              <w:rPr>
                <w:sz w:val="24"/>
              </w:rPr>
              <w:t xml:space="preserve">(Указывается гиперссылка для скачивания файла в формате docx или pdf)</w:t>
            </w:r>
          </w:p>
          <w:p>
            <w:pPr>
              <w:pStyle w:val="0"/>
              <w:jc w:val="center"/>
            </w:pPr>
            <w:r>
              <w:rPr>
                <w:sz w:val="24"/>
              </w:rPr>
              <w:t xml:space="preserve">Гиперссылка на текст нормативного правового акта на официальном интернет-портале правовой информации (</w:t>
            </w:r>
            <w:hyperlink w:history="0" r:id="rId919">
              <w:r>
                <w:rPr>
                  <w:sz w:val="24"/>
                  <w:color w:val="0000ff"/>
                </w:rPr>
                <w:t xml:space="preserve">www.pravo.gov.ru</w:t>
              </w:r>
            </w:hyperlink>
            <w:r>
              <w:rPr>
                <w:sz w:val="24"/>
              </w:rPr>
              <w:t xml:space="preserve">)</w:t>
            </w:r>
          </w:p>
        </w:tc>
        <w:tc>
          <w:tcPr>
            <w:tcW w:w="1559" w:type="dxa"/>
            <w:vMerge w:val="restart"/>
          </w:tcPr>
          <w:p>
            <w:pPr>
              <w:pStyle w:val="0"/>
              <w:jc w:val="center"/>
            </w:pPr>
            <w:r>
              <w:rPr>
                <w:sz w:val="24"/>
              </w:rPr>
              <w:t xml:space="preserve">Реквизиты структурных единиц нормативного правового акта, содержащих обязательные требования</w:t>
            </w:r>
          </w:p>
        </w:tc>
        <w:tc>
          <w:tcPr>
            <w:tcW w:w="1701" w:type="dxa"/>
            <w:vMerge w:val="restart"/>
          </w:tcPr>
          <w:p>
            <w:pPr>
              <w:pStyle w:val="0"/>
              <w:jc w:val="center"/>
            </w:pPr>
            <w:r>
              <w:rPr>
                <w:sz w:val="24"/>
              </w:rPr>
              <w:t xml:space="preserve">Категории лиц, обязанных соблюдать установленные нормативным правовым актом обязательные требования: физические лица</w:t>
            </w:r>
          </w:p>
          <w:p>
            <w:pPr>
              <w:pStyle w:val="0"/>
              <w:jc w:val="center"/>
            </w:pPr>
            <w:r>
              <w:rPr>
                <w:sz w:val="24"/>
              </w:rPr>
              <w:t xml:space="preserve">(указывается один из вариантов: Да/Нет)</w:t>
            </w:r>
          </w:p>
        </w:tc>
        <w:tc>
          <w:tcPr>
            <w:tcW w:w="1701" w:type="dxa"/>
            <w:tcBorders>
              <w:bottom w:val="nil"/>
            </w:tcBorders>
          </w:tcPr>
          <w:p>
            <w:pPr>
              <w:pStyle w:val="0"/>
              <w:jc w:val="center"/>
            </w:pPr>
            <w:r>
              <w:rPr>
                <w:sz w:val="24"/>
              </w:rPr>
              <w:t xml:space="preserve">Категории лиц, обязанных соблюдать установленные нормативным правовым актом обязательные требования: физические лица, зарегистрированные как индивидуальные предприниматели</w:t>
            </w:r>
          </w:p>
        </w:tc>
        <w:tc>
          <w:tcPr>
            <w:tcW w:w="1276" w:type="dxa"/>
            <w:vMerge w:val="restart"/>
          </w:tcPr>
          <w:p>
            <w:pPr>
              <w:pStyle w:val="0"/>
              <w:jc w:val="center"/>
            </w:pPr>
            <w:r>
              <w:rPr>
                <w:sz w:val="24"/>
              </w:rPr>
              <w:t xml:space="preserve">Категории лиц, обязанных соблюдать установленные нормативным правовым актом обязательные требования: юридические лица</w:t>
            </w:r>
          </w:p>
          <w:p>
            <w:pPr>
              <w:pStyle w:val="0"/>
              <w:jc w:val="center"/>
            </w:pPr>
            <w:r>
              <w:rPr>
                <w:sz w:val="24"/>
              </w:rPr>
              <w:t xml:space="preserve">(указывается один из вариантов: Да/Нет)</w:t>
            </w:r>
          </w:p>
        </w:tc>
        <w:tc>
          <w:tcPr>
            <w:tcW w:w="6009" w:type="dxa"/>
            <w:vMerge w:val="restart"/>
          </w:tcPr>
          <w:p>
            <w:pPr>
              <w:pStyle w:val="0"/>
              <w:jc w:val="center"/>
            </w:pPr>
            <w:r>
              <w:rPr>
                <w:sz w:val="24"/>
              </w:rPr>
              <w:t xml:space="preserve">Иные категории лиц</w:t>
            </w:r>
          </w:p>
          <w:p>
            <w:pPr>
              <w:pStyle w:val="0"/>
              <w:jc w:val="center"/>
            </w:pPr>
            <w:r>
              <w:rPr>
                <w:sz w:val="24"/>
              </w:rPr>
              <w:t xml:space="preserve">(Указываются специальные категории физических и юридических лиц в случае, если обязательные требования направлены на регулирование исключительно их деятельности)</w:t>
            </w:r>
          </w:p>
        </w:tc>
        <w:tc>
          <w:tcPr>
            <w:tcW w:w="2494" w:type="dxa"/>
            <w:vMerge w:val="restart"/>
          </w:tcPr>
          <w:p>
            <w:pPr>
              <w:pStyle w:val="0"/>
              <w:jc w:val="center"/>
            </w:pPr>
            <w:r>
              <w:rPr>
                <w:sz w:val="24"/>
              </w:rPr>
              <w:t xml:space="preserve">Виды экономической деятельности лиц, обязанных соблюдать установленные нормативным правовым актом обязательные требования, в соответствии с </w:t>
            </w:r>
            <w:hyperlink w:history="0" r:id="rId920"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ОКВЭД</w:t>
              </w:r>
            </w:hyperlink>
          </w:p>
          <w:p>
            <w:pPr>
              <w:pStyle w:val="0"/>
              <w:jc w:val="center"/>
            </w:pPr>
            <w:r>
              <w:rPr>
                <w:sz w:val="24"/>
              </w:rPr>
              <w:t xml:space="preserve">(в случае если обязательное требование устанавливается в отношении деятельности лиц указывается один из вариантов:</w:t>
            </w:r>
          </w:p>
          <w:p>
            <w:pPr>
              <w:pStyle w:val="0"/>
              <w:jc w:val="center"/>
            </w:pPr>
            <w:r>
              <w:rPr>
                <w:sz w:val="24"/>
              </w:rPr>
              <w:t xml:space="preserve">1) все виды экономической деятельности;</w:t>
            </w:r>
          </w:p>
          <w:p>
            <w:pPr>
              <w:pStyle w:val="0"/>
              <w:jc w:val="center"/>
            </w:pPr>
            <w:r>
              <w:rPr>
                <w:sz w:val="24"/>
              </w:rPr>
              <w:t xml:space="preserve">2) коды </w:t>
            </w:r>
            <w:hyperlink w:history="0" r:id="rId921"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ОКВЭД</w:t>
              </w:r>
            </w:hyperlink>
            <w:r>
              <w:rPr>
                <w:sz w:val="24"/>
              </w:rPr>
              <w:t xml:space="preserve"> (указывается максимально точный код </w:t>
            </w:r>
            <w:hyperlink w:history="0" r:id="rId922"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ОКВЭД</w:t>
              </w:r>
            </w:hyperlink>
            <w:r>
              <w:rPr>
                <w:sz w:val="24"/>
              </w:rPr>
              <w:t xml:space="preserve"> (класс, подкласс, группа, подгруппа, вид), в случае, если нормативным правовым актом устанавливаются обязательные требования для подгруппы/группы/подкласса/класса в целом, может указываться код </w:t>
            </w:r>
            <w:hyperlink w:history="0" r:id="rId923"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ОКВЭД</w:t>
              </w:r>
            </w:hyperlink>
            <w:r>
              <w:rPr>
                <w:sz w:val="24"/>
              </w:rPr>
              <w:t xml:space="preserve"> верхнего уровня)</w:t>
            </w:r>
          </w:p>
        </w:tc>
        <w:tc>
          <w:tcPr>
            <w:tcW w:w="1451" w:type="dxa"/>
            <w:vMerge w:val="restart"/>
          </w:tcPr>
          <w:p>
            <w:pPr>
              <w:pStyle w:val="0"/>
              <w:jc w:val="center"/>
            </w:pPr>
            <w:r>
              <w:rPr>
                <w:sz w:val="24"/>
              </w:rPr>
              <w:t xml:space="preserve">Вид государственного контроля (надзора), наименование вида разрешительной деятельности, в рамках которых обеспечивается оценка соблюдения обязательных требований, установленных нормативным правовым актом</w:t>
            </w:r>
          </w:p>
          <w:p>
            <w:pPr>
              <w:pStyle w:val="0"/>
              <w:jc w:val="center"/>
            </w:pPr>
            <w:r>
              <w:rPr>
                <w:sz w:val="24"/>
              </w:rPr>
              <w:t xml:space="preserve">(указывается в соответствии с федеральной государственной информационной системой "Федеральный реестр государственных и муниципальных услуг (функций)")</w:t>
            </w:r>
          </w:p>
        </w:tc>
        <w:tc>
          <w:tcPr>
            <w:tcW w:w="1384" w:type="dxa"/>
            <w:vMerge w:val="restart"/>
          </w:tcPr>
          <w:p>
            <w:pPr>
              <w:pStyle w:val="0"/>
              <w:jc w:val="center"/>
            </w:pPr>
            <w:r>
              <w:rPr>
                <w:sz w:val="24"/>
              </w:rPr>
              <w:t xml:space="preserve">Реквизиты структурных единиц нормативных правовых актов, предусматривающих установление административной ответственности за несоблюдение обязательного требования (при их наличии)</w:t>
            </w:r>
          </w:p>
        </w:tc>
        <w:tc>
          <w:tcPr>
            <w:tcW w:w="1418" w:type="dxa"/>
            <w:vMerge w:val="restart"/>
          </w:tcPr>
          <w:p>
            <w:pPr>
              <w:pStyle w:val="0"/>
              <w:jc w:val="center"/>
            </w:pPr>
            <w:r>
              <w:rPr>
                <w:sz w:val="24"/>
              </w:rPr>
              <w:t xml:space="preserve">Гиперссылки на утвержденные проверочные листы в формате, допускающем их использование для самообследования</w:t>
            </w:r>
          </w:p>
          <w:p>
            <w:pPr>
              <w:pStyle w:val="0"/>
              <w:jc w:val="center"/>
            </w:pPr>
            <w:r>
              <w:rPr>
                <w:sz w:val="24"/>
              </w:rPr>
              <w:t xml:space="preserve">(при их наличии)</w:t>
            </w:r>
          </w:p>
        </w:tc>
        <w:tc>
          <w:tcPr>
            <w:tcW w:w="1309" w:type="dxa"/>
            <w:vMerge w:val="restart"/>
          </w:tcPr>
          <w:p>
            <w:pPr>
              <w:pStyle w:val="0"/>
              <w:jc w:val="center"/>
            </w:pPr>
            <w:r>
              <w:rPr>
                <w:sz w:val="24"/>
              </w:rPr>
              <w:t xml:space="preserve">Гиперссылки на документы, содержащие информацию о способах и процедуре самообследования, в том числе методические рекомендации по проведению самообследования и подготовке декларации соблюдения обязательных требований (при ее наличии)</w:t>
            </w:r>
          </w:p>
        </w:tc>
        <w:tc>
          <w:tcPr>
            <w:tcW w:w="1526" w:type="dxa"/>
            <w:vMerge w:val="restart"/>
          </w:tcPr>
          <w:p>
            <w:pPr>
              <w:pStyle w:val="0"/>
              <w:jc w:val="center"/>
            </w:pPr>
            <w:r>
              <w:rPr>
                <w:sz w:val="24"/>
              </w:rPr>
              <w:t xml:space="preserve">Гиперссылки на руководства по соблюдению обязательных требований, иные документы ненормативного характера, содержащие информацию об обязательных требованиях и порядке их соблюдения (при их наличии).</w:t>
            </w:r>
          </w:p>
        </w:tc>
      </w:tr>
      <w:tr>
        <w:tblPrEx>
          <w:tblBorders>
            <w:insideH w:val="nil"/>
          </w:tblBorders>
        </w:tblPrEx>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701" w:type="dxa"/>
            <w:tcBorders>
              <w:top w:val="nil"/>
              <w:bottom w:val="nil"/>
            </w:tcBorders>
          </w:tcPr>
          <w:p>
            <w:pPr>
              <w:pStyle w:val="0"/>
              <w:jc w:val="center"/>
            </w:pPr>
            <w:r>
              <w:rPr>
                <w:sz w:val="24"/>
              </w:rPr>
              <w:t xml:space="preserve">(указывается один из вариантов: Да/Нет)</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701" w:type="dxa"/>
            <w:tcBorders>
              <w:top w:val="nil"/>
            </w:tcBorders>
          </w:tcPr>
          <w:p>
            <w:pPr>
              <w:pStyle w:val="0"/>
              <w:jc w:val="center"/>
            </w:pPr>
            <w:r>
              <w:rPr>
                <w:sz w:val="24"/>
              </w:rPr>
              <w:t xml:space="preserve">(указывается один из вариантов: Да/Нет)</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w="624" w:type="dxa"/>
          </w:tcPr>
          <w:p>
            <w:pPr>
              <w:pStyle w:val="0"/>
              <w:jc w:val="center"/>
            </w:pPr>
            <w:r>
              <w:rPr>
                <w:sz w:val="24"/>
              </w:rPr>
              <w:t xml:space="preserve">1</w:t>
            </w:r>
          </w:p>
        </w:tc>
        <w:tc>
          <w:tcPr>
            <w:tcW w:w="1417" w:type="dxa"/>
          </w:tcPr>
          <w:p>
            <w:pPr>
              <w:pStyle w:val="0"/>
              <w:jc w:val="center"/>
            </w:pPr>
            <w:r>
              <w:rPr>
                <w:sz w:val="24"/>
              </w:rPr>
              <w:t xml:space="preserve">2</w:t>
            </w:r>
          </w:p>
        </w:tc>
        <w:tc>
          <w:tcPr>
            <w:tcW w:w="1418" w:type="dxa"/>
          </w:tcPr>
          <w:p>
            <w:pPr>
              <w:pStyle w:val="0"/>
              <w:jc w:val="center"/>
            </w:pPr>
            <w:r>
              <w:rPr>
                <w:sz w:val="24"/>
              </w:rPr>
              <w:t xml:space="preserve">3</w:t>
            </w:r>
          </w:p>
        </w:tc>
        <w:tc>
          <w:tcPr>
            <w:tcW w:w="5216" w:type="dxa"/>
          </w:tcPr>
          <w:p>
            <w:pPr>
              <w:pStyle w:val="0"/>
              <w:jc w:val="center"/>
            </w:pPr>
            <w:r>
              <w:rPr>
                <w:sz w:val="24"/>
              </w:rPr>
              <w:t xml:space="preserve">4</w:t>
            </w:r>
          </w:p>
        </w:tc>
        <w:tc>
          <w:tcPr>
            <w:tcW w:w="1559" w:type="dxa"/>
          </w:tcPr>
          <w:p>
            <w:pPr>
              <w:pStyle w:val="0"/>
              <w:jc w:val="center"/>
            </w:pPr>
            <w:r>
              <w:rPr>
                <w:sz w:val="24"/>
              </w:rPr>
              <w:t xml:space="preserve">5</w:t>
            </w:r>
          </w:p>
        </w:tc>
        <w:tc>
          <w:tcPr>
            <w:tcW w:w="1701" w:type="dxa"/>
          </w:tcPr>
          <w:p>
            <w:pPr>
              <w:pStyle w:val="0"/>
              <w:jc w:val="center"/>
            </w:pPr>
            <w:r>
              <w:rPr>
                <w:sz w:val="24"/>
              </w:rPr>
              <w:t xml:space="preserve">6</w:t>
            </w:r>
          </w:p>
        </w:tc>
        <w:tc>
          <w:tcPr>
            <w:tcW w:w="1701" w:type="dxa"/>
          </w:tcPr>
          <w:p>
            <w:pPr>
              <w:pStyle w:val="0"/>
              <w:jc w:val="center"/>
            </w:pPr>
            <w:r>
              <w:rPr>
                <w:sz w:val="24"/>
              </w:rPr>
              <w:t xml:space="preserve">7</w:t>
            </w:r>
          </w:p>
        </w:tc>
        <w:tc>
          <w:tcPr>
            <w:tcW w:w="1276" w:type="dxa"/>
          </w:tcPr>
          <w:p>
            <w:pPr>
              <w:pStyle w:val="0"/>
              <w:jc w:val="center"/>
            </w:pPr>
            <w:r>
              <w:rPr>
                <w:sz w:val="24"/>
              </w:rPr>
              <w:t xml:space="preserve">8</w:t>
            </w:r>
          </w:p>
        </w:tc>
        <w:tc>
          <w:tcPr>
            <w:tcW w:w="6009" w:type="dxa"/>
          </w:tcPr>
          <w:p>
            <w:pPr>
              <w:pStyle w:val="0"/>
              <w:jc w:val="center"/>
            </w:pPr>
            <w:r>
              <w:rPr>
                <w:sz w:val="24"/>
              </w:rPr>
              <w:t xml:space="preserve">9</w:t>
            </w:r>
          </w:p>
        </w:tc>
        <w:tc>
          <w:tcPr>
            <w:tcW w:w="2494" w:type="dxa"/>
          </w:tcPr>
          <w:p>
            <w:pPr>
              <w:pStyle w:val="0"/>
              <w:jc w:val="center"/>
            </w:pPr>
            <w:r>
              <w:rPr>
                <w:sz w:val="24"/>
              </w:rPr>
              <w:t xml:space="preserve">10</w:t>
            </w:r>
          </w:p>
        </w:tc>
        <w:tc>
          <w:tcPr>
            <w:tcW w:w="1451" w:type="dxa"/>
          </w:tcPr>
          <w:p>
            <w:pPr>
              <w:pStyle w:val="0"/>
              <w:jc w:val="center"/>
            </w:pPr>
            <w:r>
              <w:rPr>
                <w:sz w:val="24"/>
              </w:rPr>
              <w:t xml:space="preserve">11</w:t>
            </w:r>
          </w:p>
        </w:tc>
        <w:tc>
          <w:tcPr>
            <w:tcW w:w="1384" w:type="dxa"/>
          </w:tcPr>
          <w:p>
            <w:pPr>
              <w:pStyle w:val="0"/>
              <w:jc w:val="center"/>
            </w:pPr>
            <w:r>
              <w:rPr>
                <w:sz w:val="24"/>
              </w:rPr>
              <w:t xml:space="preserve">12</w:t>
            </w:r>
          </w:p>
        </w:tc>
        <w:tc>
          <w:tcPr>
            <w:tcW w:w="1418" w:type="dxa"/>
          </w:tcPr>
          <w:p>
            <w:pPr>
              <w:pStyle w:val="0"/>
              <w:jc w:val="center"/>
            </w:pPr>
            <w:r>
              <w:rPr>
                <w:sz w:val="24"/>
              </w:rPr>
              <w:t xml:space="preserve">13</w:t>
            </w:r>
          </w:p>
        </w:tc>
        <w:tc>
          <w:tcPr>
            <w:tcW w:w="1309" w:type="dxa"/>
          </w:tcPr>
          <w:p>
            <w:pPr>
              <w:pStyle w:val="0"/>
              <w:jc w:val="center"/>
            </w:pPr>
            <w:r>
              <w:rPr>
                <w:sz w:val="24"/>
              </w:rPr>
              <w:t xml:space="preserve">14</w:t>
            </w:r>
          </w:p>
        </w:tc>
        <w:tc>
          <w:tcPr>
            <w:tcW w:w="1526" w:type="dxa"/>
          </w:tcPr>
          <w:p>
            <w:pPr>
              <w:pStyle w:val="0"/>
              <w:jc w:val="center"/>
            </w:pPr>
            <w:r>
              <w:rPr>
                <w:sz w:val="24"/>
              </w:rPr>
              <w:t xml:space="preserve">15</w:t>
            </w:r>
          </w:p>
        </w:tc>
      </w:tr>
      <w:tr>
        <w:tc>
          <w:tcPr>
            <w:tcW w:w="624" w:type="dxa"/>
          </w:tcPr>
          <w:p>
            <w:pPr>
              <w:pStyle w:val="0"/>
              <w:jc w:val="center"/>
            </w:pPr>
            <w:r>
              <w:rPr>
                <w:sz w:val="24"/>
              </w:rPr>
              <w:t xml:space="preserve">1.</w:t>
            </w:r>
          </w:p>
        </w:tc>
        <w:tc>
          <w:tcPr>
            <w:tcW w:w="1417" w:type="dxa"/>
          </w:tcPr>
          <w:p>
            <w:pPr>
              <w:pStyle w:val="0"/>
            </w:pPr>
            <w:hyperlink w:history="0" r:id="rId924" w:tooltip="Приказ Минстроя России от 02.12.2022 N 1026/пр &quot;Об утверждении формы и порядка ведения общего журнала, в котором ведется учет выполнения работ по строительству, реконструкции, капитальному ремонту объекта капитального строительства&quot; (Зарегистрировано в Минюсте России 29.12.2022 N 71892) {КонсультантПлюс}">
              <w:r>
                <w:rPr>
                  <w:sz w:val="24"/>
                  <w:color w:val="0000ff"/>
                </w:rPr>
                <w:t xml:space="preserve">Приказ</w:t>
              </w:r>
            </w:hyperlink>
            <w:r>
              <w:rPr>
                <w:sz w:val="24"/>
              </w:rPr>
              <w:t xml:space="preserve"> Министерства строительства и жилищно-коммунального хозяйства Российской Федерации "Об утверждении формы и порядка ведения общего журнала, в котором ведется учет выполнения работ по строительству, реконструкции., капитальному ремонту объекта капитального строительства"</w:t>
            </w:r>
          </w:p>
        </w:tc>
        <w:tc>
          <w:tcPr>
            <w:tcW w:w="1418" w:type="dxa"/>
          </w:tcPr>
          <w:p>
            <w:pPr>
              <w:pStyle w:val="0"/>
            </w:pPr>
            <w:r>
              <w:rPr>
                <w:sz w:val="24"/>
              </w:rPr>
              <w:t xml:space="preserve">02.12.2022 N 1026/пр (зарегистрирован в Минюсте России 29.12.2022, рег. N 71892</w:t>
            </w:r>
          </w:p>
        </w:tc>
        <w:tc>
          <w:tcPr>
            <w:tcW w:w="5216" w:type="dxa"/>
          </w:tcPr>
          <w:p>
            <w:pPr>
              <w:pStyle w:val="0"/>
            </w:pPr>
            <w:r>
              <w:rPr>
                <w:sz w:val="24"/>
              </w:rPr>
              <w:t xml:space="preserve">Указывается при размещении на сайте</w:t>
            </w:r>
          </w:p>
        </w:tc>
        <w:tc>
          <w:tcPr>
            <w:tcW w:w="1559" w:type="dxa"/>
          </w:tcPr>
          <w:p>
            <w:pPr>
              <w:pStyle w:val="0"/>
            </w:pPr>
            <w:hyperlink w:history="0" r:id="rId925" w:tooltip="Приказ Минстроя России от 02.12.2022 N 1026/пр &quot;Об утверждении формы и порядка ведения общего журнала, в котором ведется учет выполнения работ по строительству, реконструкции, капитальному ремонту объекта капитального строительства&quot; (Зарегистрировано в Минюсте России 29.12.2022 N 71892) {КонсультантПлюс}">
              <w:r>
                <w:rPr>
                  <w:sz w:val="24"/>
                  <w:color w:val="0000ff"/>
                </w:rPr>
                <w:t xml:space="preserve">Пункты 6</w:t>
              </w:r>
            </w:hyperlink>
            <w:r>
              <w:rPr>
                <w:sz w:val="24"/>
              </w:rPr>
              <w:t xml:space="preserve">, </w:t>
            </w:r>
            <w:hyperlink w:history="0" r:id="rId926" w:tooltip="Приказ Минстроя России от 02.12.2022 N 1026/пр &quot;Об утверждении формы и порядка ведения общего журнала, в котором ведется учет выполнения работ по строительству, реконструкции, капитальному ремонту объекта капитального строительства&quot; (Зарегистрировано в Минюсте России 29.12.2022 N 71892) {КонсультантПлюс}">
              <w:r>
                <w:rPr>
                  <w:sz w:val="24"/>
                  <w:color w:val="0000ff"/>
                </w:rPr>
                <w:t xml:space="preserve">7</w:t>
              </w:r>
            </w:hyperlink>
            <w:r>
              <w:rPr>
                <w:sz w:val="24"/>
              </w:rPr>
              <w:t xml:space="preserve">, </w:t>
            </w:r>
            <w:hyperlink w:history="0" r:id="rId927" w:tooltip="Приказ Минстроя России от 02.12.2022 N 1026/пр &quot;Об утверждении формы и порядка ведения общего журнала, в котором ведется учет выполнения работ по строительству, реконструкции, капитальному ремонту объекта капитального строительства&quot; (Зарегистрировано в Минюсте России 29.12.2022 N 71892) {КонсультантПлюс}">
              <w:r>
                <w:rPr>
                  <w:sz w:val="24"/>
                  <w:color w:val="0000ff"/>
                </w:rPr>
                <w:t xml:space="preserve">14</w:t>
              </w:r>
            </w:hyperlink>
            <w:r>
              <w:rPr>
                <w:sz w:val="24"/>
              </w:rPr>
              <w:t xml:space="preserve">, </w:t>
            </w:r>
            <w:hyperlink w:history="0" r:id="rId928" w:tooltip="Приказ Минстроя России от 02.12.2022 N 1026/пр &quot;Об утверждении формы и порядка ведения общего журнала, в котором ведется учет выполнения работ по строительству, реконструкции, капитальному ремонту объекта капитального строительства&quot; (Зарегистрировано в Минюсте России 29.12.2022 N 71892) {КонсультантПлюс}">
              <w:r>
                <w:rPr>
                  <w:sz w:val="24"/>
                  <w:color w:val="0000ff"/>
                </w:rPr>
                <w:t xml:space="preserve">15</w:t>
              </w:r>
            </w:hyperlink>
            <w:r>
              <w:rPr>
                <w:sz w:val="24"/>
              </w:rPr>
              <w:t xml:space="preserve">, </w:t>
            </w:r>
            <w:hyperlink w:history="0" r:id="rId929" w:tooltip="Приказ Минстроя России от 02.12.2022 N 1026/пр &quot;Об утверждении формы и порядка ведения общего журнала, в котором ведется учет выполнения работ по строительству, реконструкции, капитальному ремонту объекта капитального строительства&quot; (Зарегистрировано в Минюсте России 29.12.2022 N 71892) {КонсультантПлюс}">
              <w:r>
                <w:rPr>
                  <w:sz w:val="24"/>
                  <w:color w:val="0000ff"/>
                </w:rPr>
                <w:t xml:space="preserve">16</w:t>
              </w:r>
            </w:hyperlink>
            <w:r>
              <w:rPr>
                <w:sz w:val="24"/>
              </w:rPr>
              <w:t xml:space="preserve">, </w:t>
            </w:r>
            <w:hyperlink w:history="0" r:id="rId930" w:tooltip="Приказ Минстроя России от 02.12.2022 N 1026/пр &quot;Об утверждении формы и порядка ведения общего журнала, в котором ведется учет выполнения работ по строительству, реконструкции, капитальному ремонту объекта капитального строительства&quot; (Зарегистрировано в Минюсте России 29.12.2022 N 71892) {КонсультантПлюс}">
              <w:r>
                <w:rPr>
                  <w:sz w:val="24"/>
                  <w:color w:val="0000ff"/>
                </w:rPr>
                <w:t xml:space="preserve">18</w:t>
              </w:r>
            </w:hyperlink>
            <w:r>
              <w:rPr>
                <w:sz w:val="24"/>
              </w:rPr>
              <w:t xml:space="preserve">, </w:t>
            </w:r>
            <w:hyperlink w:history="0" r:id="rId931" w:tooltip="Приказ Минстроя России от 02.12.2022 N 1026/пр &quot;Об утверждении формы и порядка ведения общего журнала, в котором ведется учет выполнения работ по строительству, реконструкции, капитальному ремонту объекта капитального строительства&quot; (Зарегистрировано в Минюсте России 29.12.2022 N 71892) {КонсультантПлюс}">
              <w:r>
                <w:rPr>
                  <w:sz w:val="24"/>
                  <w:color w:val="0000ff"/>
                </w:rPr>
                <w:t xml:space="preserve">20</w:t>
              </w:r>
            </w:hyperlink>
            <w:r>
              <w:rPr>
                <w:sz w:val="24"/>
              </w:rPr>
              <w:t xml:space="preserve">, </w:t>
            </w:r>
            <w:hyperlink w:history="0" r:id="rId932" w:tooltip="Приказ Минстроя России от 02.12.2022 N 1026/пр &quot;Об утверждении формы и порядка ведения общего журнала, в котором ведется учет выполнения работ по строительству, реконструкции, капитальному ремонту объекта капитального строительства&quot; (Зарегистрировано в Минюсте России 29.12.2022 N 71892) {КонсультантПлюс}">
              <w:r>
                <w:rPr>
                  <w:sz w:val="24"/>
                  <w:color w:val="0000ff"/>
                </w:rPr>
                <w:t xml:space="preserve">21</w:t>
              </w:r>
            </w:hyperlink>
            <w:r>
              <w:rPr>
                <w:sz w:val="24"/>
              </w:rPr>
              <w:t xml:space="preserve"> Порядка ведения общего журнала в котором ведется учет выполнения работ по строительству, реконструкции, капитальному ремонту объекта капитального строительства (Приложение N 2 к приказу Минстроя России от 02.12.2022 N 1026/пр)</w:t>
            </w:r>
          </w:p>
        </w:tc>
        <w:tc>
          <w:tcPr>
            <w:tcW w:w="1701" w:type="dxa"/>
          </w:tcPr>
          <w:p>
            <w:pPr>
              <w:pStyle w:val="0"/>
            </w:pPr>
            <w:r>
              <w:rPr>
                <w:sz w:val="24"/>
              </w:rPr>
              <w:t xml:space="preserve">нет</w:t>
            </w:r>
          </w:p>
        </w:tc>
        <w:tc>
          <w:tcPr>
            <w:tcW w:w="1701" w:type="dxa"/>
          </w:tcPr>
          <w:p>
            <w:pPr>
              <w:pStyle w:val="0"/>
            </w:pPr>
            <w:r>
              <w:rPr>
                <w:sz w:val="24"/>
              </w:rPr>
              <w:t xml:space="preserve">да</w:t>
            </w:r>
          </w:p>
        </w:tc>
        <w:tc>
          <w:tcPr>
            <w:tcW w:w="1276" w:type="dxa"/>
          </w:tcPr>
          <w:p>
            <w:pPr>
              <w:pStyle w:val="0"/>
            </w:pPr>
            <w:r>
              <w:rPr>
                <w:sz w:val="24"/>
              </w:rPr>
              <w:t xml:space="preserve">да</w:t>
            </w:r>
          </w:p>
        </w:tc>
        <w:tc>
          <w:tcPr>
            <w:tcW w:w="6009" w:type="dxa"/>
          </w:tcPr>
          <w:p>
            <w:pPr>
              <w:pStyle w:val="0"/>
            </w:pPr>
            <w:r>
              <w:rPr>
                <w:sz w:val="24"/>
              </w:rPr>
              <w:t xml:space="preserve">юридические лица и (или) индивидуальные предприниматели застройщик, технический заказчик, лицо осуществляющее строительство на основании договора с застройщиком и (или) техническим заказчиком, лицо, осуществляющее подготовку проектной документации, лицо, ответственное за эксплуатацию здания, сооружения и их работники, осуществляющие строительство, реконструкцию объектов капитального строительства, указанные в </w:t>
            </w:r>
            <w:hyperlink w:history="0" r:id="rId933" w:tooltip="&quot;Градостроительный кодекс Российской Федерации&quot; от 29.12.2004 N 190-ФЗ (ред. от 31.07.2025) {КонсультантПлюс}">
              <w:r>
                <w:rPr>
                  <w:sz w:val="24"/>
                  <w:color w:val="0000ff"/>
                </w:rPr>
                <w:t xml:space="preserve">пункте 5.1 части 1 статьи 6</w:t>
              </w:r>
            </w:hyperlink>
            <w:r>
              <w:rPr>
                <w:sz w:val="24"/>
              </w:rPr>
              <w:t xml:space="preserve"> Градостроительного кодекса Российской Федерации, за исключением тех объектов, в отношении которых осуществление федерального государственного строительного надзора Президентом Российской Федерации или Правительством Российской Федерации возложено на иные федеральные органы исполнительной власти</w:t>
            </w:r>
          </w:p>
        </w:tc>
        <w:tc>
          <w:tcPr>
            <w:tcW w:w="2494" w:type="dxa"/>
          </w:tcPr>
          <w:p>
            <w:pPr>
              <w:pStyle w:val="0"/>
            </w:pPr>
            <w:hyperlink w:history="0" r:id="rId934"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подразделы 41.20</w:t>
              </w:r>
            </w:hyperlink>
            <w:r>
              <w:rPr>
                <w:sz w:val="24"/>
              </w:rPr>
              <w:t xml:space="preserve">, </w:t>
            </w:r>
            <w:hyperlink w:history="0" r:id="rId935"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42.11</w:t>
              </w:r>
            </w:hyperlink>
            <w:r>
              <w:rPr>
                <w:sz w:val="24"/>
              </w:rPr>
              <w:t xml:space="preserve">, </w:t>
            </w:r>
            <w:hyperlink w:history="0" r:id="rId936"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42.12</w:t>
              </w:r>
            </w:hyperlink>
            <w:r>
              <w:rPr>
                <w:sz w:val="24"/>
              </w:rPr>
              <w:t xml:space="preserve">, </w:t>
            </w:r>
            <w:hyperlink w:history="0" r:id="rId937"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42.13</w:t>
              </w:r>
            </w:hyperlink>
            <w:r>
              <w:rPr>
                <w:sz w:val="24"/>
              </w:rPr>
              <w:t xml:space="preserve">, </w:t>
            </w:r>
            <w:hyperlink w:history="0" r:id="rId938"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42.21</w:t>
              </w:r>
            </w:hyperlink>
            <w:r>
              <w:rPr>
                <w:sz w:val="24"/>
              </w:rPr>
              <w:t xml:space="preserve">, </w:t>
            </w:r>
            <w:hyperlink w:history="0" r:id="rId939"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42.22</w:t>
              </w:r>
            </w:hyperlink>
            <w:r>
              <w:rPr>
                <w:sz w:val="24"/>
              </w:rPr>
              <w:t xml:space="preserve">, </w:t>
            </w:r>
            <w:hyperlink w:history="0" r:id="rId940"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42.91</w:t>
              </w:r>
            </w:hyperlink>
            <w:r>
              <w:rPr>
                <w:sz w:val="24"/>
              </w:rPr>
              <w:t xml:space="preserve">, </w:t>
            </w:r>
            <w:hyperlink w:history="0" r:id="rId941"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42.99</w:t>
              </w:r>
            </w:hyperlink>
            <w:r>
              <w:rPr>
                <w:sz w:val="24"/>
              </w:rPr>
              <w:t xml:space="preserve">, </w:t>
            </w:r>
            <w:hyperlink w:history="0" r:id="rId942"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43.11</w:t>
              </w:r>
            </w:hyperlink>
            <w:r>
              <w:rPr>
                <w:sz w:val="24"/>
              </w:rPr>
              <w:t xml:space="preserve">, </w:t>
            </w:r>
            <w:hyperlink w:history="0" r:id="rId943"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43.12</w:t>
              </w:r>
            </w:hyperlink>
            <w:r>
              <w:rPr>
                <w:sz w:val="24"/>
              </w:rPr>
              <w:t xml:space="preserve">, </w:t>
            </w:r>
            <w:hyperlink w:history="0" r:id="rId944"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43.13</w:t>
              </w:r>
            </w:hyperlink>
            <w:r>
              <w:rPr>
                <w:sz w:val="24"/>
              </w:rPr>
              <w:t xml:space="preserve">, </w:t>
            </w:r>
            <w:hyperlink w:history="0" r:id="rId945"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43.21</w:t>
              </w:r>
            </w:hyperlink>
            <w:r>
              <w:rPr>
                <w:sz w:val="24"/>
              </w:rPr>
              <w:t xml:space="preserve">, </w:t>
            </w:r>
            <w:hyperlink w:history="0" r:id="rId946"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43.22</w:t>
              </w:r>
            </w:hyperlink>
            <w:r>
              <w:rPr>
                <w:sz w:val="24"/>
              </w:rPr>
              <w:t xml:space="preserve">, </w:t>
            </w:r>
            <w:hyperlink w:history="0" r:id="rId947"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43.29</w:t>
              </w:r>
            </w:hyperlink>
            <w:r>
              <w:rPr>
                <w:sz w:val="24"/>
              </w:rPr>
              <w:t xml:space="preserve">, </w:t>
            </w:r>
            <w:hyperlink w:history="0" r:id="rId948"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43.31</w:t>
              </w:r>
            </w:hyperlink>
            <w:r>
              <w:rPr>
                <w:sz w:val="24"/>
              </w:rPr>
              <w:t xml:space="preserve">, </w:t>
            </w:r>
            <w:hyperlink w:history="0" r:id="rId949"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43.32</w:t>
              </w:r>
            </w:hyperlink>
            <w:r>
              <w:rPr>
                <w:sz w:val="24"/>
              </w:rPr>
              <w:t xml:space="preserve">, </w:t>
            </w:r>
            <w:hyperlink w:history="0" r:id="rId950"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43.33</w:t>
              </w:r>
            </w:hyperlink>
            <w:r>
              <w:rPr>
                <w:sz w:val="24"/>
              </w:rPr>
              <w:t xml:space="preserve">, </w:t>
            </w:r>
            <w:hyperlink w:history="0" r:id="rId951"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43.34</w:t>
              </w:r>
            </w:hyperlink>
            <w:r>
              <w:rPr>
                <w:sz w:val="24"/>
              </w:rPr>
              <w:t xml:space="preserve">, </w:t>
            </w:r>
            <w:hyperlink w:history="0" r:id="rId952"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43.39</w:t>
              </w:r>
            </w:hyperlink>
            <w:r>
              <w:rPr>
                <w:sz w:val="24"/>
              </w:rPr>
              <w:t xml:space="preserve">, </w:t>
            </w:r>
            <w:hyperlink w:history="0" r:id="rId953"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43.91</w:t>
              </w:r>
            </w:hyperlink>
            <w:r>
              <w:rPr>
                <w:sz w:val="24"/>
              </w:rPr>
              <w:t xml:space="preserve">, </w:t>
            </w:r>
            <w:hyperlink w:history="0" r:id="rId954"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43.99</w:t>
              </w:r>
            </w:hyperlink>
            <w:r>
              <w:rPr>
                <w:sz w:val="24"/>
              </w:rPr>
              <w:t xml:space="preserve"> Общероссийского классификатора видов экономической деятельности, утв. </w:t>
            </w:r>
            <w:hyperlink w:history="0" r:id="rId955" w:tooltip="Приказ Росстандарта от 31.01.2014 N 14-ст (ред. от 27.12.2024) &quot;О принятии и введении в действие Общероссийского классификатора видов экономической деятельности (ОКВЭД2) ОК 029-2014 (КДЕС Ред. 2) и Общероссийского классификатора продукции по видам экономической деятельности (ОКПД2) ОК 034-2014 (КПЕС 2008)&quot; {КонсультантПлюс}">
              <w:r>
                <w:rPr>
                  <w:sz w:val="24"/>
                  <w:color w:val="0000ff"/>
                </w:rPr>
                <w:t xml:space="preserve">приказом</w:t>
              </w:r>
            </w:hyperlink>
            <w:r>
              <w:rPr>
                <w:sz w:val="24"/>
              </w:rPr>
              <w:t xml:space="preserve"> Росстандарта от 31.01.2014 N 14ст</w:t>
            </w:r>
          </w:p>
        </w:tc>
        <w:tc>
          <w:tcPr>
            <w:tcW w:w="1451" w:type="dxa"/>
          </w:tcPr>
          <w:p>
            <w:pPr>
              <w:pStyle w:val="0"/>
            </w:pPr>
            <w:r>
              <w:rPr>
                <w:sz w:val="24"/>
              </w:rPr>
              <w:t xml:space="preserve">федеральный государственный строительный надзор</w:t>
            </w:r>
          </w:p>
        </w:tc>
        <w:tc>
          <w:tcPr>
            <w:tcW w:w="1384" w:type="dxa"/>
          </w:tcPr>
          <w:p>
            <w:pPr>
              <w:pStyle w:val="0"/>
            </w:pPr>
            <w:r>
              <w:rPr>
                <w:sz w:val="24"/>
              </w:rPr>
              <w:t xml:space="preserve">Отсутствует</w:t>
            </w:r>
          </w:p>
        </w:tc>
        <w:tc>
          <w:tcPr>
            <w:tcW w:w="1418" w:type="dxa"/>
          </w:tcPr>
          <w:p>
            <w:pPr>
              <w:pStyle w:val="0"/>
            </w:pPr>
            <w:r>
              <w:rPr>
                <w:sz w:val="24"/>
              </w:rPr>
              <w:t xml:space="preserve">отсутствуют</w:t>
            </w:r>
          </w:p>
        </w:tc>
        <w:tc>
          <w:tcPr>
            <w:tcW w:w="1309" w:type="dxa"/>
          </w:tcPr>
          <w:p>
            <w:pPr>
              <w:pStyle w:val="0"/>
            </w:pPr>
            <w:r>
              <w:rPr>
                <w:sz w:val="24"/>
              </w:rPr>
              <w:t xml:space="preserve">отсутствуют</w:t>
            </w:r>
          </w:p>
        </w:tc>
        <w:tc>
          <w:tcPr>
            <w:tcW w:w="1526" w:type="dxa"/>
          </w:tcPr>
          <w:p>
            <w:pPr>
              <w:pStyle w:val="0"/>
            </w:pPr>
            <w:r>
              <w:rPr>
                <w:sz w:val="24"/>
              </w:rPr>
              <w:t xml:space="preserve">отсутствуют</w:t>
            </w:r>
          </w:p>
        </w:tc>
      </w:tr>
      <w:tr>
        <w:tc>
          <w:tcPr>
            <w:tcW w:w="624" w:type="dxa"/>
          </w:tcPr>
          <w:p>
            <w:pPr>
              <w:pStyle w:val="0"/>
            </w:pPr>
            <w:r>
              <w:rPr>
                <w:sz w:val="24"/>
              </w:rPr>
              <w:t xml:space="preserve">2.</w:t>
            </w:r>
          </w:p>
        </w:tc>
        <w:tc>
          <w:tcPr>
            <w:tcW w:w="1417" w:type="dxa"/>
          </w:tcPr>
          <w:p>
            <w:pPr>
              <w:pStyle w:val="0"/>
            </w:pPr>
            <w:hyperlink w:history="0" r:id="rId956" w:tooltip="Приказ Минстроя России от 16.05.2023 N 344/пр &quot;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quot; (Зарегистрировано в Минюсте России 31.05.2023 N 73652) {КонсультантПлюс}">
              <w:r>
                <w:rPr>
                  <w:sz w:val="24"/>
                  <w:color w:val="0000ff"/>
                </w:rPr>
                <w:t xml:space="preserve">Приказ</w:t>
              </w:r>
            </w:hyperlink>
            <w:r>
              <w:rPr>
                <w:sz w:val="24"/>
              </w:rPr>
              <w:t xml:space="preserve"> Минстроя России "Об утверждении состава и порядка ведения исполнительной документации при строительстве, реконструкции, капитальном ремонте объекте в капитального строительства"</w:t>
            </w:r>
          </w:p>
        </w:tc>
        <w:tc>
          <w:tcPr>
            <w:tcW w:w="1418" w:type="dxa"/>
          </w:tcPr>
          <w:p>
            <w:pPr>
              <w:pStyle w:val="0"/>
            </w:pPr>
            <w:r>
              <w:rPr>
                <w:sz w:val="24"/>
              </w:rPr>
              <w:t xml:space="preserve">16.05.2023 N 344/пр (зарегистрирован в Минюсте России 31.05.2023, рег. N 73652)</w:t>
            </w:r>
          </w:p>
        </w:tc>
        <w:tc>
          <w:tcPr>
            <w:tcW w:w="5216" w:type="dxa"/>
          </w:tcPr>
          <w:p>
            <w:pPr>
              <w:pStyle w:val="0"/>
            </w:pPr>
            <w:r>
              <w:rPr>
                <w:sz w:val="24"/>
              </w:rPr>
              <w:t xml:space="preserve">Указывается при размещении на сайте</w:t>
            </w:r>
          </w:p>
        </w:tc>
        <w:tc>
          <w:tcPr>
            <w:tcW w:w="1559" w:type="dxa"/>
          </w:tcPr>
          <w:p>
            <w:pPr>
              <w:pStyle w:val="0"/>
            </w:pPr>
            <w:hyperlink w:history="0" r:id="rId957" w:tooltip="Приказ Минстроя России от 16.05.2023 N 344/пр &quot;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quot; (Зарегистрировано в Минюсте России 31.05.2023 N 73652) {КонсультантПлюс}">
              <w:r>
                <w:rPr>
                  <w:sz w:val="24"/>
                  <w:color w:val="0000ff"/>
                </w:rPr>
                <w:t xml:space="preserve">Пункты 3</w:t>
              </w:r>
            </w:hyperlink>
            <w:r>
              <w:rPr>
                <w:sz w:val="24"/>
              </w:rPr>
              <w:t xml:space="preserve">, </w:t>
            </w:r>
            <w:hyperlink w:history="0" r:id="rId958" w:tooltip="Приказ Минстроя России от 16.05.2023 N 344/пр &quot;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quot; (Зарегистрировано в Минюсте России 31.05.2023 N 73652) {КонсультантПлюс}">
              <w:r>
                <w:rPr>
                  <w:sz w:val="24"/>
                  <w:color w:val="0000ff"/>
                </w:rPr>
                <w:t xml:space="preserve">4</w:t>
              </w:r>
            </w:hyperlink>
            <w:r>
              <w:rPr>
                <w:sz w:val="24"/>
              </w:rPr>
              <w:t xml:space="preserve">, </w:t>
            </w:r>
            <w:hyperlink w:history="0" r:id="rId959" w:tooltip="Приказ Минстроя России от 16.05.2023 N 344/пр &quot;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quot; (Зарегистрировано в Минюсте России 31.05.2023 N 73652) {КонсультантПлюс}">
              <w:r>
                <w:rPr>
                  <w:sz w:val="24"/>
                  <w:color w:val="0000ff"/>
                </w:rPr>
                <w:t xml:space="preserve">9</w:t>
              </w:r>
            </w:hyperlink>
            <w:r>
              <w:rPr>
                <w:sz w:val="24"/>
              </w:rPr>
              <w:t xml:space="preserve"> Порядка ведения исполнительной документации при строительстве, реконструкции, капитальном ремонте объекте в капитального строительства (приложение N 2 к Приказу Минстроя России от 16.05.2023 N 344/пр)</w:t>
            </w:r>
          </w:p>
        </w:tc>
        <w:tc>
          <w:tcPr>
            <w:tcW w:w="1701" w:type="dxa"/>
          </w:tcPr>
          <w:p>
            <w:pPr>
              <w:pStyle w:val="0"/>
            </w:pPr>
            <w:r>
              <w:rPr>
                <w:sz w:val="24"/>
              </w:rPr>
              <w:t xml:space="preserve">нет</w:t>
            </w:r>
          </w:p>
        </w:tc>
        <w:tc>
          <w:tcPr>
            <w:tcW w:w="1701" w:type="dxa"/>
          </w:tcPr>
          <w:p>
            <w:pPr>
              <w:pStyle w:val="0"/>
            </w:pPr>
            <w:r>
              <w:rPr>
                <w:sz w:val="24"/>
              </w:rPr>
              <w:t xml:space="preserve">да</w:t>
            </w:r>
          </w:p>
        </w:tc>
        <w:tc>
          <w:tcPr>
            <w:tcW w:w="1276" w:type="dxa"/>
          </w:tcPr>
          <w:p>
            <w:pPr>
              <w:pStyle w:val="0"/>
            </w:pPr>
            <w:r>
              <w:rPr>
                <w:sz w:val="24"/>
              </w:rPr>
              <w:t xml:space="preserve">да</w:t>
            </w:r>
          </w:p>
        </w:tc>
        <w:tc>
          <w:tcPr>
            <w:tcW w:w="6009" w:type="dxa"/>
          </w:tcPr>
          <w:p>
            <w:pPr>
              <w:pStyle w:val="0"/>
            </w:pPr>
            <w:r>
              <w:rPr>
                <w:sz w:val="24"/>
              </w:rPr>
              <w:t xml:space="preserve">юридические лица и (или) индивидуальные предприниматели застройщик, технический заказчик, лицо осуществляющее строительство на основании договора с застройщиком и (или) техническим заказчиком, лицо, осуществляющее подготовку проектной документации, лицо, ответственное за эксплуатацию здания, сооружения и их работники, осуществляющие строительство, реконструкцию объектов капитального строительства, указанные в </w:t>
            </w:r>
            <w:hyperlink w:history="0" r:id="rId960" w:tooltip="&quot;Градостроительный кодекс Российской Федерации&quot; от 29.12.2004 N 190-ФЗ (ред. от 31.07.2025) {КонсультантПлюс}">
              <w:r>
                <w:rPr>
                  <w:sz w:val="24"/>
                  <w:color w:val="0000ff"/>
                </w:rPr>
                <w:t xml:space="preserve">пункте 5.1 части 1 статьи 6</w:t>
              </w:r>
            </w:hyperlink>
            <w:r>
              <w:rPr>
                <w:sz w:val="24"/>
              </w:rPr>
              <w:t xml:space="preserve"> Градостроительного кодекса Российской Федерации, за исключением тех объектов, в отношении которых осуществление федерального государственного строительного надзора Президентом Российской Федерации или Правительством Российской Федерации возложено на иные федеральные органы исполнительной власти</w:t>
            </w:r>
          </w:p>
        </w:tc>
        <w:tc>
          <w:tcPr>
            <w:tcW w:w="2494" w:type="dxa"/>
          </w:tcPr>
          <w:p>
            <w:pPr>
              <w:pStyle w:val="0"/>
            </w:pPr>
            <w:hyperlink w:history="0" r:id="rId961"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подразделы 41.20</w:t>
              </w:r>
            </w:hyperlink>
            <w:r>
              <w:rPr>
                <w:sz w:val="24"/>
              </w:rPr>
              <w:t xml:space="preserve">, </w:t>
            </w:r>
            <w:hyperlink w:history="0" r:id="rId962"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42.11</w:t>
              </w:r>
            </w:hyperlink>
            <w:r>
              <w:rPr>
                <w:sz w:val="24"/>
              </w:rPr>
              <w:t xml:space="preserve">, </w:t>
            </w:r>
            <w:hyperlink w:history="0" r:id="rId963"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42.12</w:t>
              </w:r>
            </w:hyperlink>
            <w:r>
              <w:rPr>
                <w:sz w:val="24"/>
              </w:rPr>
              <w:t xml:space="preserve">, </w:t>
            </w:r>
            <w:hyperlink w:history="0" r:id="rId964"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42.13</w:t>
              </w:r>
            </w:hyperlink>
            <w:r>
              <w:rPr>
                <w:sz w:val="24"/>
              </w:rPr>
              <w:t xml:space="preserve">, </w:t>
            </w:r>
            <w:hyperlink w:history="0" r:id="rId965"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42.21</w:t>
              </w:r>
            </w:hyperlink>
            <w:r>
              <w:rPr>
                <w:sz w:val="24"/>
              </w:rPr>
              <w:t xml:space="preserve">, </w:t>
            </w:r>
            <w:hyperlink w:history="0" r:id="rId966"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42.22</w:t>
              </w:r>
            </w:hyperlink>
            <w:r>
              <w:rPr>
                <w:sz w:val="24"/>
              </w:rPr>
              <w:t xml:space="preserve">, </w:t>
            </w:r>
            <w:hyperlink w:history="0" r:id="rId967"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42.91</w:t>
              </w:r>
            </w:hyperlink>
            <w:r>
              <w:rPr>
                <w:sz w:val="24"/>
              </w:rPr>
              <w:t xml:space="preserve">, </w:t>
            </w:r>
            <w:hyperlink w:history="0" r:id="rId968"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42.99</w:t>
              </w:r>
            </w:hyperlink>
            <w:r>
              <w:rPr>
                <w:sz w:val="24"/>
              </w:rPr>
              <w:t xml:space="preserve">, </w:t>
            </w:r>
            <w:hyperlink w:history="0" r:id="rId969"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43.11</w:t>
              </w:r>
            </w:hyperlink>
            <w:r>
              <w:rPr>
                <w:sz w:val="24"/>
              </w:rPr>
              <w:t xml:space="preserve">, </w:t>
            </w:r>
            <w:hyperlink w:history="0" r:id="rId970"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43.12</w:t>
              </w:r>
            </w:hyperlink>
            <w:r>
              <w:rPr>
                <w:sz w:val="24"/>
              </w:rPr>
              <w:t xml:space="preserve">, </w:t>
            </w:r>
            <w:hyperlink w:history="0" r:id="rId971"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43.13</w:t>
              </w:r>
            </w:hyperlink>
            <w:r>
              <w:rPr>
                <w:sz w:val="24"/>
              </w:rPr>
              <w:t xml:space="preserve">, </w:t>
            </w:r>
            <w:hyperlink w:history="0" r:id="rId972"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43.21</w:t>
              </w:r>
            </w:hyperlink>
            <w:r>
              <w:rPr>
                <w:sz w:val="24"/>
              </w:rPr>
              <w:t xml:space="preserve">, </w:t>
            </w:r>
            <w:hyperlink w:history="0" r:id="rId973"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43.22</w:t>
              </w:r>
            </w:hyperlink>
            <w:r>
              <w:rPr>
                <w:sz w:val="24"/>
              </w:rPr>
              <w:t xml:space="preserve">, </w:t>
            </w:r>
            <w:hyperlink w:history="0" r:id="rId974"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43.29</w:t>
              </w:r>
            </w:hyperlink>
            <w:r>
              <w:rPr>
                <w:sz w:val="24"/>
              </w:rPr>
              <w:t xml:space="preserve">, </w:t>
            </w:r>
            <w:hyperlink w:history="0" r:id="rId975"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43.31</w:t>
              </w:r>
            </w:hyperlink>
            <w:r>
              <w:rPr>
                <w:sz w:val="24"/>
              </w:rPr>
              <w:t xml:space="preserve">, </w:t>
            </w:r>
            <w:hyperlink w:history="0" r:id="rId976"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43.32</w:t>
              </w:r>
            </w:hyperlink>
            <w:r>
              <w:rPr>
                <w:sz w:val="24"/>
              </w:rPr>
              <w:t xml:space="preserve">, </w:t>
            </w:r>
            <w:hyperlink w:history="0" r:id="rId977"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43.33</w:t>
              </w:r>
            </w:hyperlink>
            <w:r>
              <w:rPr>
                <w:sz w:val="24"/>
              </w:rPr>
              <w:t xml:space="preserve">, </w:t>
            </w:r>
            <w:hyperlink w:history="0" r:id="rId978"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43.34</w:t>
              </w:r>
            </w:hyperlink>
            <w:r>
              <w:rPr>
                <w:sz w:val="24"/>
              </w:rPr>
              <w:t xml:space="preserve">, </w:t>
            </w:r>
            <w:hyperlink w:history="0" r:id="rId979"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43.39</w:t>
              </w:r>
            </w:hyperlink>
            <w:r>
              <w:rPr>
                <w:sz w:val="24"/>
              </w:rPr>
              <w:t xml:space="preserve">, </w:t>
            </w:r>
            <w:hyperlink w:history="0" r:id="rId980"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43.91</w:t>
              </w:r>
            </w:hyperlink>
            <w:r>
              <w:rPr>
                <w:sz w:val="24"/>
              </w:rPr>
              <w:t xml:space="preserve">, </w:t>
            </w:r>
            <w:hyperlink w:history="0" r:id="rId981"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43.99</w:t>
              </w:r>
            </w:hyperlink>
            <w:r>
              <w:rPr>
                <w:sz w:val="24"/>
              </w:rPr>
              <w:t xml:space="preserve"> Общероссийского классификатора видов экономической деятельности, утв. </w:t>
            </w:r>
            <w:hyperlink w:history="0" r:id="rId982" w:tooltip="Приказ Росстандарта от 31.01.2014 N 14-ст (ред. от 27.12.2024) &quot;О принятии и введении в действие Общероссийского классификатора видов экономической деятельности (ОКВЭД2) ОК 029-2014 (КДЕС Ред. 2) и Общероссийского классификатора продукции по видам экономической деятельности (ОКПД2) ОК 034-2014 (КПЕС 2008)&quot; {КонсультантПлюс}">
              <w:r>
                <w:rPr>
                  <w:sz w:val="24"/>
                  <w:color w:val="0000ff"/>
                </w:rPr>
                <w:t xml:space="preserve">приказом</w:t>
              </w:r>
            </w:hyperlink>
            <w:r>
              <w:rPr>
                <w:sz w:val="24"/>
              </w:rPr>
              <w:t xml:space="preserve"> Росстандарта от 31.01.2014 N 14ст</w:t>
            </w:r>
          </w:p>
        </w:tc>
        <w:tc>
          <w:tcPr>
            <w:tcW w:w="1451" w:type="dxa"/>
          </w:tcPr>
          <w:p>
            <w:pPr>
              <w:pStyle w:val="0"/>
            </w:pPr>
            <w:r>
              <w:rPr>
                <w:sz w:val="24"/>
              </w:rPr>
              <w:t xml:space="preserve">федеральный государственный строительный надзор</w:t>
            </w:r>
          </w:p>
        </w:tc>
        <w:tc>
          <w:tcPr>
            <w:tcW w:w="1384" w:type="dxa"/>
          </w:tcPr>
          <w:p>
            <w:pPr>
              <w:pStyle w:val="0"/>
            </w:pPr>
            <w:r>
              <w:rPr>
                <w:sz w:val="24"/>
              </w:rPr>
              <w:t xml:space="preserve">Отсутствует</w:t>
            </w:r>
          </w:p>
        </w:tc>
        <w:tc>
          <w:tcPr>
            <w:tcW w:w="1418" w:type="dxa"/>
          </w:tcPr>
          <w:p>
            <w:pPr>
              <w:pStyle w:val="0"/>
            </w:pPr>
            <w:r>
              <w:rPr>
                <w:sz w:val="24"/>
              </w:rPr>
              <w:t xml:space="preserve">отсутствуют</w:t>
            </w:r>
          </w:p>
        </w:tc>
        <w:tc>
          <w:tcPr>
            <w:tcW w:w="1309" w:type="dxa"/>
          </w:tcPr>
          <w:p>
            <w:pPr>
              <w:pStyle w:val="0"/>
            </w:pPr>
            <w:r>
              <w:rPr>
                <w:sz w:val="24"/>
              </w:rPr>
              <w:t xml:space="preserve">отсутствуют</w:t>
            </w:r>
          </w:p>
        </w:tc>
        <w:tc>
          <w:tcPr>
            <w:tcW w:w="1526" w:type="dxa"/>
          </w:tcPr>
          <w:p>
            <w:pPr>
              <w:pStyle w:val="0"/>
            </w:pPr>
            <w:r>
              <w:rPr>
                <w:sz w:val="24"/>
              </w:rPr>
              <w:t xml:space="preserve">отсутствуют</w:t>
            </w:r>
          </w:p>
        </w:tc>
      </w:tr>
    </w:tbl>
    <w:p>
      <w:pPr>
        <w:sectPr>
          <w:headerReference w:type="default" r:id="rId64"/>
          <w:headerReference w:type="first" r:id="rId64"/>
          <w:footerReference w:type="default" r:id="rId65"/>
          <w:footerReference w:type="first" r:id="rId65"/>
          <w:pgSz w:w="16838" w:h="11906" w:orient="landscape"/>
          <w:pgMar w:top="1133" w:right="397" w:bottom="566" w:left="397" w:header="0" w:footer="0" w:gutter="0"/>
          <w:titlePg/>
        </w:sectPr>
      </w:pP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3</w:t>
      </w:r>
    </w:p>
    <w:p>
      <w:pPr>
        <w:pStyle w:val="0"/>
        <w:jc w:val="right"/>
      </w:pPr>
      <w:r>
        <w:rPr>
          <w:sz w:val="24"/>
        </w:rPr>
        <w:t xml:space="preserve">к приказу Федеральной службы</w:t>
      </w:r>
    </w:p>
    <w:p>
      <w:pPr>
        <w:pStyle w:val="0"/>
        <w:jc w:val="right"/>
      </w:pPr>
      <w:r>
        <w:rPr>
          <w:sz w:val="24"/>
        </w:rPr>
        <w:t xml:space="preserve">по экологическому, технологическому</w:t>
      </w:r>
    </w:p>
    <w:p>
      <w:pPr>
        <w:pStyle w:val="0"/>
        <w:jc w:val="right"/>
      </w:pPr>
      <w:r>
        <w:rPr>
          <w:sz w:val="24"/>
        </w:rPr>
        <w:t xml:space="preserve">и атомному надзору</w:t>
      </w:r>
    </w:p>
    <w:p>
      <w:pPr>
        <w:pStyle w:val="0"/>
        <w:jc w:val="right"/>
      </w:pPr>
      <w:r>
        <w:rPr>
          <w:sz w:val="24"/>
        </w:rPr>
        <w:t xml:space="preserve">от 2 марта 2021 г. N 81</w:t>
      </w:r>
    </w:p>
    <w:p>
      <w:pPr>
        <w:pStyle w:val="0"/>
        <w:jc w:val="both"/>
      </w:pPr>
      <w:r>
        <w:rPr>
          <w:sz w:val="24"/>
        </w:rPr>
      </w:r>
    </w:p>
    <w:bookmarkStart w:id="1696" w:name="P1696"/>
    <w:bookmarkEnd w:id="1696"/>
    <w:p>
      <w:pPr>
        <w:pStyle w:val="2"/>
        <w:jc w:val="center"/>
      </w:pPr>
      <w:r>
        <w:rPr>
          <w:sz w:val="24"/>
        </w:rPr>
        <w:t xml:space="preserve">ПЕРЕЧЕНЬ</w:t>
      </w:r>
    </w:p>
    <w:p>
      <w:pPr>
        <w:pStyle w:val="2"/>
        <w:jc w:val="center"/>
      </w:pPr>
      <w:r>
        <w:rPr>
          <w:sz w:val="24"/>
        </w:rPr>
        <w:t xml:space="preserve">НОРМАТИВНЫХ ПРАВОВЫХ АКТОВ (ИХ ОТДЕЛЬНЫХ ПОЛОЖЕНИЙ),</w:t>
      </w:r>
    </w:p>
    <w:p>
      <w:pPr>
        <w:pStyle w:val="2"/>
        <w:jc w:val="center"/>
      </w:pPr>
      <w:r>
        <w:rPr>
          <w:sz w:val="24"/>
        </w:rPr>
        <w:t xml:space="preserve">СОДЕРЖАЩИХ ОБЯЗАТЕЛЬНЫЕ ТРЕБОВАНИЯ, ОЦЕНКА СОБЛЮДЕНИЯ</w:t>
      </w:r>
    </w:p>
    <w:p>
      <w:pPr>
        <w:pStyle w:val="2"/>
        <w:jc w:val="center"/>
      </w:pPr>
      <w:r>
        <w:rPr>
          <w:sz w:val="24"/>
        </w:rPr>
        <w:t xml:space="preserve">КОТОРЫХ ОСУЩЕСТВЛЯЕТСЯ В РАМКАХ ФЕДЕРАЛЬНОГО</w:t>
      </w:r>
    </w:p>
    <w:p>
      <w:pPr>
        <w:pStyle w:val="2"/>
        <w:jc w:val="center"/>
      </w:pPr>
      <w:r>
        <w:rPr>
          <w:sz w:val="24"/>
        </w:rPr>
        <w:t xml:space="preserve">ГОСУДАРСТВЕННОГО ЭНЕРГЕТИЧЕСКОГО НАДЗОРА В СФЕРЕ</w:t>
      </w:r>
    </w:p>
    <w:p>
      <w:pPr>
        <w:pStyle w:val="2"/>
        <w:jc w:val="center"/>
      </w:pPr>
      <w:r>
        <w:rPr>
          <w:sz w:val="24"/>
        </w:rPr>
        <w:t xml:space="preserve">ЭЛЕКТРОЭНЕРГЕТИКИ, ПРИВЛЕЧЕНИЯ К АДМИНИСТРАТИВНОЙ</w:t>
      </w:r>
    </w:p>
    <w:p>
      <w:pPr>
        <w:pStyle w:val="2"/>
        <w:jc w:val="center"/>
      </w:pPr>
      <w:r>
        <w:rPr>
          <w:sz w:val="24"/>
        </w:rPr>
        <w:t xml:space="preserve">ОТВЕТСТВЕННОСТИ: (В РЕДАКЦИИ ПРИКАЗОВ РОСТЕХНАДЗОРА</w:t>
      </w:r>
    </w:p>
    <w:p>
      <w:pPr>
        <w:pStyle w:val="2"/>
        <w:jc w:val="center"/>
      </w:pPr>
      <w:r>
        <w:rPr>
          <w:sz w:val="24"/>
        </w:rPr>
        <w:t xml:space="preserve">ОТ 09.01.2023 N 1; ОТ 17.03.2023 N 120,</w:t>
      </w:r>
    </w:p>
    <w:p>
      <w:pPr>
        <w:pStyle w:val="2"/>
        <w:jc w:val="center"/>
      </w:pPr>
      <w:r>
        <w:rPr>
          <w:sz w:val="24"/>
        </w:rPr>
        <w:t xml:space="preserve">ОТ 11.11.2024 N 344, ОТ 20.01.2025 N 12)</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Ростехнадзора от 20.06.2025 </w:t>
            </w:r>
            <w:hyperlink w:history="0" r:id="rId983" w:tooltip="Приказ Ростехнадзора от 20.06.2025 N 206 &quot;О внесении изменений в приказ Федеральной службы по экологическому, технологическому и атомному надзору от 2 марта 2021 г. N 81 &quot;Об утверждении перечней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quot; {КонсультантПлюс}">
              <w:r>
                <w:rPr>
                  <w:sz w:val="24"/>
                  <w:color w:val="0000ff"/>
                </w:rPr>
                <w:t xml:space="preserve">N 206</w:t>
              </w:r>
            </w:hyperlink>
            <w:r>
              <w:rPr>
                <w:sz w:val="24"/>
                <w:color w:val="392c69"/>
              </w:rPr>
              <w:t xml:space="preserve">,</w:t>
            </w:r>
          </w:p>
          <w:p>
            <w:pPr>
              <w:pStyle w:val="0"/>
              <w:jc w:val="center"/>
            </w:pPr>
            <w:r>
              <w:rPr>
                <w:sz w:val="24"/>
                <w:color w:val="392c69"/>
              </w:rPr>
              <w:t xml:space="preserve">от 21.08.2025 </w:t>
            </w:r>
            <w:hyperlink w:history="0" r:id="rId984" w:tooltip="Приказ Ростехнадзора от 21.08.2025 N 284 &quot;О внесении изменений в приказ Федеральной службы по экологическому, технологическому и атомному надзору от 2 марта 2021 г. N 81 &quot;Об утверждении перечней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quot; {КонсультантПлюс}">
              <w:r>
                <w:rPr>
                  <w:sz w:val="24"/>
                  <w:color w:val="0000ff"/>
                </w:rPr>
                <w:t xml:space="preserve">N 284</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Раздел I. Международные договоры Российской Федерации и акты</w:t>
      </w:r>
    </w:p>
    <w:p>
      <w:pPr>
        <w:pStyle w:val="2"/>
        <w:jc w:val="center"/>
      </w:pPr>
      <w:r>
        <w:rPr>
          <w:sz w:val="24"/>
        </w:rPr>
        <w:t xml:space="preserve">органов Евразийского экономического союза</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3175"/>
        <w:gridCol w:w="1417"/>
        <w:gridCol w:w="2381"/>
        <w:gridCol w:w="1984"/>
        <w:gridCol w:w="1276"/>
        <w:gridCol w:w="1559"/>
        <w:gridCol w:w="1276"/>
        <w:gridCol w:w="5499"/>
        <w:gridCol w:w="3515"/>
        <w:gridCol w:w="1842"/>
        <w:gridCol w:w="1560"/>
        <w:gridCol w:w="1417"/>
        <w:gridCol w:w="1418"/>
        <w:gridCol w:w="1587"/>
      </w:tblGrid>
      <w:tr>
        <w:tc>
          <w:tcPr>
            <w:tcW w:w="567" w:type="dxa"/>
          </w:tcPr>
          <w:p>
            <w:pPr>
              <w:pStyle w:val="0"/>
              <w:jc w:val="center"/>
            </w:pPr>
            <w:r>
              <w:rPr>
                <w:sz w:val="24"/>
              </w:rPr>
              <w:t xml:space="preserve">N</w:t>
            </w:r>
          </w:p>
        </w:tc>
        <w:tc>
          <w:tcPr>
            <w:tcW w:w="3175" w:type="dxa"/>
          </w:tcPr>
          <w:p>
            <w:pPr>
              <w:pStyle w:val="0"/>
              <w:jc w:val="center"/>
            </w:pPr>
            <w:r>
              <w:rPr>
                <w:sz w:val="24"/>
              </w:rPr>
              <w:t xml:space="preserve">Наименование вида нормативного правового акта, полное наименование нормативного правового акта</w:t>
            </w:r>
          </w:p>
        </w:tc>
        <w:tc>
          <w:tcPr>
            <w:tcW w:w="1417" w:type="dxa"/>
          </w:tcPr>
          <w:p>
            <w:pPr>
              <w:pStyle w:val="0"/>
              <w:jc w:val="center"/>
            </w:pPr>
            <w:r>
              <w:rPr>
                <w:sz w:val="24"/>
              </w:rPr>
              <w:t xml:space="preserve">Дата утверждения акта, номер нормативного правового акта, дата государственной регистрации, регистрационный номер Минюста России</w:t>
            </w:r>
          </w:p>
        </w:tc>
        <w:tc>
          <w:tcPr>
            <w:tcW w:w="2381" w:type="dxa"/>
          </w:tcPr>
          <w:p>
            <w:pPr>
              <w:pStyle w:val="0"/>
              <w:jc w:val="center"/>
            </w:pPr>
            <w:r>
              <w:rPr>
                <w:sz w:val="24"/>
              </w:rPr>
              <w:t xml:space="preserve">Документ, содержащий текст нормативного правового акта</w:t>
            </w:r>
          </w:p>
          <w:p>
            <w:pPr>
              <w:pStyle w:val="0"/>
              <w:jc w:val="center"/>
            </w:pPr>
            <w:r>
              <w:rPr>
                <w:sz w:val="24"/>
              </w:rPr>
              <w:t xml:space="preserve">(указывается гиперссылка для скачивания файла в формате docx или pdf)</w:t>
            </w:r>
          </w:p>
          <w:p>
            <w:pPr>
              <w:pStyle w:val="0"/>
              <w:jc w:val="center"/>
            </w:pPr>
            <w:r>
              <w:rPr>
                <w:sz w:val="24"/>
              </w:rPr>
              <w:t xml:space="preserve">Гиперссылка на текст нормативного правового акта на официальном интернет-портале правовой информации (</w:t>
            </w:r>
            <w:hyperlink w:history="0" r:id="rId985">
              <w:r>
                <w:rPr>
                  <w:sz w:val="24"/>
                  <w:color w:val="0000ff"/>
                </w:rPr>
                <w:t xml:space="preserve">www.pravo.gov.ru</w:t>
              </w:r>
            </w:hyperlink>
            <w:r>
              <w:rPr>
                <w:sz w:val="24"/>
              </w:rPr>
              <w:t xml:space="preserve">)</w:t>
            </w:r>
          </w:p>
        </w:tc>
        <w:tc>
          <w:tcPr>
            <w:tcW w:w="1984" w:type="dxa"/>
          </w:tcPr>
          <w:p>
            <w:pPr>
              <w:pStyle w:val="0"/>
              <w:jc w:val="center"/>
            </w:pPr>
            <w:r>
              <w:rPr>
                <w:sz w:val="24"/>
              </w:rPr>
              <w:t xml:space="preserve">Реквизиты структурных единиц нормативного правового акта, содержащих обязательные требования</w:t>
            </w:r>
          </w:p>
        </w:tc>
        <w:tc>
          <w:tcPr>
            <w:tcW w:w="1276" w:type="dxa"/>
          </w:tcPr>
          <w:p>
            <w:pPr>
              <w:pStyle w:val="0"/>
              <w:jc w:val="center"/>
            </w:pPr>
            <w:r>
              <w:rPr>
                <w:sz w:val="24"/>
              </w:rPr>
              <w:t xml:space="preserve">Категории лиц, обязанных соблюдать установленные нормативным правовым актом обязательные требования: физические лица</w:t>
            </w:r>
          </w:p>
          <w:p>
            <w:pPr>
              <w:pStyle w:val="0"/>
              <w:jc w:val="center"/>
            </w:pPr>
            <w:r>
              <w:rPr>
                <w:sz w:val="24"/>
              </w:rPr>
              <w:t xml:space="preserve">(указывается один из вариантов: Да/Нет)</w:t>
            </w:r>
          </w:p>
        </w:tc>
        <w:tc>
          <w:tcPr>
            <w:tcW w:w="1559" w:type="dxa"/>
          </w:tcPr>
          <w:p>
            <w:pPr>
              <w:pStyle w:val="0"/>
              <w:jc w:val="center"/>
            </w:pPr>
            <w:r>
              <w:rPr>
                <w:sz w:val="24"/>
              </w:rPr>
              <w:t xml:space="preserve">Категории лиц, обязанных соблюдать установленные нормативным правовым актом обязательные требования: физические лица, зарегистрированные как индивидуальные предприниматели</w:t>
            </w:r>
          </w:p>
          <w:p>
            <w:pPr>
              <w:pStyle w:val="0"/>
              <w:jc w:val="center"/>
            </w:pPr>
            <w:r>
              <w:rPr>
                <w:sz w:val="24"/>
              </w:rPr>
              <w:t xml:space="preserve">(указывается один из вариантов: Да/Нет)</w:t>
            </w:r>
          </w:p>
        </w:tc>
        <w:tc>
          <w:tcPr>
            <w:tcW w:w="1276" w:type="dxa"/>
          </w:tcPr>
          <w:p>
            <w:pPr>
              <w:pStyle w:val="0"/>
              <w:jc w:val="center"/>
            </w:pPr>
            <w:r>
              <w:rPr>
                <w:sz w:val="24"/>
              </w:rPr>
              <w:t xml:space="preserve">Категории лиц, обязанных соблюдать установленные нормативным правовым актом обязательные требования: юридические лица</w:t>
            </w:r>
          </w:p>
          <w:p>
            <w:pPr>
              <w:pStyle w:val="0"/>
              <w:jc w:val="center"/>
            </w:pPr>
            <w:r>
              <w:rPr>
                <w:sz w:val="24"/>
              </w:rPr>
              <w:t xml:space="preserve">(указывается один из вариантов: Да/Нет)</w:t>
            </w:r>
          </w:p>
        </w:tc>
        <w:tc>
          <w:tcPr>
            <w:tcW w:w="5499" w:type="dxa"/>
          </w:tcPr>
          <w:p>
            <w:pPr>
              <w:pStyle w:val="0"/>
              <w:jc w:val="center"/>
            </w:pPr>
            <w:r>
              <w:rPr>
                <w:sz w:val="24"/>
              </w:rPr>
              <w:t xml:space="preserve">Иные категории лиц</w:t>
            </w:r>
          </w:p>
          <w:p>
            <w:pPr>
              <w:pStyle w:val="0"/>
              <w:jc w:val="center"/>
            </w:pPr>
            <w:r>
              <w:rPr>
                <w:sz w:val="24"/>
              </w:rPr>
              <w:t xml:space="preserve">(указываются специальные категории физических и юридических лиц в случае, если обязательные требования направлены на регулирование исключительно их деятельности)</w:t>
            </w:r>
          </w:p>
        </w:tc>
        <w:tc>
          <w:tcPr>
            <w:tcW w:w="3515" w:type="dxa"/>
          </w:tcPr>
          <w:p>
            <w:pPr>
              <w:pStyle w:val="0"/>
              <w:jc w:val="center"/>
            </w:pPr>
            <w:r>
              <w:rPr>
                <w:sz w:val="24"/>
              </w:rPr>
              <w:t xml:space="preserve">Виды экономической деятельности лиц, обязанных соблюдать установленные нормативным правовым актом обязательные требования, в соответствии с </w:t>
            </w:r>
            <w:hyperlink w:history="0" r:id="rId986"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ОКВЭД</w:t>
              </w:r>
            </w:hyperlink>
          </w:p>
          <w:p>
            <w:pPr>
              <w:pStyle w:val="0"/>
              <w:jc w:val="center"/>
            </w:pPr>
            <w:r>
              <w:rPr>
                <w:sz w:val="24"/>
              </w:rPr>
              <w:t xml:space="preserve">(в случае если обязательное требование устанавливается в отношении деятельности лиц, указывается один из вариантов:</w:t>
            </w:r>
          </w:p>
          <w:p>
            <w:pPr>
              <w:pStyle w:val="0"/>
              <w:jc w:val="center"/>
            </w:pPr>
            <w:r>
              <w:rPr>
                <w:sz w:val="24"/>
              </w:rPr>
              <w:t xml:space="preserve">1) все виды экономической деятельности;</w:t>
            </w:r>
          </w:p>
          <w:p>
            <w:pPr>
              <w:pStyle w:val="0"/>
              <w:jc w:val="center"/>
            </w:pPr>
            <w:r>
              <w:rPr>
                <w:sz w:val="24"/>
              </w:rPr>
              <w:t xml:space="preserve">2) коды </w:t>
            </w:r>
            <w:hyperlink w:history="0" r:id="rId987"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ОКВЭД</w:t>
              </w:r>
            </w:hyperlink>
            <w:r>
              <w:rPr>
                <w:sz w:val="24"/>
              </w:rPr>
              <w:t xml:space="preserve"> (указывается максимально точный код </w:t>
            </w:r>
            <w:hyperlink w:history="0" r:id="rId988"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ОКВЭД</w:t>
              </w:r>
            </w:hyperlink>
            <w:r>
              <w:rPr>
                <w:sz w:val="24"/>
              </w:rPr>
              <w:t xml:space="preserve"> (класс, подкласс, группа, подгруппа, вид), в случае, если нормативным правовым актом устанавливаются обязательные требования для подгруппы/группы/подкласса/класса в целом, может указываться код </w:t>
            </w:r>
            <w:hyperlink w:history="0" r:id="rId989"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ОКВЭД</w:t>
              </w:r>
            </w:hyperlink>
            <w:r>
              <w:rPr>
                <w:sz w:val="24"/>
              </w:rPr>
              <w:t xml:space="preserve"> верхнего уровня)</w:t>
            </w:r>
          </w:p>
        </w:tc>
        <w:tc>
          <w:tcPr>
            <w:tcW w:w="1842" w:type="dxa"/>
          </w:tcPr>
          <w:p>
            <w:pPr>
              <w:pStyle w:val="0"/>
              <w:jc w:val="center"/>
            </w:pPr>
            <w:r>
              <w:rPr>
                <w:sz w:val="24"/>
              </w:rPr>
              <w:t xml:space="preserve">Вид государственного контроля (надзора), наименование вида разрешительной деятельности, в рамках которых обеспечивается оценка соблюдения обязательных требований, установленных нормативным правовым актом</w:t>
            </w:r>
          </w:p>
          <w:p>
            <w:pPr>
              <w:pStyle w:val="0"/>
              <w:jc w:val="center"/>
            </w:pPr>
            <w:r>
              <w:rPr>
                <w:sz w:val="24"/>
              </w:rPr>
              <w:t xml:space="preserve">(указывается в соответствии с федеральной государственной информационной системой "федеральный реестр государственных и муниципальных услуг (функций)")</w:t>
            </w:r>
          </w:p>
        </w:tc>
        <w:tc>
          <w:tcPr>
            <w:tcW w:w="1560" w:type="dxa"/>
          </w:tcPr>
          <w:p>
            <w:pPr>
              <w:pStyle w:val="0"/>
              <w:jc w:val="center"/>
            </w:pPr>
            <w:r>
              <w:rPr>
                <w:sz w:val="24"/>
              </w:rPr>
              <w:t xml:space="preserve">Реквизиты структурных единиц нормативных правовых актов, предусматривающих установление административной ответственности за несоблюдение обязательного требования (при их наличии)</w:t>
            </w:r>
          </w:p>
        </w:tc>
        <w:tc>
          <w:tcPr>
            <w:tcW w:w="1417" w:type="dxa"/>
          </w:tcPr>
          <w:p>
            <w:pPr>
              <w:pStyle w:val="0"/>
              <w:jc w:val="center"/>
            </w:pPr>
            <w:r>
              <w:rPr>
                <w:sz w:val="24"/>
              </w:rPr>
              <w:t xml:space="preserve">Гиперссылки на утвержденные проверочные листы</w:t>
            </w:r>
          </w:p>
          <w:p>
            <w:pPr>
              <w:pStyle w:val="0"/>
              <w:jc w:val="center"/>
            </w:pPr>
            <w:r>
              <w:rPr>
                <w:sz w:val="24"/>
              </w:rPr>
              <w:t xml:space="preserve">в формате, допускающем их использование для самообследования</w:t>
            </w:r>
          </w:p>
          <w:p>
            <w:pPr>
              <w:pStyle w:val="0"/>
              <w:jc w:val="center"/>
            </w:pPr>
            <w:r>
              <w:rPr>
                <w:sz w:val="24"/>
              </w:rPr>
              <w:t xml:space="preserve">(при их наличии)</w:t>
            </w:r>
          </w:p>
        </w:tc>
        <w:tc>
          <w:tcPr>
            <w:tcW w:w="1418" w:type="dxa"/>
          </w:tcPr>
          <w:p>
            <w:pPr>
              <w:pStyle w:val="0"/>
              <w:jc w:val="center"/>
            </w:pPr>
            <w:r>
              <w:rPr>
                <w:sz w:val="24"/>
              </w:rPr>
              <w:t xml:space="preserve">Гиперссылки на документы, содержащие информацию о способах и процедуре самообследования, в том числе методические рекомендации по проведению самообследования и подготовке декларации соблюдения обязательных требований (при ее наличии)</w:t>
            </w:r>
          </w:p>
        </w:tc>
        <w:tc>
          <w:tcPr>
            <w:tcW w:w="1587" w:type="dxa"/>
          </w:tcPr>
          <w:p>
            <w:pPr>
              <w:pStyle w:val="0"/>
              <w:jc w:val="center"/>
            </w:pPr>
            <w:r>
              <w:rPr>
                <w:sz w:val="24"/>
              </w:rPr>
              <w:t xml:space="preserve">Гиперссылки на руководства по соблюдению обязательных требований, иные документы ненормативного характера, содержащие информацию об обязательных требованиях и порядке их соблюдения (при их наличии).</w:t>
            </w:r>
          </w:p>
        </w:tc>
      </w:tr>
      <w:tr>
        <w:tc>
          <w:tcPr>
            <w:tcW w:w="567" w:type="dxa"/>
          </w:tcPr>
          <w:p>
            <w:pPr>
              <w:pStyle w:val="0"/>
              <w:jc w:val="center"/>
            </w:pPr>
            <w:r>
              <w:rPr>
                <w:sz w:val="24"/>
              </w:rPr>
              <w:t xml:space="preserve">1</w:t>
            </w:r>
          </w:p>
        </w:tc>
        <w:tc>
          <w:tcPr>
            <w:tcW w:w="3175" w:type="dxa"/>
          </w:tcPr>
          <w:p>
            <w:pPr>
              <w:pStyle w:val="0"/>
              <w:jc w:val="center"/>
            </w:pPr>
            <w:r>
              <w:rPr>
                <w:sz w:val="24"/>
              </w:rPr>
              <w:t xml:space="preserve">2</w:t>
            </w:r>
          </w:p>
        </w:tc>
        <w:tc>
          <w:tcPr>
            <w:tcW w:w="1417" w:type="dxa"/>
          </w:tcPr>
          <w:p>
            <w:pPr>
              <w:pStyle w:val="0"/>
              <w:jc w:val="center"/>
            </w:pPr>
            <w:r>
              <w:rPr>
                <w:sz w:val="24"/>
              </w:rPr>
              <w:t xml:space="preserve">3</w:t>
            </w:r>
          </w:p>
        </w:tc>
        <w:tc>
          <w:tcPr>
            <w:tcW w:w="2381" w:type="dxa"/>
          </w:tcPr>
          <w:p>
            <w:pPr>
              <w:pStyle w:val="0"/>
              <w:jc w:val="center"/>
            </w:pPr>
            <w:r>
              <w:rPr>
                <w:sz w:val="24"/>
              </w:rPr>
              <w:t xml:space="preserve">4</w:t>
            </w:r>
          </w:p>
        </w:tc>
        <w:tc>
          <w:tcPr>
            <w:tcW w:w="1984" w:type="dxa"/>
          </w:tcPr>
          <w:p>
            <w:pPr>
              <w:pStyle w:val="0"/>
              <w:jc w:val="center"/>
            </w:pPr>
            <w:r>
              <w:rPr>
                <w:sz w:val="24"/>
              </w:rPr>
              <w:t xml:space="preserve">5</w:t>
            </w:r>
          </w:p>
        </w:tc>
        <w:tc>
          <w:tcPr>
            <w:tcW w:w="1276" w:type="dxa"/>
          </w:tcPr>
          <w:p>
            <w:pPr>
              <w:pStyle w:val="0"/>
              <w:jc w:val="center"/>
            </w:pPr>
            <w:r>
              <w:rPr>
                <w:sz w:val="24"/>
              </w:rPr>
              <w:t xml:space="preserve">6</w:t>
            </w:r>
          </w:p>
        </w:tc>
        <w:tc>
          <w:tcPr>
            <w:tcW w:w="1559" w:type="dxa"/>
          </w:tcPr>
          <w:p>
            <w:pPr>
              <w:pStyle w:val="0"/>
              <w:jc w:val="center"/>
            </w:pPr>
            <w:r>
              <w:rPr>
                <w:sz w:val="24"/>
              </w:rPr>
              <w:t xml:space="preserve">7</w:t>
            </w:r>
          </w:p>
        </w:tc>
        <w:tc>
          <w:tcPr>
            <w:tcW w:w="1276" w:type="dxa"/>
          </w:tcPr>
          <w:p>
            <w:pPr>
              <w:pStyle w:val="0"/>
              <w:jc w:val="center"/>
            </w:pPr>
            <w:r>
              <w:rPr>
                <w:sz w:val="24"/>
              </w:rPr>
              <w:t xml:space="preserve">8</w:t>
            </w:r>
          </w:p>
        </w:tc>
        <w:tc>
          <w:tcPr>
            <w:tcW w:w="5499" w:type="dxa"/>
          </w:tcPr>
          <w:p>
            <w:pPr>
              <w:pStyle w:val="0"/>
              <w:jc w:val="center"/>
            </w:pPr>
            <w:r>
              <w:rPr>
                <w:sz w:val="24"/>
              </w:rPr>
              <w:t xml:space="preserve">9</w:t>
            </w:r>
          </w:p>
        </w:tc>
        <w:tc>
          <w:tcPr>
            <w:tcW w:w="3515" w:type="dxa"/>
          </w:tcPr>
          <w:p>
            <w:pPr>
              <w:pStyle w:val="0"/>
              <w:jc w:val="center"/>
            </w:pPr>
            <w:r>
              <w:rPr>
                <w:sz w:val="24"/>
              </w:rPr>
              <w:t xml:space="preserve">10</w:t>
            </w:r>
          </w:p>
        </w:tc>
        <w:tc>
          <w:tcPr>
            <w:tcW w:w="1842" w:type="dxa"/>
          </w:tcPr>
          <w:p>
            <w:pPr>
              <w:pStyle w:val="0"/>
              <w:jc w:val="center"/>
            </w:pPr>
            <w:r>
              <w:rPr>
                <w:sz w:val="24"/>
              </w:rPr>
              <w:t xml:space="preserve">11</w:t>
            </w:r>
          </w:p>
        </w:tc>
        <w:tc>
          <w:tcPr>
            <w:tcW w:w="1560" w:type="dxa"/>
          </w:tcPr>
          <w:p>
            <w:pPr>
              <w:pStyle w:val="0"/>
              <w:jc w:val="center"/>
            </w:pPr>
            <w:r>
              <w:rPr>
                <w:sz w:val="24"/>
              </w:rPr>
              <w:t xml:space="preserve">12</w:t>
            </w:r>
          </w:p>
        </w:tc>
        <w:tc>
          <w:tcPr>
            <w:tcW w:w="1417" w:type="dxa"/>
          </w:tcPr>
          <w:p>
            <w:pPr>
              <w:pStyle w:val="0"/>
              <w:jc w:val="center"/>
            </w:pPr>
            <w:r>
              <w:rPr>
                <w:sz w:val="24"/>
              </w:rPr>
              <w:t xml:space="preserve">13</w:t>
            </w:r>
          </w:p>
        </w:tc>
        <w:tc>
          <w:tcPr>
            <w:tcW w:w="1418" w:type="dxa"/>
          </w:tcPr>
          <w:p>
            <w:pPr>
              <w:pStyle w:val="0"/>
              <w:jc w:val="center"/>
            </w:pPr>
            <w:r>
              <w:rPr>
                <w:sz w:val="24"/>
              </w:rPr>
              <w:t xml:space="preserve">14</w:t>
            </w:r>
          </w:p>
        </w:tc>
        <w:tc>
          <w:tcPr>
            <w:tcW w:w="1587" w:type="dxa"/>
          </w:tcPr>
          <w:p>
            <w:pPr>
              <w:pStyle w:val="0"/>
              <w:jc w:val="center"/>
            </w:pPr>
            <w:r>
              <w:rPr>
                <w:sz w:val="24"/>
              </w:rPr>
              <w:t xml:space="preserve">15</w:t>
            </w:r>
          </w:p>
        </w:tc>
      </w:tr>
      <w:tr>
        <w:tc>
          <w:tcPr>
            <w:tcW w:w="567" w:type="dxa"/>
            <w:vAlign w:val="center"/>
          </w:tcPr>
          <w:p>
            <w:pPr>
              <w:pStyle w:val="0"/>
            </w:pPr>
            <w:r>
              <w:rPr>
                <w:sz w:val="24"/>
              </w:rPr>
              <w:t xml:space="preserve">1</w:t>
            </w:r>
          </w:p>
        </w:tc>
        <w:tc>
          <w:tcPr>
            <w:tcW w:w="3175" w:type="dxa"/>
          </w:tcPr>
          <w:p>
            <w:pPr>
              <w:pStyle w:val="0"/>
            </w:pPr>
            <w:r>
              <w:rPr>
                <w:sz w:val="24"/>
              </w:rPr>
              <w:t xml:space="preserve">Технический </w:t>
            </w:r>
            <w:hyperlink w:history="0" r:id="rId990" w:tooltip="Решение Комиссии Таможенного союза от 18.10.2011 N 823 (ред. от 24.11.2023) &quot;О принятии технического регламента Таможенного союза &quot;О безопасности машин и оборудования&quot; (вместе с &quot;ТР ТС 010/2011. Технический регламент Таможенного союза. О безопасности машин и оборудования&quot;) {КонсультантПлюс}">
              <w:r>
                <w:rPr>
                  <w:sz w:val="24"/>
                  <w:color w:val="0000ff"/>
                </w:rPr>
                <w:t xml:space="preserve">регламент</w:t>
              </w:r>
            </w:hyperlink>
            <w:r>
              <w:rPr>
                <w:sz w:val="24"/>
              </w:rPr>
              <w:t xml:space="preserve"> Таможенного союза "О безопасности машин и оборудования" (ТР ТС 010/2011), утвержденный решением Комиссии Таможенного союза</w:t>
            </w:r>
          </w:p>
        </w:tc>
        <w:tc>
          <w:tcPr>
            <w:tcW w:w="1417" w:type="dxa"/>
          </w:tcPr>
          <w:p>
            <w:pPr>
              <w:pStyle w:val="0"/>
            </w:pPr>
            <w:r>
              <w:rPr>
                <w:sz w:val="24"/>
              </w:rPr>
              <w:t xml:space="preserve">18.10.2011 N 823</w:t>
            </w:r>
          </w:p>
        </w:tc>
        <w:tc>
          <w:tcPr>
            <w:tcW w:w="2381" w:type="dxa"/>
          </w:tcPr>
          <w:p>
            <w:pPr>
              <w:pStyle w:val="0"/>
            </w:pPr>
            <w:r>
              <w:rPr>
                <w:sz w:val="24"/>
              </w:rPr>
              <w:t xml:space="preserve">официальный сайт Комиссии таможенного союза </w:t>
            </w:r>
            <w:hyperlink w:history="0" r:id="rId991">
              <w:r>
                <w:rPr>
                  <w:sz w:val="24"/>
                  <w:color w:val="0000ff"/>
                </w:rPr>
                <w:t xml:space="preserve">www.tsouz.ru</w:t>
              </w:r>
            </w:hyperlink>
            <w:r>
              <w:rPr>
                <w:sz w:val="24"/>
              </w:rPr>
              <w:t xml:space="preserve">, 21.10.2011, </w:t>
            </w:r>
            <w:hyperlink w:history="0" r:id="rId992">
              <w:r>
                <w:rPr>
                  <w:sz w:val="24"/>
                  <w:color w:val="0000ff"/>
                </w:rPr>
                <w:t xml:space="preserve">http://www.tsouz.ru/KTS/KTS32/Pages/R_823.aspx</w:t>
              </w:r>
            </w:hyperlink>
          </w:p>
        </w:tc>
        <w:tc>
          <w:tcPr>
            <w:tcW w:w="1984" w:type="dxa"/>
          </w:tcPr>
          <w:p>
            <w:pPr>
              <w:pStyle w:val="0"/>
            </w:pPr>
            <w:hyperlink w:history="0" r:id="rId993" w:tooltip="Решение Комиссии Таможенного союза от 18.10.2011 N 823 (ред. от 24.11.2023) &quot;О принятии технического регламента Таможенного союза &quot;О безопасности машин и оборудования&quot; (вместе с &quot;ТР ТС 010/2011. Технический регламент Таможенного союза. О безопасности машин и оборудования&quot;) {КонсультантПлюс}">
              <w:r>
                <w:rPr>
                  <w:sz w:val="24"/>
                  <w:color w:val="0000ff"/>
                </w:rPr>
                <w:t xml:space="preserve">пункты 1</w:t>
              </w:r>
            </w:hyperlink>
            <w:r>
              <w:rPr>
                <w:sz w:val="24"/>
              </w:rPr>
              <w:t xml:space="preserve"> - </w:t>
            </w:r>
            <w:hyperlink w:history="0" r:id="rId994" w:tooltip="Решение Комиссии Таможенного союза от 18.10.2011 N 823 (ред. от 24.11.2023) &quot;О принятии технического регламента Таможенного союза &quot;О безопасности машин и оборудования&quot; (вместе с &quot;ТР ТС 010/2011. Технический регламент Таможенного союза. О безопасности машин и оборудования&quot;) {КонсультантПлюс}">
              <w:r>
                <w:rPr>
                  <w:sz w:val="24"/>
                  <w:color w:val="0000ff"/>
                </w:rPr>
                <w:t xml:space="preserve">10</w:t>
              </w:r>
            </w:hyperlink>
            <w:r>
              <w:rPr>
                <w:sz w:val="24"/>
              </w:rPr>
              <w:t xml:space="preserve">, </w:t>
            </w:r>
            <w:hyperlink w:history="0" r:id="rId995" w:tooltip="Решение Комиссии Таможенного союза от 18.10.2011 N 823 (ред. от 24.11.2023) &quot;О принятии технического регламента Таможенного союза &quot;О безопасности машин и оборудования&quot; (вместе с &quot;ТР ТС 010/2011. Технический регламент Таможенного союза. О безопасности машин и оборудования&quot;) {КонсультантПлюс}">
              <w:r>
                <w:rPr>
                  <w:sz w:val="24"/>
                  <w:color w:val="0000ff"/>
                </w:rPr>
                <w:t xml:space="preserve">13</w:t>
              </w:r>
            </w:hyperlink>
            <w:r>
              <w:rPr>
                <w:sz w:val="24"/>
              </w:rPr>
              <w:t xml:space="preserve"> - </w:t>
            </w:r>
            <w:hyperlink w:history="0" r:id="rId996" w:tooltip="Решение Комиссии Таможенного союза от 18.10.2011 N 823 (ред. от 24.11.2023) &quot;О принятии технического регламента Таможенного союза &quot;О безопасности машин и оборудования&quot; (вместе с &quot;ТР ТС 010/2011. Технический регламент Таможенного союза. О безопасности машин и оборудования&quot;) {КонсультантПлюс}">
              <w:r>
                <w:rPr>
                  <w:sz w:val="24"/>
                  <w:color w:val="0000ff"/>
                </w:rPr>
                <w:t xml:space="preserve">19 статьи 5</w:t>
              </w:r>
            </w:hyperlink>
            <w:r>
              <w:rPr>
                <w:sz w:val="24"/>
              </w:rPr>
              <w:t xml:space="preserve">, </w:t>
            </w:r>
            <w:hyperlink w:history="0" r:id="rId997" w:tooltip="Решение Комиссии Таможенного союза от 18.10.2011 N 823 (ред. от 24.11.2023) &quot;О принятии технического регламента Таможенного союза &quot;О безопасности машин и оборудования&quot; (вместе с &quot;ТР ТС 010/2011. Технический регламент Таможенного союза. О безопасности машин и оборудования&quot;) {КонсультантПлюс}">
              <w:r>
                <w:rPr>
                  <w:sz w:val="24"/>
                  <w:color w:val="0000ff"/>
                </w:rPr>
                <w:t xml:space="preserve">пункт 1 статьи 7</w:t>
              </w:r>
            </w:hyperlink>
            <w:r>
              <w:rPr>
                <w:sz w:val="24"/>
              </w:rPr>
              <w:t xml:space="preserve">, </w:t>
            </w:r>
            <w:hyperlink w:history="0" r:id="rId998" w:tooltip="Решение Комиссии Таможенного союза от 18.10.2011 N 823 (ред. от 24.11.2023) &quot;О принятии технического регламента Таможенного союза &quot;О безопасности машин и оборудования&quot; (вместе с &quot;ТР ТС 010/2011. Технический регламент Таможенного союза. О безопасности машин и оборудования&quot;) {КонсультантПлюс}">
              <w:r>
                <w:rPr>
                  <w:sz w:val="24"/>
                  <w:color w:val="0000ff"/>
                </w:rPr>
                <w:t xml:space="preserve">пункт 8 статьи 8</w:t>
              </w:r>
            </w:hyperlink>
            <w:r>
              <w:rPr>
                <w:sz w:val="24"/>
              </w:rPr>
              <w:t xml:space="preserve">, </w:t>
            </w:r>
            <w:hyperlink w:history="0" r:id="rId999" w:tooltip="Решение Комиссии Таможенного союза от 18.10.2011 N 823 (ред. от 24.11.2023) &quot;О принятии технического регламента Таможенного союза &quot;О безопасности машин и оборудования&quot; (вместе с &quot;ТР ТС 010/2011. Технический регламент Таможенного союза. О безопасности машин и оборудования&quot;) {КонсультантПлюс}">
              <w:r>
                <w:rPr>
                  <w:sz w:val="24"/>
                  <w:color w:val="0000ff"/>
                </w:rPr>
                <w:t xml:space="preserve">статья 12</w:t>
              </w:r>
            </w:hyperlink>
          </w:p>
        </w:tc>
        <w:tc>
          <w:tcPr>
            <w:tcW w:w="1276" w:type="dxa"/>
          </w:tcPr>
          <w:p>
            <w:pPr>
              <w:pStyle w:val="0"/>
            </w:pPr>
            <w:r>
              <w:rPr>
                <w:sz w:val="24"/>
              </w:rPr>
              <w:t xml:space="preserve">нет</w:t>
            </w:r>
          </w:p>
        </w:tc>
        <w:tc>
          <w:tcPr>
            <w:tcW w:w="1559" w:type="dxa"/>
          </w:tcPr>
          <w:p>
            <w:pPr>
              <w:pStyle w:val="0"/>
            </w:pPr>
            <w:r>
              <w:rPr>
                <w:sz w:val="24"/>
              </w:rPr>
              <w:t xml:space="preserve">да</w:t>
            </w:r>
          </w:p>
        </w:tc>
        <w:tc>
          <w:tcPr>
            <w:tcW w:w="1276" w:type="dxa"/>
          </w:tcPr>
          <w:p>
            <w:pPr>
              <w:pStyle w:val="0"/>
            </w:pPr>
            <w:r>
              <w:rPr>
                <w:sz w:val="24"/>
              </w:rPr>
              <w:t xml:space="preserve">да</w:t>
            </w:r>
          </w:p>
        </w:tc>
        <w:tc>
          <w:tcPr>
            <w:tcW w:w="5499" w:type="dxa"/>
          </w:tcPr>
          <w:p>
            <w:pPr>
              <w:pStyle w:val="0"/>
            </w:pPr>
            <w:r>
              <w:rPr>
                <w:sz w:val="24"/>
              </w:rPr>
              <w:t xml:space="preserve">субъекты электроэнергетики, потребители электрической энергии</w:t>
            </w:r>
          </w:p>
        </w:tc>
        <w:tc>
          <w:tcPr>
            <w:tcW w:w="3515" w:type="dxa"/>
          </w:tcPr>
          <w:p>
            <w:pPr>
              <w:pStyle w:val="0"/>
            </w:pPr>
            <w:r>
              <w:rPr>
                <w:sz w:val="24"/>
              </w:rPr>
              <w:t xml:space="preserve">все виды деятельности</w:t>
            </w:r>
          </w:p>
        </w:tc>
        <w:tc>
          <w:tcPr>
            <w:tcW w:w="1842" w:type="dxa"/>
          </w:tcPr>
          <w:p>
            <w:pPr>
              <w:pStyle w:val="0"/>
            </w:pPr>
            <w:r>
              <w:rPr>
                <w:sz w:val="24"/>
              </w:rPr>
              <w:t xml:space="preserve">федеральный государственный энергетический надзор в сфере электроэнергетики</w:t>
            </w:r>
          </w:p>
        </w:tc>
        <w:tc>
          <w:tcPr>
            <w:tcW w:w="1560" w:type="dxa"/>
          </w:tcPr>
          <w:p>
            <w:pPr>
              <w:pStyle w:val="0"/>
            </w:pPr>
            <w:hyperlink w:history="0" r:id="rId1000"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ст. 9.11</w:t>
              </w:r>
            </w:hyperlink>
          </w:p>
        </w:tc>
        <w:tc>
          <w:tcPr>
            <w:tcW w:w="1417" w:type="dxa"/>
          </w:tcPr>
          <w:p>
            <w:pPr>
              <w:pStyle w:val="0"/>
            </w:pPr>
            <w:r>
              <w:rPr>
                <w:sz w:val="24"/>
              </w:rPr>
              <w:t xml:space="preserve">отсутствуют</w:t>
            </w:r>
          </w:p>
        </w:tc>
        <w:tc>
          <w:tcPr>
            <w:tcW w:w="1418" w:type="dxa"/>
          </w:tcPr>
          <w:p>
            <w:pPr>
              <w:pStyle w:val="0"/>
            </w:pPr>
            <w:r>
              <w:rPr>
                <w:sz w:val="24"/>
              </w:rPr>
              <w:t xml:space="preserve">отсутствуют</w:t>
            </w:r>
          </w:p>
        </w:tc>
        <w:tc>
          <w:tcPr>
            <w:tcW w:w="1587" w:type="dxa"/>
          </w:tcPr>
          <w:p>
            <w:pPr>
              <w:pStyle w:val="0"/>
            </w:pPr>
            <w:r>
              <w:rPr>
                <w:sz w:val="24"/>
              </w:rPr>
              <w:t xml:space="preserve">отсутствуют</w:t>
            </w:r>
          </w:p>
        </w:tc>
      </w:tr>
    </w:tbl>
    <w:p>
      <w:pPr>
        <w:pStyle w:val="0"/>
        <w:jc w:val="both"/>
      </w:pPr>
      <w:r>
        <w:rPr>
          <w:sz w:val="24"/>
        </w:rPr>
      </w:r>
    </w:p>
    <w:p>
      <w:pPr>
        <w:pStyle w:val="2"/>
        <w:outlineLvl w:val="1"/>
        <w:jc w:val="center"/>
      </w:pPr>
      <w:r>
        <w:rPr>
          <w:sz w:val="24"/>
        </w:rPr>
        <w:t xml:space="preserve">Раздел II. Федеральные законы</w:t>
      </w:r>
    </w:p>
    <w:p>
      <w:pPr>
        <w:pStyle w:val="0"/>
        <w:jc w:val="both"/>
      </w:pPr>
      <w:r>
        <w:rPr>
          <w:sz w:val="24"/>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3175"/>
        <w:gridCol w:w="1417"/>
        <w:gridCol w:w="2381"/>
        <w:gridCol w:w="1984"/>
        <w:gridCol w:w="1276"/>
        <w:gridCol w:w="1559"/>
        <w:gridCol w:w="1276"/>
        <w:gridCol w:w="5499"/>
        <w:gridCol w:w="3515"/>
        <w:gridCol w:w="1842"/>
        <w:gridCol w:w="1560"/>
        <w:gridCol w:w="1417"/>
        <w:gridCol w:w="1418"/>
        <w:gridCol w:w="1587"/>
      </w:tblGrid>
      <w:tr>
        <w:tc>
          <w:tcPr>
            <w:tcW w:w="567" w:type="dxa"/>
          </w:tcPr>
          <w:p>
            <w:pPr>
              <w:pStyle w:val="0"/>
              <w:jc w:val="center"/>
            </w:pPr>
            <w:r>
              <w:rPr>
                <w:sz w:val="24"/>
              </w:rPr>
              <w:t xml:space="preserve">N</w:t>
            </w:r>
          </w:p>
        </w:tc>
        <w:tc>
          <w:tcPr>
            <w:tcW w:w="3175" w:type="dxa"/>
          </w:tcPr>
          <w:p>
            <w:pPr>
              <w:pStyle w:val="0"/>
              <w:jc w:val="center"/>
            </w:pPr>
            <w:r>
              <w:rPr>
                <w:sz w:val="24"/>
              </w:rPr>
              <w:t xml:space="preserve">Наименование вида нормативного правового акта, полное наименование нормативного правового акта</w:t>
            </w:r>
          </w:p>
        </w:tc>
        <w:tc>
          <w:tcPr>
            <w:tcW w:w="1417" w:type="dxa"/>
          </w:tcPr>
          <w:p>
            <w:pPr>
              <w:pStyle w:val="0"/>
              <w:jc w:val="center"/>
            </w:pPr>
            <w:r>
              <w:rPr>
                <w:sz w:val="24"/>
              </w:rPr>
              <w:t xml:space="preserve">Дата утверждения акта, номер нормативного правового акта, дата государственной регистрации, регистрационный номер Минюста России</w:t>
            </w:r>
          </w:p>
        </w:tc>
        <w:tc>
          <w:tcPr>
            <w:tcW w:w="2381" w:type="dxa"/>
          </w:tcPr>
          <w:p>
            <w:pPr>
              <w:pStyle w:val="0"/>
              <w:jc w:val="center"/>
            </w:pPr>
            <w:r>
              <w:rPr>
                <w:sz w:val="24"/>
              </w:rPr>
              <w:t xml:space="preserve">Документ, содержащий текст нормативного правового акта</w:t>
            </w:r>
          </w:p>
          <w:p>
            <w:pPr>
              <w:pStyle w:val="0"/>
              <w:jc w:val="center"/>
            </w:pPr>
            <w:r>
              <w:rPr>
                <w:sz w:val="24"/>
              </w:rPr>
              <w:t xml:space="preserve">(указывается гиперссылка для скачивания файла в формате docx или pdf)</w:t>
            </w:r>
          </w:p>
          <w:p>
            <w:pPr>
              <w:pStyle w:val="0"/>
              <w:jc w:val="center"/>
            </w:pPr>
            <w:r>
              <w:rPr>
                <w:sz w:val="24"/>
              </w:rPr>
              <w:t xml:space="preserve">Гиперссылка на текст нормативного правового акта на официальном интернет-портале правовой информации (</w:t>
            </w:r>
            <w:hyperlink w:history="0" r:id="rId1001">
              <w:r>
                <w:rPr>
                  <w:sz w:val="24"/>
                  <w:color w:val="0000ff"/>
                </w:rPr>
                <w:t xml:space="preserve">www.pravo.gov.ru</w:t>
              </w:r>
            </w:hyperlink>
            <w:r>
              <w:rPr>
                <w:sz w:val="24"/>
              </w:rPr>
              <w:t xml:space="preserve">)</w:t>
            </w:r>
          </w:p>
        </w:tc>
        <w:tc>
          <w:tcPr>
            <w:tcW w:w="1984" w:type="dxa"/>
          </w:tcPr>
          <w:p>
            <w:pPr>
              <w:pStyle w:val="0"/>
              <w:jc w:val="center"/>
            </w:pPr>
            <w:r>
              <w:rPr>
                <w:sz w:val="24"/>
              </w:rPr>
              <w:t xml:space="preserve">Реквизиты структурных единиц нормативного правового акта, содержащих обязательные требования</w:t>
            </w:r>
          </w:p>
        </w:tc>
        <w:tc>
          <w:tcPr>
            <w:tcW w:w="1276" w:type="dxa"/>
          </w:tcPr>
          <w:p>
            <w:pPr>
              <w:pStyle w:val="0"/>
              <w:jc w:val="center"/>
            </w:pPr>
            <w:r>
              <w:rPr>
                <w:sz w:val="24"/>
              </w:rPr>
              <w:t xml:space="preserve">Категории лиц, обязанных соблюдать установленные нормативным правовым актом обязательные требования: физические лица</w:t>
            </w:r>
          </w:p>
          <w:p>
            <w:pPr>
              <w:pStyle w:val="0"/>
              <w:jc w:val="center"/>
            </w:pPr>
            <w:r>
              <w:rPr>
                <w:sz w:val="24"/>
              </w:rPr>
              <w:t xml:space="preserve">(указывается один из вариантов: Да/Нет)</w:t>
            </w:r>
          </w:p>
        </w:tc>
        <w:tc>
          <w:tcPr>
            <w:tcW w:w="1559" w:type="dxa"/>
          </w:tcPr>
          <w:p>
            <w:pPr>
              <w:pStyle w:val="0"/>
              <w:jc w:val="center"/>
            </w:pPr>
            <w:r>
              <w:rPr>
                <w:sz w:val="24"/>
              </w:rPr>
              <w:t xml:space="preserve">Категории лиц, обязанных соблюдать установленные нормативным правовым актом обязательные требования: физические лица, зарегистрированные как индивидуальные предприниматели</w:t>
            </w:r>
          </w:p>
          <w:p>
            <w:pPr>
              <w:pStyle w:val="0"/>
              <w:jc w:val="center"/>
            </w:pPr>
            <w:r>
              <w:rPr>
                <w:sz w:val="24"/>
              </w:rPr>
              <w:t xml:space="preserve">(указывается один из вариантов: Да/Нет)</w:t>
            </w:r>
          </w:p>
        </w:tc>
        <w:tc>
          <w:tcPr>
            <w:tcW w:w="1276" w:type="dxa"/>
          </w:tcPr>
          <w:p>
            <w:pPr>
              <w:pStyle w:val="0"/>
              <w:jc w:val="center"/>
            </w:pPr>
            <w:r>
              <w:rPr>
                <w:sz w:val="24"/>
              </w:rPr>
              <w:t xml:space="preserve">Категории лиц, обязанных соблюдать установленные нормативным правовым актом обязательные требования: юридические лица</w:t>
            </w:r>
          </w:p>
          <w:p>
            <w:pPr>
              <w:pStyle w:val="0"/>
              <w:jc w:val="center"/>
            </w:pPr>
            <w:r>
              <w:rPr>
                <w:sz w:val="24"/>
              </w:rPr>
              <w:t xml:space="preserve">(указывается один из вариантов: Да/Нет)</w:t>
            </w:r>
          </w:p>
        </w:tc>
        <w:tc>
          <w:tcPr>
            <w:tcW w:w="5499" w:type="dxa"/>
          </w:tcPr>
          <w:p>
            <w:pPr>
              <w:pStyle w:val="0"/>
              <w:jc w:val="center"/>
            </w:pPr>
            <w:r>
              <w:rPr>
                <w:sz w:val="24"/>
              </w:rPr>
              <w:t xml:space="preserve">Иные категории лиц</w:t>
            </w:r>
          </w:p>
          <w:p>
            <w:pPr>
              <w:pStyle w:val="0"/>
              <w:jc w:val="center"/>
            </w:pPr>
            <w:r>
              <w:rPr>
                <w:sz w:val="24"/>
              </w:rPr>
              <w:t xml:space="preserve">(указываются специальные категории физических и юридических лиц в случае, если обязательные требования направлены на регулирование исключительно их деятельности)</w:t>
            </w:r>
          </w:p>
        </w:tc>
        <w:tc>
          <w:tcPr>
            <w:tcW w:w="3515" w:type="dxa"/>
          </w:tcPr>
          <w:p>
            <w:pPr>
              <w:pStyle w:val="0"/>
              <w:jc w:val="center"/>
            </w:pPr>
            <w:r>
              <w:rPr>
                <w:sz w:val="24"/>
              </w:rPr>
              <w:t xml:space="preserve">Виды экономической деятельности лиц, обязанных соблюдать установленные нормативным правовым актом обязательные требования, в соответствии с </w:t>
            </w:r>
            <w:hyperlink w:history="0" r:id="rId1002"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ОКВЭД</w:t>
              </w:r>
            </w:hyperlink>
          </w:p>
          <w:p>
            <w:pPr>
              <w:pStyle w:val="0"/>
              <w:jc w:val="center"/>
            </w:pPr>
            <w:r>
              <w:rPr>
                <w:sz w:val="24"/>
              </w:rPr>
              <w:t xml:space="preserve">(в случае если обязательное требование устанавливается в отношении деятельности лиц указывается один из вариантов:</w:t>
            </w:r>
          </w:p>
          <w:p>
            <w:pPr>
              <w:pStyle w:val="0"/>
              <w:jc w:val="center"/>
            </w:pPr>
            <w:r>
              <w:rPr>
                <w:sz w:val="24"/>
              </w:rPr>
              <w:t xml:space="preserve">1) все виды экономической деятельности;</w:t>
            </w:r>
          </w:p>
          <w:p>
            <w:pPr>
              <w:pStyle w:val="0"/>
              <w:jc w:val="center"/>
            </w:pPr>
            <w:r>
              <w:rPr>
                <w:sz w:val="24"/>
              </w:rPr>
              <w:t xml:space="preserve">2) коды </w:t>
            </w:r>
            <w:hyperlink w:history="0" r:id="rId1003"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ОКВЭД</w:t>
              </w:r>
            </w:hyperlink>
            <w:r>
              <w:rPr>
                <w:sz w:val="24"/>
              </w:rPr>
              <w:t xml:space="preserve"> (указывается максимально точный код </w:t>
            </w:r>
            <w:hyperlink w:history="0" r:id="rId1004"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ОКВЭД</w:t>
              </w:r>
            </w:hyperlink>
            <w:r>
              <w:rPr>
                <w:sz w:val="24"/>
              </w:rPr>
              <w:t xml:space="preserve"> (класс, подкласс, группа, подгруппа, вид), в случае, если нормативным правовым актом устанавливаются обязательные требования для подгруппы/</w:t>
            </w:r>
          </w:p>
          <w:p>
            <w:pPr>
              <w:pStyle w:val="0"/>
              <w:jc w:val="center"/>
            </w:pPr>
            <w:r>
              <w:rPr>
                <w:sz w:val="24"/>
              </w:rPr>
              <w:t xml:space="preserve">группы/</w:t>
            </w:r>
          </w:p>
          <w:p>
            <w:pPr>
              <w:pStyle w:val="0"/>
              <w:jc w:val="center"/>
            </w:pPr>
            <w:r>
              <w:rPr>
                <w:sz w:val="24"/>
              </w:rPr>
              <w:t xml:space="preserve">подкласса/</w:t>
            </w:r>
          </w:p>
          <w:p>
            <w:pPr>
              <w:pStyle w:val="0"/>
              <w:jc w:val="center"/>
            </w:pPr>
            <w:r>
              <w:rPr>
                <w:sz w:val="24"/>
              </w:rPr>
              <w:t xml:space="preserve">класса в целом, может указываться код </w:t>
            </w:r>
            <w:hyperlink w:history="0" r:id="rId1005"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ОКВЭД</w:t>
              </w:r>
            </w:hyperlink>
            <w:r>
              <w:rPr>
                <w:sz w:val="24"/>
              </w:rPr>
              <w:t xml:space="preserve"> верхнего уровня)</w:t>
            </w:r>
          </w:p>
        </w:tc>
        <w:tc>
          <w:tcPr>
            <w:tcW w:w="1842" w:type="dxa"/>
          </w:tcPr>
          <w:p>
            <w:pPr>
              <w:pStyle w:val="0"/>
              <w:jc w:val="center"/>
            </w:pPr>
            <w:r>
              <w:rPr>
                <w:sz w:val="24"/>
              </w:rPr>
              <w:t xml:space="preserve">Вид государственного контроля (надзора), наименование вида разрешительной деятельности, в рамках которых обеспечивается оценка соблюдения обязательных требований, установленных нормативным правовым актом</w:t>
            </w:r>
          </w:p>
          <w:p>
            <w:pPr>
              <w:pStyle w:val="0"/>
              <w:jc w:val="center"/>
            </w:pPr>
            <w:r>
              <w:rPr>
                <w:sz w:val="24"/>
              </w:rPr>
              <w:t xml:space="preserve">(указывается в соответствии с федеральной государственной информационной системой "федеральный реестр государственных и муниципальных услуг (функций)")</w:t>
            </w:r>
          </w:p>
        </w:tc>
        <w:tc>
          <w:tcPr>
            <w:tcW w:w="1560" w:type="dxa"/>
          </w:tcPr>
          <w:p>
            <w:pPr>
              <w:pStyle w:val="0"/>
              <w:jc w:val="center"/>
            </w:pPr>
            <w:r>
              <w:rPr>
                <w:sz w:val="24"/>
              </w:rPr>
              <w:t xml:space="preserve">Реквизиты структурных единиц нормативных правовых актов, предусматривающих установление административной ответственности за несоблюдение обязательного требования (при их наличии)</w:t>
            </w:r>
          </w:p>
        </w:tc>
        <w:tc>
          <w:tcPr>
            <w:tcW w:w="1417" w:type="dxa"/>
          </w:tcPr>
          <w:p>
            <w:pPr>
              <w:pStyle w:val="0"/>
              <w:jc w:val="center"/>
            </w:pPr>
            <w:r>
              <w:rPr>
                <w:sz w:val="24"/>
              </w:rPr>
              <w:t xml:space="preserve">Гиперссылки на утвержденные проверочные листы в формате, допускающем их использование для самообследования</w:t>
            </w:r>
          </w:p>
          <w:p>
            <w:pPr>
              <w:pStyle w:val="0"/>
              <w:jc w:val="center"/>
            </w:pPr>
            <w:r>
              <w:rPr>
                <w:sz w:val="24"/>
              </w:rPr>
              <w:t xml:space="preserve">(при их наличии)</w:t>
            </w:r>
          </w:p>
        </w:tc>
        <w:tc>
          <w:tcPr>
            <w:tcW w:w="1418" w:type="dxa"/>
          </w:tcPr>
          <w:p>
            <w:pPr>
              <w:pStyle w:val="0"/>
              <w:jc w:val="center"/>
            </w:pPr>
            <w:r>
              <w:rPr>
                <w:sz w:val="24"/>
              </w:rPr>
              <w:t xml:space="preserve">Гиперссылки на документы, содержащие информацию о способах и процедуре самообследования, в том числе методические рекомендации по проведению самообследования и подготовке декларации соблюдения обязательных требований (при ее наличии)</w:t>
            </w:r>
          </w:p>
        </w:tc>
        <w:tc>
          <w:tcPr>
            <w:tcW w:w="1587" w:type="dxa"/>
          </w:tcPr>
          <w:p>
            <w:pPr>
              <w:pStyle w:val="0"/>
              <w:jc w:val="center"/>
            </w:pPr>
            <w:r>
              <w:rPr>
                <w:sz w:val="24"/>
              </w:rPr>
              <w:t xml:space="preserve">Гиперссылки на руководства по соблюдению обязательных требований, иные документы ненормативного характера, содержащие информацию об обязательных требованиях и порядке их соблюдения (при их наличии).</w:t>
            </w:r>
          </w:p>
        </w:tc>
      </w:tr>
      <w:tr>
        <w:tc>
          <w:tcPr>
            <w:tcW w:w="567" w:type="dxa"/>
          </w:tcPr>
          <w:p>
            <w:pPr>
              <w:pStyle w:val="0"/>
              <w:jc w:val="center"/>
            </w:pPr>
            <w:r>
              <w:rPr>
                <w:sz w:val="24"/>
              </w:rPr>
              <w:t xml:space="preserve">1</w:t>
            </w:r>
          </w:p>
        </w:tc>
        <w:tc>
          <w:tcPr>
            <w:tcW w:w="3175" w:type="dxa"/>
          </w:tcPr>
          <w:p>
            <w:pPr>
              <w:pStyle w:val="0"/>
              <w:jc w:val="center"/>
            </w:pPr>
            <w:r>
              <w:rPr>
                <w:sz w:val="24"/>
              </w:rPr>
              <w:t xml:space="preserve">2</w:t>
            </w:r>
          </w:p>
        </w:tc>
        <w:tc>
          <w:tcPr>
            <w:tcW w:w="1417" w:type="dxa"/>
          </w:tcPr>
          <w:p>
            <w:pPr>
              <w:pStyle w:val="0"/>
              <w:jc w:val="center"/>
            </w:pPr>
            <w:r>
              <w:rPr>
                <w:sz w:val="24"/>
              </w:rPr>
              <w:t xml:space="preserve">3</w:t>
            </w:r>
          </w:p>
        </w:tc>
        <w:tc>
          <w:tcPr>
            <w:tcW w:w="2381" w:type="dxa"/>
          </w:tcPr>
          <w:p>
            <w:pPr>
              <w:pStyle w:val="0"/>
              <w:jc w:val="center"/>
            </w:pPr>
            <w:r>
              <w:rPr>
                <w:sz w:val="24"/>
              </w:rPr>
              <w:t xml:space="preserve">4</w:t>
            </w:r>
          </w:p>
        </w:tc>
        <w:tc>
          <w:tcPr>
            <w:tcW w:w="1984" w:type="dxa"/>
          </w:tcPr>
          <w:p>
            <w:pPr>
              <w:pStyle w:val="0"/>
              <w:jc w:val="center"/>
            </w:pPr>
            <w:r>
              <w:rPr>
                <w:sz w:val="24"/>
              </w:rPr>
              <w:t xml:space="preserve">5</w:t>
            </w:r>
          </w:p>
        </w:tc>
        <w:tc>
          <w:tcPr>
            <w:tcW w:w="1276" w:type="dxa"/>
          </w:tcPr>
          <w:p>
            <w:pPr>
              <w:pStyle w:val="0"/>
              <w:jc w:val="center"/>
            </w:pPr>
            <w:r>
              <w:rPr>
                <w:sz w:val="24"/>
              </w:rPr>
              <w:t xml:space="preserve">6</w:t>
            </w:r>
          </w:p>
        </w:tc>
        <w:tc>
          <w:tcPr>
            <w:tcW w:w="1559" w:type="dxa"/>
          </w:tcPr>
          <w:p>
            <w:pPr>
              <w:pStyle w:val="0"/>
              <w:jc w:val="center"/>
            </w:pPr>
            <w:r>
              <w:rPr>
                <w:sz w:val="24"/>
              </w:rPr>
              <w:t xml:space="preserve">7</w:t>
            </w:r>
          </w:p>
        </w:tc>
        <w:tc>
          <w:tcPr>
            <w:tcW w:w="1276" w:type="dxa"/>
          </w:tcPr>
          <w:p>
            <w:pPr>
              <w:pStyle w:val="0"/>
              <w:jc w:val="center"/>
            </w:pPr>
            <w:r>
              <w:rPr>
                <w:sz w:val="24"/>
              </w:rPr>
              <w:t xml:space="preserve">8</w:t>
            </w:r>
          </w:p>
        </w:tc>
        <w:tc>
          <w:tcPr>
            <w:tcW w:w="5499" w:type="dxa"/>
          </w:tcPr>
          <w:p>
            <w:pPr>
              <w:pStyle w:val="0"/>
              <w:jc w:val="center"/>
            </w:pPr>
            <w:r>
              <w:rPr>
                <w:sz w:val="24"/>
              </w:rPr>
              <w:t xml:space="preserve">9</w:t>
            </w:r>
          </w:p>
        </w:tc>
        <w:tc>
          <w:tcPr>
            <w:tcW w:w="3515" w:type="dxa"/>
          </w:tcPr>
          <w:p>
            <w:pPr>
              <w:pStyle w:val="0"/>
              <w:jc w:val="center"/>
            </w:pPr>
            <w:r>
              <w:rPr>
                <w:sz w:val="24"/>
              </w:rPr>
              <w:t xml:space="preserve">10</w:t>
            </w:r>
          </w:p>
        </w:tc>
        <w:tc>
          <w:tcPr>
            <w:tcW w:w="1842" w:type="dxa"/>
          </w:tcPr>
          <w:p>
            <w:pPr>
              <w:pStyle w:val="0"/>
              <w:jc w:val="center"/>
            </w:pPr>
            <w:r>
              <w:rPr>
                <w:sz w:val="24"/>
              </w:rPr>
              <w:t xml:space="preserve">11</w:t>
            </w:r>
          </w:p>
        </w:tc>
        <w:tc>
          <w:tcPr>
            <w:tcW w:w="1560" w:type="dxa"/>
          </w:tcPr>
          <w:p>
            <w:pPr>
              <w:pStyle w:val="0"/>
              <w:jc w:val="center"/>
            </w:pPr>
            <w:r>
              <w:rPr>
                <w:sz w:val="24"/>
              </w:rPr>
              <w:t xml:space="preserve">12</w:t>
            </w:r>
          </w:p>
        </w:tc>
        <w:tc>
          <w:tcPr>
            <w:tcW w:w="1417" w:type="dxa"/>
          </w:tcPr>
          <w:p>
            <w:pPr>
              <w:pStyle w:val="0"/>
              <w:jc w:val="center"/>
            </w:pPr>
            <w:r>
              <w:rPr>
                <w:sz w:val="24"/>
              </w:rPr>
              <w:t xml:space="preserve">13</w:t>
            </w:r>
          </w:p>
        </w:tc>
        <w:tc>
          <w:tcPr>
            <w:tcW w:w="1418" w:type="dxa"/>
          </w:tcPr>
          <w:p>
            <w:pPr>
              <w:pStyle w:val="0"/>
              <w:jc w:val="center"/>
            </w:pPr>
            <w:r>
              <w:rPr>
                <w:sz w:val="24"/>
              </w:rPr>
              <w:t xml:space="preserve">14</w:t>
            </w:r>
          </w:p>
        </w:tc>
        <w:tc>
          <w:tcPr>
            <w:tcW w:w="1587" w:type="dxa"/>
          </w:tcPr>
          <w:p>
            <w:pPr>
              <w:pStyle w:val="0"/>
              <w:jc w:val="center"/>
            </w:pPr>
            <w:r>
              <w:rPr>
                <w:sz w:val="24"/>
              </w:rPr>
              <w:t xml:space="preserve">15</w:t>
            </w:r>
          </w:p>
        </w:tc>
      </w:tr>
      <w:tr>
        <w:tc>
          <w:tcPr>
            <w:tcW w:w="567" w:type="dxa"/>
            <w:vAlign w:val="center"/>
          </w:tcPr>
          <w:p>
            <w:pPr>
              <w:pStyle w:val="0"/>
            </w:pPr>
            <w:r>
              <w:rPr>
                <w:sz w:val="24"/>
              </w:rPr>
              <w:t xml:space="preserve">1</w:t>
            </w:r>
          </w:p>
        </w:tc>
        <w:tc>
          <w:tcPr>
            <w:tcW w:w="3175" w:type="dxa"/>
          </w:tcPr>
          <w:p>
            <w:pPr>
              <w:pStyle w:val="0"/>
            </w:pPr>
            <w:r>
              <w:rPr>
                <w:sz w:val="24"/>
              </w:rPr>
              <w:t xml:space="preserve">Федеральный </w:t>
            </w:r>
            <w:hyperlink w:history="0" r:id="rId1006" w:tooltip="Федеральный закон от 26.03.2003 N 35-ФЗ (ред. от 25.10.2024) &quot;Об электроэнергетике&quot; (с изм. и доп., вступ. в силу с 01.03.2025) {КонсультантПлюс}">
              <w:r>
                <w:rPr>
                  <w:sz w:val="24"/>
                  <w:color w:val="0000ff"/>
                </w:rPr>
                <w:t xml:space="preserve">закон</w:t>
              </w:r>
            </w:hyperlink>
          </w:p>
          <w:p>
            <w:pPr>
              <w:pStyle w:val="0"/>
            </w:pPr>
            <w:r>
              <w:rPr>
                <w:sz w:val="24"/>
              </w:rPr>
              <w:t xml:space="preserve">"Об электроэнергетике"</w:t>
            </w:r>
          </w:p>
        </w:tc>
        <w:tc>
          <w:tcPr>
            <w:tcW w:w="1417" w:type="dxa"/>
          </w:tcPr>
          <w:p>
            <w:pPr>
              <w:pStyle w:val="0"/>
            </w:pPr>
            <w:r>
              <w:rPr>
                <w:sz w:val="24"/>
              </w:rPr>
              <w:t xml:space="preserve">26.03.2003 N 35-ФЗ</w:t>
            </w:r>
          </w:p>
        </w:tc>
        <w:tc>
          <w:tcPr>
            <w:tcW w:w="2381" w:type="dxa"/>
          </w:tcPr>
          <w:p>
            <w:pPr>
              <w:pStyle w:val="0"/>
            </w:pPr>
            <w:hyperlink w:history="0" r:id="rId1007">
              <w:r>
                <w:rPr>
                  <w:sz w:val="24"/>
                  <w:color w:val="0000ff"/>
                </w:rPr>
                <w:t xml:space="preserve">http://pravo.gov.ru/proxy/ips/?searchres=&amp;bpas=cd00000&amp;a3=&amp;a3type=1&amp;a3value=&amp;a6=&amp;a6type=1&amp;a6value=&amp;a15=&amp;a15type=1&amp;a15value=&amp;a7type=1&amp;a7from=&amp;a7to=&amp;a7date=26.03.2003&amp;a8=35%F4%E7&amp;a8type=1&amp;a1=&amp;a0=&amp;a16=&amp;a16type=1&amp;a16value=&amp;a17=&amp;a17type=1&amp;a17value=&amp;a4=&amp;a4type=1&amp;a4value=&amp;a23=&amp;a23type=1&amp;a23value=&amp;textpres=&amp;sort=7&amp;x=53&amp;y=16</w:t>
              </w:r>
            </w:hyperlink>
          </w:p>
        </w:tc>
        <w:tc>
          <w:tcPr>
            <w:tcW w:w="1984" w:type="dxa"/>
          </w:tcPr>
          <w:p>
            <w:pPr>
              <w:pStyle w:val="0"/>
            </w:pPr>
            <w:hyperlink w:history="0" r:id="rId1008" w:tooltip="Федеральный закон от 26.03.2003 N 35-ФЗ (ред. от 25.10.2024) &quot;Об электроэнергетике&quot; (с изм. и доп., вступ. в силу с 01.03.2025) {КонсультантПлюс}">
              <w:r>
                <w:rPr>
                  <w:sz w:val="24"/>
                  <w:color w:val="0000ff"/>
                </w:rPr>
                <w:t xml:space="preserve">пункт 1 статьи 16</w:t>
              </w:r>
            </w:hyperlink>
            <w:r>
              <w:rPr>
                <w:sz w:val="24"/>
              </w:rPr>
              <w:t xml:space="preserve">, </w:t>
            </w:r>
            <w:hyperlink w:history="0" r:id="rId1009" w:tooltip="Федеральный закон от 26.03.2003 N 35-ФЗ (ред. от 25.10.2024) &quot;Об электроэнергетике&quot; (с изм. и доп., вступ. в силу с 01.03.2025) {КонсультантПлюс}">
              <w:r>
                <w:rPr>
                  <w:sz w:val="24"/>
                  <w:color w:val="0000ff"/>
                </w:rPr>
                <w:t xml:space="preserve">пункт 3 статьи 18</w:t>
              </w:r>
            </w:hyperlink>
            <w:r>
              <w:rPr>
                <w:sz w:val="24"/>
              </w:rPr>
              <w:t xml:space="preserve">, </w:t>
            </w:r>
            <w:hyperlink w:history="0" r:id="rId1010" w:tooltip="Федеральный закон от 26.03.2003 N 35-ФЗ (ред. от 25.10.2024) &quot;Об электроэнергетике&quot; (с изм. и доп., вступ. в силу с 01.03.2025) {КонсультантПлюс}">
              <w:r>
                <w:rPr>
                  <w:sz w:val="24"/>
                  <w:color w:val="0000ff"/>
                </w:rPr>
                <w:t xml:space="preserve">пункты 3</w:t>
              </w:r>
            </w:hyperlink>
            <w:r>
              <w:rPr>
                <w:sz w:val="24"/>
              </w:rPr>
              <w:t xml:space="preserve">, </w:t>
            </w:r>
            <w:hyperlink w:history="0" r:id="rId1011" w:tooltip="Федеральный закон от 26.03.2003 N 35-ФЗ (ред. от 25.10.2024) &quot;Об электроэнергетике&quot; (с изм. и доп., вступ. в силу с 01.03.2025) {КонсультантПлюс}">
              <w:r>
                <w:rPr>
                  <w:sz w:val="24"/>
                  <w:color w:val="0000ff"/>
                </w:rPr>
                <w:t xml:space="preserve">4</w:t>
              </w:r>
            </w:hyperlink>
            <w:r>
              <w:rPr>
                <w:sz w:val="24"/>
              </w:rPr>
              <w:t xml:space="preserve">, </w:t>
            </w:r>
            <w:hyperlink w:history="0" r:id="rId1012" w:tooltip="Федеральный закон от 26.03.2003 N 35-ФЗ (ред. от 25.10.2024) &quot;Об электроэнергетике&quot; (с изм. и доп., вступ. в силу с 01.03.2025) {КонсультантПлюс}">
              <w:r>
                <w:rPr>
                  <w:sz w:val="24"/>
                  <w:color w:val="0000ff"/>
                </w:rPr>
                <w:t xml:space="preserve">5</w:t>
              </w:r>
            </w:hyperlink>
            <w:r>
              <w:rPr>
                <w:sz w:val="24"/>
              </w:rPr>
              <w:t xml:space="preserve">, </w:t>
            </w:r>
            <w:hyperlink w:history="0" r:id="rId1013" w:tooltip="Федеральный закон от 26.03.2003 N 35-ФЗ (ред. от 25.10.2024) &quot;Об электроэнергетике&quot; (с изм. и доп., вступ. в силу с 01.03.2025) {КонсультантПлюс}">
              <w:r>
                <w:rPr>
                  <w:sz w:val="24"/>
                  <w:color w:val="0000ff"/>
                </w:rPr>
                <w:t xml:space="preserve">6</w:t>
              </w:r>
            </w:hyperlink>
            <w:r>
              <w:rPr>
                <w:sz w:val="24"/>
              </w:rPr>
              <w:t xml:space="preserve">, </w:t>
            </w:r>
            <w:hyperlink w:history="0" r:id="rId1014" w:tooltip="Федеральный закон от 26.03.2003 N 35-ФЗ (ред. от 25.10.2024) &quot;Об электроэнергетике&quot; (с изм. и доп., вступ. в силу с 01.03.2025) {КонсультантПлюс}">
              <w:r>
                <w:rPr>
                  <w:sz w:val="24"/>
                  <w:color w:val="0000ff"/>
                </w:rPr>
                <w:t xml:space="preserve">6.1</w:t>
              </w:r>
            </w:hyperlink>
            <w:r>
              <w:rPr>
                <w:sz w:val="24"/>
              </w:rPr>
              <w:t xml:space="preserve">, </w:t>
            </w:r>
            <w:hyperlink w:history="0" r:id="rId1015" w:tooltip="Федеральный закон от 26.03.2003 N 35-ФЗ (ред. от 25.10.2024) &quot;Об электроэнергетике&quot; (с изм. и доп., вступ. в силу с 01.03.2025) {КонсультантПлюс}">
              <w:r>
                <w:rPr>
                  <w:sz w:val="24"/>
                  <w:color w:val="0000ff"/>
                </w:rPr>
                <w:t xml:space="preserve">6.2 статьи 28.1</w:t>
              </w:r>
            </w:hyperlink>
            <w:r>
              <w:rPr>
                <w:sz w:val="24"/>
              </w:rPr>
              <w:t xml:space="preserve">, </w:t>
            </w:r>
            <w:hyperlink w:history="0" r:id="rId1016" w:tooltip="Федеральный закон от 26.03.2003 N 35-ФЗ (ред. от 25.10.2024) &quot;Об электроэнергетике&quot; (с изм. и доп., вступ. в силу с 01.03.2025) {КонсультантПлюс}">
              <w:r>
                <w:rPr>
                  <w:sz w:val="24"/>
                  <w:color w:val="0000ff"/>
                </w:rPr>
                <w:t xml:space="preserve">пункт 1 статьи 46.1</w:t>
              </w:r>
            </w:hyperlink>
          </w:p>
        </w:tc>
        <w:tc>
          <w:tcPr>
            <w:tcW w:w="1276" w:type="dxa"/>
          </w:tcPr>
          <w:p>
            <w:pPr>
              <w:pStyle w:val="0"/>
            </w:pPr>
            <w:r>
              <w:rPr>
                <w:sz w:val="24"/>
              </w:rPr>
              <w:t xml:space="preserve">нет</w:t>
            </w:r>
          </w:p>
        </w:tc>
        <w:tc>
          <w:tcPr>
            <w:tcW w:w="1559" w:type="dxa"/>
          </w:tcPr>
          <w:p>
            <w:pPr>
              <w:pStyle w:val="0"/>
            </w:pPr>
            <w:r>
              <w:rPr>
                <w:sz w:val="24"/>
              </w:rPr>
              <w:t xml:space="preserve">да</w:t>
            </w:r>
          </w:p>
        </w:tc>
        <w:tc>
          <w:tcPr>
            <w:tcW w:w="1276" w:type="dxa"/>
          </w:tcPr>
          <w:p>
            <w:pPr>
              <w:pStyle w:val="0"/>
            </w:pPr>
            <w:r>
              <w:rPr>
                <w:sz w:val="24"/>
              </w:rPr>
              <w:t xml:space="preserve">да</w:t>
            </w:r>
          </w:p>
        </w:tc>
        <w:tc>
          <w:tcPr>
            <w:tcW w:w="5499" w:type="dxa"/>
          </w:tcPr>
          <w:p>
            <w:pPr>
              <w:pStyle w:val="0"/>
            </w:pPr>
            <w:r>
              <w:rPr>
                <w:sz w:val="24"/>
              </w:rPr>
              <w:t xml:space="preserve">субъекты электроэнергетики, потребители электрической энергии</w:t>
            </w:r>
          </w:p>
        </w:tc>
        <w:tc>
          <w:tcPr>
            <w:tcW w:w="3515" w:type="dxa"/>
          </w:tcPr>
          <w:p>
            <w:pPr>
              <w:pStyle w:val="0"/>
            </w:pPr>
            <w:r>
              <w:rPr>
                <w:sz w:val="24"/>
              </w:rPr>
              <w:t xml:space="preserve">все виды деятельности</w:t>
            </w:r>
          </w:p>
        </w:tc>
        <w:tc>
          <w:tcPr>
            <w:tcW w:w="1842" w:type="dxa"/>
          </w:tcPr>
          <w:p>
            <w:pPr>
              <w:pStyle w:val="0"/>
            </w:pPr>
            <w:r>
              <w:rPr>
                <w:sz w:val="24"/>
              </w:rPr>
              <w:t xml:space="preserve">федеральный государственный энергетический надзор в сфере электроэнергетики</w:t>
            </w:r>
          </w:p>
        </w:tc>
        <w:tc>
          <w:tcPr>
            <w:tcW w:w="1560" w:type="dxa"/>
          </w:tcPr>
          <w:p>
            <w:pPr>
              <w:pStyle w:val="0"/>
            </w:pPr>
            <w:hyperlink w:history="0" r:id="rId1017"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ст. 9.11</w:t>
              </w:r>
            </w:hyperlink>
            <w:r>
              <w:rPr>
                <w:sz w:val="24"/>
              </w:rPr>
              <w:t xml:space="preserve">, </w:t>
            </w:r>
            <w:hyperlink w:history="0" r:id="rId1018"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ст. 9.17</w:t>
              </w:r>
            </w:hyperlink>
          </w:p>
        </w:tc>
        <w:tc>
          <w:tcPr>
            <w:tcW w:w="1417" w:type="dxa"/>
          </w:tcPr>
          <w:p>
            <w:pPr>
              <w:pStyle w:val="0"/>
            </w:pPr>
            <w:r>
              <w:rPr>
                <w:sz w:val="24"/>
              </w:rPr>
              <w:t xml:space="preserve">отсутствуют</w:t>
            </w:r>
          </w:p>
        </w:tc>
        <w:tc>
          <w:tcPr>
            <w:tcW w:w="1418" w:type="dxa"/>
          </w:tcPr>
          <w:p>
            <w:pPr>
              <w:pStyle w:val="0"/>
            </w:pPr>
            <w:r>
              <w:rPr>
                <w:sz w:val="24"/>
              </w:rPr>
              <w:t xml:space="preserve">отсутствуют</w:t>
            </w:r>
          </w:p>
        </w:tc>
        <w:tc>
          <w:tcPr>
            <w:tcW w:w="1587" w:type="dxa"/>
          </w:tcPr>
          <w:p>
            <w:pPr>
              <w:pStyle w:val="0"/>
            </w:pPr>
            <w:r>
              <w:rPr>
                <w:sz w:val="24"/>
              </w:rPr>
              <w:t xml:space="preserve">отсутствуют</w:t>
            </w:r>
          </w:p>
        </w:tc>
      </w:tr>
      <w:tr>
        <w:tc>
          <w:tcPr>
            <w:tcW w:w="567" w:type="dxa"/>
            <w:vAlign w:val="center"/>
          </w:tcPr>
          <w:p>
            <w:pPr>
              <w:pStyle w:val="0"/>
            </w:pPr>
            <w:r>
              <w:rPr>
                <w:sz w:val="24"/>
              </w:rPr>
              <w:t xml:space="preserve">2</w:t>
            </w:r>
          </w:p>
        </w:tc>
        <w:tc>
          <w:tcPr>
            <w:tcW w:w="3175" w:type="dxa"/>
          </w:tcPr>
          <w:p>
            <w:pPr>
              <w:pStyle w:val="0"/>
            </w:pPr>
            <w:r>
              <w:rPr>
                <w:sz w:val="24"/>
              </w:rPr>
              <w:t xml:space="preserve">Федеральный </w:t>
            </w:r>
            <w:hyperlink w:history="0" r:id="rId1019" w:tooltip="Федеральный закон от 27.12.2002 N 184-ФЗ (ред. от 25.12.2023) &quot;О техническом регулировании&quot; {КонсультантПлюс}">
              <w:r>
                <w:rPr>
                  <w:sz w:val="24"/>
                  <w:color w:val="0000ff"/>
                </w:rPr>
                <w:t xml:space="preserve">закон</w:t>
              </w:r>
            </w:hyperlink>
          </w:p>
          <w:p>
            <w:pPr>
              <w:pStyle w:val="0"/>
            </w:pPr>
            <w:r>
              <w:rPr>
                <w:sz w:val="24"/>
              </w:rPr>
              <w:t xml:space="preserve">"О техническом регулировании"</w:t>
            </w:r>
          </w:p>
        </w:tc>
        <w:tc>
          <w:tcPr>
            <w:tcW w:w="1417" w:type="dxa"/>
          </w:tcPr>
          <w:p>
            <w:pPr>
              <w:pStyle w:val="0"/>
            </w:pPr>
            <w:r>
              <w:rPr>
                <w:sz w:val="24"/>
              </w:rPr>
              <w:t xml:space="preserve">27.12.2002 N 184-ФЗ</w:t>
            </w:r>
          </w:p>
        </w:tc>
        <w:tc>
          <w:tcPr>
            <w:tcW w:w="2381" w:type="dxa"/>
          </w:tcPr>
          <w:p>
            <w:pPr>
              <w:pStyle w:val="0"/>
            </w:pPr>
            <w:hyperlink w:history="0" r:id="rId1020">
              <w:r>
                <w:rPr>
                  <w:sz w:val="24"/>
                  <w:color w:val="0000ff"/>
                </w:rPr>
                <w:t xml:space="preserve">http://pravo.gov.ru/proxy/ips/?searchres=&amp;bpas=cd00000&amp;a3=&amp;a3type=1&amp;a3value=&amp;a6=&amp;a6type=1&amp;a6value=&amp;a15=&amp;a15type=1&amp;a15value=&amp;a7type=1&amp;a7from=&amp;a7to=&amp;a7date=27.12.2002&amp;a8=184%D4%C7&amp;a8type=1&amp;a1=&amp;a0=&amp;a16=&amp;a16type=1&amp;a16value=&amp;a17=&amp;a17type=1&amp;a17value=&amp;a4=&amp;a4type=1&amp;a4value=&amp;a23=&amp;a23type=1&amp;a23value=&amp;textpres=&amp;sort=7&amp;x=65&amp;y=7</w:t>
              </w:r>
            </w:hyperlink>
          </w:p>
        </w:tc>
        <w:tc>
          <w:tcPr>
            <w:tcW w:w="1984" w:type="dxa"/>
          </w:tcPr>
          <w:p>
            <w:pPr>
              <w:pStyle w:val="0"/>
            </w:pPr>
            <w:hyperlink w:history="0" r:id="rId1021" w:tooltip="Федеральный закон от 27.12.2002 N 184-ФЗ (ред. от 25.12.2023) &quot;О техническом регулировании&quot; {КонсультантПлюс}">
              <w:r>
                <w:rPr>
                  <w:sz w:val="24"/>
                  <w:color w:val="0000ff"/>
                </w:rPr>
                <w:t xml:space="preserve">пункт 5 статьи 24</w:t>
              </w:r>
            </w:hyperlink>
          </w:p>
        </w:tc>
        <w:tc>
          <w:tcPr>
            <w:tcW w:w="1276" w:type="dxa"/>
          </w:tcPr>
          <w:p>
            <w:pPr>
              <w:pStyle w:val="0"/>
            </w:pPr>
            <w:r>
              <w:rPr>
                <w:sz w:val="24"/>
              </w:rPr>
              <w:t xml:space="preserve">нет</w:t>
            </w:r>
          </w:p>
        </w:tc>
        <w:tc>
          <w:tcPr>
            <w:tcW w:w="1559" w:type="dxa"/>
          </w:tcPr>
          <w:p>
            <w:pPr>
              <w:pStyle w:val="0"/>
            </w:pPr>
            <w:r>
              <w:rPr>
                <w:sz w:val="24"/>
              </w:rPr>
              <w:t xml:space="preserve">да</w:t>
            </w:r>
          </w:p>
        </w:tc>
        <w:tc>
          <w:tcPr>
            <w:tcW w:w="1276" w:type="dxa"/>
          </w:tcPr>
          <w:p>
            <w:pPr>
              <w:pStyle w:val="0"/>
            </w:pPr>
            <w:r>
              <w:rPr>
                <w:sz w:val="24"/>
              </w:rPr>
              <w:t xml:space="preserve">да</w:t>
            </w:r>
          </w:p>
        </w:tc>
        <w:tc>
          <w:tcPr>
            <w:tcW w:w="5499" w:type="dxa"/>
          </w:tcPr>
          <w:p>
            <w:pPr>
              <w:pStyle w:val="0"/>
            </w:pPr>
            <w:r>
              <w:rPr>
                <w:sz w:val="24"/>
              </w:rPr>
              <w:t xml:space="preserve">субъекты электроэнергетики, потребители электрической энергии</w:t>
            </w:r>
          </w:p>
        </w:tc>
        <w:tc>
          <w:tcPr>
            <w:tcW w:w="3515" w:type="dxa"/>
          </w:tcPr>
          <w:p>
            <w:pPr>
              <w:pStyle w:val="0"/>
            </w:pPr>
            <w:r>
              <w:rPr>
                <w:sz w:val="24"/>
              </w:rPr>
              <w:t xml:space="preserve">все виды деятельности</w:t>
            </w:r>
          </w:p>
        </w:tc>
        <w:tc>
          <w:tcPr>
            <w:tcW w:w="1842" w:type="dxa"/>
          </w:tcPr>
          <w:p>
            <w:pPr>
              <w:pStyle w:val="0"/>
            </w:pPr>
            <w:r>
              <w:rPr>
                <w:sz w:val="24"/>
              </w:rPr>
              <w:t xml:space="preserve">федеральный государственный энергетический надзор в сфере электроэнергетики</w:t>
            </w:r>
          </w:p>
        </w:tc>
        <w:tc>
          <w:tcPr>
            <w:tcW w:w="1560" w:type="dxa"/>
          </w:tcPr>
          <w:p>
            <w:pPr>
              <w:pStyle w:val="0"/>
            </w:pPr>
            <w:hyperlink w:history="0" r:id="rId1022"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ст. 9.11</w:t>
              </w:r>
            </w:hyperlink>
          </w:p>
        </w:tc>
        <w:tc>
          <w:tcPr>
            <w:tcW w:w="1417" w:type="dxa"/>
          </w:tcPr>
          <w:p>
            <w:pPr>
              <w:pStyle w:val="0"/>
            </w:pPr>
            <w:r>
              <w:rPr>
                <w:sz w:val="24"/>
              </w:rPr>
              <w:t xml:space="preserve">отсутствуют</w:t>
            </w:r>
          </w:p>
        </w:tc>
        <w:tc>
          <w:tcPr>
            <w:tcW w:w="1418" w:type="dxa"/>
          </w:tcPr>
          <w:p>
            <w:pPr>
              <w:pStyle w:val="0"/>
            </w:pPr>
            <w:r>
              <w:rPr>
                <w:sz w:val="24"/>
              </w:rPr>
              <w:t xml:space="preserve">отсутствуют</w:t>
            </w:r>
          </w:p>
        </w:tc>
        <w:tc>
          <w:tcPr>
            <w:tcW w:w="1587" w:type="dxa"/>
          </w:tcPr>
          <w:p>
            <w:pPr>
              <w:pStyle w:val="0"/>
            </w:pPr>
            <w:r>
              <w:rPr>
                <w:sz w:val="24"/>
              </w:rPr>
              <w:t xml:space="preserve">отсутствуют</w:t>
            </w:r>
          </w:p>
        </w:tc>
      </w:tr>
      <w:tr>
        <w:tc>
          <w:tcPr>
            <w:tcW w:w="567" w:type="dxa"/>
            <w:vAlign w:val="center"/>
          </w:tcPr>
          <w:p>
            <w:pPr>
              <w:pStyle w:val="0"/>
            </w:pPr>
            <w:r>
              <w:rPr>
                <w:sz w:val="24"/>
              </w:rPr>
              <w:t xml:space="preserve">3</w:t>
            </w:r>
          </w:p>
        </w:tc>
        <w:tc>
          <w:tcPr>
            <w:tcW w:w="3175" w:type="dxa"/>
          </w:tcPr>
          <w:p>
            <w:pPr>
              <w:pStyle w:val="0"/>
            </w:pPr>
            <w:r>
              <w:rPr>
                <w:sz w:val="24"/>
              </w:rPr>
              <w:t xml:space="preserve">Федеральный </w:t>
            </w:r>
            <w:hyperlink w:history="0" r:id="rId1023" w:tooltip="Федеральный закон от 23.11.2009 N 261-ФЗ (ред. от 31.07.2025)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4"/>
                  <w:color w:val="0000ff"/>
                </w:rPr>
                <w:t xml:space="preserve">закон</w:t>
              </w:r>
            </w:hyperlink>
          </w:p>
          <w:p>
            <w:pPr>
              <w:pStyle w:val="0"/>
            </w:pPr>
            <w:r>
              <w:rPr>
                <w:sz w:val="24"/>
              </w:rPr>
              <w:t xml:space="preserve">"Об энергосбережении и о повышении энергетической эффективности и о внесении изменений в отдельные законодательные акты Российской Федерации"</w:t>
            </w:r>
          </w:p>
        </w:tc>
        <w:tc>
          <w:tcPr>
            <w:tcW w:w="1417" w:type="dxa"/>
          </w:tcPr>
          <w:p>
            <w:pPr>
              <w:pStyle w:val="0"/>
            </w:pPr>
            <w:r>
              <w:rPr>
                <w:sz w:val="24"/>
              </w:rPr>
              <w:t xml:space="preserve">23.11.2009 N 261-ФЗ</w:t>
            </w:r>
          </w:p>
        </w:tc>
        <w:tc>
          <w:tcPr>
            <w:tcW w:w="2381" w:type="dxa"/>
          </w:tcPr>
          <w:p>
            <w:pPr>
              <w:pStyle w:val="0"/>
            </w:pPr>
            <w:hyperlink w:history="0" r:id="rId1024">
              <w:r>
                <w:rPr>
                  <w:sz w:val="24"/>
                  <w:color w:val="0000ff"/>
                </w:rPr>
                <w:t xml:space="preserve">http://pravo.gov.ru/proxy/ips/?searchres=&amp;bpas=cd00000&amp;a3=&amp;a3type=1&amp;a3value=&amp;a6=&amp;a6type=1&amp;a6value=&amp;a15=&amp;a15type=1&amp;a15value=&amp;a7type=1&amp;a7from=&amp;a7to=&amp;a7date=23.11.2009&amp;a8=261%D4%C7&amp;a8type=1&amp;a1=&amp;a0=&amp;a16=&amp;a16type=1&amp;a16value=&amp;a17=&amp;a17type=1&amp;a17value=&amp;a4=&amp;a4type=1&amp;a4value=&amp;a23=&amp;a23type=1&amp;a23value=&amp;textpres=&amp;sort=7&amp;x=81&amp;y=13</w:t>
              </w:r>
            </w:hyperlink>
          </w:p>
        </w:tc>
        <w:tc>
          <w:tcPr>
            <w:tcW w:w="1984" w:type="dxa"/>
          </w:tcPr>
          <w:p>
            <w:pPr>
              <w:pStyle w:val="0"/>
            </w:pPr>
            <w:hyperlink w:history="0" r:id="rId1025" w:tooltip="Федеральный закон от 23.11.2009 N 261-ФЗ (ред. от 31.07.2025)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4"/>
                  <w:color w:val="0000ff"/>
                </w:rPr>
                <w:t xml:space="preserve">часть 1 статьи 13</w:t>
              </w:r>
            </w:hyperlink>
            <w:r>
              <w:rPr>
                <w:sz w:val="24"/>
              </w:rPr>
              <w:t xml:space="preserve">, </w:t>
            </w:r>
            <w:hyperlink w:history="0" r:id="rId1026" w:tooltip="Федеральный закон от 23.11.2009 N 261-ФЗ (ред. от 31.07.2025)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4"/>
                  <w:color w:val="0000ff"/>
                </w:rPr>
                <w:t xml:space="preserve">статьи 16</w:t>
              </w:r>
            </w:hyperlink>
            <w:r>
              <w:rPr>
                <w:sz w:val="24"/>
              </w:rPr>
              <w:t xml:space="preserve">, </w:t>
            </w:r>
            <w:hyperlink w:history="0" r:id="rId1027" w:tooltip="Федеральный закон от 23.11.2009 N 261-ФЗ (ред. от 31.07.2025)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4"/>
                  <w:color w:val="0000ff"/>
                </w:rPr>
                <w:t xml:space="preserve">25</w:t>
              </w:r>
            </w:hyperlink>
          </w:p>
        </w:tc>
        <w:tc>
          <w:tcPr>
            <w:tcW w:w="1276" w:type="dxa"/>
          </w:tcPr>
          <w:p>
            <w:pPr>
              <w:pStyle w:val="0"/>
            </w:pPr>
            <w:r>
              <w:rPr>
                <w:sz w:val="24"/>
              </w:rPr>
              <w:t xml:space="preserve">нет</w:t>
            </w:r>
          </w:p>
        </w:tc>
        <w:tc>
          <w:tcPr>
            <w:tcW w:w="1559" w:type="dxa"/>
          </w:tcPr>
          <w:p>
            <w:pPr>
              <w:pStyle w:val="0"/>
            </w:pPr>
            <w:r>
              <w:rPr>
                <w:sz w:val="24"/>
              </w:rPr>
              <w:t xml:space="preserve">нет</w:t>
            </w:r>
          </w:p>
        </w:tc>
        <w:tc>
          <w:tcPr>
            <w:tcW w:w="1276" w:type="dxa"/>
          </w:tcPr>
          <w:p>
            <w:pPr>
              <w:pStyle w:val="0"/>
            </w:pPr>
            <w:r>
              <w:rPr>
                <w:sz w:val="24"/>
              </w:rPr>
              <w:t xml:space="preserve">да</w:t>
            </w:r>
          </w:p>
        </w:tc>
        <w:tc>
          <w:tcPr>
            <w:tcW w:w="5499" w:type="dxa"/>
          </w:tcPr>
          <w:p>
            <w:pPr>
              <w:pStyle w:val="0"/>
            </w:pPr>
            <w:r>
              <w:rPr>
                <w:sz w:val="24"/>
              </w:rPr>
              <w:t xml:space="preserve">органы государственной власти, органы местного самоуправления, государственные и муниципальные учреждения (в отношении статьи 16 Федерального закона N 261-ФЗ);</w:t>
            </w:r>
          </w:p>
          <w:p>
            <w:pPr>
              <w:pStyle w:val="0"/>
            </w:pPr>
            <w:r>
              <w:rPr>
                <w:sz w:val="24"/>
              </w:rPr>
              <w:t xml:space="preserve">юридические лица, в уставных капиталах которых доля (вклад) Российской Федерации, субъекта Российской Федерации, муниципального образования составляет более чем 50 процентов и (или) в отношении которых Российская Федерация, субъект Российской Федерации, муниципальное образование имеют право прямо или косвенно распоряжаться более чем 50 процентами общего количества голосов, приходящихся на голосующие акции (доли), составляющие уставные капиталы таких юридических лиц, государственными и муниципальными унитарными предприятиями, государственными и муниципальными учреждениями, государственными компаниями, государственными корпорациями, а также юридическими лицами, имущество которых либо более чем 50 процентов акций или долей в уставном капитале которых принадлежит государственным корпорациям (в отношении статьи 25 Федерального закона N 261-ФЗ);</w:t>
            </w:r>
          </w:p>
          <w:p>
            <w:pPr>
              <w:pStyle w:val="0"/>
            </w:pPr>
            <w:r>
              <w:rPr>
                <w:sz w:val="24"/>
              </w:rPr>
              <w:t xml:space="preserve">собственники эксплуатируемых зданий, строений и сооружений (в отношении статей 11 и 13 Федерального закона N 261-ФЗ)</w:t>
            </w:r>
          </w:p>
        </w:tc>
        <w:tc>
          <w:tcPr>
            <w:tcW w:w="3515" w:type="dxa"/>
          </w:tcPr>
          <w:p>
            <w:pPr>
              <w:pStyle w:val="0"/>
            </w:pPr>
            <w:r>
              <w:rPr>
                <w:sz w:val="24"/>
              </w:rPr>
              <w:t xml:space="preserve">все виды деятельности</w:t>
            </w:r>
          </w:p>
        </w:tc>
        <w:tc>
          <w:tcPr>
            <w:tcW w:w="1842" w:type="dxa"/>
          </w:tcPr>
          <w:p>
            <w:pPr>
              <w:pStyle w:val="0"/>
            </w:pPr>
            <w:r>
              <w:rPr>
                <w:sz w:val="24"/>
              </w:rPr>
              <w:t xml:space="preserve">федеральный государственный энергетический надзор в сфере электроэнергетики</w:t>
            </w:r>
          </w:p>
        </w:tc>
        <w:tc>
          <w:tcPr>
            <w:tcW w:w="1560" w:type="dxa"/>
          </w:tcPr>
          <w:p>
            <w:pPr>
              <w:pStyle w:val="0"/>
            </w:pPr>
            <w:hyperlink w:history="0" r:id="rId1028"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ч. 8 ст. 9.16</w:t>
              </w:r>
            </w:hyperlink>
            <w:r>
              <w:rPr>
                <w:sz w:val="24"/>
              </w:rPr>
              <w:t xml:space="preserve">, </w:t>
            </w:r>
            <w:hyperlink w:history="0" r:id="rId1029"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ч. 10 ст. 9.16</w:t>
              </w:r>
            </w:hyperlink>
            <w:r>
              <w:rPr>
                <w:sz w:val="24"/>
              </w:rPr>
              <w:t xml:space="preserve">, </w:t>
            </w:r>
            <w:hyperlink w:history="0" r:id="rId1030"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ч. 7 ст. 9.16</w:t>
              </w:r>
            </w:hyperlink>
          </w:p>
        </w:tc>
        <w:tc>
          <w:tcPr>
            <w:tcW w:w="1417" w:type="dxa"/>
          </w:tcPr>
          <w:p>
            <w:pPr>
              <w:pStyle w:val="0"/>
            </w:pPr>
            <w:r>
              <w:rPr>
                <w:sz w:val="24"/>
              </w:rPr>
              <w:t xml:space="preserve">отсутствуют</w:t>
            </w:r>
          </w:p>
        </w:tc>
        <w:tc>
          <w:tcPr>
            <w:tcW w:w="1418" w:type="dxa"/>
          </w:tcPr>
          <w:p>
            <w:pPr>
              <w:pStyle w:val="0"/>
            </w:pPr>
            <w:r>
              <w:rPr>
                <w:sz w:val="24"/>
              </w:rPr>
              <w:t xml:space="preserve">отсутствуют</w:t>
            </w:r>
          </w:p>
        </w:tc>
        <w:tc>
          <w:tcPr>
            <w:tcW w:w="1587" w:type="dxa"/>
          </w:tcPr>
          <w:p>
            <w:pPr>
              <w:pStyle w:val="0"/>
            </w:pPr>
            <w:r>
              <w:rPr>
                <w:sz w:val="24"/>
              </w:rPr>
              <w:t xml:space="preserve">отсутствуют</w:t>
            </w:r>
          </w:p>
        </w:tc>
      </w:tr>
      <w:tr>
        <w:tc>
          <w:tcPr>
            <w:tcW w:w="567" w:type="dxa"/>
            <w:vAlign w:val="center"/>
          </w:tcPr>
          <w:p>
            <w:pPr>
              <w:pStyle w:val="0"/>
            </w:pPr>
            <w:r>
              <w:rPr>
                <w:sz w:val="24"/>
              </w:rPr>
              <w:t xml:space="preserve">4</w:t>
            </w:r>
          </w:p>
        </w:tc>
        <w:tc>
          <w:tcPr>
            <w:tcW w:w="3175" w:type="dxa"/>
          </w:tcPr>
          <w:p>
            <w:pPr>
              <w:pStyle w:val="0"/>
            </w:pPr>
            <w:r>
              <w:rPr>
                <w:sz w:val="24"/>
              </w:rPr>
              <w:t xml:space="preserve">Федеральный </w:t>
            </w:r>
            <w:hyperlink w:history="0" r:id="rId1031" w:tooltip="Федеральный закон от 30.12.2009 N 384-ФЗ (ред. от 25.12.2023) &quot;Технический регламент о безопасности зданий и сооружений&quot; {КонсультантПлюс}">
              <w:r>
                <w:rPr>
                  <w:sz w:val="24"/>
                  <w:color w:val="0000ff"/>
                </w:rPr>
                <w:t xml:space="preserve">закон</w:t>
              </w:r>
            </w:hyperlink>
            <w:r>
              <w:rPr>
                <w:sz w:val="24"/>
              </w:rPr>
              <w:t xml:space="preserve"> "Технический регламент о безопасности зданий и сооружений"</w:t>
            </w:r>
          </w:p>
        </w:tc>
        <w:tc>
          <w:tcPr>
            <w:tcW w:w="1417" w:type="dxa"/>
          </w:tcPr>
          <w:p>
            <w:pPr>
              <w:pStyle w:val="0"/>
            </w:pPr>
            <w:r>
              <w:rPr>
                <w:sz w:val="24"/>
              </w:rPr>
              <w:t xml:space="preserve">30.12.2009 N 384-ФЗ</w:t>
            </w:r>
          </w:p>
        </w:tc>
        <w:tc>
          <w:tcPr>
            <w:tcW w:w="2381" w:type="dxa"/>
          </w:tcPr>
          <w:p>
            <w:pPr>
              <w:pStyle w:val="0"/>
            </w:pPr>
            <w:hyperlink w:history="0" r:id="rId1032">
              <w:r>
                <w:rPr>
                  <w:sz w:val="24"/>
                  <w:color w:val="0000ff"/>
                </w:rPr>
                <w:t xml:space="preserve">http://pravo.gov.ru/proxy/ips/?searchres=&amp;bpas=cd00000&amp;a3=&amp;a3type=&amp;a3value=&amp;a6=&amp;a6type=&amp;a6value=&amp;a15=&amp;a15type=&amp;a15value=&amp;a7type=1&amp;a7from=&amp;a7to=&amp;a7date=30.12.2009&amp;a8=384%D4%C7&amp;a8type=1&amp;a1=&amp;a0=&amp;a16=&amp;a16type=1&amp;a16value=&amp;a17=&amp;a17type=1&amp;a17value=&amp;a4=&amp;a4type=1&amp;a4value=&amp;a23=&amp;a23type=1&amp;a23value=&amp;textpres=&amp;sort=7&amp;x=73&amp;y=16</w:t>
              </w:r>
            </w:hyperlink>
          </w:p>
        </w:tc>
        <w:tc>
          <w:tcPr>
            <w:tcW w:w="1984" w:type="dxa"/>
          </w:tcPr>
          <w:p>
            <w:pPr>
              <w:pStyle w:val="0"/>
            </w:pPr>
            <w:hyperlink w:history="0" r:id="rId1033" w:tooltip="Федеральный закон от 30.12.2009 N 384-ФЗ (ред. от 25.12.2023) &quot;Технический регламент о безопасности зданий и сооружений&quot; {КонсультантПлюс}">
              <w:r>
                <w:rPr>
                  <w:sz w:val="24"/>
                  <w:color w:val="0000ff"/>
                </w:rPr>
                <w:t xml:space="preserve">пункт 3 статья 36</w:t>
              </w:r>
            </w:hyperlink>
            <w:r>
              <w:rPr>
                <w:sz w:val="24"/>
              </w:rPr>
              <w:t xml:space="preserve">, </w:t>
            </w:r>
            <w:hyperlink w:history="0" r:id="rId1034" w:tooltip="Федеральный закон от 30.12.2009 N 384-ФЗ (ред. от 25.12.2023) &quot;Технический регламент о безопасности зданий и сооружений&quot; {КонсультантПлюс}">
              <w:r>
                <w:rPr>
                  <w:sz w:val="24"/>
                  <w:color w:val="0000ff"/>
                </w:rPr>
                <w:t xml:space="preserve">пункт 5 статьи 38</w:t>
              </w:r>
            </w:hyperlink>
            <w:r>
              <w:rPr>
                <w:sz w:val="24"/>
              </w:rPr>
              <w:t xml:space="preserve">, </w:t>
            </w:r>
            <w:hyperlink w:history="0" r:id="rId1035" w:tooltip="Федеральный закон от 30.12.2009 N 384-ФЗ (ред. от 25.12.2023) &quot;Технический регламент о безопасности зданий и сооружений&quot; {КонсультантПлюс}">
              <w:r>
                <w:rPr>
                  <w:sz w:val="24"/>
                  <w:color w:val="0000ff"/>
                </w:rPr>
                <w:t xml:space="preserve">пункт 2 статьи 40</w:t>
              </w:r>
            </w:hyperlink>
          </w:p>
        </w:tc>
        <w:tc>
          <w:tcPr>
            <w:tcW w:w="1276" w:type="dxa"/>
          </w:tcPr>
          <w:p>
            <w:pPr>
              <w:pStyle w:val="0"/>
            </w:pPr>
            <w:r>
              <w:rPr>
                <w:sz w:val="24"/>
              </w:rPr>
              <w:t xml:space="preserve">нет</w:t>
            </w:r>
          </w:p>
        </w:tc>
        <w:tc>
          <w:tcPr>
            <w:tcW w:w="1559" w:type="dxa"/>
          </w:tcPr>
          <w:p>
            <w:pPr>
              <w:pStyle w:val="0"/>
            </w:pPr>
            <w:r>
              <w:rPr>
                <w:sz w:val="24"/>
              </w:rPr>
              <w:t xml:space="preserve">да</w:t>
            </w:r>
          </w:p>
        </w:tc>
        <w:tc>
          <w:tcPr>
            <w:tcW w:w="1276" w:type="dxa"/>
          </w:tcPr>
          <w:p>
            <w:pPr>
              <w:pStyle w:val="0"/>
            </w:pPr>
            <w:r>
              <w:rPr>
                <w:sz w:val="24"/>
              </w:rPr>
              <w:t xml:space="preserve">да</w:t>
            </w:r>
          </w:p>
        </w:tc>
        <w:tc>
          <w:tcPr>
            <w:tcW w:w="5499" w:type="dxa"/>
          </w:tcPr>
          <w:p>
            <w:pPr>
              <w:pStyle w:val="0"/>
            </w:pPr>
            <w:r>
              <w:rPr>
                <w:sz w:val="24"/>
              </w:rPr>
              <w:t xml:space="preserve">субъекты электроэнергетики, потребители электрической энергии</w:t>
            </w:r>
          </w:p>
        </w:tc>
        <w:tc>
          <w:tcPr>
            <w:tcW w:w="3515" w:type="dxa"/>
          </w:tcPr>
          <w:p>
            <w:pPr>
              <w:pStyle w:val="0"/>
            </w:pPr>
            <w:r>
              <w:rPr>
                <w:sz w:val="24"/>
              </w:rPr>
              <w:t xml:space="preserve">все виды деятельности</w:t>
            </w:r>
          </w:p>
        </w:tc>
        <w:tc>
          <w:tcPr>
            <w:tcW w:w="1842" w:type="dxa"/>
          </w:tcPr>
          <w:p>
            <w:pPr>
              <w:pStyle w:val="0"/>
            </w:pPr>
            <w:r>
              <w:rPr>
                <w:sz w:val="24"/>
              </w:rPr>
              <w:t xml:space="preserve">федеральный государственный энергетический надзор в сфере электроэнергетики</w:t>
            </w:r>
          </w:p>
        </w:tc>
        <w:tc>
          <w:tcPr>
            <w:tcW w:w="1560" w:type="dxa"/>
          </w:tcPr>
          <w:p>
            <w:pPr>
              <w:pStyle w:val="0"/>
            </w:pPr>
            <w:hyperlink w:history="0" r:id="rId1036"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ст. 9.11</w:t>
              </w:r>
            </w:hyperlink>
          </w:p>
        </w:tc>
        <w:tc>
          <w:tcPr>
            <w:tcW w:w="1417" w:type="dxa"/>
          </w:tcPr>
          <w:p>
            <w:pPr>
              <w:pStyle w:val="0"/>
            </w:pPr>
            <w:r>
              <w:rPr>
                <w:sz w:val="24"/>
              </w:rPr>
              <w:t xml:space="preserve">отсутствуют</w:t>
            </w:r>
          </w:p>
        </w:tc>
        <w:tc>
          <w:tcPr>
            <w:tcW w:w="1418" w:type="dxa"/>
          </w:tcPr>
          <w:p>
            <w:pPr>
              <w:pStyle w:val="0"/>
            </w:pPr>
            <w:r>
              <w:rPr>
                <w:sz w:val="24"/>
              </w:rPr>
              <w:t xml:space="preserve">отсутствуют</w:t>
            </w:r>
          </w:p>
        </w:tc>
        <w:tc>
          <w:tcPr>
            <w:tcW w:w="1587" w:type="dxa"/>
          </w:tcPr>
          <w:p>
            <w:pPr>
              <w:pStyle w:val="0"/>
            </w:pPr>
            <w:r>
              <w:rPr>
                <w:sz w:val="24"/>
              </w:rPr>
              <w:t xml:space="preserve">отсутствуют</w:t>
            </w:r>
          </w:p>
        </w:tc>
      </w:tr>
    </w:tbl>
    <w:p>
      <w:pPr>
        <w:pStyle w:val="0"/>
        <w:jc w:val="both"/>
      </w:pPr>
      <w:r>
        <w:rPr>
          <w:sz w:val="24"/>
        </w:rPr>
      </w:r>
    </w:p>
    <w:p>
      <w:pPr>
        <w:pStyle w:val="2"/>
        <w:outlineLvl w:val="1"/>
        <w:jc w:val="center"/>
      </w:pPr>
      <w:r>
        <w:rPr>
          <w:sz w:val="24"/>
        </w:rPr>
        <w:t xml:space="preserve">Раздел III. Указы Президента Российской</w:t>
      </w:r>
    </w:p>
    <w:p>
      <w:pPr>
        <w:pStyle w:val="2"/>
        <w:jc w:val="center"/>
      </w:pPr>
      <w:r>
        <w:rPr>
          <w:sz w:val="24"/>
        </w:rPr>
        <w:t xml:space="preserve">Федерации, постановления и распоряжения Правительства</w:t>
      </w:r>
    </w:p>
    <w:p>
      <w:pPr>
        <w:pStyle w:val="2"/>
        <w:jc w:val="center"/>
      </w:pPr>
      <w:r>
        <w:rPr>
          <w:sz w:val="24"/>
        </w:rPr>
        <w:t xml:space="preserve">Российской Федерации</w:t>
      </w:r>
    </w:p>
    <w:p>
      <w:pPr>
        <w:pStyle w:val="0"/>
        <w:jc w:val="both"/>
      </w:pPr>
      <w:r>
        <w:rPr>
          <w:sz w:val="24"/>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3175"/>
        <w:gridCol w:w="1417"/>
        <w:gridCol w:w="2381"/>
        <w:gridCol w:w="1984"/>
        <w:gridCol w:w="1276"/>
        <w:gridCol w:w="1559"/>
        <w:gridCol w:w="1276"/>
        <w:gridCol w:w="5499"/>
        <w:gridCol w:w="3515"/>
        <w:gridCol w:w="1842"/>
        <w:gridCol w:w="1560"/>
        <w:gridCol w:w="1417"/>
        <w:gridCol w:w="1418"/>
        <w:gridCol w:w="1587"/>
      </w:tblGrid>
      <w:tr>
        <w:tblPrEx>
          <w:tblBorders>
            <w:insideH w:val="nil"/>
          </w:tblBorders>
        </w:tblPrEx>
        <w:tc>
          <w:tcPr>
            <w:tcW w:w="567" w:type="dxa"/>
            <w:vMerge w:val="restart"/>
          </w:tcPr>
          <w:p>
            <w:pPr>
              <w:pStyle w:val="0"/>
              <w:jc w:val="center"/>
            </w:pPr>
            <w:r>
              <w:rPr>
                <w:sz w:val="24"/>
              </w:rPr>
              <w:t xml:space="preserve">N</w:t>
            </w:r>
          </w:p>
        </w:tc>
        <w:tc>
          <w:tcPr>
            <w:tcW w:w="3175" w:type="dxa"/>
            <w:vMerge w:val="restart"/>
          </w:tcPr>
          <w:p>
            <w:pPr>
              <w:pStyle w:val="0"/>
              <w:jc w:val="center"/>
            </w:pPr>
            <w:r>
              <w:rPr>
                <w:sz w:val="24"/>
              </w:rPr>
              <w:t xml:space="preserve">Наименование вида нормативного правового акта, полное наименование нормативного правового акта</w:t>
            </w:r>
          </w:p>
        </w:tc>
        <w:tc>
          <w:tcPr>
            <w:tcW w:w="1417" w:type="dxa"/>
            <w:vMerge w:val="restart"/>
          </w:tcPr>
          <w:p>
            <w:pPr>
              <w:pStyle w:val="0"/>
              <w:jc w:val="center"/>
            </w:pPr>
            <w:r>
              <w:rPr>
                <w:sz w:val="24"/>
              </w:rPr>
              <w:t xml:space="preserve">Дата утверждения акта, номер нормативного правового акта, дата государственной регистрации, регистрационный номер Минюста России</w:t>
            </w:r>
          </w:p>
        </w:tc>
        <w:tc>
          <w:tcPr>
            <w:tcW w:w="2381" w:type="dxa"/>
            <w:vMerge w:val="restart"/>
          </w:tcPr>
          <w:p>
            <w:pPr>
              <w:pStyle w:val="0"/>
              <w:jc w:val="center"/>
            </w:pPr>
            <w:r>
              <w:rPr>
                <w:sz w:val="24"/>
              </w:rPr>
              <w:t xml:space="preserve">Документ, содержащий текст нормативного правового акта</w:t>
            </w:r>
          </w:p>
          <w:p>
            <w:pPr>
              <w:pStyle w:val="0"/>
              <w:jc w:val="center"/>
            </w:pPr>
            <w:r>
              <w:rPr>
                <w:sz w:val="24"/>
              </w:rPr>
              <w:t xml:space="preserve">(указывается гиперссылка для скачивания файла в формате docx или pdf),</w:t>
            </w:r>
          </w:p>
          <w:p>
            <w:pPr>
              <w:pStyle w:val="0"/>
              <w:jc w:val="center"/>
            </w:pPr>
            <w:r>
              <w:rPr>
                <w:sz w:val="24"/>
              </w:rPr>
              <w:t xml:space="preserve">гиперссылка на текст нормативного правового акта на официальном интернет-портале правовой информации (</w:t>
            </w:r>
            <w:hyperlink w:history="0" r:id="rId1037">
              <w:r>
                <w:rPr>
                  <w:sz w:val="24"/>
                  <w:color w:val="0000ff"/>
                </w:rPr>
                <w:t xml:space="preserve">www.pravo.gov.ru</w:t>
              </w:r>
            </w:hyperlink>
            <w:r>
              <w:rPr>
                <w:sz w:val="24"/>
              </w:rPr>
              <w:t xml:space="preserve">)</w:t>
            </w:r>
          </w:p>
        </w:tc>
        <w:tc>
          <w:tcPr>
            <w:tcW w:w="1984" w:type="dxa"/>
            <w:vMerge w:val="restart"/>
          </w:tcPr>
          <w:p>
            <w:pPr>
              <w:pStyle w:val="0"/>
              <w:jc w:val="center"/>
            </w:pPr>
            <w:r>
              <w:rPr>
                <w:sz w:val="24"/>
              </w:rPr>
              <w:t xml:space="preserve">Реквизиты структурных единиц нормативного правового акта, содержащих обязательные требования</w:t>
            </w:r>
          </w:p>
        </w:tc>
        <w:tc>
          <w:tcPr>
            <w:tcW w:w="1276" w:type="dxa"/>
            <w:vMerge w:val="restart"/>
          </w:tcPr>
          <w:p>
            <w:pPr>
              <w:pStyle w:val="0"/>
              <w:jc w:val="center"/>
            </w:pPr>
            <w:r>
              <w:rPr>
                <w:sz w:val="24"/>
              </w:rPr>
              <w:t xml:space="preserve">Категории лиц, обязанных соблюдать установленные нормативным правовым актом обязательные требования: физические лица</w:t>
            </w:r>
          </w:p>
          <w:p>
            <w:pPr>
              <w:pStyle w:val="0"/>
              <w:jc w:val="center"/>
            </w:pPr>
            <w:r>
              <w:rPr>
                <w:sz w:val="24"/>
              </w:rPr>
              <w:t xml:space="preserve">(указывается один из вариантов: Да/Нет)</w:t>
            </w:r>
          </w:p>
        </w:tc>
        <w:tc>
          <w:tcPr>
            <w:tcW w:w="1559" w:type="dxa"/>
            <w:tcBorders>
              <w:bottom w:val="nil"/>
            </w:tcBorders>
          </w:tcPr>
          <w:p>
            <w:pPr>
              <w:pStyle w:val="0"/>
              <w:jc w:val="center"/>
            </w:pPr>
            <w:r>
              <w:rPr>
                <w:sz w:val="24"/>
              </w:rPr>
              <w:t xml:space="preserve">Категории лиц, обязанных соблюдать установленные нормативным правовым актом обязательные требования: физические лица, зарегистрированные как индивидуальные предприниматели</w:t>
            </w:r>
          </w:p>
        </w:tc>
        <w:tc>
          <w:tcPr>
            <w:tcW w:w="1276" w:type="dxa"/>
            <w:vMerge w:val="restart"/>
          </w:tcPr>
          <w:p>
            <w:pPr>
              <w:pStyle w:val="0"/>
              <w:jc w:val="center"/>
            </w:pPr>
            <w:r>
              <w:rPr>
                <w:sz w:val="24"/>
              </w:rPr>
              <w:t xml:space="preserve">Категории лиц, обязанных соблюдать установленные нормативным правовым актом обязательные требования: юридические лица</w:t>
            </w:r>
          </w:p>
          <w:p>
            <w:pPr>
              <w:pStyle w:val="0"/>
              <w:jc w:val="center"/>
            </w:pPr>
            <w:r>
              <w:rPr>
                <w:sz w:val="24"/>
              </w:rPr>
              <w:t xml:space="preserve">(указывается один из вариантов: Да/Нет)</w:t>
            </w:r>
          </w:p>
        </w:tc>
        <w:tc>
          <w:tcPr>
            <w:tcW w:w="5499" w:type="dxa"/>
            <w:vMerge w:val="restart"/>
          </w:tcPr>
          <w:p>
            <w:pPr>
              <w:pStyle w:val="0"/>
              <w:jc w:val="center"/>
            </w:pPr>
            <w:r>
              <w:rPr>
                <w:sz w:val="24"/>
              </w:rPr>
              <w:t xml:space="preserve">Иные категории лиц</w:t>
            </w:r>
          </w:p>
          <w:p>
            <w:pPr>
              <w:pStyle w:val="0"/>
              <w:jc w:val="center"/>
            </w:pPr>
            <w:r>
              <w:rPr>
                <w:sz w:val="24"/>
              </w:rPr>
              <w:t xml:space="preserve">(Указываются специальные категории физических и юридических лиц в случае, если обязательные требования направлены на регулирование исключительно их деятельности)</w:t>
            </w:r>
          </w:p>
        </w:tc>
        <w:tc>
          <w:tcPr>
            <w:tcW w:w="3515" w:type="dxa"/>
            <w:vMerge w:val="restart"/>
          </w:tcPr>
          <w:p>
            <w:pPr>
              <w:pStyle w:val="0"/>
              <w:jc w:val="center"/>
            </w:pPr>
            <w:r>
              <w:rPr>
                <w:sz w:val="24"/>
              </w:rPr>
              <w:t xml:space="preserve">Виды экономической деятельности лиц, обязанных соблюдать установленные нормативным правовым актом обязательные требования, в соответствии с </w:t>
            </w:r>
            <w:hyperlink w:history="0" r:id="rId1038"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ОКВЭД</w:t>
              </w:r>
            </w:hyperlink>
          </w:p>
          <w:p>
            <w:pPr>
              <w:pStyle w:val="0"/>
              <w:jc w:val="center"/>
            </w:pPr>
            <w:r>
              <w:rPr>
                <w:sz w:val="24"/>
              </w:rPr>
              <w:t xml:space="preserve">(в случае если обязательное требование устанавливается в отношении деятельности лиц указывается один из вариантов:</w:t>
            </w:r>
          </w:p>
          <w:p>
            <w:pPr>
              <w:pStyle w:val="0"/>
              <w:jc w:val="center"/>
            </w:pPr>
            <w:r>
              <w:rPr>
                <w:sz w:val="24"/>
              </w:rPr>
              <w:t xml:space="preserve">1) все виды экономической деятельности;</w:t>
            </w:r>
          </w:p>
          <w:p>
            <w:pPr>
              <w:pStyle w:val="0"/>
              <w:jc w:val="center"/>
            </w:pPr>
            <w:r>
              <w:rPr>
                <w:sz w:val="24"/>
              </w:rPr>
              <w:t xml:space="preserve">2) коды </w:t>
            </w:r>
            <w:hyperlink w:history="0" r:id="rId1039"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ОКВЭД</w:t>
              </w:r>
            </w:hyperlink>
            <w:r>
              <w:rPr>
                <w:sz w:val="24"/>
              </w:rPr>
              <w:t xml:space="preserve"> (указывается максимально точный код </w:t>
            </w:r>
            <w:hyperlink w:history="0" r:id="rId1040"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ОКВЭД</w:t>
              </w:r>
            </w:hyperlink>
            <w:r>
              <w:rPr>
                <w:sz w:val="24"/>
              </w:rPr>
              <w:t xml:space="preserve"> (класс, подкласс, группа, подгруппа, вид), в случае, если нормативным правовым актом устанавливаются обязательные требования для подгруппы/группы/подкласса/класса в целом, может указываться код </w:t>
            </w:r>
            <w:hyperlink w:history="0" r:id="rId1041"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ОКВЭД</w:t>
              </w:r>
            </w:hyperlink>
            <w:r>
              <w:rPr>
                <w:sz w:val="24"/>
              </w:rPr>
              <w:t xml:space="preserve"> верхнего уровня)</w:t>
            </w:r>
          </w:p>
        </w:tc>
        <w:tc>
          <w:tcPr>
            <w:tcW w:w="1842" w:type="dxa"/>
            <w:vMerge w:val="restart"/>
          </w:tcPr>
          <w:p>
            <w:pPr>
              <w:pStyle w:val="0"/>
              <w:jc w:val="center"/>
            </w:pPr>
            <w:r>
              <w:rPr>
                <w:sz w:val="24"/>
              </w:rPr>
              <w:t xml:space="preserve">Вид государственного контроля (надзора), наименование вида разрешительной деятельности, в рамках которых обеспечивается оценка соблюдения обязательных требований, установленных нормативным правовым актом</w:t>
            </w:r>
          </w:p>
          <w:p>
            <w:pPr>
              <w:pStyle w:val="0"/>
              <w:jc w:val="center"/>
            </w:pPr>
            <w:r>
              <w:rPr>
                <w:sz w:val="24"/>
              </w:rPr>
              <w:t xml:space="preserve">(указывается в соответствии с федеральной государственной информационной системой "федеральный реестр государственных и муниципальных услуг (функций)")</w:t>
            </w:r>
          </w:p>
        </w:tc>
        <w:tc>
          <w:tcPr>
            <w:tcW w:w="1560" w:type="dxa"/>
            <w:vMerge w:val="restart"/>
          </w:tcPr>
          <w:p>
            <w:pPr>
              <w:pStyle w:val="0"/>
              <w:jc w:val="center"/>
            </w:pPr>
            <w:r>
              <w:rPr>
                <w:sz w:val="24"/>
              </w:rPr>
              <w:t xml:space="preserve">Реквизиты структурных единиц нормативных правовых актов, предусматривающих установление административной ответственности за несоблюдение обязательного требования (при их наличии)</w:t>
            </w:r>
          </w:p>
        </w:tc>
        <w:tc>
          <w:tcPr>
            <w:tcW w:w="1417" w:type="dxa"/>
            <w:vMerge w:val="restart"/>
          </w:tcPr>
          <w:p>
            <w:pPr>
              <w:pStyle w:val="0"/>
              <w:jc w:val="center"/>
            </w:pPr>
            <w:r>
              <w:rPr>
                <w:sz w:val="24"/>
              </w:rPr>
              <w:t xml:space="preserve">Гиперссылки на утвержденные проверочные листы в формате, допускающем их использование для самообследования</w:t>
            </w:r>
          </w:p>
          <w:p>
            <w:pPr>
              <w:pStyle w:val="0"/>
              <w:jc w:val="center"/>
            </w:pPr>
            <w:r>
              <w:rPr>
                <w:sz w:val="24"/>
              </w:rPr>
              <w:t xml:space="preserve">(при их наличии)</w:t>
            </w:r>
          </w:p>
        </w:tc>
        <w:tc>
          <w:tcPr>
            <w:tcW w:w="1418" w:type="dxa"/>
            <w:vMerge w:val="restart"/>
          </w:tcPr>
          <w:p>
            <w:pPr>
              <w:pStyle w:val="0"/>
              <w:jc w:val="center"/>
            </w:pPr>
            <w:r>
              <w:rPr>
                <w:sz w:val="24"/>
              </w:rPr>
              <w:t xml:space="preserve">Гиперссылки на документы, содержащие информацию о способах и процедуре самообследования, в том числе методические рекомендации по проведению самообследования и подготовке декларации соблюдения обязательных требований (при ее наличии)</w:t>
            </w:r>
          </w:p>
        </w:tc>
        <w:tc>
          <w:tcPr>
            <w:tcW w:w="1587" w:type="dxa"/>
            <w:vMerge w:val="restart"/>
          </w:tcPr>
          <w:p>
            <w:pPr>
              <w:pStyle w:val="0"/>
              <w:jc w:val="center"/>
            </w:pPr>
            <w:r>
              <w:rPr>
                <w:sz w:val="24"/>
              </w:rPr>
              <w:t xml:space="preserve">Гиперссылки на руководства по соблюдению обязательных требований, иные документы ненормативного характера, содержащие информацию об обязательных требованиях и порядке их соблюдения (при их наличии).</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59" w:type="dxa"/>
            <w:tcBorders>
              <w:top w:val="nil"/>
            </w:tcBorders>
          </w:tcPr>
          <w:p>
            <w:pPr>
              <w:pStyle w:val="0"/>
              <w:jc w:val="center"/>
            </w:pPr>
            <w:r>
              <w:rPr>
                <w:sz w:val="24"/>
              </w:rPr>
              <w:t xml:space="preserve">(указывается один из вариантов: Да/Нет)</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w="567" w:type="dxa"/>
          </w:tcPr>
          <w:p>
            <w:pPr>
              <w:pStyle w:val="0"/>
              <w:jc w:val="center"/>
            </w:pPr>
            <w:r>
              <w:rPr>
                <w:sz w:val="24"/>
              </w:rPr>
              <w:t xml:space="preserve">1</w:t>
            </w:r>
          </w:p>
        </w:tc>
        <w:tc>
          <w:tcPr>
            <w:tcW w:w="3175" w:type="dxa"/>
          </w:tcPr>
          <w:p>
            <w:pPr>
              <w:pStyle w:val="0"/>
              <w:jc w:val="center"/>
            </w:pPr>
            <w:r>
              <w:rPr>
                <w:sz w:val="24"/>
              </w:rPr>
              <w:t xml:space="preserve">2</w:t>
            </w:r>
          </w:p>
        </w:tc>
        <w:tc>
          <w:tcPr>
            <w:tcW w:w="1417" w:type="dxa"/>
          </w:tcPr>
          <w:p>
            <w:pPr>
              <w:pStyle w:val="0"/>
              <w:jc w:val="center"/>
            </w:pPr>
            <w:r>
              <w:rPr>
                <w:sz w:val="24"/>
              </w:rPr>
              <w:t xml:space="preserve">3</w:t>
            </w:r>
          </w:p>
        </w:tc>
        <w:tc>
          <w:tcPr>
            <w:tcW w:w="2381" w:type="dxa"/>
          </w:tcPr>
          <w:p>
            <w:pPr>
              <w:pStyle w:val="0"/>
              <w:jc w:val="center"/>
            </w:pPr>
            <w:r>
              <w:rPr>
                <w:sz w:val="24"/>
              </w:rPr>
              <w:t xml:space="preserve">4</w:t>
            </w:r>
          </w:p>
        </w:tc>
        <w:tc>
          <w:tcPr>
            <w:tcW w:w="1984" w:type="dxa"/>
          </w:tcPr>
          <w:p>
            <w:pPr>
              <w:pStyle w:val="0"/>
              <w:jc w:val="center"/>
            </w:pPr>
            <w:r>
              <w:rPr>
                <w:sz w:val="24"/>
              </w:rPr>
              <w:t xml:space="preserve">5</w:t>
            </w:r>
          </w:p>
        </w:tc>
        <w:tc>
          <w:tcPr>
            <w:tcW w:w="1276" w:type="dxa"/>
          </w:tcPr>
          <w:p>
            <w:pPr>
              <w:pStyle w:val="0"/>
              <w:jc w:val="center"/>
            </w:pPr>
            <w:r>
              <w:rPr>
                <w:sz w:val="24"/>
              </w:rPr>
              <w:t xml:space="preserve">6</w:t>
            </w:r>
          </w:p>
        </w:tc>
        <w:tc>
          <w:tcPr>
            <w:tcW w:w="1559" w:type="dxa"/>
          </w:tcPr>
          <w:p>
            <w:pPr>
              <w:pStyle w:val="0"/>
              <w:jc w:val="center"/>
            </w:pPr>
            <w:r>
              <w:rPr>
                <w:sz w:val="24"/>
              </w:rPr>
              <w:t xml:space="preserve">7</w:t>
            </w:r>
          </w:p>
        </w:tc>
        <w:tc>
          <w:tcPr>
            <w:tcW w:w="1276" w:type="dxa"/>
          </w:tcPr>
          <w:p>
            <w:pPr>
              <w:pStyle w:val="0"/>
              <w:jc w:val="center"/>
            </w:pPr>
            <w:r>
              <w:rPr>
                <w:sz w:val="24"/>
              </w:rPr>
              <w:t xml:space="preserve">8</w:t>
            </w:r>
          </w:p>
        </w:tc>
        <w:tc>
          <w:tcPr>
            <w:tcW w:w="5499" w:type="dxa"/>
          </w:tcPr>
          <w:p>
            <w:pPr>
              <w:pStyle w:val="0"/>
              <w:jc w:val="center"/>
            </w:pPr>
            <w:r>
              <w:rPr>
                <w:sz w:val="24"/>
              </w:rPr>
              <w:t xml:space="preserve">9</w:t>
            </w:r>
          </w:p>
        </w:tc>
        <w:tc>
          <w:tcPr>
            <w:tcW w:w="3515" w:type="dxa"/>
          </w:tcPr>
          <w:p>
            <w:pPr>
              <w:pStyle w:val="0"/>
              <w:jc w:val="center"/>
            </w:pPr>
            <w:r>
              <w:rPr>
                <w:sz w:val="24"/>
              </w:rPr>
              <w:t xml:space="preserve">10</w:t>
            </w:r>
          </w:p>
        </w:tc>
        <w:tc>
          <w:tcPr>
            <w:tcW w:w="1842" w:type="dxa"/>
          </w:tcPr>
          <w:p>
            <w:pPr>
              <w:pStyle w:val="0"/>
              <w:jc w:val="center"/>
            </w:pPr>
            <w:r>
              <w:rPr>
                <w:sz w:val="24"/>
              </w:rPr>
              <w:t xml:space="preserve">11</w:t>
            </w:r>
          </w:p>
        </w:tc>
        <w:tc>
          <w:tcPr>
            <w:tcW w:w="1560" w:type="dxa"/>
          </w:tcPr>
          <w:p>
            <w:pPr>
              <w:pStyle w:val="0"/>
              <w:jc w:val="center"/>
            </w:pPr>
            <w:r>
              <w:rPr>
                <w:sz w:val="24"/>
              </w:rPr>
              <w:t xml:space="preserve">12</w:t>
            </w:r>
          </w:p>
        </w:tc>
        <w:tc>
          <w:tcPr>
            <w:tcW w:w="1417" w:type="dxa"/>
          </w:tcPr>
          <w:p>
            <w:pPr>
              <w:pStyle w:val="0"/>
              <w:jc w:val="center"/>
            </w:pPr>
            <w:r>
              <w:rPr>
                <w:sz w:val="24"/>
              </w:rPr>
              <w:t xml:space="preserve">13</w:t>
            </w:r>
          </w:p>
        </w:tc>
        <w:tc>
          <w:tcPr>
            <w:tcW w:w="1418" w:type="dxa"/>
          </w:tcPr>
          <w:p>
            <w:pPr>
              <w:pStyle w:val="0"/>
              <w:jc w:val="center"/>
            </w:pPr>
            <w:r>
              <w:rPr>
                <w:sz w:val="24"/>
              </w:rPr>
              <w:t xml:space="preserve">14</w:t>
            </w:r>
          </w:p>
        </w:tc>
        <w:tc>
          <w:tcPr>
            <w:tcW w:w="1587" w:type="dxa"/>
          </w:tcPr>
          <w:p>
            <w:pPr>
              <w:pStyle w:val="0"/>
              <w:jc w:val="center"/>
            </w:pPr>
            <w:r>
              <w:rPr>
                <w:sz w:val="24"/>
              </w:rPr>
              <w:t xml:space="preserve">15</w:t>
            </w:r>
          </w:p>
        </w:tc>
      </w:tr>
      <w:tr>
        <w:tc>
          <w:tcPr>
            <w:tcW w:w="567" w:type="dxa"/>
            <w:vAlign w:val="center"/>
          </w:tcPr>
          <w:p>
            <w:pPr>
              <w:pStyle w:val="0"/>
            </w:pPr>
            <w:r>
              <w:rPr>
                <w:sz w:val="24"/>
              </w:rPr>
              <w:t xml:space="preserve">1</w:t>
            </w:r>
          </w:p>
        </w:tc>
        <w:tc>
          <w:tcPr>
            <w:tcW w:w="3175" w:type="dxa"/>
          </w:tcPr>
          <w:p>
            <w:pPr>
              <w:pStyle w:val="0"/>
            </w:pPr>
            <w:hyperlink w:history="0" r:id="rId1042" w:tooltip="Постановление Правительства РФ от 28.10.2009 N 846 (ред. от 24.05.2017) &quot;Об утверждении Правил расследования причин аварий в электроэнергетике&quot; {КонсультантПлюс}">
              <w:r>
                <w:rPr>
                  <w:sz w:val="24"/>
                  <w:color w:val="0000ff"/>
                </w:rPr>
                <w:t xml:space="preserve">Постановление</w:t>
              </w:r>
            </w:hyperlink>
            <w:r>
              <w:rPr>
                <w:sz w:val="24"/>
              </w:rPr>
              <w:t xml:space="preserve"> Правительства Российской Федерации "Об утверждении Правил расследования причин аварий в электроэнергетике"</w:t>
            </w:r>
          </w:p>
        </w:tc>
        <w:tc>
          <w:tcPr>
            <w:tcW w:w="1417" w:type="dxa"/>
          </w:tcPr>
          <w:p>
            <w:pPr>
              <w:pStyle w:val="0"/>
            </w:pPr>
            <w:r>
              <w:rPr>
                <w:sz w:val="24"/>
              </w:rPr>
              <w:t xml:space="preserve">28.10.2009 N 846</w:t>
            </w:r>
          </w:p>
        </w:tc>
        <w:tc>
          <w:tcPr>
            <w:tcW w:w="2381" w:type="dxa"/>
          </w:tcPr>
          <w:p>
            <w:pPr>
              <w:pStyle w:val="0"/>
            </w:pPr>
            <w:hyperlink w:history="0" r:id="rId1043">
              <w:r>
                <w:rPr>
                  <w:sz w:val="24"/>
                  <w:color w:val="0000ff"/>
                </w:rPr>
                <w:t xml:space="preserve">http://pravo.gov.ru/proxy/ips/?searchres=&amp;bpas=cd00000&amp;a3=102000496&amp;a3type=1&amp;a3value=%CF%EE%F1%F2%E0%ED%EE%E2%EB%E5%ED%E8%E5&amp;a6=102000066&amp;a6type=1&amp;a6value=%CF%F0%E0%E2%E8%F2%E5%EB%FC%F1%F2%E2%EE&amp;a15=102000382&amp;a15type=1&amp;a15value=%D0%EE%F1%F1%E8%E9%F1%EA%E0%FF+%D4%E5%E4%E5%F0%E0%F6%E8%FF&amp;a7type=1&amp;a7from=&amp;a7to=&amp;a7date=28.10.2009&amp;a8=846&amp;a8type=1&amp;a1=&amp;a0=&amp;a16=&amp;a16type=1&amp;a16value=&amp;a17=&amp;a17type=1&amp;a17value=&amp;a4=&amp;a4type=1&amp;a4value=&amp;a23=&amp;a23type=1&amp;a23value=&amp;textpres=&amp;sort=7&amp;x=80&amp;y=8</w:t>
              </w:r>
            </w:hyperlink>
          </w:p>
        </w:tc>
        <w:tc>
          <w:tcPr>
            <w:tcW w:w="1984" w:type="dxa"/>
          </w:tcPr>
          <w:p>
            <w:pPr>
              <w:pStyle w:val="0"/>
            </w:pPr>
            <w:hyperlink w:history="0" r:id="rId1044" w:tooltip="Постановление Правительства РФ от 28.10.2009 N 846 (ред. от 24.05.2017) &quot;Об утверждении Правил расследования причин аварий в электроэнергетике&quot; {КонсультантПлюс}">
              <w:r>
                <w:rPr>
                  <w:sz w:val="24"/>
                  <w:color w:val="0000ff"/>
                </w:rPr>
                <w:t xml:space="preserve">пункты 3</w:t>
              </w:r>
            </w:hyperlink>
            <w:r>
              <w:rPr>
                <w:sz w:val="24"/>
              </w:rPr>
              <w:t xml:space="preserve">, </w:t>
            </w:r>
            <w:hyperlink w:history="0" r:id="rId1045" w:tooltip="Постановление Правительства РФ от 28.10.2009 N 846 (ред. от 24.05.2017) &quot;Об утверждении Правил расследования причин аварий в электроэнергетике&quot; {КонсультантПлюс}">
              <w:r>
                <w:rPr>
                  <w:sz w:val="24"/>
                  <w:color w:val="0000ff"/>
                </w:rPr>
                <w:t xml:space="preserve">5</w:t>
              </w:r>
            </w:hyperlink>
            <w:r>
              <w:rPr>
                <w:sz w:val="24"/>
              </w:rPr>
              <w:t xml:space="preserve">, </w:t>
            </w:r>
            <w:hyperlink w:history="0" r:id="rId1046" w:tooltip="Постановление Правительства РФ от 28.10.2009 N 846 (ред. от 24.05.2017) &quot;Об утверждении Правил расследования причин аварий в электроэнергетике&quot; {КонсультантПлюс}">
              <w:r>
                <w:rPr>
                  <w:sz w:val="24"/>
                  <w:color w:val="0000ff"/>
                </w:rPr>
                <w:t xml:space="preserve">7</w:t>
              </w:r>
            </w:hyperlink>
            <w:r>
              <w:rPr>
                <w:sz w:val="24"/>
              </w:rPr>
              <w:t xml:space="preserve">, </w:t>
            </w:r>
            <w:hyperlink w:history="0" r:id="rId1047" w:tooltip="Постановление Правительства РФ от 28.10.2009 N 846 (ред. от 24.05.2017) &quot;Об утверждении Правил расследования причин аварий в электроэнергетике&quot; {КонсультантПлюс}">
              <w:r>
                <w:rPr>
                  <w:sz w:val="24"/>
                  <w:color w:val="0000ff"/>
                </w:rPr>
                <w:t xml:space="preserve">8</w:t>
              </w:r>
            </w:hyperlink>
            <w:r>
              <w:rPr>
                <w:sz w:val="24"/>
              </w:rPr>
              <w:t xml:space="preserve">, </w:t>
            </w:r>
            <w:hyperlink w:history="0" r:id="rId1048" w:tooltip="Постановление Правительства РФ от 28.10.2009 N 846 (ред. от 24.05.2017) &quot;Об утверждении Правил расследования причин аварий в электроэнергетике&quot; {КонсультантПлюс}">
              <w:r>
                <w:rPr>
                  <w:sz w:val="24"/>
                  <w:color w:val="0000ff"/>
                </w:rPr>
                <w:t xml:space="preserve">14</w:t>
              </w:r>
            </w:hyperlink>
            <w:r>
              <w:rPr>
                <w:sz w:val="24"/>
              </w:rPr>
              <w:t xml:space="preserve"> </w:t>
            </w:r>
            <w:hyperlink w:history="0" r:id="rId1049" w:tooltip="Постановление Правительства РФ от 28.10.2009 N 846 (ред. от 24.05.2017) &quot;Об утверждении Правил расследования причин аварий в электроэнергетике&quot; {КонсультантПлюс}">
              <w:r>
                <w:rPr>
                  <w:sz w:val="24"/>
                  <w:color w:val="0000ff"/>
                </w:rPr>
                <w:t xml:space="preserve">25</w:t>
              </w:r>
            </w:hyperlink>
            <w:r>
              <w:rPr>
                <w:sz w:val="24"/>
              </w:rPr>
              <w:t xml:space="preserve">, </w:t>
            </w:r>
            <w:hyperlink w:history="0" r:id="rId1050" w:tooltip="Постановление Правительства РФ от 28.10.2009 N 846 (ред. от 24.05.2017) &quot;Об утверждении Правил расследования причин аварий в электроэнергетике&quot; {КонсультантПлюс}">
              <w:r>
                <w:rPr>
                  <w:sz w:val="24"/>
                  <w:color w:val="0000ff"/>
                </w:rPr>
                <w:t xml:space="preserve">27</w:t>
              </w:r>
            </w:hyperlink>
            <w:r>
              <w:rPr>
                <w:sz w:val="24"/>
              </w:rPr>
              <w:t xml:space="preserve">, </w:t>
            </w:r>
            <w:hyperlink w:history="0" r:id="rId1051" w:tooltip="Постановление Правительства РФ от 28.10.2009 N 846 (ред. от 24.05.2017) &quot;Об утверждении Правил расследования причин аварий в электроэнергетике&quot; {КонсультантПлюс}">
              <w:r>
                <w:rPr>
                  <w:sz w:val="24"/>
                  <w:color w:val="0000ff"/>
                </w:rPr>
                <w:t xml:space="preserve">28</w:t>
              </w:r>
            </w:hyperlink>
          </w:p>
        </w:tc>
        <w:tc>
          <w:tcPr>
            <w:tcW w:w="1276" w:type="dxa"/>
          </w:tcPr>
          <w:p>
            <w:pPr>
              <w:pStyle w:val="0"/>
            </w:pPr>
            <w:r>
              <w:rPr>
                <w:sz w:val="24"/>
              </w:rPr>
              <w:t xml:space="preserve">нет</w:t>
            </w:r>
          </w:p>
        </w:tc>
        <w:tc>
          <w:tcPr>
            <w:tcW w:w="1559" w:type="dxa"/>
          </w:tcPr>
          <w:p>
            <w:pPr>
              <w:pStyle w:val="0"/>
            </w:pPr>
            <w:r>
              <w:rPr>
                <w:sz w:val="24"/>
              </w:rPr>
              <w:t xml:space="preserve">да</w:t>
            </w:r>
          </w:p>
        </w:tc>
        <w:tc>
          <w:tcPr>
            <w:tcW w:w="1276" w:type="dxa"/>
          </w:tcPr>
          <w:p>
            <w:pPr>
              <w:pStyle w:val="0"/>
            </w:pPr>
            <w:r>
              <w:rPr>
                <w:sz w:val="24"/>
              </w:rPr>
              <w:t xml:space="preserve">да</w:t>
            </w:r>
          </w:p>
        </w:tc>
        <w:tc>
          <w:tcPr>
            <w:tcW w:w="5499" w:type="dxa"/>
          </w:tcPr>
          <w:p>
            <w:pPr>
              <w:pStyle w:val="0"/>
            </w:pPr>
            <w:r>
              <w:rPr>
                <w:sz w:val="24"/>
              </w:rPr>
              <w:t xml:space="preserve">субъекты электроэнергетики, потребители электрической энергии</w:t>
            </w:r>
          </w:p>
        </w:tc>
        <w:tc>
          <w:tcPr>
            <w:tcW w:w="3515" w:type="dxa"/>
          </w:tcPr>
          <w:p>
            <w:pPr>
              <w:pStyle w:val="0"/>
            </w:pPr>
            <w:r>
              <w:rPr>
                <w:sz w:val="24"/>
              </w:rPr>
              <w:t xml:space="preserve">все виды деятельности</w:t>
            </w:r>
          </w:p>
        </w:tc>
        <w:tc>
          <w:tcPr>
            <w:tcW w:w="1842" w:type="dxa"/>
          </w:tcPr>
          <w:p>
            <w:pPr>
              <w:pStyle w:val="0"/>
            </w:pPr>
            <w:r>
              <w:rPr>
                <w:sz w:val="24"/>
              </w:rPr>
              <w:t xml:space="preserve">федеральный государственный энергетический надзор в сфере электроэнергетики</w:t>
            </w:r>
          </w:p>
        </w:tc>
        <w:tc>
          <w:tcPr>
            <w:tcW w:w="1560" w:type="dxa"/>
          </w:tcPr>
          <w:p>
            <w:pPr>
              <w:pStyle w:val="0"/>
            </w:pPr>
            <w:hyperlink w:history="0" r:id="rId1052"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ст. 9.11</w:t>
              </w:r>
            </w:hyperlink>
            <w:r>
              <w:rPr>
                <w:sz w:val="24"/>
              </w:rPr>
              <w:t xml:space="preserve">, </w:t>
            </w:r>
            <w:hyperlink w:history="0" r:id="rId1053"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ст. 19.7</w:t>
              </w:r>
            </w:hyperlink>
          </w:p>
        </w:tc>
        <w:tc>
          <w:tcPr>
            <w:tcW w:w="1417" w:type="dxa"/>
          </w:tcPr>
          <w:p>
            <w:pPr>
              <w:pStyle w:val="0"/>
            </w:pPr>
            <w:r>
              <w:rPr>
                <w:sz w:val="24"/>
              </w:rPr>
              <w:t xml:space="preserve">отсутствуют</w:t>
            </w:r>
          </w:p>
        </w:tc>
        <w:tc>
          <w:tcPr>
            <w:tcW w:w="1418" w:type="dxa"/>
          </w:tcPr>
          <w:p>
            <w:pPr>
              <w:pStyle w:val="0"/>
            </w:pPr>
            <w:r>
              <w:rPr>
                <w:sz w:val="24"/>
              </w:rPr>
              <w:t xml:space="preserve">отсутствуют</w:t>
            </w:r>
          </w:p>
        </w:tc>
        <w:tc>
          <w:tcPr>
            <w:tcW w:w="1587" w:type="dxa"/>
          </w:tcPr>
          <w:p>
            <w:pPr>
              <w:pStyle w:val="0"/>
            </w:pPr>
            <w:r>
              <w:rPr>
                <w:sz w:val="24"/>
              </w:rPr>
              <w:t xml:space="preserve">отсутствуют</w:t>
            </w:r>
          </w:p>
        </w:tc>
      </w:tr>
      <w:tr>
        <w:tc>
          <w:tcPr>
            <w:tcW w:w="567" w:type="dxa"/>
            <w:vAlign w:val="center"/>
          </w:tcPr>
          <w:p>
            <w:pPr>
              <w:pStyle w:val="0"/>
            </w:pPr>
            <w:r>
              <w:rPr>
                <w:sz w:val="24"/>
              </w:rPr>
              <w:t xml:space="preserve">2</w:t>
            </w:r>
          </w:p>
        </w:tc>
        <w:tc>
          <w:tcPr>
            <w:tcW w:w="3175" w:type="dxa"/>
          </w:tcPr>
          <w:p>
            <w:pPr>
              <w:pStyle w:val="0"/>
            </w:pPr>
            <w:hyperlink w:history="0" r:id="rId1054" w:tooltip="Постановление Правительства РФ от 18.11.2013 N 1033 (ред. от 15.01.2019) &quot;О порядке установления охранных зон объектов по производству электрической энергии и особых условий использования земельных участков, расположенных в границах таких зон&quot; (вместе с &quot;Правилами установления охранных зон объектов по производству электрической энергии и особых условий использования земельных участков, расположенных в границах таких зон&quot;) {КонсультантПлюс}">
              <w:r>
                <w:rPr>
                  <w:sz w:val="24"/>
                  <w:color w:val="0000ff"/>
                </w:rPr>
                <w:t xml:space="preserve">Постановление</w:t>
              </w:r>
            </w:hyperlink>
            <w:r>
              <w:rPr>
                <w:sz w:val="24"/>
              </w:rPr>
              <w:t xml:space="preserve"> Правительства "О порядке установления охранных зон объектов по производству электрической энергии и особых условий использования земельных участков, расположенных в границах таких зон"</w:t>
            </w:r>
          </w:p>
        </w:tc>
        <w:tc>
          <w:tcPr>
            <w:tcW w:w="1417" w:type="dxa"/>
          </w:tcPr>
          <w:p>
            <w:pPr>
              <w:pStyle w:val="0"/>
            </w:pPr>
            <w:r>
              <w:rPr>
                <w:sz w:val="24"/>
              </w:rPr>
              <w:t xml:space="preserve">18.11.2013 N 1033</w:t>
            </w:r>
          </w:p>
        </w:tc>
        <w:tc>
          <w:tcPr>
            <w:tcW w:w="2381" w:type="dxa"/>
          </w:tcPr>
          <w:p>
            <w:pPr>
              <w:pStyle w:val="0"/>
            </w:pPr>
            <w:hyperlink w:history="0" r:id="rId1055">
              <w:r>
                <w:rPr>
                  <w:sz w:val="24"/>
                  <w:color w:val="0000ff"/>
                </w:rPr>
                <w:t xml:space="preserve">http://pravo.gov.ru/proxy/ips/?searchres=&amp;bpas=cd00000&amp;a3=102000496&amp;a3type=1&amp;a3value=%CF%EE%F1%F2%E0%ED%EE%E2%EB%E5%ED%E8%E5&amp;a6=102000066&amp;a6type=1&amp;a6value=%CF%F0%E0%E2%E8%F2%E5%EB%FC%F1%F2%E2%EE&amp;a15=102000382&amp;a15type=1&amp;a15value=%D0%EE%F1%F1%E8%E9%F1%EA%E0%FF+%D4%E5%E4%E5%F0%E0%F6%E8%FF&amp;a7type=1&amp;a7from=&amp;a7to=&amp;a7date=18.11.2013&amp;a8=1033&amp;a8type=1&amp;a1=&amp;a0=&amp;a16=&amp;a16type=1&amp;a16value=&amp;a17=&amp;a17type=1&amp;a17value=&amp;a4=&amp;a4type=1&amp;a4value=&amp;a23=&amp;a23type=1&amp;a23value=&amp;textpres=&amp;sort=7&amp;x=85&amp;y=9</w:t>
              </w:r>
            </w:hyperlink>
          </w:p>
        </w:tc>
        <w:tc>
          <w:tcPr>
            <w:tcW w:w="1984" w:type="dxa"/>
          </w:tcPr>
          <w:p>
            <w:pPr>
              <w:pStyle w:val="0"/>
            </w:pPr>
            <w:hyperlink w:history="0" r:id="rId1056" w:tooltip="Постановление Правительства РФ от 18.11.2013 N 1033 (ред. от 15.01.2019) &quot;О порядке установления охранных зон объектов по производству электрической энергии и особых условий использования земельных участков, расположенных в границах таких зон&quot; (вместе с &quot;Правилами установления охранных зон объектов по производству электрической энергии и особых условий использования земельных участков, расположенных в границах таких зон&quot;) {КонсультантПлюс}">
              <w:r>
                <w:rPr>
                  <w:sz w:val="24"/>
                  <w:color w:val="0000ff"/>
                </w:rPr>
                <w:t xml:space="preserve">пункты 7</w:t>
              </w:r>
            </w:hyperlink>
            <w:r>
              <w:rPr>
                <w:sz w:val="24"/>
              </w:rPr>
              <w:t xml:space="preserve">, </w:t>
            </w:r>
            <w:hyperlink w:history="0" r:id="rId1057" w:tooltip="Постановление Правительства РФ от 18.11.2013 N 1033 (ред. от 15.01.2019) &quot;О порядке установления охранных зон объектов по производству электрической энергии и особых условий использования земельных участков, расположенных в границах таких зон&quot; (вместе с &quot;Правилами установления охранных зон объектов по производству электрической энергии и особых условий использования земельных участков, расположенных в границах таких зон&quot;) {КонсультантПлюс}">
              <w:r>
                <w:rPr>
                  <w:sz w:val="24"/>
                  <w:color w:val="0000ff"/>
                </w:rPr>
                <w:t xml:space="preserve">8</w:t>
              </w:r>
            </w:hyperlink>
            <w:r>
              <w:rPr>
                <w:sz w:val="24"/>
              </w:rPr>
              <w:t xml:space="preserve">, </w:t>
            </w:r>
            <w:hyperlink w:history="0" r:id="rId1058" w:tooltip="Постановление Правительства РФ от 18.11.2013 N 1033 (ред. от 15.01.2019) &quot;О порядке установления охранных зон объектов по производству электрической энергии и особых условий использования земельных участков, расположенных в границах таких зон&quot; (вместе с &quot;Правилами установления охранных зон объектов по производству электрической энергии и особых условий использования земельных участков, расположенных в границах таких зон&quot;) {КонсультантПлюс}">
              <w:r>
                <w:rPr>
                  <w:sz w:val="24"/>
                  <w:color w:val="0000ff"/>
                </w:rPr>
                <w:t xml:space="preserve">9</w:t>
              </w:r>
            </w:hyperlink>
            <w:r>
              <w:rPr>
                <w:sz w:val="24"/>
              </w:rPr>
              <w:t xml:space="preserve">,</w:t>
            </w:r>
          </w:p>
          <w:p>
            <w:pPr>
              <w:pStyle w:val="0"/>
            </w:pPr>
            <w:hyperlink w:history="0" r:id="rId1059" w:tooltip="Постановление Правительства РФ от 18.11.2013 N 1033 (ред. от 15.01.2019) &quot;О порядке установления охранных зон объектов по производству электрической энергии и особых условий использования земельных участков, расположенных в границах таких зон&quot; (вместе с &quot;Правилами установления охранных зон объектов по производству электрической энергии и особых условий использования земельных участков, расположенных в границах таких зон&quot;) {КонсультантПлюс}">
              <w:r>
                <w:rPr>
                  <w:sz w:val="24"/>
                  <w:color w:val="0000ff"/>
                </w:rPr>
                <w:t xml:space="preserve">пункты 1</w:t>
              </w:r>
            </w:hyperlink>
            <w:r>
              <w:rPr>
                <w:sz w:val="24"/>
              </w:rPr>
              <w:t xml:space="preserve">, </w:t>
            </w:r>
            <w:hyperlink w:history="0" r:id="rId1060" w:tooltip="Постановление Правительства РФ от 18.11.2013 N 1033 (ред. от 15.01.2019) &quot;О порядке установления охранных зон объектов по производству электрической энергии и особых условий использования земельных участков, расположенных в границах таких зон&quot; (вместе с &quot;Правилами установления охранных зон объектов по производству электрической энергии и особых условий использования земельных участков, расположенных в границах таких зон&quot;) {КонсультантПлюс}">
              <w:r>
                <w:rPr>
                  <w:sz w:val="24"/>
                  <w:color w:val="0000ff"/>
                </w:rPr>
                <w:t xml:space="preserve">2</w:t>
              </w:r>
            </w:hyperlink>
            <w:r>
              <w:rPr>
                <w:sz w:val="24"/>
              </w:rPr>
              <w:t xml:space="preserve"> приложения</w:t>
            </w:r>
          </w:p>
        </w:tc>
        <w:tc>
          <w:tcPr>
            <w:tcW w:w="1276" w:type="dxa"/>
          </w:tcPr>
          <w:p>
            <w:pPr>
              <w:pStyle w:val="0"/>
            </w:pPr>
            <w:r>
              <w:rPr>
                <w:sz w:val="24"/>
              </w:rPr>
              <w:t xml:space="preserve">нет</w:t>
            </w:r>
          </w:p>
        </w:tc>
        <w:tc>
          <w:tcPr>
            <w:tcW w:w="1559" w:type="dxa"/>
          </w:tcPr>
          <w:p>
            <w:pPr>
              <w:pStyle w:val="0"/>
            </w:pPr>
            <w:r>
              <w:rPr>
                <w:sz w:val="24"/>
              </w:rPr>
              <w:t xml:space="preserve">да</w:t>
            </w:r>
          </w:p>
        </w:tc>
        <w:tc>
          <w:tcPr>
            <w:tcW w:w="1276" w:type="dxa"/>
          </w:tcPr>
          <w:p>
            <w:pPr>
              <w:pStyle w:val="0"/>
            </w:pPr>
            <w:r>
              <w:rPr>
                <w:sz w:val="24"/>
              </w:rPr>
              <w:t xml:space="preserve">да</w:t>
            </w:r>
          </w:p>
        </w:tc>
        <w:tc>
          <w:tcPr>
            <w:tcW w:w="5499" w:type="dxa"/>
          </w:tcPr>
          <w:p>
            <w:pPr>
              <w:pStyle w:val="0"/>
            </w:pPr>
            <w:r>
              <w:rPr>
                <w:sz w:val="24"/>
              </w:rPr>
              <w:t xml:space="preserve">субъекты электроэнергетики, потребители электрической энергии</w:t>
            </w:r>
          </w:p>
        </w:tc>
        <w:tc>
          <w:tcPr>
            <w:tcW w:w="3515" w:type="dxa"/>
          </w:tcPr>
          <w:p>
            <w:pPr>
              <w:pStyle w:val="0"/>
            </w:pPr>
            <w:r>
              <w:rPr>
                <w:sz w:val="24"/>
              </w:rPr>
              <w:t xml:space="preserve">все виды деятельности</w:t>
            </w:r>
          </w:p>
        </w:tc>
        <w:tc>
          <w:tcPr>
            <w:tcW w:w="1842" w:type="dxa"/>
          </w:tcPr>
          <w:p>
            <w:pPr>
              <w:pStyle w:val="0"/>
            </w:pPr>
            <w:r>
              <w:rPr>
                <w:sz w:val="24"/>
              </w:rPr>
              <w:t xml:space="preserve">федеральный государственный энергетический надзор в сфере электроэнергетики</w:t>
            </w:r>
          </w:p>
        </w:tc>
        <w:tc>
          <w:tcPr>
            <w:tcW w:w="1560" w:type="dxa"/>
          </w:tcPr>
          <w:p>
            <w:pPr>
              <w:pStyle w:val="0"/>
            </w:pPr>
            <w:hyperlink w:history="0" r:id="rId1061"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ст. 9.11</w:t>
              </w:r>
            </w:hyperlink>
          </w:p>
        </w:tc>
        <w:tc>
          <w:tcPr>
            <w:tcW w:w="1417" w:type="dxa"/>
          </w:tcPr>
          <w:p>
            <w:pPr>
              <w:pStyle w:val="0"/>
            </w:pPr>
            <w:r>
              <w:rPr>
                <w:sz w:val="24"/>
              </w:rPr>
              <w:t xml:space="preserve">отсутствуют</w:t>
            </w:r>
          </w:p>
        </w:tc>
        <w:tc>
          <w:tcPr>
            <w:tcW w:w="1418" w:type="dxa"/>
          </w:tcPr>
          <w:p>
            <w:pPr>
              <w:pStyle w:val="0"/>
            </w:pPr>
            <w:r>
              <w:rPr>
                <w:sz w:val="24"/>
              </w:rPr>
              <w:t xml:space="preserve">отсутствуют</w:t>
            </w:r>
          </w:p>
        </w:tc>
        <w:tc>
          <w:tcPr>
            <w:tcW w:w="1587" w:type="dxa"/>
          </w:tcPr>
          <w:p>
            <w:pPr>
              <w:pStyle w:val="0"/>
            </w:pPr>
            <w:r>
              <w:rPr>
                <w:sz w:val="24"/>
              </w:rPr>
              <w:t xml:space="preserve">отсутствуют</w:t>
            </w:r>
          </w:p>
        </w:tc>
      </w:tr>
      <w:tr>
        <w:tc>
          <w:tcPr>
            <w:tcW w:w="567" w:type="dxa"/>
            <w:vAlign w:val="center"/>
          </w:tcPr>
          <w:p>
            <w:pPr>
              <w:pStyle w:val="0"/>
            </w:pPr>
            <w:r>
              <w:rPr>
                <w:sz w:val="24"/>
              </w:rPr>
              <w:t xml:space="preserve">3</w:t>
            </w:r>
          </w:p>
        </w:tc>
        <w:tc>
          <w:tcPr>
            <w:tcW w:w="3175" w:type="dxa"/>
          </w:tcPr>
          <w:p>
            <w:pPr>
              <w:pStyle w:val="0"/>
            </w:pPr>
            <w:hyperlink w:history="0" r:id="rId1062" w:tooltip="Постановление Правительства РФ от 24.02.2009 N 160 (ред. от 30.12.2024) &quot;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quot; (вместе с &quot;Правилами установления охранных зон объектов электросетевого хозяйства и особых условий использования земельных участков, расположенных в границах таких зон&quot;) {КонсультантПлюс}">
              <w:r>
                <w:rPr>
                  <w:sz w:val="24"/>
                  <w:color w:val="0000ff"/>
                </w:rPr>
                <w:t xml:space="preserve">Постановление</w:t>
              </w:r>
            </w:hyperlink>
            <w:r>
              <w:rPr>
                <w:sz w:val="24"/>
              </w:rPr>
              <w:t xml:space="preserve"> Правительства Российской Федерации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tc>
        <w:tc>
          <w:tcPr>
            <w:tcW w:w="1417" w:type="dxa"/>
          </w:tcPr>
          <w:p>
            <w:pPr>
              <w:pStyle w:val="0"/>
            </w:pPr>
            <w:r>
              <w:rPr>
                <w:sz w:val="24"/>
              </w:rPr>
              <w:t xml:space="preserve">24.02.2009 N 160</w:t>
            </w:r>
          </w:p>
        </w:tc>
        <w:tc>
          <w:tcPr>
            <w:tcW w:w="2381" w:type="dxa"/>
          </w:tcPr>
          <w:p>
            <w:pPr>
              <w:pStyle w:val="0"/>
            </w:pPr>
            <w:hyperlink w:history="0" r:id="rId1063">
              <w:r>
                <w:rPr>
                  <w:sz w:val="24"/>
                  <w:color w:val="0000ff"/>
                </w:rPr>
                <w:t xml:space="preserve">http://pravo.gov.ru/proxy/ips/?searchres=&amp;bpas=cd00000&amp;a3=102000496&amp;a3type=1&amp;a3value=%CF%EE%F1%F2%E0%ED%EE%E2%EB%E5%ED%E8%E5&amp;a6=102000066&amp;a6type=1&amp;a6value=%CF%F0%E0%E2%E8%F2%E5%EB%FC%F1%F2%E2%EE&amp;a15=102000382&amp;a15type=1&amp;a15value=%D0%EE%F1%F1%E8%E9%F1%EA%E0%FF+%D4%E5%E4%E5%F0%E0%F6%E8%FF&amp;a7type=1&amp;a7from=&amp;a7to=&amp;a7date=24.02.2009&amp;a8=160&amp;a8type=1&amp;a1=&amp;a0=&amp;a16=&amp;a16type=1&amp;a16value=&amp;a17=&amp;a17type=1&amp;a17value=&amp;a4=&amp;a4type=1&amp;a4value=&amp;a23=&amp;a23type=1&amp;a23value=&amp;textpres=&amp;sort=7&amp;x=33&amp;y=17</w:t>
              </w:r>
            </w:hyperlink>
          </w:p>
        </w:tc>
        <w:tc>
          <w:tcPr>
            <w:tcW w:w="1984" w:type="dxa"/>
          </w:tcPr>
          <w:p>
            <w:pPr>
              <w:pStyle w:val="0"/>
            </w:pPr>
            <w:hyperlink w:history="0" r:id="rId1064" w:tooltip="Постановление Правительства РФ от 24.02.2009 N 160 (ред. от 30.12.2024) &quot;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quot; (вместе с &quot;Правилами установления охранных зон объектов электросетевого хозяйства и особых условий использования земельных участков, расположенных в границах таких зон&quot;) {КонсультантПлюс}">
              <w:r>
                <w:rPr>
                  <w:sz w:val="24"/>
                  <w:color w:val="0000ff"/>
                </w:rPr>
                <w:t xml:space="preserve">пункты 2</w:t>
              </w:r>
            </w:hyperlink>
            <w:r>
              <w:rPr>
                <w:sz w:val="24"/>
              </w:rPr>
              <w:t xml:space="preserve">, </w:t>
            </w:r>
            <w:hyperlink w:history="0" r:id="rId1065" w:tooltip="Постановление Правительства РФ от 24.02.2009 N 160 (ред. от 30.12.2024) &quot;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quot; (вместе с &quot;Правилами установления охранных зон объектов электросетевого хозяйства и особых условий использования земельных участков, расположенных в границах таких зон&quot;) {КонсультантПлюс}">
              <w:r>
                <w:rPr>
                  <w:sz w:val="24"/>
                  <w:color w:val="0000ff"/>
                </w:rPr>
                <w:t xml:space="preserve">5</w:t>
              </w:r>
            </w:hyperlink>
            <w:r>
              <w:rPr>
                <w:sz w:val="24"/>
              </w:rPr>
              <w:t xml:space="preserve">, </w:t>
            </w:r>
            <w:hyperlink w:history="0" r:id="rId1066" w:tooltip="Постановление Правительства РФ от 24.02.2009 N 160 (ред. от 30.12.2024) &quot;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quot; (вместе с &quot;Правилами установления охранных зон объектов электросетевого хозяйства и особых условий использования земельных участков, расположенных в границах таких зон&quot;) {КонсультантПлюс}">
              <w:r>
                <w:rPr>
                  <w:sz w:val="24"/>
                  <w:color w:val="0000ff"/>
                </w:rPr>
                <w:t xml:space="preserve">7</w:t>
              </w:r>
            </w:hyperlink>
            <w:r>
              <w:rPr>
                <w:sz w:val="24"/>
              </w:rPr>
              <w:t xml:space="preserve">, </w:t>
            </w:r>
            <w:hyperlink w:history="0" r:id="rId1067" w:tooltip="Постановление Правительства РФ от 24.02.2009 N 160 (ред. от 30.12.2024) &quot;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quot; (вместе с &quot;Правилами установления охранных зон объектов электросетевого хозяйства и особых условий использования земельных участков, расположенных в границах таких зон&quot;) {КонсультантПлюс}">
              <w:r>
                <w:rPr>
                  <w:sz w:val="24"/>
                  <w:color w:val="0000ff"/>
                </w:rPr>
                <w:t xml:space="preserve">8</w:t>
              </w:r>
            </w:hyperlink>
            <w:r>
              <w:rPr>
                <w:sz w:val="24"/>
              </w:rPr>
              <w:t xml:space="preserve"> </w:t>
            </w:r>
            <w:hyperlink w:history="0" r:id="rId1068" w:tooltip="Постановление Правительства РФ от 24.02.2009 N 160 (ред. от 30.12.2024) &quot;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quot; (вместе с &quot;Правилами установления охранных зон объектов электросетевого хозяйства и особых условий использования земельных участков, расположенных в границах таких зон&quot;) {КонсультантПлюс}">
              <w:r>
                <w:rPr>
                  <w:sz w:val="24"/>
                  <w:color w:val="0000ff"/>
                </w:rPr>
                <w:t xml:space="preserve">12</w:t>
              </w:r>
            </w:hyperlink>
            <w:r>
              <w:rPr>
                <w:sz w:val="24"/>
              </w:rPr>
              <w:t xml:space="preserve">, </w:t>
            </w:r>
            <w:hyperlink w:history="0" r:id="rId1069" w:tooltip="Постановление Правительства РФ от 24.02.2009 N 160 (ред. от 30.12.2024) &quot;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quot; (вместе с &quot;Правилами установления охранных зон объектов электросетевого хозяйства и особых условий использования земельных участков, расположенных в границах таких зон&quot;) {КонсультантПлюс}">
              <w:r>
                <w:rPr>
                  <w:sz w:val="24"/>
                  <w:color w:val="0000ff"/>
                </w:rPr>
                <w:t xml:space="preserve">14</w:t>
              </w:r>
            </w:hyperlink>
            <w:r>
              <w:rPr>
                <w:sz w:val="24"/>
              </w:rPr>
              <w:t xml:space="preserve"> </w:t>
            </w:r>
            <w:hyperlink w:history="0" r:id="rId1070" w:tooltip="Постановление Правительства РФ от 24.02.2009 N 160 (ред. от 30.12.2024) &quot;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quot; (вместе с &quot;Правилами установления охранных зон объектов электросетевого хозяйства и особых условий использования земельных участков, расположенных в границах таких зон&quot;) {КонсультантПлюс}">
              <w:r>
                <w:rPr>
                  <w:sz w:val="24"/>
                  <w:color w:val="0000ff"/>
                </w:rPr>
                <w:t xml:space="preserve">21</w:t>
              </w:r>
            </w:hyperlink>
            <w:r>
              <w:rPr>
                <w:sz w:val="24"/>
              </w:rPr>
              <w:t xml:space="preserve">, </w:t>
            </w:r>
            <w:hyperlink w:history="0" r:id="rId1071" w:tooltip="Постановление Правительства РФ от 24.02.2009 N 160 (ред. от 30.12.2024) &quot;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quot; (вместе с &quot;Правилами установления охранных зон объектов электросетевого хозяйства и особых условий использования земельных участков, расположенных в границах таких зон&quot;) {КонсультантПлюс}">
              <w:r>
                <w:rPr>
                  <w:sz w:val="24"/>
                  <w:color w:val="0000ff"/>
                </w:rPr>
                <w:t xml:space="preserve">23</w:t>
              </w:r>
            </w:hyperlink>
            <w:r>
              <w:rPr>
                <w:sz w:val="24"/>
              </w:rPr>
              <w:t xml:space="preserve">, </w:t>
            </w:r>
            <w:hyperlink w:history="0" r:id="rId1072" w:tooltip="Постановление Правительства РФ от 24.02.2009 N 160 (ред. от 30.12.2024) &quot;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quot; (вместе с &quot;Правилами установления охранных зон объектов электросетевого хозяйства и особых условий использования земельных участков, расположенных в границах таких зон&quot;) {КонсультантПлюс}">
              <w:r>
                <w:rPr>
                  <w:sz w:val="24"/>
                  <w:color w:val="0000ff"/>
                </w:rPr>
                <w:t xml:space="preserve">пункты "а"</w:t>
              </w:r>
            </w:hyperlink>
            <w:r>
              <w:rPr>
                <w:sz w:val="24"/>
              </w:rPr>
              <w:t xml:space="preserve">, </w:t>
            </w:r>
            <w:hyperlink w:history="0" r:id="rId1073" w:tooltip="Постановление Правительства РФ от 24.02.2009 N 160 (ред. от 30.12.2024) &quot;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quot; (вместе с &quot;Правилами установления охранных зон объектов электросетевого хозяйства и особых условий использования земельных участков, расположенных в границах таких зон&quot;) {КонсультантПлюс}">
              <w:r>
                <w:rPr>
                  <w:sz w:val="24"/>
                  <w:color w:val="0000ff"/>
                </w:rPr>
                <w:t xml:space="preserve">"б"</w:t>
              </w:r>
            </w:hyperlink>
            <w:r>
              <w:rPr>
                <w:sz w:val="24"/>
              </w:rPr>
              <w:t xml:space="preserve">, </w:t>
            </w:r>
            <w:hyperlink w:history="0" r:id="rId1074" w:tooltip="Постановление Правительства РФ от 24.02.2009 N 160 (ред. от 30.12.2024) &quot;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quot; (вместе с &quot;Правилами установления охранных зон объектов электросетевого хозяйства и особых условий использования земельных участков, расположенных в границах таких зон&quot;) {КонсультантПлюс}">
              <w:r>
                <w:rPr>
                  <w:sz w:val="24"/>
                  <w:color w:val="0000ff"/>
                </w:rPr>
                <w:t xml:space="preserve">"в"</w:t>
              </w:r>
            </w:hyperlink>
            <w:r>
              <w:rPr>
                <w:sz w:val="24"/>
              </w:rPr>
              <w:t xml:space="preserve">, </w:t>
            </w:r>
            <w:hyperlink w:history="0" r:id="rId1075" w:tooltip="Постановление Правительства РФ от 24.02.2009 N 160 (ред. от 30.12.2024) &quot;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quot; (вместе с &quot;Правилами установления охранных зон объектов электросетевого хозяйства и особых условий использования земельных участков, расположенных в границах таких зон&quot;) {КонсультантПлюс}">
              <w:r>
                <w:rPr>
                  <w:sz w:val="24"/>
                  <w:color w:val="0000ff"/>
                </w:rPr>
                <w:t xml:space="preserve">"г"</w:t>
              </w:r>
            </w:hyperlink>
            <w:r>
              <w:rPr>
                <w:sz w:val="24"/>
              </w:rPr>
              <w:t xml:space="preserve">, </w:t>
            </w:r>
            <w:hyperlink w:history="0" r:id="rId1076" w:tooltip="Постановление Правительства РФ от 24.02.2009 N 160 (ред. от 30.12.2024) &quot;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quot; (вместе с &quot;Правилами установления охранных зон объектов электросетевого хозяйства и особых условий использования земельных участков, расположенных в границах таких зон&quot;) {КонсультантПлюс}">
              <w:r>
                <w:rPr>
                  <w:sz w:val="24"/>
                  <w:color w:val="0000ff"/>
                </w:rPr>
                <w:t xml:space="preserve">"д"</w:t>
              </w:r>
            </w:hyperlink>
            <w:r>
              <w:rPr>
                <w:sz w:val="24"/>
              </w:rPr>
              <w:t xml:space="preserve"> приложения</w:t>
            </w:r>
          </w:p>
        </w:tc>
        <w:tc>
          <w:tcPr>
            <w:tcW w:w="1276" w:type="dxa"/>
          </w:tcPr>
          <w:p>
            <w:pPr>
              <w:pStyle w:val="0"/>
            </w:pPr>
            <w:r>
              <w:rPr>
                <w:sz w:val="24"/>
              </w:rPr>
              <w:t xml:space="preserve">нет</w:t>
            </w:r>
          </w:p>
        </w:tc>
        <w:tc>
          <w:tcPr>
            <w:tcW w:w="1559" w:type="dxa"/>
          </w:tcPr>
          <w:p>
            <w:pPr>
              <w:pStyle w:val="0"/>
            </w:pPr>
            <w:r>
              <w:rPr>
                <w:sz w:val="24"/>
              </w:rPr>
              <w:t xml:space="preserve">да</w:t>
            </w:r>
          </w:p>
        </w:tc>
        <w:tc>
          <w:tcPr>
            <w:tcW w:w="1276" w:type="dxa"/>
          </w:tcPr>
          <w:p>
            <w:pPr>
              <w:pStyle w:val="0"/>
            </w:pPr>
            <w:r>
              <w:rPr>
                <w:sz w:val="24"/>
              </w:rPr>
              <w:t xml:space="preserve">да</w:t>
            </w:r>
          </w:p>
        </w:tc>
        <w:tc>
          <w:tcPr>
            <w:tcW w:w="5499" w:type="dxa"/>
          </w:tcPr>
          <w:p>
            <w:pPr>
              <w:pStyle w:val="0"/>
            </w:pPr>
            <w:r>
              <w:rPr>
                <w:sz w:val="24"/>
              </w:rPr>
              <w:t xml:space="preserve">субъекты электроэнергетики, потребители электрической энергии</w:t>
            </w:r>
          </w:p>
        </w:tc>
        <w:tc>
          <w:tcPr>
            <w:tcW w:w="3515" w:type="dxa"/>
          </w:tcPr>
          <w:p>
            <w:pPr>
              <w:pStyle w:val="0"/>
            </w:pPr>
            <w:r>
              <w:rPr>
                <w:sz w:val="24"/>
              </w:rPr>
              <w:t xml:space="preserve">все виды деятельности</w:t>
            </w:r>
          </w:p>
        </w:tc>
        <w:tc>
          <w:tcPr>
            <w:tcW w:w="1842" w:type="dxa"/>
          </w:tcPr>
          <w:p>
            <w:pPr>
              <w:pStyle w:val="0"/>
            </w:pPr>
            <w:r>
              <w:rPr>
                <w:sz w:val="24"/>
              </w:rPr>
              <w:t xml:space="preserve">федеральный государственный энергетический надзор в сфере электроэнергетики</w:t>
            </w:r>
          </w:p>
        </w:tc>
        <w:tc>
          <w:tcPr>
            <w:tcW w:w="1560" w:type="dxa"/>
          </w:tcPr>
          <w:p>
            <w:pPr>
              <w:pStyle w:val="0"/>
            </w:pPr>
            <w:hyperlink w:history="0" r:id="rId1077"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ст. 9.8</w:t>
              </w:r>
            </w:hyperlink>
            <w:r>
              <w:rPr>
                <w:sz w:val="24"/>
              </w:rPr>
              <w:t xml:space="preserve">,</w:t>
            </w:r>
          </w:p>
          <w:p>
            <w:pPr>
              <w:pStyle w:val="0"/>
            </w:pPr>
            <w:hyperlink w:history="0" r:id="rId1078"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ст. 9.11</w:t>
              </w:r>
            </w:hyperlink>
          </w:p>
        </w:tc>
        <w:tc>
          <w:tcPr>
            <w:tcW w:w="1417" w:type="dxa"/>
          </w:tcPr>
          <w:p>
            <w:pPr>
              <w:pStyle w:val="0"/>
            </w:pPr>
            <w:r>
              <w:rPr>
                <w:sz w:val="24"/>
              </w:rPr>
              <w:t xml:space="preserve">отсутствуют</w:t>
            </w:r>
          </w:p>
        </w:tc>
        <w:tc>
          <w:tcPr>
            <w:tcW w:w="1418" w:type="dxa"/>
          </w:tcPr>
          <w:p>
            <w:pPr>
              <w:pStyle w:val="0"/>
            </w:pPr>
            <w:r>
              <w:rPr>
                <w:sz w:val="24"/>
              </w:rPr>
              <w:t xml:space="preserve">отсутствуют</w:t>
            </w:r>
          </w:p>
        </w:tc>
        <w:tc>
          <w:tcPr>
            <w:tcW w:w="1587" w:type="dxa"/>
          </w:tcPr>
          <w:p>
            <w:pPr>
              <w:pStyle w:val="0"/>
            </w:pPr>
            <w:r>
              <w:rPr>
                <w:sz w:val="24"/>
              </w:rPr>
              <w:t xml:space="preserve">отсутствуют</w:t>
            </w:r>
          </w:p>
        </w:tc>
      </w:tr>
      <w:tr>
        <w:tc>
          <w:tcPr>
            <w:tcW w:w="567" w:type="dxa"/>
            <w:vAlign w:val="center"/>
          </w:tcPr>
          <w:p>
            <w:pPr>
              <w:pStyle w:val="0"/>
            </w:pPr>
            <w:r>
              <w:rPr>
                <w:sz w:val="24"/>
              </w:rPr>
              <w:t xml:space="preserve">4</w:t>
            </w:r>
          </w:p>
        </w:tc>
        <w:tc>
          <w:tcPr>
            <w:tcW w:w="3175" w:type="dxa"/>
          </w:tcPr>
          <w:p>
            <w:pPr>
              <w:pStyle w:val="0"/>
            </w:pPr>
            <w:hyperlink w:history="0" r:id="rId1079" w:tooltip="Постановление Правительства РФ от 27.12.2004 N 854 (ред. от 27.12.2024) &quot;Об утверждении Правил оперативно-диспетчерского управления в электроэнергетике&quot; {КонсультантПлюс}">
              <w:r>
                <w:rPr>
                  <w:sz w:val="24"/>
                  <w:color w:val="0000ff"/>
                </w:rPr>
                <w:t xml:space="preserve">Постановление</w:t>
              </w:r>
            </w:hyperlink>
            <w:r>
              <w:rPr>
                <w:sz w:val="24"/>
              </w:rPr>
              <w:t xml:space="preserve"> Правительства Российской Федерации "Об утверждении Правил оперативно-диспетчерского управления в электроэнергетике"</w:t>
            </w:r>
          </w:p>
        </w:tc>
        <w:tc>
          <w:tcPr>
            <w:tcW w:w="1417" w:type="dxa"/>
          </w:tcPr>
          <w:p>
            <w:pPr>
              <w:pStyle w:val="0"/>
            </w:pPr>
            <w:r>
              <w:rPr>
                <w:sz w:val="24"/>
              </w:rPr>
              <w:t xml:space="preserve">27.12.2004 N 854</w:t>
            </w:r>
          </w:p>
        </w:tc>
        <w:tc>
          <w:tcPr>
            <w:tcW w:w="2381" w:type="dxa"/>
          </w:tcPr>
          <w:p>
            <w:pPr>
              <w:pStyle w:val="0"/>
            </w:pPr>
            <w:hyperlink w:history="0" r:id="rId1080">
              <w:r>
                <w:rPr>
                  <w:sz w:val="24"/>
                  <w:color w:val="0000ff"/>
                </w:rPr>
                <w:t xml:space="preserve">http://pravo.gov.ru/proxy/ips/?searchres=&amp;bpas=cd00000&amp;a3=102000496&amp;a3type=1&amp;a3value=%CF%EE%F1%F2%E0%ED%EE%E2%EB%E5%ED%E8%E5&amp;a6=102000066&amp;a6type=1&amp;a6value=%CF%F0%E0%E2%E8%F2%E5%EB%FC%F1%F2%E2%EE&amp;a15=102000382&amp;a15type=1&amp;a15value=%D0%EE%F1%F1%E8%E9%F1%EA%E0%FF+%D4%E5%E4%E5%F0%E0%F6%E8%FF&amp;a7type=1&amp;a7from=&amp;a7to=&amp;a7date=27.12.2004&amp;a8=854&amp;a8type=1&amp;a1=&amp;a0=&amp;a16=&amp;a16type=1&amp;a16value=&amp;a17=&amp;a17type=1&amp;a17value=&amp;a4=&amp;a4type=1&amp;a4value=&amp;a23=&amp;a23type=1&amp;a23value=&amp;textpres=&amp;sort=7&amp;x=39&amp;y=17</w:t>
              </w:r>
            </w:hyperlink>
          </w:p>
        </w:tc>
        <w:tc>
          <w:tcPr>
            <w:tcW w:w="1984" w:type="dxa"/>
          </w:tcPr>
          <w:p>
            <w:pPr>
              <w:pStyle w:val="0"/>
            </w:pPr>
            <w:hyperlink w:history="0" r:id="rId1081" w:tooltip="Постановление Правительства РФ от 27.12.2004 N 854 (ред. от 27.12.2024) &quot;Об утверждении Правил оперативно-диспетчерского управления в электроэнергетике&quot; {КонсультантПлюс}">
              <w:r>
                <w:rPr>
                  <w:sz w:val="24"/>
                  <w:color w:val="0000ff"/>
                </w:rPr>
                <w:t xml:space="preserve">пункты 3</w:t>
              </w:r>
            </w:hyperlink>
            <w:r>
              <w:rPr>
                <w:sz w:val="24"/>
              </w:rPr>
              <w:t xml:space="preserve">, </w:t>
            </w:r>
            <w:hyperlink w:history="0" r:id="rId1082" w:tooltip="Постановление Правительства РФ от 27.12.2004 N 854 (ред. от 27.12.2024) &quot;Об утверждении Правил оперативно-диспетчерского управления в электроэнергетике&quot; {КонсультантПлюс}">
              <w:r>
                <w:rPr>
                  <w:sz w:val="24"/>
                  <w:color w:val="0000ff"/>
                </w:rPr>
                <w:t xml:space="preserve">4</w:t>
              </w:r>
            </w:hyperlink>
            <w:r>
              <w:rPr>
                <w:sz w:val="24"/>
              </w:rPr>
              <w:t xml:space="preserve">, </w:t>
            </w:r>
            <w:hyperlink w:history="0" r:id="rId1083" w:tooltip="Постановление Правительства РФ от 27.12.2004 N 854 (ред. от 27.12.2024) &quot;Об утверждении Правил оперативно-диспетчерского управления в электроэнергетике&quot; {КонсультантПлюс}">
              <w:r>
                <w:rPr>
                  <w:sz w:val="24"/>
                  <w:color w:val="0000ff"/>
                </w:rPr>
                <w:t xml:space="preserve">5</w:t>
              </w:r>
            </w:hyperlink>
            <w:r>
              <w:rPr>
                <w:sz w:val="24"/>
              </w:rPr>
              <w:t xml:space="preserve">, </w:t>
            </w:r>
            <w:hyperlink w:history="0" r:id="rId1084" w:tooltip="Постановление Правительства РФ от 27.12.2004 N 854 (ред. от 27.12.2024) &quot;Об утверждении Правил оперативно-диспетчерского управления в электроэнергетике&quot; {КонсультантПлюс}">
              <w:r>
                <w:rPr>
                  <w:sz w:val="24"/>
                  <w:color w:val="0000ff"/>
                </w:rPr>
                <w:t xml:space="preserve">7</w:t>
              </w:r>
            </w:hyperlink>
            <w:r>
              <w:rPr>
                <w:sz w:val="24"/>
              </w:rPr>
              <w:t xml:space="preserve"> - </w:t>
            </w:r>
            <w:hyperlink w:history="0" r:id="rId1085" w:tooltip="Постановление Правительства РФ от 27.12.2004 N 854 (ред. от 27.12.2024) &quot;Об утверждении Правил оперативно-диспетчерского управления в электроэнергетике&quot; {КонсультантПлюс}">
              <w:r>
                <w:rPr>
                  <w:sz w:val="24"/>
                  <w:color w:val="0000ff"/>
                </w:rPr>
                <w:t xml:space="preserve">15</w:t>
              </w:r>
            </w:hyperlink>
            <w:r>
              <w:rPr>
                <w:sz w:val="24"/>
              </w:rPr>
              <w:t xml:space="preserve">, </w:t>
            </w:r>
            <w:hyperlink w:history="0" r:id="rId1086" w:tooltip="Постановление Правительства РФ от 27.12.2004 N 854 (ред. от 27.12.2024) &quot;Об утверждении Правил оперативно-диспетчерского управления в электроэнергетике&quot; {КонсультантПлюс}">
              <w:r>
                <w:rPr>
                  <w:sz w:val="24"/>
                  <w:color w:val="0000ff"/>
                </w:rPr>
                <w:t xml:space="preserve">17</w:t>
              </w:r>
            </w:hyperlink>
            <w:r>
              <w:rPr>
                <w:sz w:val="24"/>
              </w:rPr>
              <w:t xml:space="preserve"> - </w:t>
            </w:r>
            <w:hyperlink w:history="0" r:id="rId1087" w:tooltip="Постановление Правительства РФ от 27.12.2004 N 854 (ред. от 27.12.2024) &quot;Об утверждении Правил оперативно-диспетчерского управления в электроэнергетике&quot; {КонсультантПлюс}">
              <w:r>
                <w:rPr>
                  <w:sz w:val="24"/>
                  <w:color w:val="0000ff"/>
                </w:rPr>
                <w:t xml:space="preserve">22</w:t>
              </w:r>
            </w:hyperlink>
            <w:r>
              <w:rPr>
                <w:sz w:val="24"/>
              </w:rPr>
              <w:t xml:space="preserve">, </w:t>
            </w:r>
            <w:hyperlink w:history="0" r:id="rId1088" w:tooltip="Постановление Правительства РФ от 27.12.2004 N 854 (ред. от 27.12.2024) &quot;Об утверждении Правил оперативно-диспетчерского управления в электроэнергетике&quot; {КонсультантПлюс}">
              <w:r>
                <w:rPr>
                  <w:sz w:val="24"/>
                  <w:color w:val="0000ff"/>
                </w:rPr>
                <w:t xml:space="preserve">25</w:t>
              </w:r>
            </w:hyperlink>
            <w:r>
              <w:rPr>
                <w:sz w:val="24"/>
              </w:rPr>
              <w:t xml:space="preserve"> - </w:t>
            </w:r>
            <w:hyperlink w:history="0" r:id="rId1089" w:tooltip="Постановление Правительства РФ от 27.12.2004 N 854 (ред. от 27.12.2024) &quot;Об утверждении Правил оперативно-диспетчерского управления в электроэнергетике&quot; {КонсультантПлюс}">
              <w:r>
                <w:rPr>
                  <w:sz w:val="24"/>
                  <w:color w:val="0000ff"/>
                </w:rPr>
                <w:t xml:space="preserve">28</w:t>
              </w:r>
            </w:hyperlink>
            <w:r>
              <w:rPr>
                <w:sz w:val="24"/>
              </w:rPr>
              <w:t xml:space="preserve">, </w:t>
            </w:r>
            <w:hyperlink w:history="0" r:id="rId1090" w:tooltip="Постановление Правительства РФ от 27.12.2004 N 854 (ред. от 27.12.2024) &quot;Об утверждении Правил оперативно-диспетчерского управления в электроэнергетике&quot; {КонсультантПлюс}">
              <w:r>
                <w:rPr>
                  <w:sz w:val="24"/>
                  <w:color w:val="0000ff"/>
                </w:rPr>
                <w:t xml:space="preserve">30</w:t>
              </w:r>
            </w:hyperlink>
            <w:r>
              <w:rPr>
                <w:sz w:val="24"/>
              </w:rPr>
              <w:t xml:space="preserve">, </w:t>
            </w:r>
            <w:hyperlink w:history="0" r:id="rId1091" w:tooltip="Постановление Правительства РФ от 27.12.2004 N 854 (ред. от 27.12.2024) &quot;Об утверждении Правил оперативно-диспетчерского управления в электроэнергетике&quot; {КонсультантПлюс}">
              <w:r>
                <w:rPr>
                  <w:sz w:val="24"/>
                  <w:color w:val="0000ff"/>
                </w:rPr>
                <w:t xml:space="preserve">31</w:t>
              </w:r>
            </w:hyperlink>
          </w:p>
        </w:tc>
        <w:tc>
          <w:tcPr>
            <w:tcW w:w="1276" w:type="dxa"/>
          </w:tcPr>
          <w:p>
            <w:pPr>
              <w:pStyle w:val="0"/>
            </w:pPr>
            <w:r>
              <w:rPr>
                <w:sz w:val="24"/>
              </w:rPr>
              <w:t xml:space="preserve">нет</w:t>
            </w:r>
          </w:p>
        </w:tc>
        <w:tc>
          <w:tcPr>
            <w:tcW w:w="1559" w:type="dxa"/>
          </w:tcPr>
          <w:p>
            <w:pPr>
              <w:pStyle w:val="0"/>
            </w:pPr>
            <w:r>
              <w:rPr>
                <w:sz w:val="24"/>
              </w:rPr>
              <w:t xml:space="preserve">да</w:t>
            </w:r>
          </w:p>
        </w:tc>
        <w:tc>
          <w:tcPr>
            <w:tcW w:w="1276" w:type="dxa"/>
          </w:tcPr>
          <w:p>
            <w:pPr>
              <w:pStyle w:val="0"/>
            </w:pPr>
            <w:r>
              <w:rPr>
                <w:sz w:val="24"/>
              </w:rPr>
              <w:t xml:space="preserve">да</w:t>
            </w:r>
          </w:p>
        </w:tc>
        <w:tc>
          <w:tcPr>
            <w:tcW w:w="5499" w:type="dxa"/>
          </w:tcPr>
          <w:p>
            <w:pPr>
              <w:pStyle w:val="0"/>
            </w:pPr>
            <w:r>
              <w:rPr>
                <w:sz w:val="24"/>
              </w:rPr>
              <w:t xml:space="preserve">потребители электрической энергии</w:t>
            </w:r>
          </w:p>
        </w:tc>
        <w:tc>
          <w:tcPr>
            <w:tcW w:w="3515" w:type="dxa"/>
          </w:tcPr>
          <w:p>
            <w:pPr>
              <w:pStyle w:val="0"/>
            </w:pPr>
            <w:r>
              <w:rPr>
                <w:sz w:val="24"/>
              </w:rPr>
              <w:t xml:space="preserve">все виды деятельности</w:t>
            </w:r>
          </w:p>
        </w:tc>
        <w:tc>
          <w:tcPr>
            <w:tcW w:w="1842" w:type="dxa"/>
          </w:tcPr>
          <w:p>
            <w:pPr>
              <w:pStyle w:val="0"/>
            </w:pPr>
            <w:r>
              <w:rPr>
                <w:sz w:val="24"/>
              </w:rPr>
              <w:t xml:space="preserve">федеральный государственный энергетический надзор в сфере электроэнергетики</w:t>
            </w:r>
          </w:p>
        </w:tc>
        <w:tc>
          <w:tcPr>
            <w:tcW w:w="1560" w:type="dxa"/>
          </w:tcPr>
          <w:p>
            <w:pPr>
              <w:pStyle w:val="0"/>
            </w:pPr>
            <w:hyperlink w:history="0" r:id="rId1092"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ст. 9.11</w:t>
              </w:r>
            </w:hyperlink>
          </w:p>
        </w:tc>
        <w:tc>
          <w:tcPr>
            <w:tcW w:w="1417" w:type="dxa"/>
          </w:tcPr>
          <w:p>
            <w:pPr>
              <w:pStyle w:val="0"/>
            </w:pPr>
            <w:r>
              <w:rPr>
                <w:sz w:val="24"/>
              </w:rPr>
              <w:t xml:space="preserve">отсутствуют</w:t>
            </w:r>
          </w:p>
        </w:tc>
        <w:tc>
          <w:tcPr>
            <w:tcW w:w="1418" w:type="dxa"/>
          </w:tcPr>
          <w:p>
            <w:pPr>
              <w:pStyle w:val="0"/>
            </w:pPr>
            <w:r>
              <w:rPr>
                <w:sz w:val="24"/>
              </w:rPr>
              <w:t xml:space="preserve">отсутствуют</w:t>
            </w:r>
          </w:p>
        </w:tc>
        <w:tc>
          <w:tcPr>
            <w:tcW w:w="1587" w:type="dxa"/>
          </w:tcPr>
          <w:p>
            <w:pPr>
              <w:pStyle w:val="0"/>
            </w:pPr>
            <w:r>
              <w:rPr>
                <w:sz w:val="24"/>
              </w:rPr>
              <w:t xml:space="preserve">отсутствуют</w:t>
            </w:r>
          </w:p>
        </w:tc>
      </w:tr>
      <w:tr>
        <w:tc>
          <w:tcPr>
            <w:tcW w:w="567" w:type="dxa"/>
            <w:vAlign w:val="center"/>
          </w:tcPr>
          <w:p>
            <w:pPr>
              <w:pStyle w:val="0"/>
            </w:pPr>
            <w:r>
              <w:rPr>
                <w:sz w:val="24"/>
              </w:rPr>
              <w:t xml:space="preserve">5</w:t>
            </w:r>
          </w:p>
        </w:tc>
        <w:tc>
          <w:tcPr>
            <w:tcW w:w="3175" w:type="dxa"/>
          </w:tcPr>
          <w:p>
            <w:pPr>
              <w:pStyle w:val="0"/>
            </w:pPr>
            <w:hyperlink w:history="0" r:id="rId1093" w:tooltip="Постановление Правительства РФ от 30.01.2021 N 86 (ред. от 31.08.2024) &quot;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quot; (с изм. и доп., вступ. в силу с 01.01.2025) {КонсультантПлюс}">
              <w:r>
                <w:rPr>
                  <w:sz w:val="24"/>
                  <w:color w:val="0000ff"/>
                </w:rPr>
                <w:t xml:space="preserve">Постановление</w:t>
              </w:r>
            </w:hyperlink>
            <w:r>
              <w:rPr>
                <w:sz w:val="24"/>
              </w:rPr>
              <w:t xml:space="preserve"> Правительства Российской Федерации "Об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w:t>
            </w:r>
          </w:p>
        </w:tc>
        <w:tc>
          <w:tcPr>
            <w:tcW w:w="1417" w:type="dxa"/>
          </w:tcPr>
          <w:p>
            <w:pPr>
              <w:pStyle w:val="0"/>
            </w:pPr>
            <w:r>
              <w:rPr>
                <w:sz w:val="24"/>
              </w:rPr>
              <w:t xml:space="preserve">30.01.2021 N 86</w:t>
            </w:r>
          </w:p>
        </w:tc>
        <w:tc>
          <w:tcPr>
            <w:tcW w:w="2381" w:type="dxa"/>
          </w:tcPr>
          <w:p>
            <w:pPr>
              <w:pStyle w:val="0"/>
            </w:pPr>
            <w:hyperlink w:history="0" r:id="rId1094">
              <w:r>
                <w:rPr>
                  <w:sz w:val="24"/>
                  <w:color w:val="0000ff"/>
                </w:rPr>
                <w:t xml:space="preserve">http://pravo.gov.ru/proxy/ips/?searchres=&amp;bpas=cd00000&amp;a3=102000496&amp;a3type=1&amp;a3value=%CF%EE%F1%F2%E0%ED%EE%E2%EB%E5%ED%E8%E5&amp;a6=102000066&amp;a6type=1&amp;a6value=%CF%F0%E0%E2%E8%F2%E5%EB%FC%F1%F2%E2%EE&amp;a15=102000382&amp;a15type=1&amp;a15value=%D0%EE%F1%F1%E8%E9%F1%EA%E0%FF+%D4%E5%E4%E5%F0%E0%F6%E8%FF&amp;a7type=1&amp;a7from=&amp;a7to=&amp;a7date=30.01.2021&amp;a8=86&amp;a8type=1&amp;a1=&amp;a0=&amp;a16=&amp;a16type=1&amp;a16value=&amp;a17=&amp;a17type=1&amp;a17value=&amp;a4=&amp;a4type=1&amp;a4value=&amp;a23=&amp;a23type=1&amp;a23value=&amp;textpres=&amp;sort=7&amp;x=81&amp;y=19</w:t>
              </w:r>
            </w:hyperlink>
          </w:p>
        </w:tc>
        <w:tc>
          <w:tcPr>
            <w:tcW w:w="1984" w:type="dxa"/>
          </w:tcPr>
          <w:p>
            <w:pPr>
              <w:pStyle w:val="0"/>
            </w:pPr>
            <w:hyperlink w:history="0" r:id="rId1095" w:tooltip="Постановление Правительства РФ от 30.01.2021 N 86 (ред. от 31.08.2024) &quot;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quot; (с изм. и доп., вступ. в силу с 01.01.2025) {КонсультантПлюс}">
              <w:r>
                <w:rPr>
                  <w:sz w:val="24"/>
                  <w:color w:val="0000ff"/>
                </w:rPr>
                <w:t xml:space="preserve">пункты 1</w:t>
              </w:r>
            </w:hyperlink>
            <w:r>
              <w:rPr>
                <w:sz w:val="24"/>
              </w:rPr>
              <w:t xml:space="preserve">, </w:t>
            </w:r>
            <w:hyperlink w:history="0" r:id="rId1096" w:tooltip="Постановление Правительства РФ от 30.01.2021 N 86 (ред. от 31.08.2024) &quot;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quot; (с изм. и доп., вступ. в силу с 01.01.2025) {КонсультантПлюс}">
              <w:r>
                <w:rPr>
                  <w:sz w:val="24"/>
                  <w:color w:val="0000ff"/>
                </w:rPr>
                <w:t xml:space="preserve">2</w:t>
              </w:r>
            </w:hyperlink>
            <w:r>
              <w:rPr>
                <w:sz w:val="24"/>
              </w:rPr>
              <w:t xml:space="preserve">, </w:t>
            </w:r>
            <w:hyperlink w:history="0" r:id="rId1097" w:tooltip="Постановление Правительства РФ от 30.01.2021 N 86 (ред. от 31.08.2024) &quot;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quot; (с изм. и доп., вступ. в силу с 01.01.2025) {КонсультантПлюс}">
              <w:r>
                <w:rPr>
                  <w:sz w:val="24"/>
                  <w:color w:val="0000ff"/>
                </w:rPr>
                <w:t xml:space="preserve">3</w:t>
              </w:r>
            </w:hyperlink>
            <w:r>
              <w:rPr>
                <w:sz w:val="24"/>
              </w:rPr>
              <w:t xml:space="preserve">, </w:t>
            </w:r>
            <w:hyperlink w:history="0" r:id="rId1098" w:tooltip="Постановление Правительства РФ от 30.01.2021 N 86 (ред. от 31.08.2024) &quot;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quot; (с изм. и доп., вступ. в силу с 01.01.2025) {КонсультантПлюс}">
              <w:r>
                <w:rPr>
                  <w:sz w:val="24"/>
                  <w:color w:val="0000ff"/>
                </w:rPr>
                <w:t xml:space="preserve">6</w:t>
              </w:r>
            </w:hyperlink>
            <w:r>
              <w:rPr>
                <w:sz w:val="24"/>
              </w:rPr>
              <w:t xml:space="preserve"> </w:t>
            </w:r>
            <w:hyperlink w:history="0" r:id="rId1099" w:tooltip="Постановление Правительства РФ от 30.01.2021 N 86 (ред. от 31.08.2024) &quot;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quot; (с изм. и доп., вступ. в силу с 01.01.2025) {КонсультантПлюс}">
              <w:r>
                <w:rPr>
                  <w:sz w:val="24"/>
                  <w:color w:val="0000ff"/>
                </w:rPr>
                <w:t xml:space="preserve">8</w:t>
              </w:r>
            </w:hyperlink>
            <w:r>
              <w:rPr>
                <w:sz w:val="24"/>
              </w:rPr>
              <w:t xml:space="preserve">, </w:t>
            </w:r>
            <w:hyperlink w:history="0" r:id="rId1100" w:tooltip="Постановление Правительства РФ от 30.01.2021 N 86 (ред. от 31.08.2024) &quot;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quot; (с изм. и доп., вступ. в силу с 01.01.2025) {КонсультантПлюс}">
              <w:r>
                <w:rPr>
                  <w:sz w:val="24"/>
                  <w:color w:val="0000ff"/>
                </w:rPr>
                <w:t xml:space="preserve">10</w:t>
              </w:r>
            </w:hyperlink>
            <w:r>
              <w:rPr>
                <w:sz w:val="24"/>
              </w:rPr>
              <w:t xml:space="preserve">, </w:t>
            </w:r>
            <w:hyperlink w:history="0" r:id="rId1101" w:tooltip="Постановление Правительства РФ от 30.01.2021 N 86 (ред. от 31.08.2024) &quot;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quot; (с изм. и доп., вступ. в силу с 01.01.2025) {КонсультантПлюс}">
              <w:r>
                <w:rPr>
                  <w:sz w:val="24"/>
                  <w:color w:val="0000ff"/>
                </w:rPr>
                <w:t xml:space="preserve">17</w:t>
              </w:r>
            </w:hyperlink>
            <w:r>
              <w:rPr>
                <w:sz w:val="24"/>
              </w:rPr>
              <w:t xml:space="preserve">, </w:t>
            </w:r>
            <w:hyperlink w:history="0" r:id="rId1102" w:tooltip="Постановление Правительства РФ от 30.01.2021 N 86 (ред. от 31.08.2024) &quot;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quot; (с изм. и доп., вступ. в силу с 01.01.2025) {КонсультантПлюс}">
              <w:r>
                <w:rPr>
                  <w:sz w:val="24"/>
                  <w:color w:val="0000ff"/>
                </w:rPr>
                <w:t xml:space="preserve">26</w:t>
              </w:r>
            </w:hyperlink>
            <w:r>
              <w:rPr>
                <w:sz w:val="24"/>
              </w:rPr>
              <w:t xml:space="preserve">, </w:t>
            </w:r>
            <w:hyperlink w:history="0" r:id="rId1103" w:tooltip="Постановление Правительства РФ от 30.01.2021 N 86 (ред. от 31.08.2024) &quot;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quot; (с изм. и доп., вступ. в силу с 01.01.2025) {КонсультантПлюс}">
              <w:r>
                <w:rPr>
                  <w:sz w:val="24"/>
                  <w:color w:val="0000ff"/>
                </w:rPr>
                <w:t xml:space="preserve">33</w:t>
              </w:r>
            </w:hyperlink>
            <w:r>
              <w:rPr>
                <w:sz w:val="24"/>
              </w:rPr>
              <w:t xml:space="preserve">, </w:t>
            </w:r>
            <w:hyperlink w:history="0" r:id="rId1104" w:tooltip="Постановление Правительства РФ от 30.01.2021 N 86 (ред. от 31.08.2024) &quot;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quot; (с изм. и доп., вступ. в силу с 01.01.2025) {КонсультантПлюс}">
              <w:r>
                <w:rPr>
                  <w:sz w:val="24"/>
                  <w:color w:val="0000ff"/>
                </w:rPr>
                <w:t xml:space="preserve">40</w:t>
              </w:r>
            </w:hyperlink>
            <w:r>
              <w:rPr>
                <w:sz w:val="24"/>
              </w:rPr>
              <w:t xml:space="preserve">, </w:t>
            </w:r>
            <w:hyperlink w:history="0" r:id="rId1105" w:tooltip="Постановление Правительства РФ от 30.01.2021 N 86 (ред. от 31.08.2024) &quot;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quot; (с изм. и доп., вступ. в силу с 01.01.2025) {КонсультантПлюс}">
              <w:r>
                <w:rPr>
                  <w:sz w:val="24"/>
                  <w:color w:val="0000ff"/>
                </w:rPr>
                <w:t xml:space="preserve">41</w:t>
              </w:r>
            </w:hyperlink>
            <w:r>
              <w:rPr>
                <w:sz w:val="24"/>
              </w:rPr>
              <w:t xml:space="preserve">, </w:t>
            </w:r>
            <w:hyperlink w:history="0" r:id="rId1106" w:tooltip="Постановление Правительства РФ от 30.01.2021 N 86 (ред. от 31.08.2024) &quot;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quot; (с изм. и доп., вступ. в силу с 01.01.2025) {КонсультантПлюс}">
              <w:r>
                <w:rPr>
                  <w:sz w:val="24"/>
                  <w:color w:val="0000ff"/>
                </w:rPr>
                <w:t xml:space="preserve">43</w:t>
              </w:r>
            </w:hyperlink>
            <w:r>
              <w:rPr>
                <w:sz w:val="24"/>
              </w:rPr>
              <w:t xml:space="preserve">, </w:t>
            </w:r>
            <w:hyperlink w:history="0" r:id="rId1107" w:tooltip="Постановление Правительства РФ от 30.01.2021 N 86 (ред. от 31.08.2024) &quot;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quot; (с изм. и доп., вступ. в силу с 01.01.2025) {КонсультантПлюс}">
              <w:r>
                <w:rPr>
                  <w:sz w:val="24"/>
                  <w:color w:val="0000ff"/>
                </w:rPr>
                <w:t xml:space="preserve">64</w:t>
              </w:r>
            </w:hyperlink>
            <w:r>
              <w:rPr>
                <w:sz w:val="24"/>
              </w:rPr>
              <w:t xml:space="preserve">, </w:t>
            </w:r>
            <w:hyperlink w:history="0" r:id="rId1108" w:tooltip="Постановление Правительства РФ от 30.01.2021 N 86 (ред. от 31.08.2024) &quot;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quot; (с изм. и доп., вступ. в силу с 01.01.2025) {КонсультантПлюс}">
              <w:r>
                <w:rPr>
                  <w:sz w:val="24"/>
                  <w:color w:val="0000ff"/>
                </w:rPr>
                <w:t xml:space="preserve">81</w:t>
              </w:r>
            </w:hyperlink>
            <w:r>
              <w:rPr>
                <w:sz w:val="24"/>
              </w:rPr>
              <w:t xml:space="preserve">, </w:t>
            </w:r>
            <w:hyperlink w:history="0" r:id="rId1109" w:tooltip="Постановление Правительства РФ от 30.01.2021 N 86 (ред. от 31.08.2024) &quot;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quot; (с изм. и доп., вступ. в силу с 01.01.2025) {КонсультантПлюс}">
              <w:r>
                <w:rPr>
                  <w:sz w:val="24"/>
                  <w:color w:val="0000ff"/>
                </w:rPr>
                <w:t xml:space="preserve">90</w:t>
              </w:r>
            </w:hyperlink>
            <w:r>
              <w:rPr>
                <w:sz w:val="24"/>
              </w:rPr>
              <w:t xml:space="preserve">, </w:t>
            </w:r>
            <w:hyperlink w:history="0" r:id="rId1110" w:tooltip="Постановление Правительства РФ от 30.01.2021 N 86 (ред. от 31.08.2024) &quot;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quot; (с изм. и доп., вступ. в силу с 01.01.2025) {КонсультантПлюс}">
              <w:r>
                <w:rPr>
                  <w:sz w:val="24"/>
                  <w:color w:val="0000ff"/>
                </w:rPr>
                <w:t xml:space="preserve">102</w:t>
              </w:r>
            </w:hyperlink>
            <w:r>
              <w:rPr>
                <w:sz w:val="24"/>
              </w:rPr>
              <w:t xml:space="preserve">, </w:t>
            </w:r>
            <w:hyperlink w:history="0" r:id="rId1111" w:tooltip="Постановление Правительства РФ от 30.01.2021 N 86 (ред. от 31.08.2024) &quot;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quot; (с изм. и доп., вступ. в силу с 01.01.2025) {КонсультантПлюс}">
              <w:r>
                <w:rPr>
                  <w:sz w:val="24"/>
                  <w:color w:val="0000ff"/>
                </w:rPr>
                <w:t xml:space="preserve">145</w:t>
              </w:r>
            </w:hyperlink>
            <w:r>
              <w:rPr>
                <w:sz w:val="24"/>
              </w:rPr>
              <w:t xml:space="preserve">, </w:t>
            </w:r>
            <w:hyperlink w:history="0" r:id="rId1112" w:tooltip="Постановление Правительства РФ от 30.01.2021 N 86 (ред. от 31.08.2024) &quot;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quot; (с изм. и доп., вступ. в силу с 01.01.2025) {КонсультантПлюс}">
              <w:r>
                <w:rPr>
                  <w:sz w:val="24"/>
                  <w:color w:val="0000ff"/>
                </w:rPr>
                <w:t xml:space="preserve">162</w:t>
              </w:r>
            </w:hyperlink>
            <w:r>
              <w:rPr>
                <w:sz w:val="24"/>
              </w:rPr>
              <w:t xml:space="preserve">, </w:t>
            </w:r>
            <w:hyperlink w:history="0" r:id="rId1113" w:tooltip="Постановление Правительства РФ от 30.01.2021 N 86 (ред. от 31.08.2024) &quot;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quot; (с изм. и доп., вступ. в силу с 01.01.2025) {КонсультантПлюс}">
              <w:r>
                <w:rPr>
                  <w:sz w:val="24"/>
                  <w:color w:val="0000ff"/>
                </w:rPr>
                <w:t xml:space="preserve">163</w:t>
              </w:r>
            </w:hyperlink>
          </w:p>
        </w:tc>
        <w:tc>
          <w:tcPr>
            <w:tcW w:w="1276" w:type="dxa"/>
          </w:tcPr>
          <w:p>
            <w:pPr>
              <w:pStyle w:val="0"/>
            </w:pPr>
            <w:r>
              <w:rPr>
                <w:sz w:val="24"/>
              </w:rPr>
              <w:t xml:space="preserve">нет</w:t>
            </w:r>
          </w:p>
        </w:tc>
        <w:tc>
          <w:tcPr>
            <w:tcW w:w="1559" w:type="dxa"/>
          </w:tcPr>
          <w:p>
            <w:pPr>
              <w:pStyle w:val="0"/>
            </w:pPr>
            <w:r>
              <w:rPr>
                <w:sz w:val="24"/>
              </w:rPr>
              <w:t xml:space="preserve">да</w:t>
            </w:r>
          </w:p>
        </w:tc>
        <w:tc>
          <w:tcPr>
            <w:tcW w:w="1276" w:type="dxa"/>
          </w:tcPr>
          <w:p>
            <w:pPr>
              <w:pStyle w:val="0"/>
            </w:pPr>
            <w:r>
              <w:rPr>
                <w:sz w:val="24"/>
              </w:rPr>
              <w:t xml:space="preserve">да</w:t>
            </w:r>
          </w:p>
        </w:tc>
        <w:tc>
          <w:tcPr>
            <w:tcW w:w="5499" w:type="dxa"/>
          </w:tcPr>
          <w:p>
            <w:pPr>
              <w:pStyle w:val="0"/>
            </w:pPr>
            <w:r>
              <w:rPr>
                <w:sz w:val="24"/>
              </w:rPr>
              <w:t xml:space="preserve">субъекты электроэнергетики, потребители электрической энергии</w:t>
            </w:r>
          </w:p>
        </w:tc>
        <w:tc>
          <w:tcPr>
            <w:tcW w:w="3515" w:type="dxa"/>
          </w:tcPr>
          <w:p>
            <w:pPr>
              <w:pStyle w:val="0"/>
            </w:pPr>
            <w:r>
              <w:rPr>
                <w:sz w:val="24"/>
              </w:rPr>
              <w:t xml:space="preserve">все виды деятельности</w:t>
            </w:r>
          </w:p>
        </w:tc>
        <w:tc>
          <w:tcPr>
            <w:tcW w:w="1842" w:type="dxa"/>
          </w:tcPr>
          <w:p>
            <w:pPr>
              <w:pStyle w:val="0"/>
            </w:pPr>
            <w:r>
              <w:rPr>
                <w:sz w:val="24"/>
              </w:rPr>
              <w:t xml:space="preserve">федеральный государственный энергетический надзор в сфере электроэнергетики</w:t>
            </w:r>
          </w:p>
        </w:tc>
        <w:tc>
          <w:tcPr>
            <w:tcW w:w="1560" w:type="dxa"/>
          </w:tcPr>
          <w:p>
            <w:pPr>
              <w:pStyle w:val="0"/>
            </w:pPr>
            <w:hyperlink w:history="0" r:id="rId1114"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ст. 9.11</w:t>
              </w:r>
            </w:hyperlink>
            <w:r>
              <w:rPr>
                <w:sz w:val="24"/>
              </w:rPr>
              <w:t xml:space="preserve">,</w:t>
            </w:r>
          </w:p>
          <w:p>
            <w:pPr>
              <w:pStyle w:val="0"/>
            </w:pPr>
            <w:hyperlink w:history="0" r:id="rId1115"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ст. 9.18</w:t>
              </w:r>
            </w:hyperlink>
          </w:p>
        </w:tc>
        <w:tc>
          <w:tcPr>
            <w:tcW w:w="1417" w:type="dxa"/>
          </w:tcPr>
          <w:p>
            <w:pPr>
              <w:pStyle w:val="0"/>
            </w:pPr>
            <w:r>
              <w:rPr>
                <w:sz w:val="24"/>
              </w:rPr>
              <w:t xml:space="preserve">отсутствуют</w:t>
            </w:r>
          </w:p>
        </w:tc>
        <w:tc>
          <w:tcPr>
            <w:tcW w:w="1418" w:type="dxa"/>
          </w:tcPr>
          <w:p>
            <w:pPr>
              <w:pStyle w:val="0"/>
            </w:pPr>
            <w:r>
              <w:rPr>
                <w:sz w:val="24"/>
              </w:rPr>
              <w:t xml:space="preserve">отсутствуют</w:t>
            </w:r>
          </w:p>
        </w:tc>
        <w:tc>
          <w:tcPr>
            <w:tcW w:w="1587" w:type="dxa"/>
          </w:tcPr>
          <w:p>
            <w:pPr>
              <w:pStyle w:val="0"/>
            </w:pPr>
            <w:r>
              <w:rPr>
                <w:sz w:val="24"/>
              </w:rPr>
              <w:t xml:space="preserve">отсутствуют</w:t>
            </w:r>
          </w:p>
        </w:tc>
      </w:tr>
      <w:tr>
        <w:tc>
          <w:tcPr>
            <w:tcW w:w="567" w:type="dxa"/>
            <w:vAlign w:val="center"/>
          </w:tcPr>
          <w:p>
            <w:pPr>
              <w:pStyle w:val="0"/>
            </w:pPr>
            <w:r>
              <w:rPr>
                <w:sz w:val="24"/>
              </w:rPr>
              <w:t xml:space="preserve">6</w:t>
            </w:r>
          </w:p>
        </w:tc>
        <w:tc>
          <w:tcPr>
            <w:tcW w:w="3175" w:type="dxa"/>
          </w:tcPr>
          <w:p>
            <w:pPr>
              <w:pStyle w:val="0"/>
            </w:pPr>
            <w:hyperlink w:history="0" r:id="rId1116" w:tooltip="Постановление Правительства РФ от 13.08.2018 N 937 (ред. от 21.02.2025) &quot;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Российской Федерации "Об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w:t>
            </w:r>
          </w:p>
        </w:tc>
        <w:tc>
          <w:tcPr>
            <w:tcW w:w="1417" w:type="dxa"/>
          </w:tcPr>
          <w:p>
            <w:pPr>
              <w:pStyle w:val="0"/>
            </w:pPr>
            <w:r>
              <w:rPr>
                <w:sz w:val="24"/>
              </w:rPr>
              <w:t xml:space="preserve">13.08.2018 N 937</w:t>
            </w:r>
          </w:p>
        </w:tc>
        <w:tc>
          <w:tcPr>
            <w:tcW w:w="2381" w:type="dxa"/>
          </w:tcPr>
          <w:p>
            <w:pPr>
              <w:pStyle w:val="0"/>
            </w:pPr>
            <w:hyperlink w:history="0" r:id="rId1117">
              <w:r>
                <w:rPr>
                  <w:sz w:val="24"/>
                  <w:color w:val="0000ff"/>
                </w:rPr>
                <w:t xml:space="preserve">http://pravo.gov.ru/proxy/ips/?searchres=&amp;bpas=cd00000&amp;a3=102000496&amp;a3type=1&amp;a3value=%CF%EE%F1%F2%E0%ED%EE%E2%EB%E5%ED%E8%E5&amp;a6=102000066&amp;a6type=1&amp;a6value=%CF%F0%E0%E2%E8%F2%E5%EB%FC%F1%F2%E2%EE&amp;a15=102000382&amp;a15type=1&amp;a15value=%D0%EE%F1%F1%E8%E9%F1%EA%E0%FF+%D4%E5%E4%E5%F0%E0%F6%E8%FF&amp;a7type=1&amp;a7from=&amp;a7to=&amp;a7date=13.08.2018&amp;a8=937&amp;a8type=1&amp;a1=&amp;a0=&amp;a16=&amp;a16type=1&amp;a16value=&amp;a17=&amp;a17type=1&amp;a17value=&amp;a4=&amp;a4type=1&amp;a4value=&amp;a23=&amp;a23type=1&amp;a23value=&amp;textpres=&amp;sort=7&amp;x=40&amp;y=13</w:t>
              </w:r>
            </w:hyperlink>
          </w:p>
        </w:tc>
        <w:tc>
          <w:tcPr>
            <w:tcW w:w="1984" w:type="dxa"/>
          </w:tcPr>
          <w:p>
            <w:pPr>
              <w:pStyle w:val="0"/>
            </w:pPr>
            <w:hyperlink w:history="0" r:id="rId1118" w:tooltip="Постановление Правительства РФ от 13.08.2018 N 937 (ред. от 21.02.2025) &quot;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quot; {КонсультантПлюс}">
              <w:r>
                <w:rPr>
                  <w:sz w:val="24"/>
                  <w:color w:val="0000ff"/>
                </w:rPr>
                <w:t xml:space="preserve">пункты 16</w:t>
              </w:r>
            </w:hyperlink>
            <w:r>
              <w:rPr>
                <w:sz w:val="24"/>
              </w:rPr>
              <w:t xml:space="preserve">, </w:t>
            </w:r>
            <w:hyperlink w:history="0" r:id="rId1119" w:tooltip="Постановление Правительства РФ от 13.08.2018 N 937 (ред. от 21.02.2025) &quot;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quot; {КонсультантПлюс}">
              <w:r>
                <w:rPr>
                  <w:sz w:val="24"/>
                  <w:color w:val="0000ff"/>
                </w:rPr>
                <w:t xml:space="preserve">23</w:t>
              </w:r>
            </w:hyperlink>
            <w:r>
              <w:rPr>
                <w:sz w:val="24"/>
              </w:rPr>
              <w:t xml:space="preserve">, </w:t>
            </w:r>
            <w:hyperlink w:history="0" r:id="rId1120" w:tooltip="Постановление Правительства РФ от 13.08.2018 N 937 (ред. от 21.02.2025) &quot;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quot; {КонсультантПлюс}">
              <w:r>
                <w:rPr>
                  <w:sz w:val="24"/>
                  <w:color w:val="0000ff"/>
                </w:rPr>
                <w:t xml:space="preserve">26</w:t>
              </w:r>
            </w:hyperlink>
            <w:r>
              <w:rPr>
                <w:sz w:val="24"/>
              </w:rPr>
              <w:t xml:space="preserve">, </w:t>
            </w:r>
            <w:hyperlink w:history="0" r:id="rId1121" w:tooltip="Постановление Правительства РФ от 13.08.2018 N 937 (ред. от 21.02.2025) &quot;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quot; {КонсультантПлюс}">
              <w:r>
                <w:rPr>
                  <w:sz w:val="24"/>
                  <w:color w:val="0000ff"/>
                </w:rPr>
                <w:t xml:space="preserve">27</w:t>
              </w:r>
            </w:hyperlink>
            <w:r>
              <w:rPr>
                <w:sz w:val="24"/>
              </w:rPr>
              <w:t xml:space="preserve">, </w:t>
            </w:r>
            <w:hyperlink w:history="0" r:id="rId1122" w:tooltip="Постановление Правительства РФ от 13.08.2018 N 937 (ред. от 21.02.2025) &quot;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quot; {КонсультантПлюс}">
              <w:r>
                <w:rPr>
                  <w:sz w:val="24"/>
                  <w:color w:val="0000ff"/>
                </w:rPr>
                <w:t xml:space="preserve">28</w:t>
              </w:r>
            </w:hyperlink>
            <w:r>
              <w:rPr>
                <w:sz w:val="24"/>
              </w:rPr>
              <w:t xml:space="preserve">, </w:t>
            </w:r>
            <w:hyperlink w:history="0" r:id="rId1123" w:tooltip="Постановление Правительства РФ от 13.08.2018 N 937 (ред. от 21.02.2025) &quot;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quot; {КонсультантПлюс}">
              <w:r>
                <w:rPr>
                  <w:sz w:val="24"/>
                  <w:color w:val="0000ff"/>
                </w:rPr>
                <w:t xml:space="preserve">36</w:t>
              </w:r>
            </w:hyperlink>
            <w:r>
              <w:rPr>
                <w:sz w:val="24"/>
              </w:rPr>
              <w:t xml:space="preserve"> - </w:t>
            </w:r>
            <w:hyperlink w:history="0" r:id="rId1124" w:tooltip="Постановление Правительства РФ от 13.08.2018 N 937 (ред. от 21.02.2025) &quot;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quot; {КонсультантПлюс}">
              <w:r>
                <w:rPr>
                  <w:sz w:val="24"/>
                  <w:color w:val="0000ff"/>
                </w:rPr>
                <w:t xml:space="preserve">39</w:t>
              </w:r>
            </w:hyperlink>
            <w:r>
              <w:rPr>
                <w:sz w:val="24"/>
              </w:rPr>
              <w:t xml:space="preserve">, </w:t>
            </w:r>
            <w:hyperlink w:history="0" r:id="rId1125" w:tooltip="Постановление Правительства РФ от 13.08.2018 N 937 (ред. от 21.02.2025) &quot;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quot; {КонсультантПлюс}">
              <w:r>
                <w:rPr>
                  <w:sz w:val="24"/>
                  <w:color w:val="0000ff"/>
                </w:rPr>
                <w:t xml:space="preserve">41</w:t>
              </w:r>
            </w:hyperlink>
            <w:r>
              <w:rPr>
                <w:sz w:val="24"/>
              </w:rPr>
              <w:t xml:space="preserve"> - </w:t>
            </w:r>
            <w:hyperlink w:history="0" r:id="rId1126" w:tooltip="Постановление Правительства РФ от 13.08.2018 N 937 (ред. от 21.02.2025) &quot;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quot; {КонсультантПлюс}">
              <w:r>
                <w:rPr>
                  <w:sz w:val="24"/>
                  <w:color w:val="0000ff"/>
                </w:rPr>
                <w:t xml:space="preserve">43</w:t>
              </w:r>
            </w:hyperlink>
            <w:r>
              <w:rPr>
                <w:sz w:val="24"/>
              </w:rPr>
              <w:t xml:space="preserve">, </w:t>
            </w:r>
            <w:hyperlink w:history="0" r:id="rId1127" w:tooltip="Постановление Правительства РФ от 13.08.2018 N 937 (ред. от 21.02.2025) &quot;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quot; {КонсультантПлюс}">
              <w:r>
                <w:rPr>
                  <w:sz w:val="24"/>
                  <w:color w:val="0000ff"/>
                </w:rPr>
                <w:t xml:space="preserve">47</w:t>
              </w:r>
            </w:hyperlink>
            <w:r>
              <w:rPr>
                <w:sz w:val="24"/>
              </w:rPr>
              <w:t xml:space="preserve"> - </w:t>
            </w:r>
            <w:hyperlink w:history="0" r:id="rId1128" w:tooltip="Постановление Правительства РФ от 13.08.2018 N 937 (ред. от 21.02.2025) &quot;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quot; {КонсультантПлюс}">
              <w:r>
                <w:rPr>
                  <w:sz w:val="24"/>
                  <w:color w:val="0000ff"/>
                </w:rPr>
                <w:t xml:space="preserve">54</w:t>
              </w:r>
            </w:hyperlink>
            <w:r>
              <w:rPr>
                <w:sz w:val="24"/>
              </w:rPr>
              <w:t xml:space="preserve">, </w:t>
            </w:r>
            <w:hyperlink w:history="0" r:id="rId1129" w:tooltip="Постановление Правительства РФ от 13.08.2018 N 937 (ред. от 21.02.2025) &quot;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quot; {КонсультантПлюс}">
              <w:r>
                <w:rPr>
                  <w:sz w:val="24"/>
                  <w:color w:val="0000ff"/>
                </w:rPr>
                <w:t xml:space="preserve">59</w:t>
              </w:r>
            </w:hyperlink>
            <w:r>
              <w:rPr>
                <w:sz w:val="24"/>
              </w:rPr>
              <w:t xml:space="preserve">, </w:t>
            </w:r>
            <w:hyperlink w:history="0" r:id="rId1130" w:tooltip="Постановление Правительства РФ от 13.08.2018 N 937 (ред. от 21.02.2025) &quot;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quot; {КонсультантПлюс}">
              <w:r>
                <w:rPr>
                  <w:sz w:val="24"/>
                  <w:color w:val="0000ff"/>
                </w:rPr>
                <w:t xml:space="preserve">60</w:t>
              </w:r>
            </w:hyperlink>
            <w:r>
              <w:rPr>
                <w:sz w:val="24"/>
              </w:rPr>
              <w:t xml:space="preserve">, </w:t>
            </w:r>
            <w:hyperlink w:history="0" r:id="rId1131" w:tooltip="Постановление Правительства РФ от 13.08.2018 N 937 (ред. от 21.02.2025) &quot;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quot; {КонсультантПлюс}">
              <w:r>
                <w:rPr>
                  <w:sz w:val="24"/>
                  <w:color w:val="0000ff"/>
                </w:rPr>
                <w:t xml:space="preserve">62</w:t>
              </w:r>
            </w:hyperlink>
            <w:r>
              <w:rPr>
                <w:sz w:val="24"/>
              </w:rPr>
              <w:t xml:space="preserve">, </w:t>
            </w:r>
            <w:hyperlink w:history="0" r:id="rId1132" w:tooltip="Постановление Правительства РФ от 13.08.2018 N 937 (ред. от 21.02.2025) &quot;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quot; {КонсультантПлюс}">
              <w:r>
                <w:rPr>
                  <w:sz w:val="24"/>
                  <w:color w:val="0000ff"/>
                </w:rPr>
                <w:t xml:space="preserve">66</w:t>
              </w:r>
            </w:hyperlink>
            <w:r>
              <w:rPr>
                <w:sz w:val="24"/>
              </w:rPr>
              <w:t xml:space="preserve">, </w:t>
            </w:r>
            <w:hyperlink w:history="0" r:id="rId1133" w:tooltip="Постановление Правительства РФ от 13.08.2018 N 937 (ред. от 21.02.2025) &quot;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quot; {КонсультантПлюс}">
              <w:r>
                <w:rPr>
                  <w:sz w:val="24"/>
                  <w:color w:val="0000ff"/>
                </w:rPr>
                <w:t xml:space="preserve">68</w:t>
              </w:r>
            </w:hyperlink>
            <w:r>
              <w:rPr>
                <w:sz w:val="24"/>
              </w:rPr>
              <w:t xml:space="preserve">, </w:t>
            </w:r>
            <w:hyperlink w:history="0" r:id="rId1134" w:tooltip="Постановление Правительства РФ от 13.08.2018 N 937 (ред. от 21.02.2025) &quot;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quot; {КонсультантПлюс}">
              <w:r>
                <w:rPr>
                  <w:sz w:val="24"/>
                  <w:color w:val="0000ff"/>
                </w:rPr>
                <w:t xml:space="preserve">79</w:t>
              </w:r>
            </w:hyperlink>
            <w:r>
              <w:rPr>
                <w:sz w:val="24"/>
              </w:rPr>
              <w:t xml:space="preserve">, </w:t>
            </w:r>
            <w:hyperlink w:history="0" r:id="rId1135" w:tooltip="Постановление Правительства РФ от 13.08.2018 N 937 (ред. от 21.02.2025) &quot;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quot; {КонсультантПлюс}">
              <w:r>
                <w:rPr>
                  <w:sz w:val="24"/>
                  <w:color w:val="0000ff"/>
                </w:rPr>
                <w:t xml:space="preserve">83</w:t>
              </w:r>
            </w:hyperlink>
            <w:r>
              <w:rPr>
                <w:sz w:val="24"/>
              </w:rPr>
              <w:t xml:space="preserve">, </w:t>
            </w:r>
            <w:hyperlink w:history="0" r:id="rId1136" w:tooltip="Постановление Правительства РФ от 13.08.2018 N 937 (ред. от 21.02.2025) &quot;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quot; {КонсультантПлюс}">
              <w:r>
                <w:rPr>
                  <w:sz w:val="24"/>
                  <w:color w:val="0000ff"/>
                </w:rPr>
                <w:t xml:space="preserve">99</w:t>
              </w:r>
            </w:hyperlink>
            <w:r>
              <w:rPr>
                <w:sz w:val="24"/>
              </w:rPr>
              <w:t xml:space="preserve"> - </w:t>
            </w:r>
            <w:hyperlink w:history="0" r:id="rId1137" w:tooltip="Постановление Правительства РФ от 13.08.2018 N 937 (ред. от 21.02.2025) &quot;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quot; {КонсультантПлюс}">
              <w:r>
                <w:rPr>
                  <w:sz w:val="24"/>
                  <w:color w:val="0000ff"/>
                </w:rPr>
                <w:t xml:space="preserve">101</w:t>
              </w:r>
            </w:hyperlink>
            <w:r>
              <w:rPr>
                <w:sz w:val="24"/>
              </w:rPr>
              <w:t xml:space="preserve">, </w:t>
            </w:r>
            <w:hyperlink w:history="0" r:id="rId1138" w:tooltip="Постановление Правительства РФ от 13.08.2018 N 937 (ред. от 21.02.2025) &quot;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quot; {КонсультантПлюс}">
              <w:r>
                <w:rPr>
                  <w:sz w:val="24"/>
                  <w:color w:val="0000ff"/>
                </w:rPr>
                <w:t xml:space="preserve">103</w:t>
              </w:r>
            </w:hyperlink>
            <w:r>
              <w:rPr>
                <w:sz w:val="24"/>
              </w:rPr>
              <w:t xml:space="preserve">, </w:t>
            </w:r>
            <w:hyperlink w:history="0" r:id="rId1139" w:tooltip="Постановление Правительства РФ от 13.08.2018 N 937 (ред. от 21.02.2025) &quot;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quot; {КонсультантПлюс}">
              <w:r>
                <w:rPr>
                  <w:sz w:val="24"/>
                  <w:color w:val="0000ff"/>
                </w:rPr>
                <w:t xml:space="preserve">104</w:t>
              </w:r>
            </w:hyperlink>
            <w:r>
              <w:rPr>
                <w:sz w:val="24"/>
              </w:rPr>
              <w:t xml:space="preserve">, </w:t>
            </w:r>
            <w:hyperlink w:history="0" r:id="rId1140" w:tooltip="Постановление Правительства РФ от 13.08.2018 N 937 (ред. от 21.02.2025) &quot;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quot; {КонсультантПлюс}">
              <w:r>
                <w:rPr>
                  <w:sz w:val="24"/>
                  <w:color w:val="0000ff"/>
                </w:rPr>
                <w:t xml:space="preserve">124</w:t>
              </w:r>
            </w:hyperlink>
            <w:r>
              <w:rPr>
                <w:sz w:val="24"/>
              </w:rPr>
              <w:t xml:space="preserve"> - </w:t>
            </w:r>
            <w:hyperlink w:history="0" r:id="rId1141" w:tooltip="Постановление Правительства РФ от 13.08.2018 N 937 (ред. от 21.02.2025) &quot;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quot; {КонсультантПлюс}">
              <w:r>
                <w:rPr>
                  <w:sz w:val="24"/>
                  <w:color w:val="0000ff"/>
                </w:rPr>
                <w:t xml:space="preserve">133</w:t>
              </w:r>
            </w:hyperlink>
            <w:r>
              <w:rPr>
                <w:sz w:val="24"/>
              </w:rPr>
              <w:t xml:space="preserve">, </w:t>
            </w:r>
            <w:hyperlink w:history="0" r:id="rId1142" w:tooltip="Постановление Правительства РФ от 13.08.2018 N 937 (ред. от 21.02.2025) &quot;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quot; {КонсультантПлюс}">
              <w:r>
                <w:rPr>
                  <w:sz w:val="24"/>
                  <w:color w:val="0000ff"/>
                </w:rPr>
                <w:t xml:space="preserve">138</w:t>
              </w:r>
            </w:hyperlink>
            <w:r>
              <w:rPr>
                <w:sz w:val="24"/>
              </w:rPr>
              <w:t xml:space="preserve"> - </w:t>
            </w:r>
            <w:hyperlink w:history="0" r:id="rId1143" w:tooltip="Постановление Правительства РФ от 13.08.2018 N 937 (ред. от 21.02.2025) &quot;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quot; {КонсультантПлюс}">
              <w:r>
                <w:rPr>
                  <w:sz w:val="24"/>
                  <w:color w:val="0000ff"/>
                </w:rPr>
                <w:t xml:space="preserve">152</w:t>
              </w:r>
            </w:hyperlink>
            <w:r>
              <w:rPr>
                <w:sz w:val="24"/>
              </w:rPr>
              <w:t xml:space="preserve">, </w:t>
            </w:r>
            <w:hyperlink w:history="0" r:id="rId1144" w:tooltip="Постановление Правительства РФ от 13.08.2018 N 937 (ред. от 21.02.2025) &quot;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quot; {КонсультантПлюс}">
              <w:r>
                <w:rPr>
                  <w:sz w:val="24"/>
                  <w:color w:val="0000ff"/>
                </w:rPr>
                <w:t xml:space="preserve">154</w:t>
              </w:r>
            </w:hyperlink>
            <w:r>
              <w:rPr>
                <w:sz w:val="24"/>
              </w:rPr>
              <w:t xml:space="preserve"> - </w:t>
            </w:r>
            <w:hyperlink w:history="0" r:id="rId1145" w:tooltip="Постановление Правительства РФ от 13.08.2018 N 937 (ред. от 21.02.2025) &quot;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quot; {КонсультантПлюс}">
              <w:r>
                <w:rPr>
                  <w:sz w:val="24"/>
                  <w:color w:val="0000ff"/>
                </w:rPr>
                <w:t xml:space="preserve">159</w:t>
              </w:r>
            </w:hyperlink>
            <w:r>
              <w:rPr>
                <w:sz w:val="24"/>
              </w:rPr>
              <w:t xml:space="preserve">, </w:t>
            </w:r>
            <w:hyperlink w:history="0" r:id="rId1146" w:tooltip="Постановление Правительства РФ от 13.08.2018 N 937 (ред. от 21.02.2025) &quot;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quot; {КонсультантПлюс}">
              <w:r>
                <w:rPr>
                  <w:sz w:val="24"/>
                  <w:color w:val="0000ff"/>
                </w:rPr>
                <w:t xml:space="preserve">163</w:t>
              </w:r>
            </w:hyperlink>
            <w:r>
              <w:rPr>
                <w:sz w:val="24"/>
              </w:rPr>
              <w:t xml:space="preserve">, </w:t>
            </w:r>
            <w:hyperlink w:history="0" r:id="rId1147" w:tooltip="Постановление Правительства РФ от 13.08.2018 N 937 (ред. от 21.02.2025) &quot;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quot; {КонсультантПлюс}">
              <w:r>
                <w:rPr>
                  <w:sz w:val="24"/>
                  <w:color w:val="0000ff"/>
                </w:rPr>
                <w:t xml:space="preserve">167</w:t>
              </w:r>
            </w:hyperlink>
            <w:r>
              <w:rPr>
                <w:sz w:val="24"/>
              </w:rPr>
              <w:t xml:space="preserve">, </w:t>
            </w:r>
            <w:hyperlink w:history="0" r:id="rId1148" w:tooltip="Постановление Правительства РФ от 13.08.2018 N 937 (ред. от 21.02.2025) &quot;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quot; {КонсультантПлюс}">
              <w:r>
                <w:rPr>
                  <w:sz w:val="24"/>
                  <w:color w:val="0000ff"/>
                </w:rPr>
                <w:t xml:space="preserve">168</w:t>
              </w:r>
            </w:hyperlink>
            <w:r>
              <w:rPr>
                <w:sz w:val="24"/>
              </w:rPr>
              <w:t xml:space="preserve">, </w:t>
            </w:r>
            <w:hyperlink w:history="0" r:id="rId1149" w:tooltip="Постановление Правительства РФ от 13.08.2018 N 937 (ред. от 21.02.2025) &quot;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quot; {КонсультантПлюс}">
              <w:r>
                <w:rPr>
                  <w:sz w:val="24"/>
                  <w:color w:val="0000ff"/>
                </w:rPr>
                <w:t xml:space="preserve">170</w:t>
              </w:r>
            </w:hyperlink>
            <w:r>
              <w:rPr>
                <w:sz w:val="24"/>
              </w:rPr>
              <w:t xml:space="preserve"> - </w:t>
            </w:r>
            <w:hyperlink w:history="0" r:id="rId1150" w:tooltip="Постановление Правительства РФ от 13.08.2018 N 937 (ред. от 21.02.2025) &quot;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quot; {КонсультантПлюс}">
              <w:r>
                <w:rPr>
                  <w:sz w:val="24"/>
                  <w:color w:val="0000ff"/>
                </w:rPr>
                <w:t xml:space="preserve">179</w:t>
              </w:r>
            </w:hyperlink>
            <w:r>
              <w:rPr>
                <w:sz w:val="24"/>
              </w:rPr>
              <w:t xml:space="preserve">, </w:t>
            </w:r>
            <w:hyperlink w:history="0" r:id="rId1151" w:tooltip="Постановление Правительства РФ от 13.08.2018 N 937 (ред. от 21.02.2025) &quot;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quot; {КонсультантПлюс}">
              <w:r>
                <w:rPr>
                  <w:sz w:val="24"/>
                  <w:color w:val="0000ff"/>
                </w:rPr>
                <w:t xml:space="preserve">181</w:t>
              </w:r>
            </w:hyperlink>
          </w:p>
        </w:tc>
        <w:tc>
          <w:tcPr>
            <w:tcW w:w="1276" w:type="dxa"/>
          </w:tcPr>
          <w:p>
            <w:pPr>
              <w:pStyle w:val="0"/>
            </w:pPr>
            <w:r>
              <w:rPr>
                <w:sz w:val="24"/>
              </w:rPr>
              <w:t xml:space="preserve">нет</w:t>
            </w:r>
          </w:p>
        </w:tc>
        <w:tc>
          <w:tcPr>
            <w:tcW w:w="1559" w:type="dxa"/>
          </w:tcPr>
          <w:p>
            <w:pPr>
              <w:pStyle w:val="0"/>
            </w:pPr>
            <w:r>
              <w:rPr>
                <w:sz w:val="24"/>
              </w:rPr>
              <w:t xml:space="preserve">да</w:t>
            </w:r>
          </w:p>
        </w:tc>
        <w:tc>
          <w:tcPr>
            <w:tcW w:w="1276" w:type="dxa"/>
          </w:tcPr>
          <w:p>
            <w:pPr>
              <w:pStyle w:val="0"/>
            </w:pPr>
            <w:r>
              <w:rPr>
                <w:sz w:val="24"/>
              </w:rPr>
              <w:t xml:space="preserve">да</w:t>
            </w:r>
          </w:p>
        </w:tc>
        <w:tc>
          <w:tcPr>
            <w:tcW w:w="5499" w:type="dxa"/>
          </w:tcPr>
          <w:p>
            <w:pPr>
              <w:pStyle w:val="0"/>
            </w:pPr>
            <w:r>
              <w:rPr>
                <w:sz w:val="24"/>
              </w:rPr>
              <w:t xml:space="preserve">субъекты электроэнергетики, потребители электрической энергии</w:t>
            </w:r>
          </w:p>
        </w:tc>
        <w:tc>
          <w:tcPr>
            <w:tcW w:w="3515" w:type="dxa"/>
          </w:tcPr>
          <w:p>
            <w:pPr>
              <w:pStyle w:val="0"/>
            </w:pPr>
            <w:r>
              <w:rPr>
                <w:sz w:val="24"/>
              </w:rPr>
              <w:t xml:space="preserve">все виды деятельности</w:t>
            </w:r>
          </w:p>
        </w:tc>
        <w:tc>
          <w:tcPr>
            <w:tcW w:w="1842" w:type="dxa"/>
          </w:tcPr>
          <w:p>
            <w:pPr>
              <w:pStyle w:val="0"/>
            </w:pPr>
            <w:r>
              <w:rPr>
                <w:sz w:val="24"/>
              </w:rPr>
              <w:t xml:space="preserve">федеральный государственный энергетический надзор в сфере электроэнергетики</w:t>
            </w:r>
          </w:p>
        </w:tc>
        <w:tc>
          <w:tcPr>
            <w:tcW w:w="1560" w:type="dxa"/>
          </w:tcPr>
          <w:p>
            <w:pPr>
              <w:pStyle w:val="0"/>
            </w:pPr>
            <w:hyperlink w:history="0" r:id="rId1152"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ст. 9.11</w:t>
              </w:r>
            </w:hyperlink>
          </w:p>
        </w:tc>
        <w:tc>
          <w:tcPr>
            <w:tcW w:w="1417" w:type="dxa"/>
          </w:tcPr>
          <w:p>
            <w:pPr>
              <w:pStyle w:val="0"/>
            </w:pPr>
            <w:r>
              <w:rPr>
                <w:sz w:val="24"/>
              </w:rPr>
              <w:t xml:space="preserve">отсутствуют</w:t>
            </w:r>
          </w:p>
        </w:tc>
        <w:tc>
          <w:tcPr>
            <w:tcW w:w="1418" w:type="dxa"/>
          </w:tcPr>
          <w:p>
            <w:pPr>
              <w:pStyle w:val="0"/>
            </w:pPr>
            <w:r>
              <w:rPr>
                <w:sz w:val="24"/>
              </w:rPr>
              <w:t xml:space="preserve">отсутствуют</w:t>
            </w:r>
          </w:p>
        </w:tc>
        <w:tc>
          <w:tcPr>
            <w:tcW w:w="1587" w:type="dxa"/>
          </w:tcPr>
          <w:p>
            <w:pPr>
              <w:pStyle w:val="0"/>
            </w:pPr>
            <w:r>
              <w:rPr>
                <w:sz w:val="24"/>
              </w:rPr>
              <w:t xml:space="preserve">отсутствуют</w:t>
            </w:r>
          </w:p>
        </w:tc>
      </w:tr>
    </w:tbl>
    <w:p>
      <w:pPr>
        <w:sectPr>
          <w:headerReference w:type="default" r:id="rId64"/>
          <w:headerReference w:type="first" r:id="rId64"/>
          <w:footerReference w:type="default" r:id="rId65"/>
          <w:footerReference w:type="first" r:id="rId65"/>
          <w:pgSz w:w="16838" w:h="11906" w:orient="landscape"/>
          <w:pgMar w:top="1133" w:right="397" w:bottom="566" w:left="397" w:header="0" w:footer="0" w:gutter="0"/>
          <w:titlePg/>
        </w:sectPr>
      </w:pPr>
    </w:p>
    <w:p>
      <w:pPr>
        <w:pStyle w:val="0"/>
        <w:jc w:val="both"/>
      </w:pPr>
      <w:r>
        <w:rPr>
          <w:sz w:val="24"/>
        </w:rPr>
      </w:r>
    </w:p>
    <w:p>
      <w:pPr>
        <w:pStyle w:val="2"/>
        <w:outlineLvl w:val="1"/>
        <w:jc w:val="center"/>
      </w:pPr>
      <w:r>
        <w:rPr>
          <w:sz w:val="24"/>
        </w:rPr>
        <w:t xml:space="preserve">Раздел IV. Нормативные правовые акты федеральных</w:t>
      </w:r>
    </w:p>
    <w:p>
      <w:pPr>
        <w:pStyle w:val="2"/>
        <w:jc w:val="center"/>
      </w:pPr>
      <w:r>
        <w:rPr>
          <w:sz w:val="24"/>
        </w:rPr>
        <w:t xml:space="preserve">органов исполнительной власти и нормативные документы</w:t>
      </w:r>
    </w:p>
    <w:p>
      <w:pPr>
        <w:pStyle w:val="2"/>
        <w:jc w:val="center"/>
      </w:pPr>
      <w:r>
        <w:rPr>
          <w:sz w:val="24"/>
        </w:rPr>
        <w:t xml:space="preserve">федеральных органов исполнительной власти</w:t>
      </w:r>
    </w:p>
    <w:p>
      <w:pPr>
        <w:pStyle w:val="0"/>
        <w:jc w:val="both"/>
      </w:pPr>
      <w:r>
        <w:rPr>
          <w:sz w:val="24"/>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3175"/>
        <w:gridCol w:w="1417"/>
        <w:gridCol w:w="2381"/>
        <w:gridCol w:w="1984"/>
        <w:gridCol w:w="1276"/>
        <w:gridCol w:w="1559"/>
        <w:gridCol w:w="1276"/>
        <w:gridCol w:w="5499"/>
        <w:gridCol w:w="3515"/>
        <w:gridCol w:w="1842"/>
        <w:gridCol w:w="1560"/>
        <w:gridCol w:w="1417"/>
        <w:gridCol w:w="1418"/>
        <w:gridCol w:w="1587"/>
      </w:tblGrid>
      <w:tr>
        <w:tc>
          <w:tcPr>
            <w:tcW w:w="567" w:type="dxa"/>
          </w:tcPr>
          <w:p>
            <w:pPr>
              <w:pStyle w:val="0"/>
              <w:jc w:val="center"/>
            </w:pPr>
            <w:r>
              <w:rPr>
                <w:sz w:val="24"/>
              </w:rPr>
              <w:t xml:space="preserve">N</w:t>
            </w:r>
          </w:p>
        </w:tc>
        <w:tc>
          <w:tcPr>
            <w:tcW w:w="3175" w:type="dxa"/>
          </w:tcPr>
          <w:p>
            <w:pPr>
              <w:pStyle w:val="0"/>
              <w:jc w:val="center"/>
            </w:pPr>
            <w:r>
              <w:rPr>
                <w:sz w:val="24"/>
              </w:rPr>
              <w:t xml:space="preserve">Наименование вида нормативного правового акта, полное наименование нормативного правового акта</w:t>
            </w:r>
          </w:p>
        </w:tc>
        <w:tc>
          <w:tcPr>
            <w:tcW w:w="1417" w:type="dxa"/>
          </w:tcPr>
          <w:p>
            <w:pPr>
              <w:pStyle w:val="0"/>
              <w:jc w:val="center"/>
            </w:pPr>
            <w:r>
              <w:rPr>
                <w:sz w:val="24"/>
              </w:rPr>
              <w:t xml:space="preserve">Дата утверждения акта, номер нормативного правового акта,</w:t>
            </w:r>
          </w:p>
          <w:p>
            <w:pPr>
              <w:pStyle w:val="0"/>
              <w:jc w:val="center"/>
            </w:pPr>
            <w:r>
              <w:rPr>
                <w:sz w:val="24"/>
              </w:rPr>
              <w:t xml:space="preserve">дата государственной регистрации, регистрационный номер Минюста России</w:t>
            </w:r>
          </w:p>
        </w:tc>
        <w:tc>
          <w:tcPr>
            <w:tcW w:w="2381" w:type="dxa"/>
          </w:tcPr>
          <w:p>
            <w:pPr>
              <w:pStyle w:val="0"/>
              <w:jc w:val="center"/>
            </w:pPr>
            <w:r>
              <w:rPr>
                <w:sz w:val="24"/>
              </w:rPr>
              <w:t xml:space="preserve">Документ, содержащий текст нормативного правового акта</w:t>
            </w:r>
          </w:p>
          <w:p>
            <w:pPr>
              <w:pStyle w:val="0"/>
              <w:jc w:val="center"/>
            </w:pPr>
            <w:r>
              <w:rPr>
                <w:sz w:val="24"/>
              </w:rPr>
              <w:t xml:space="preserve">(указывается гиперссылка для скачивания файла в формате docx или pdf)</w:t>
            </w:r>
          </w:p>
          <w:p>
            <w:pPr>
              <w:pStyle w:val="0"/>
              <w:jc w:val="center"/>
            </w:pPr>
            <w:r>
              <w:rPr>
                <w:sz w:val="24"/>
              </w:rPr>
              <w:t xml:space="preserve">Гиперссылка на текст нормативного правового акта на официальном интернет-портале правовой информации (</w:t>
            </w:r>
            <w:hyperlink w:history="0" r:id="rId1153">
              <w:r>
                <w:rPr>
                  <w:sz w:val="24"/>
                  <w:color w:val="0000ff"/>
                </w:rPr>
                <w:t xml:space="preserve">www.pravo.gov.ru</w:t>
              </w:r>
            </w:hyperlink>
            <w:r>
              <w:rPr>
                <w:sz w:val="24"/>
              </w:rPr>
              <w:t xml:space="preserve">)</w:t>
            </w:r>
          </w:p>
        </w:tc>
        <w:tc>
          <w:tcPr>
            <w:tcW w:w="1984" w:type="dxa"/>
          </w:tcPr>
          <w:p>
            <w:pPr>
              <w:pStyle w:val="0"/>
              <w:jc w:val="center"/>
            </w:pPr>
            <w:r>
              <w:rPr>
                <w:sz w:val="24"/>
              </w:rPr>
              <w:t xml:space="preserve">Реквизиты структурных единиц нормативного правового акта, содержащих обязательные требования</w:t>
            </w:r>
          </w:p>
        </w:tc>
        <w:tc>
          <w:tcPr>
            <w:tcW w:w="1276" w:type="dxa"/>
          </w:tcPr>
          <w:p>
            <w:pPr>
              <w:pStyle w:val="0"/>
              <w:jc w:val="center"/>
            </w:pPr>
            <w:r>
              <w:rPr>
                <w:sz w:val="24"/>
              </w:rPr>
              <w:t xml:space="preserve">Категории лиц, обязанных соблюдать установленные нормативным правовым актом обязательные требования: физические лица</w:t>
            </w:r>
          </w:p>
          <w:p>
            <w:pPr>
              <w:pStyle w:val="0"/>
              <w:jc w:val="center"/>
            </w:pPr>
            <w:r>
              <w:rPr>
                <w:sz w:val="24"/>
              </w:rPr>
              <w:t xml:space="preserve">(указывается один из вариантов: Да/Нет)</w:t>
            </w:r>
          </w:p>
        </w:tc>
        <w:tc>
          <w:tcPr>
            <w:tcW w:w="1559" w:type="dxa"/>
          </w:tcPr>
          <w:p>
            <w:pPr>
              <w:pStyle w:val="0"/>
              <w:jc w:val="center"/>
            </w:pPr>
            <w:r>
              <w:rPr>
                <w:sz w:val="24"/>
              </w:rPr>
              <w:t xml:space="preserve">Категории лиц, обязанных соблюдать установленные нормативным правовым актом обязательные требования: физические лица, зарегистрированные как индивидуальные предприниматели</w:t>
            </w:r>
          </w:p>
          <w:p>
            <w:pPr>
              <w:pStyle w:val="0"/>
              <w:jc w:val="center"/>
            </w:pPr>
            <w:r>
              <w:rPr>
                <w:sz w:val="24"/>
              </w:rPr>
              <w:t xml:space="preserve">(указывается один из вариантов: Да/Нет)</w:t>
            </w:r>
          </w:p>
        </w:tc>
        <w:tc>
          <w:tcPr>
            <w:tcW w:w="1276" w:type="dxa"/>
          </w:tcPr>
          <w:p>
            <w:pPr>
              <w:pStyle w:val="0"/>
              <w:jc w:val="center"/>
            </w:pPr>
            <w:r>
              <w:rPr>
                <w:sz w:val="24"/>
              </w:rPr>
              <w:t xml:space="preserve">Категории лиц, обязанных соблюдать установленные нормативным правовым актом обязательные требования: юридические лица</w:t>
            </w:r>
          </w:p>
          <w:p>
            <w:pPr>
              <w:pStyle w:val="0"/>
              <w:jc w:val="center"/>
            </w:pPr>
            <w:r>
              <w:rPr>
                <w:sz w:val="24"/>
              </w:rPr>
              <w:t xml:space="preserve">(указывается один из вариантов: Да/Нет)</w:t>
            </w:r>
          </w:p>
        </w:tc>
        <w:tc>
          <w:tcPr>
            <w:tcW w:w="5499" w:type="dxa"/>
          </w:tcPr>
          <w:p>
            <w:pPr>
              <w:pStyle w:val="0"/>
              <w:jc w:val="center"/>
            </w:pPr>
            <w:r>
              <w:rPr>
                <w:sz w:val="24"/>
              </w:rPr>
              <w:t xml:space="preserve">Иные категории лиц</w:t>
            </w:r>
          </w:p>
          <w:p>
            <w:pPr>
              <w:pStyle w:val="0"/>
              <w:jc w:val="center"/>
            </w:pPr>
            <w:r>
              <w:rPr>
                <w:sz w:val="24"/>
              </w:rPr>
              <w:t xml:space="preserve">(Указываются специальные категории физических и юридических лиц в случае, если обязательные требования направлены на регулирование исключительно их деятельности)</w:t>
            </w:r>
          </w:p>
        </w:tc>
        <w:tc>
          <w:tcPr>
            <w:tcW w:w="3515" w:type="dxa"/>
          </w:tcPr>
          <w:p>
            <w:pPr>
              <w:pStyle w:val="0"/>
              <w:jc w:val="center"/>
            </w:pPr>
            <w:r>
              <w:rPr>
                <w:sz w:val="24"/>
              </w:rPr>
              <w:t xml:space="preserve">Виды экономической деятельности лиц, обязанных соблюдать установленные нормативным правовым актом обязательные требования, в соответствии с </w:t>
            </w:r>
            <w:hyperlink w:history="0" r:id="rId1154"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ОКВЭД</w:t>
              </w:r>
            </w:hyperlink>
          </w:p>
          <w:p>
            <w:pPr>
              <w:pStyle w:val="0"/>
              <w:jc w:val="center"/>
            </w:pPr>
            <w:r>
              <w:rPr>
                <w:sz w:val="24"/>
              </w:rPr>
              <w:t xml:space="preserve">(в случае если обязательное требование устанавливается в отношении деятельности лиц указывается один из вариантов:</w:t>
            </w:r>
          </w:p>
          <w:p>
            <w:pPr>
              <w:pStyle w:val="0"/>
              <w:jc w:val="center"/>
            </w:pPr>
            <w:r>
              <w:rPr>
                <w:sz w:val="24"/>
              </w:rPr>
              <w:t xml:space="preserve">1) все виды экономической деятельности;</w:t>
            </w:r>
          </w:p>
          <w:p>
            <w:pPr>
              <w:pStyle w:val="0"/>
              <w:jc w:val="center"/>
            </w:pPr>
            <w:r>
              <w:rPr>
                <w:sz w:val="24"/>
              </w:rPr>
              <w:t xml:space="preserve">2) коды </w:t>
            </w:r>
            <w:hyperlink w:history="0" r:id="rId1155"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ОКВЭД</w:t>
              </w:r>
            </w:hyperlink>
            <w:r>
              <w:rPr>
                <w:sz w:val="24"/>
              </w:rPr>
              <w:t xml:space="preserve"> (указывается максимально точный код </w:t>
            </w:r>
            <w:hyperlink w:history="0" r:id="rId1156"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ОКВЭД</w:t>
              </w:r>
            </w:hyperlink>
            <w:r>
              <w:rPr>
                <w:sz w:val="24"/>
              </w:rPr>
              <w:t xml:space="preserve"> (класс, подкласс, группа, подгруппа, вид), в случае, если нормативным правовым актом устанавливаются обязательные требования для подгруппы/группы/подкласса/класса в целом, может указываться код </w:t>
            </w:r>
            <w:hyperlink w:history="0" r:id="rId1157"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ОКВЭД</w:t>
              </w:r>
            </w:hyperlink>
            <w:r>
              <w:rPr>
                <w:sz w:val="24"/>
              </w:rPr>
              <w:t xml:space="preserve"> верхнего уровня)</w:t>
            </w:r>
          </w:p>
        </w:tc>
        <w:tc>
          <w:tcPr>
            <w:tcW w:w="1842" w:type="dxa"/>
          </w:tcPr>
          <w:p>
            <w:pPr>
              <w:pStyle w:val="0"/>
              <w:jc w:val="center"/>
            </w:pPr>
            <w:r>
              <w:rPr>
                <w:sz w:val="24"/>
              </w:rPr>
              <w:t xml:space="preserve">Вид государственного контроля (надзора), наименование вида разрешительной деятельности, в рамках которых обеспечивается оценка соблюдения обязательных требований, установленных нормативным правовым актом</w:t>
            </w:r>
          </w:p>
          <w:p>
            <w:pPr>
              <w:pStyle w:val="0"/>
              <w:jc w:val="center"/>
            </w:pPr>
            <w:r>
              <w:rPr>
                <w:sz w:val="24"/>
              </w:rPr>
              <w:t xml:space="preserve">(указывается в соответствии с федеральной государственной информационной системой "федеральный реестр государственных и муниципальных услуг (функций)")</w:t>
            </w:r>
          </w:p>
        </w:tc>
        <w:tc>
          <w:tcPr>
            <w:tcW w:w="1560" w:type="dxa"/>
          </w:tcPr>
          <w:p>
            <w:pPr>
              <w:pStyle w:val="0"/>
              <w:jc w:val="center"/>
            </w:pPr>
            <w:r>
              <w:rPr>
                <w:sz w:val="24"/>
              </w:rPr>
              <w:t xml:space="preserve">Реквизиты структурных единиц нормативных правовых актов, предусматривающих установление административной ответственности за несоблюдение обязательного требования (при их наличии)</w:t>
            </w:r>
          </w:p>
        </w:tc>
        <w:tc>
          <w:tcPr>
            <w:tcW w:w="1417" w:type="dxa"/>
          </w:tcPr>
          <w:p>
            <w:pPr>
              <w:pStyle w:val="0"/>
              <w:jc w:val="center"/>
            </w:pPr>
            <w:r>
              <w:rPr>
                <w:sz w:val="24"/>
              </w:rPr>
              <w:t xml:space="preserve">Гиперссылки на утвержденные проверочные листы в формате, допускающем их использование для самообследования</w:t>
            </w:r>
          </w:p>
          <w:p>
            <w:pPr>
              <w:pStyle w:val="0"/>
              <w:jc w:val="center"/>
            </w:pPr>
            <w:r>
              <w:rPr>
                <w:sz w:val="24"/>
              </w:rPr>
              <w:t xml:space="preserve">(при их наличии)</w:t>
            </w:r>
          </w:p>
        </w:tc>
        <w:tc>
          <w:tcPr>
            <w:tcW w:w="1418" w:type="dxa"/>
          </w:tcPr>
          <w:p>
            <w:pPr>
              <w:pStyle w:val="0"/>
              <w:jc w:val="center"/>
            </w:pPr>
            <w:r>
              <w:rPr>
                <w:sz w:val="24"/>
              </w:rPr>
              <w:t xml:space="preserve">Гиперссылки на документы, содержащие информацию о способах и процедуре самообследования, в том числе методические рекомендации по проведению самообследования и подготовке декларации соблюдения обязательных требований (при ее наличии)</w:t>
            </w:r>
          </w:p>
        </w:tc>
        <w:tc>
          <w:tcPr>
            <w:tcW w:w="1587" w:type="dxa"/>
          </w:tcPr>
          <w:p>
            <w:pPr>
              <w:pStyle w:val="0"/>
              <w:jc w:val="center"/>
            </w:pPr>
            <w:r>
              <w:rPr>
                <w:sz w:val="24"/>
              </w:rPr>
              <w:t xml:space="preserve">Гиперссылки на руководства по соблюдению обязательных требований, иные документы ненормативного характера, содержащие информацию об обязательных требованиях и порядке их соблюдения (при их наличии).</w:t>
            </w:r>
          </w:p>
        </w:tc>
      </w:tr>
      <w:tr>
        <w:tc>
          <w:tcPr>
            <w:tcW w:w="567" w:type="dxa"/>
          </w:tcPr>
          <w:p>
            <w:pPr>
              <w:pStyle w:val="0"/>
              <w:jc w:val="center"/>
            </w:pPr>
            <w:r>
              <w:rPr>
                <w:sz w:val="24"/>
              </w:rPr>
              <w:t xml:space="preserve">1</w:t>
            </w:r>
          </w:p>
        </w:tc>
        <w:tc>
          <w:tcPr>
            <w:tcW w:w="3175" w:type="dxa"/>
          </w:tcPr>
          <w:p>
            <w:pPr>
              <w:pStyle w:val="0"/>
              <w:jc w:val="center"/>
            </w:pPr>
            <w:r>
              <w:rPr>
                <w:sz w:val="24"/>
              </w:rPr>
              <w:t xml:space="preserve">2</w:t>
            </w:r>
          </w:p>
        </w:tc>
        <w:tc>
          <w:tcPr>
            <w:tcW w:w="1417" w:type="dxa"/>
          </w:tcPr>
          <w:p>
            <w:pPr>
              <w:pStyle w:val="0"/>
              <w:jc w:val="center"/>
            </w:pPr>
            <w:r>
              <w:rPr>
                <w:sz w:val="24"/>
              </w:rPr>
              <w:t xml:space="preserve">3</w:t>
            </w:r>
          </w:p>
        </w:tc>
        <w:tc>
          <w:tcPr>
            <w:tcW w:w="2381" w:type="dxa"/>
          </w:tcPr>
          <w:p>
            <w:pPr>
              <w:pStyle w:val="0"/>
              <w:jc w:val="center"/>
            </w:pPr>
            <w:r>
              <w:rPr>
                <w:sz w:val="24"/>
              </w:rPr>
              <w:t xml:space="preserve">4</w:t>
            </w:r>
          </w:p>
        </w:tc>
        <w:tc>
          <w:tcPr>
            <w:tcW w:w="1984" w:type="dxa"/>
          </w:tcPr>
          <w:p>
            <w:pPr>
              <w:pStyle w:val="0"/>
              <w:jc w:val="center"/>
            </w:pPr>
            <w:r>
              <w:rPr>
                <w:sz w:val="24"/>
              </w:rPr>
              <w:t xml:space="preserve">5</w:t>
            </w:r>
          </w:p>
        </w:tc>
        <w:tc>
          <w:tcPr>
            <w:tcW w:w="1276" w:type="dxa"/>
          </w:tcPr>
          <w:p>
            <w:pPr>
              <w:pStyle w:val="0"/>
              <w:jc w:val="center"/>
            </w:pPr>
            <w:r>
              <w:rPr>
                <w:sz w:val="24"/>
              </w:rPr>
              <w:t xml:space="preserve">6</w:t>
            </w:r>
          </w:p>
        </w:tc>
        <w:tc>
          <w:tcPr>
            <w:tcW w:w="1559" w:type="dxa"/>
          </w:tcPr>
          <w:p>
            <w:pPr>
              <w:pStyle w:val="0"/>
              <w:jc w:val="center"/>
            </w:pPr>
            <w:r>
              <w:rPr>
                <w:sz w:val="24"/>
              </w:rPr>
              <w:t xml:space="preserve">7</w:t>
            </w:r>
          </w:p>
        </w:tc>
        <w:tc>
          <w:tcPr>
            <w:tcW w:w="1276" w:type="dxa"/>
          </w:tcPr>
          <w:p>
            <w:pPr>
              <w:pStyle w:val="0"/>
              <w:jc w:val="center"/>
            </w:pPr>
            <w:r>
              <w:rPr>
                <w:sz w:val="24"/>
              </w:rPr>
              <w:t xml:space="preserve">8</w:t>
            </w:r>
          </w:p>
        </w:tc>
        <w:tc>
          <w:tcPr>
            <w:tcW w:w="5499" w:type="dxa"/>
          </w:tcPr>
          <w:p>
            <w:pPr>
              <w:pStyle w:val="0"/>
              <w:jc w:val="center"/>
            </w:pPr>
            <w:r>
              <w:rPr>
                <w:sz w:val="24"/>
              </w:rPr>
              <w:t xml:space="preserve">9</w:t>
            </w:r>
          </w:p>
        </w:tc>
        <w:tc>
          <w:tcPr>
            <w:tcW w:w="3515" w:type="dxa"/>
          </w:tcPr>
          <w:p>
            <w:pPr>
              <w:pStyle w:val="0"/>
              <w:jc w:val="center"/>
            </w:pPr>
            <w:r>
              <w:rPr>
                <w:sz w:val="24"/>
              </w:rPr>
              <w:t xml:space="preserve">10</w:t>
            </w:r>
          </w:p>
        </w:tc>
        <w:tc>
          <w:tcPr>
            <w:tcW w:w="1842" w:type="dxa"/>
          </w:tcPr>
          <w:p>
            <w:pPr>
              <w:pStyle w:val="0"/>
              <w:jc w:val="center"/>
            </w:pPr>
            <w:r>
              <w:rPr>
                <w:sz w:val="24"/>
              </w:rPr>
              <w:t xml:space="preserve">11</w:t>
            </w:r>
          </w:p>
        </w:tc>
        <w:tc>
          <w:tcPr>
            <w:tcW w:w="1560" w:type="dxa"/>
          </w:tcPr>
          <w:p>
            <w:pPr>
              <w:pStyle w:val="0"/>
              <w:jc w:val="center"/>
            </w:pPr>
            <w:r>
              <w:rPr>
                <w:sz w:val="24"/>
              </w:rPr>
              <w:t xml:space="preserve">12</w:t>
            </w:r>
          </w:p>
        </w:tc>
        <w:tc>
          <w:tcPr>
            <w:tcW w:w="1417" w:type="dxa"/>
          </w:tcPr>
          <w:p>
            <w:pPr>
              <w:pStyle w:val="0"/>
              <w:jc w:val="center"/>
            </w:pPr>
            <w:r>
              <w:rPr>
                <w:sz w:val="24"/>
              </w:rPr>
              <w:t xml:space="preserve">13</w:t>
            </w:r>
          </w:p>
        </w:tc>
        <w:tc>
          <w:tcPr>
            <w:tcW w:w="1418" w:type="dxa"/>
          </w:tcPr>
          <w:p>
            <w:pPr>
              <w:pStyle w:val="0"/>
              <w:jc w:val="center"/>
            </w:pPr>
            <w:r>
              <w:rPr>
                <w:sz w:val="24"/>
              </w:rPr>
              <w:t xml:space="preserve">14</w:t>
            </w:r>
          </w:p>
        </w:tc>
        <w:tc>
          <w:tcPr>
            <w:tcW w:w="1587" w:type="dxa"/>
          </w:tcPr>
          <w:p>
            <w:pPr>
              <w:pStyle w:val="0"/>
              <w:jc w:val="center"/>
            </w:pPr>
            <w:r>
              <w:rPr>
                <w:sz w:val="24"/>
              </w:rPr>
              <w:t xml:space="preserve">15</w:t>
            </w:r>
          </w:p>
        </w:tc>
      </w:tr>
      <w:tr>
        <w:tblPrEx>
          <w:tblBorders>
            <w:insideH w:val="nil"/>
          </w:tblBorders>
        </w:tblPrEx>
        <w:tc>
          <w:tcPr>
            <w:tcW w:w="567" w:type="dxa"/>
            <w:vAlign w:val="center"/>
            <w:tcBorders>
              <w:bottom w:val="nil"/>
            </w:tcBorders>
          </w:tcPr>
          <w:p>
            <w:pPr>
              <w:pStyle w:val="0"/>
            </w:pPr>
            <w:r>
              <w:rPr>
                <w:sz w:val="24"/>
              </w:rPr>
              <w:t xml:space="preserve">1</w:t>
            </w:r>
          </w:p>
        </w:tc>
        <w:tc>
          <w:tcPr>
            <w:tcW w:w="3175" w:type="dxa"/>
            <w:tcBorders>
              <w:bottom w:val="nil"/>
            </w:tcBorders>
          </w:tcPr>
          <w:p>
            <w:pPr>
              <w:pStyle w:val="0"/>
            </w:pPr>
            <w:hyperlink w:history="0" r:id="rId1158" w:tooltip="Приказ Минэнерго России от 04.10.2022 N 1070 (ред. от 09.12.2024) &quot;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 N 757, от 12 июля 2018 г. N 548&quot; (Зарегистрировано в Минюсте России 06.12.2022 N 71384) (с изм. и доп., вступ. в силу с 01.09.2025) {КонсультантПлюс}">
              <w:r>
                <w:rPr>
                  <w:sz w:val="24"/>
                  <w:color w:val="0000ff"/>
                </w:rPr>
                <w:t xml:space="preserve">Приказ</w:t>
              </w:r>
            </w:hyperlink>
            <w:r>
              <w:rPr>
                <w:sz w:val="24"/>
              </w:rPr>
              <w:t xml:space="preserve"> Минэнерго России "Об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13.09.2018 N 757, от 12.07.2018 N 548"</w:t>
            </w:r>
          </w:p>
        </w:tc>
        <w:tc>
          <w:tcPr>
            <w:tcW w:w="1417" w:type="dxa"/>
            <w:tcBorders>
              <w:bottom w:val="nil"/>
            </w:tcBorders>
          </w:tcPr>
          <w:p>
            <w:pPr>
              <w:pStyle w:val="0"/>
            </w:pPr>
            <w:r>
              <w:rPr>
                <w:sz w:val="24"/>
              </w:rPr>
              <w:t xml:space="preserve">04.10.2022 N 1070 (зарегистрирован Минюстом России 06.12.2022, рег. N 71384)</w:t>
            </w:r>
          </w:p>
        </w:tc>
        <w:tc>
          <w:tcPr>
            <w:tcW w:w="2381" w:type="dxa"/>
            <w:tcBorders>
              <w:bottom w:val="nil"/>
            </w:tcBorders>
          </w:tcPr>
          <w:p>
            <w:pPr>
              <w:pStyle w:val="0"/>
            </w:pPr>
            <w:r>
              <w:rPr>
                <w:sz w:val="24"/>
              </w:rPr>
              <w:t xml:space="preserve">Указываются при размещении на официальном сайте Ростехнадзора информационно-телекоммуникационной сети "Интернет"</w:t>
            </w:r>
          </w:p>
        </w:tc>
        <w:tc>
          <w:tcPr>
            <w:tcW w:w="1984" w:type="dxa"/>
            <w:tcBorders>
              <w:bottom w:val="nil"/>
            </w:tcBorders>
          </w:tcPr>
          <w:p>
            <w:pPr>
              <w:pStyle w:val="0"/>
            </w:pPr>
            <w:r>
              <w:rPr>
                <w:sz w:val="24"/>
              </w:rPr>
              <w:t xml:space="preserve">пункты</w:t>
            </w:r>
          </w:p>
          <w:p>
            <w:pPr>
              <w:pStyle w:val="0"/>
            </w:pPr>
            <w:hyperlink w:history="0" r:id="rId1159" w:tooltip="Приказ Минэнерго России от 04.10.2022 N 1070 (ред. от 09.12.2024) &quot;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 N 757, от 12 июля 2018 г. N 548&quot; (Зарегистрировано в Минюсте России 06.12.2022 N 71384) (с изм. и доп., вступ. в силу с 01.09.2025) {КонсультантПлюс}">
              <w:r>
                <w:rPr>
                  <w:sz w:val="24"/>
                  <w:color w:val="0000ff"/>
                </w:rPr>
                <w:t xml:space="preserve">4</w:t>
              </w:r>
            </w:hyperlink>
            <w:r>
              <w:rPr>
                <w:sz w:val="24"/>
              </w:rPr>
              <w:t xml:space="preserve"> - </w:t>
            </w:r>
            <w:hyperlink w:history="0" r:id="rId1160" w:tooltip="Приказ Минэнерго России от 04.10.2022 N 1070 (ред. от 09.12.2024) &quot;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 N 757, от 12 июля 2018 г. N 548&quot; (Зарегистрировано в Минюсте России 06.12.2022 N 71384) (с изм. и доп., вступ. в силу с 01.09.2025) {КонсультантПлюс}">
              <w:r>
                <w:rPr>
                  <w:sz w:val="24"/>
                  <w:color w:val="0000ff"/>
                </w:rPr>
                <w:t xml:space="preserve">27</w:t>
              </w:r>
            </w:hyperlink>
            <w:r>
              <w:rPr>
                <w:sz w:val="24"/>
              </w:rPr>
              <w:t xml:space="preserve">,</w:t>
            </w:r>
          </w:p>
          <w:p>
            <w:pPr>
              <w:pStyle w:val="0"/>
            </w:pPr>
            <w:hyperlink w:history="0" r:id="rId1161" w:tooltip="Приказ Минэнерго России от 04.10.2022 N 1070 (ред. от 09.12.2024) &quot;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 N 757, от 12 июля 2018 г. N 548&quot; (Зарегистрировано в Минюсте России 06.12.2022 N 71384) (с изм. и доп., вступ. в силу с 01.09.2025) {КонсультантПлюс}">
              <w:r>
                <w:rPr>
                  <w:sz w:val="24"/>
                  <w:color w:val="0000ff"/>
                </w:rPr>
                <w:t xml:space="preserve">29</w:t>
              </w:r>
            </w:hyperlink>
            <w:r>
              <w:rPr>
                <w:sz w:val="24"/>
              </w:rPr>
              <w:t xml:space="preserve"> - </w:t>
            </w:r>
            <w:hyperlink w:history="0" r:id="rId1162" w:tooltip="Приказ Минэнерго России от 04.10.2022 N 1070 (ред. от 09.12.2024) &quot;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 N 757, от 12 июля 2018 г. N 548&quot; (Зарегистрировано в Минюсте России 06.12.2022 N 71384) (с изм. и доп., вступ. в силу с 01.09.2025) {КонсультантПлюс}">
              <w:r>
                <w:rPr>
                  <w:sz w:val="24"/>
                  <w:color w:val="0000ff"/>
                </w:rPr>
                <w:t xml:space="preserve">38</w:t>
              </w:r>
            </w:hyperlink>
            <w:r>
              <w:rPr>
                <w:sz w:val="24"/>
              </w:rPr>
              <w:t xml:space="preserve">,</w:t>
            </w:r>
          </w:p>
          <w:p>
            <w:pPr>
              <w:pStyle w:val="0"/>
            </w:pPr>
            <w:hyperlink w:history="0" r:id="rId1163" w:tooltip="Приказ Минэнерго России от 04.10.2022 N 1070 (ред. от 09.12.2024) &quot;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 N 757, от 12 июля 2018 г. N 548&quot; (Зарегистрировано в Минюсте России 06.12.2022 N 71384) (с изм. и доп., вступ. в силу с 01.09.2025) {КонсультантПлюс}">
              <w:r>
                <w:rPr>
                  <w:sz w:val="24"/>
                  <w:color w:val="0000ff"/>
                </w:rPr>
                <w:t xml:space="preserve">40</w:t>
              </w:r>
            </w:hyperlink>
            <w:r>
              <w:rPr>
                <w:sz w:val="24"/>
              </w:rPr>
              <w:t xml:space="preserve"> - </w:t>
            </w:r>
            <w:hyperlink w:history="0" r:id="rId1164" w:tooltip="Приказ Минэнерго России от 04.10.2022 N 1070 (ред. от 09.12.2024) &quot;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 N 757, от 12 июля 2018 г. N 548&quot; (Зарегистрировано в Минюсте России 06.12.2022 N 71384) (с изм. и доп., вступ. в силу с 01.09.2025) {КонсультантПлюс}">
              <w:r>
                <w:rPr>
                  <w:sz w:val="24"/>
                  <w:color w:val="0000ff"/>
                </w:rPr>
                <w:t xml:space="preserve">58</w:t>
              </w:r>
            </w:hyperlink>
            <w:r>
              <w:rPr>
                <w:sz w:val="24"/>
              </w:rPr>
              <w:t xml:space="preserve">,</w:t>
            </w:r>
          </w:p>
          <w:p>
            <w:pPr>
              <w:pStyle w:val="0"/>
            </w:pPr>
            <w:hyperlink w:history="0" r:id="rId1165" w:tooltip="Приказ Минэнерго России от 04.10.2022 N 1070 (ред. от 09.12.2024) &quot;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 N 757, от 12 июля 2018 г. N 548&quot; (Зарегистрировано в Минюсте России 06.12.2022 N 71384) (с изм. и доп., вступ. в силу с 01.09.2025) {КонсультантПлюс}">
              <w:r>
                <w:rPr>
                  <w:sz w:val="24"/>
                  <w:color w:val="0000ff"/>
                </w:rPr>
                <w:t xml:space="preserve">60</w:t>
              </w:r>
            </w:hyperlink>
            <w:r>
              <w:rPr>
                <w:sz w:val="24"/>
              </w:rPr>
              <w:t xml:space="preserve"> - </w:t>
            </w:r>
            <w:hyperlink w:history="0" r:id="rId1166" w:tooltip="Приказ Минэнерго России от 04.10.2022 N 1070 (ред. от 09.12.2024) &quot;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 N 757, от 12 июля 2018 г. N 548&quot; (Зарегистрировано в Минюсте России 06.12.2022 N 71384) (с изм. и доп., вступ. в силу с 01.09.2025) {КонсультантПлюс}">
              <w:r>
                <w:rPr>
                  <w:sz w:val="24"/>
                  <w:color w:val="0000ff"/>
                </w:rPr>
                <w:t xml:space="preserve">62</w:t>
              </w:r>
            </w:hyperlink>
            <w:r>
              <w:rPr>
                <w:sz w:val="24"/>
              </w:rPr>
              <w:t xml:space="preserve">,</w:t>
            </w:r>
          </w:p>
          <w:p>
            <w:pPr>
              <w:pStyle w:val="0"/>
            </w:pPr>
            <w:hyperlink w:history="0" r:id="rId1167" w:tooltip="Приказ Минэнерго России от 04.10.2022 N 1070 (ред. от 09.12.2024) &quot;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 N 757, от 12 июля 2018 г. N 548&quot; (Зарегистрировано в Минюсте России 06.12.2022 N 71384) (с изм. и доп., вступ. в силу с 01.09.2025) {КонсультантПлюс}">
              <w:r>
                <w:rPr>
                  <w:sz w:val="24"/>
                  <w:color w:val="0000ff"/>
                </w:rPr>
                <w:t xml:space="preserve">64</w:t>
              </w:r>
            </w:hyperlink>
            <w:r>
              <w:rPr>
                <w:sz w:val="24"/>
              </w:rPr>
              <w:t xml:space="preserve"> - </w:t>
            </w:r>
            <w:hyperlink w:history="0" r:id="rId1168" w:tooltip="Приказ Минэнерго России от 04.10.2022 N 1070 (ред. от 09.12.2024) &quot;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 N 757, от 12 июля 2018 г. N 548&quot; (Зарегистрировано в Минюсте России 06.12.2022 N 71384) (с изм. и доп., вступ. в силу с 01.09.2025) {КонсультантПлюс}">
              <w:r>
                <w:rPr>
                  <w:sz w:val="24"/>
                  <w:color w:val="0000ff"/>
                </w:rPr>
                <w:t xml:space="preserve">73</w:t>
              </w:r>
            </w:hyperlink>
            <w:r>
              <w:rPr>
                <w:sz w:val="24"/>
              </w:rPr>
              <w:t xml:space="preserve">,</w:t>
            </w:r>
          </w:p>
          <w:p>
            <w:pPr>
              <w:pStyle w:val="0"/>
            </w:pPr>
            <w:hyperlink w:history="0" r:id="rId1169" w:tooltip="Приказ Минэнерго России от 04.10.2022 N 1070 (ред. от 09.12.2024) &quot;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 N 757, от 12 июля 2018 г. N 548&quot; (Зарегистрировано в Минюсте России 06.12.2022 N 71384) (с изм. и доп., вступ. в силу с 01.09.2025) {КонсультантПлюс}">
              <w:r>
                <w:rPr>
                  <w:sz w:val="24"/>
                  <w:color w:val="0000ff"/>
                </w:rPr>
                <w:t xml:space="preserve">74</w:t>
              </w:r>
            </w:hyperlink>
            <w:r>
              <w:rPr>
                <w:sz w:val="24"/>
              </w:rPr>
              <w:t xml:space="preserve"> - </w:t>
            </w:r>
            <w:hyperlink w:history="0" r:id="rId1170" w:tooltip="Приказ Минэнерго России от 04.10.2022 N 1070 (ред. от 09.12.2024) &quot;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 N 757, от 12 июля 2018 г. N 548&quot; (Зарегистрировано в Минюсте России 06.12.2022 N 71384) (с изм. и доп., вступ. в силу с 01.09.2025) {КонсультантПлюс}">
              <w:r>
                <w:rPr>
                  <w:sz w:val="24"/>
                  <w:color w:val="0000ff"/>
                </w:rPr>
                <w:t xml:space="preserve">76</w:t>
              </w:r>
            </w:hyperlink>
            <w:r>
              <w:rPr>
                <w:sz w:val="24"/>
              </w:rPr>
              <w:t xml:space="preserve">,</w:t>
            </w:r>
          </w:p>
          <w:p>
            <w:pPr>
              <w:pStyle w:val="0"/>
            </w:pPr>
            <w:hyperlink w:history="0" r:id="rId1171" w:tooltip="Приказ Минэнерго России от 04.10.2022 N 1070 (ред. от 09.12.2024) &quot;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 N 757, от 12 июля 2018 г. N 548&quot; (Зарегистрировано в Минюсте России 06.12.2022 N 71384) (с изм. и доп., вступ. в силу с 01.09.2025) {КонсультантПлюс}">
              <w:r>
                <w:rPr>
                  <w:sz w:val="24"/>
                  <w:color w:val="0000ff"/>
                </w:rPr>
                <w:t xml:space="preserve">78</w:t>
              </w:r>
            </w:hyperlink>
            <w:r>
              <w:rPr>
                <w:sz w:val="24"/>
              </w:rPr>
              <w:t xml:space="preserve">, </w:t>
            </w:r>
            <w:hyperlink w:history="0" r:id="rId1172" w:tooltip="Приказ Минэнерго России от 04.10.2022 N 1070 (ред. от 09.12.2024) &quot;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 N 757, от 12 июля 2018 г. N 548&quot; (Зарегистрировано в Минюсте России 06.12.2022 N 71384) (с изм. и доп., вступ. в силу с 01.09.2025) {КонсультантПлюс}">
              <w:r>
                <w:rPr>
                  <w:sz w:val="24"/>
                  <w:color w:val="0000ff"/>
                </w:rPr>
                <w:t xml:space="preserve">80</w:t>
              </w:r>
            </w:hyperlink>
            <w:r>
              <w:rPr>
                <w:sz w:val="24"/>
              </w:rPr>
              <w:t xml:space="preserve"> - </w:t>
            </w:r>
            <w:hyperlink w:history="0" r:id="rId1173" w:tooltip="Приказ Минэнерго России от 04.10.2022 N 1070 (ред. от 09.12.2024) &quot;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 N 757, от 12 июля 2018 г. N 548&quot; (Зарегистрировано в Минюсте России 06.12.2022 N 71384) (с изм. и доп., вступ. в силу с 01.09.2025) {КонсультантПлюс}">
              <w:r>
                <w:rPr>
                  <w:sz w:val="24"/>
                  <w:color w:val="0000ff"/>
                </w:rPr>
                <w:t xml:space="preserve">106</w:t>
              </w:r>
            </w:hyperlink>
            <w:r>
              <w:rPr>
                <w:sz w:val="24"/>
              </w:rPr>
              <w:t xml:space="preserve">,</w:t>
            </w:r>
          </w:p>
          <w:p>
            <w:pPr>
              <w:pStyle w:val="0"/>
            </w:pPr>
            <w:hyperlink w:history="0" r:id="rId1174" w:tooltip="Приказ Минэнерго России от 04.10.2022 N 1070 (ред. от 09.12.2024) &quot;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 N 757, от 12 июля 2018 г. N 548&quot; (Зарегистрировано в Минюсте России 06.12.2022 N 71384) (с изм. и доп., вступ. в силу с 01.09.2025) {КонсультантПлюс}">
              <w:r>
                <w:rPr>
                  <w:sz w:val="24"/>
                  <w:color w:val="0000ff"/>
                </w:rPr>
                <w:t xml:space="preserve">108</w:t>
              </w:r>
            </w:hyperlink>
            <w:r>
              <w:rPr>
                <w:sz w:val="24"/>
              </w:rPr>
              <w:t xml:space="preserve"> - </w:t>
            </w:r>
            <w:hyperlink w:history="0" r:id="rId1175" w:tooltip="Приказ Минэнерго России от 04.10.2022 N 1070 (ред. от 09.12.2024) &quot;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 N 757, от 12 июля 2018 г. N 548&quot; (Зарегистрировано в Минюсте России 06.12.2022 N 71384) (с изм. и доп., вступ. в силу с 01.09.2025) {КонсультантПлюс}">
              <w:r>
                <w:rPr>
                  <w:sz w:val="24"/>
                  <w:color w:val="0000ff"/>
                </w:rPr>
                <w:t xml:space="preserve">111</w:t>
              </w:r>
            </w:hyperlink>
            <w:r>
              <w:rPr>
                <w:sz w:val="24"/>
              </w:rPr>
              <w:t xml:space="preserve">,</w:t>
            </w:r>
          </w:p>
          <w:p>
            <w:pPr>
              <w:pStyle w:val="0"/>
            </w:pPr>
            <w:hyperlink w:history="0" r:id="rId1176" w:tooltip="Приказ Минэнерго России от 04.10.2022 N 1070 (ред. от 09.12.2024) &quot;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 N 757, от 12 июля 2018 г. N 548&quot; (Зарегистрировано в Минюсте России 06.12.2022 N 71384) (с изм. и доп., вступ. в силу с 01.09.2025) {КонсультантПлюс}">
              <w:r>
                <w:rPr>
                  <w:sz w:val="24"/>
                  <w:color w:val="0000ff"/>
                </w:rPr>
                <w:t xml:space="preserve">115</w:t>
              </w:r>
            </w:hyperlink>
            <w:r>
              <w:rPr>
                <w:sz w:val="24"/>
              </w:rPr>
              <w:t xml:space="preserve"> - </w:t>
            </w:r>
            <w:hyperlink w:history="0" r:id="rId1177" w:tooltip="Приказ Минэнерго России от 04.10.2022 N 1070 (ред. от 09.12.2024) &quot;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 N 757, от 12 июля 2018 г. N 548&quot; (Зарегистрировано в Минюсте России 06.12.2022 N 71384) (с изм. и доп., вступ. в силу с 01.09.2025) {КонсультантПлюс}">
              <w:r>
                <w:rPr>
                  <w:sz w:val="24"/>
                  <w:color w:val="0000ff"/>
                </w:rPr>
                <w:t xml:space="preserve">120</w:t>
              </w:r>
            </w:hyperlink>
            <w:r>
              <w:rPr>
                <w:sz w:val="24"/>
              </w:rPr>
              <w:t xml:space="preserve">,</w:t>
            </w:r>
          </w:p>
          <w:p>
            <w:pPr>
              <w:pStyle w:val="0"/>
            </w:pPr>
            <w:hyperlink w:history="0" r:id="rId1178" w:tooltip="Приказ Минэнерго России от 04.10.2022 N 1070 (ред. от 09.12.2024) &quot;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 N 757, от 12 июля 2018 г. N 548&quot; (Зарегистрировано в Минюсте России 06.12.2022 N 71384) (с изм. и доп., вступ. в силу с 01.09.2025) {КонсультантПлюс}">
              <w:r>
                <w:rPr>
                  <w:sz w:val="24"/>
                  <w:color w:val="0000ff"/>
                </w:rPr>
                <w:t xml:space="preserve">121</w:t>
              </w:r>
            </w:hyperlink>
            <w:r>
              <w:rPr>
                <w:sz w:val="24"/>
              </w:rPr>
              <w:t xml:space="preserve"> - </w:t>
            </w:r>
            <w:hyperlink w:history="0" r:id="rId1179" w:tooltip="Приказ Минэнерго России от 04.10.2022 N 1070 (ред. от 09.12.2024) &quot;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 N 757, от 12 июля 2018 г. N 548&quot; (Зарегистрировано в Минюсте России 06.12.2022 N 71384) (с изм. и доп., вступ. в силу с 01.09.2025) {КонсультантПлюс}">
              <w:r>
                <w:rPr>
                  <w:sz w:val="24"/>
                  <w:color w:val="0000ff"/>
                </w:rPr>
                <w:t xml:space="preserve">133</w:t>
              </w:r>
            </w:hyperlink>
            <w:r>
              <w:rPr>
                <w:sz w:val="24"/>
              </w:rPr>
              <w:t xml:space="preserve">,</w:t>
            </w:r>
          </w:p>
          <w:p>
            <w:pPr>
              <w:pStyle w:val="0"/>
            </w:pPr>
            <w:hyperlink w:history="0" r:id="rId1180" w:tooltip="Приказ Минэнерго России от 04.10.2022 N 1070 (ред. от 09.12.2024) &quot;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 N 757, от 12 июля 2018 г. N 548&quot; (Зарегистрировано в Минюсте России 06.12.2022 N 71384) (с изм. и доп., вступ. в силу с 01.09.2025) {КонсультантПлюс}">
              <w:r>
                <w:rPr>
                  <w:sz w:val="24"/>
                  <w:color w:val="0000ff"/>
                </w:rPr>
                <w:t xml:space="preserve">179</w:t>
              </w:r>
            </w:hyperlink>
            <w:r>
              <w:rPr>
                <w:sz w:val="24"/>
              </w:rPr>
              <w:t xml:space="preserve"> - </w:t>
            </w:r>
            <w:hyperlink w:history="0" r:id="rId1181" w:tooltip="Приказ Минэнерго России от 04.10.2022 N 1070 (ред. от 09.12.2024) &quot;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 N 757, от 12 июля 2018 г. N 548&quot; (Зарегистрировано в Минюсте России 06.12.2022 N 71384) (с изм. и доп., вступ. в силу с 01.09.2025) {КонсультантПлюс}">
              <w:r>
                <w:rPr>
                  <w:sz w:val="24"/>
                  <w:color w:val="0000ff"/>
                </w:rPr>
                <w:t xml:space="preserve">180</w:t>
              </w:r>
            </w:hyperlink>
            <w:r>
              <w:rPr>
                <w:sz w:val="24"/>
              </w:rPr>
              <w:t xml:space="preserve">,</w:t>
            </w:r>
          </w:p>
          <w:p>
            <w:pPr>
              <w:pStyle w:val="0"/>
            </w:pPr>
            <w:hyperlink w:history="0" r:id="rId1182" w:tooltip="Приказ Минэнерго России от 04.10.2022 N 1070 (ред. от 09.12.2024) &quot;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 N 757, от 12 июля 2018 г. N 548&quot; (Зарегистрировано в Минюсте России 06.12.2022 N 71384) (с изм. и доп., вступ. в силу с 01.09.2025) {КонсультантПлюс}">
              <w:r>
                <w:rPr>
                  <w:sz w:val="24"/>
                  <w:color w:val="0000ff"/>
                </w:rPr>
                <w:t xml:space="preserve">182</w:t>
              </w:r>
            </w:hyperlink>
            <w:r>
              <w:rPr>
                <w:sz w:val="24"/>
              </w:rPr>
              <w:t xml:space="preserve"> - </w:t>
            </w:r>
            <w:hyperlink w:history="0" r:id="rId1183" w:tooltip="Приказ Минэнерго России от 04.10.2022 N 1070 (ред. от 09.12.2024) &quot;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 N 757, от 12 июля 2018 г. N 548&quot; (Зарегистрировано в Минюсте России 06.12.2022 N 71384) (с изм. и доп., вступ. в силу с 01.09.2025) {КонсультантПлюс}">
              <w:r>
                <w:rPr>
                  <w:sz w:val="24"/>
                  <w:color w:val="0000ff"/>
                </w:rPr>
                <w:t xml:space="preserve">193</w:t>
              </w:r>
            </w:hyperlink>
            <w:r>
              <w:rPr>
                <w:sz w:val="24"/>
              </w:rPr>
              <w:t xml:space="preserve">,</w:t>
            </w:r>
          </w:p>
          <w:p>
            <w:pPr>
              <w:pStyle w:val="0"/>
            </w:pPr>
            <w:hyperlink w:history="0" r:id="rId1184" w:tooltip="Приказ Минэнерго России от 04.10.2022 N 1070 (ред. от 09.12.2024) &quot;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 N 757, от 12 июля 2018 г. N 548&quot; (Зарегистрировано в Минюсте России 06.12.2022 N 71384) (с изм. и доп., вступ. в силу с 01.09.2025) {КонсультантПлюс}">
              <w:r>
                <w:rPr>
                  <w:sz w:val="24"/>
                  <w:color w:val="0000ff"/>
                </w:rPr>
                <w:t xml:space="preserve">195</w:t>
              </w:r>
            </w:hyperlink>
            <w:r>
              <w:rPr>
                <w:sz w:val="24"/>
              </w:rPr>
              <w:t xml:space="preserve"> - </w:t>
            </w:r>
            <w:hyperlink w:history="0" r:id="rId1185" w:tooltip="Приказ Минэнерго России от 04.10.2022 N 1070 (ред. от 09.12.2024) &quot;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 N 757, от 12 июля 2018 г. N 548&quot; (Зарегистрировано в Минюсте России 06.12.2022 N 71384) (с изм. и доп., вступ. в силу с 01.09.2025) {КонсультантПлюс}">
              <w:r>
                <w:rPr>
                  <w:sz w:val="24"/>
                  <w:color w:val="0000ff"/>
                </w:rPr>
                <w:t xml:space="preserve">272</w:t>
              </w:r>
            </w:hyperlink>
            <w:r>
              <w:rPr>
                <w:sz w:val="24"/>
              </w:rPr>
              <w:t xml:space="preserve">,</w:t>
            </w:r>
          </w:p>
          <w:p>
            <w:pPr>
              <w:pStyle w:val="0"/>
            </w:pPr>
            <w:hyperlink w:history="0" r:id="rId1186" w:tooltip="Приказ Минэнерго России от 04.10.2022 N 1070 (ред. от 09.12.2024) &quot;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 N 757, от 12 июля 2018 г. N 548&quot; (Зарегистрировано в Минюсте России 06.12.2022 N 71384) (с изм. и доп., вступ. в силу с 01.09.2025) {КонсультантПлюс}">
              <w:r>
                <w:rPr>
                  <w:sz w:val="24"/>
                  <w:color w:val="0000ff"/>
                </w:rPr>
                <w:t xml:space="preserve">274</w:t>
              </w:r>
            </w:hyperlink>
            <w:r>
              <w:rPr>
                <w:sz w:val="24"/>
              </w:rPr>
              <w:t xml:space="preserve"> - </w:t>
            </w:r>
            <w:hyperlink w:history="0" r:id="rId1187" w:tooltip="Приказ Минэнерго России от 04.10.2022 N 1070 (ред. от 09.12.2024) &quot;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 N 757, от 12 июля 2018 г. N 548&quot; (Зарегистрировано в Минюсте России 06.12.2022 N 71384) (с изм. и доп., вступ. в силу с 01.09.2025) {КонсультантПлюс}">
              <w:r>
                <w:rPr>
                  <w:sz w:val="24"/>
                  <w:color w:val="0000ff"/>
                </w:rPr>
                <w:t xml:space="preserve">306</w:t>
              </w:r>
            </w:hyperlink>
            <w:r>
              <w:rPr>
                <w:sz w:val="24"/>
              </w:rPr>
              <w:t xml:space="preserve">,</w:t>
            </w:r>
          </w:p>
          <w:p>
            <w:pPr>
              <w:pStyle w:val="0"/>
            </w:pPr>
            <w:hyperlink w:history="0" r:id="rId1188" w:tooltip="Приказ Минэнерго России от 04.10.2022 N 1070 (ред. от 09.12.2024) &quot;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 N 757, от 12 июля 2018 г. N 548&quot; (Зарегистрировано в Минюсте России 06.12.2022 N 71384) (с изм. и доп., вступ. в силу с 01.09.2025) {КонсультантПлюс}">
              <w:r>
                <w:rPr>
                  <w:sz w:val="24"/>
                  <w:color w:val="0000ff"/>
                </w:rPr>
                <w:t xml:space="preserve">308</w:t>
              </w:r>
            </w:hyperlink>
            <w:r>
              <w:rPr>
                <w:sz w:val="24"/>
              </w:rPr>
              <w:t xml:space="preserve"> - </w:t>
            </w:r>
            <w:hyperlink w:history="0" r:id="rId1189" w:tooltip="Приказ Минэнерго России от 04.10.2022 N 1070 (ред. от 09.12.2024) &quot;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 N 757, от 12 июля 2018 г. N 548&quot; (Зарегистрировано в Минюсте России 06.12.2022 N 71384) (с изм. и доп., вступ. в силу с 01.09.2025) {КонсультантПлюс}">
              <w:r>
                <w:rPr>
                  <w:sz w:val="24"/>
                  <w:color w:val="0000ff"/>
                </w:rPr>
                <w:t xml:space="preserve">317</w:t>
              </w:r>
            </w:hyperlink>
            <w:r>
              <w:rPr>
                <w:sz w:val="24"/>
              </w:rPr>
              <w:t xml:space="preserve">,</w:t>
            </w:r>
          </w:p>
          <w:p>
            <w:pPr>
              <w:pStyle w:val="0"/>
            </w:pPr>
            <w:hyperlink w:history="0" r:id="rId1190" w:tooltip="Приказ Минэнерго России от 04.10.2022 N 1070 (ред. от 09.12.2024) &quot;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 N 757, от 12 июля 2018 г. N 548&quot; (Зарегистрировано в Минюсте России 06.12.2022 N 71384) (с изм. и доп., вступ. в силу с 01.09.2025) {КонсультантПлюс}">
              <w:r>
                <w:rPr>
                  <w:sz w:val="24"/>
                  <w:color w:val="0000ff"/>
                </w:rPr>
                <w:t xml:space="preserve">319</w:t>
              </w:r>
            </w:hyperlink>
            <w:r>
              <w:rPr>
                <w:sz w:val="24"/>
              </w:rPr>
              <w:t xml:space="preserve">, </w:t>
            </w:r>
            <w:hyperlink w:history="0" r:id="rId1191" w:tooltip="Приказ Минэнерго России от 04.10.2022 N 1070 (ред. от 09.12.2024) &quot;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 N 757, от 12 июля 2018 г. N 548&quot; (Зарегистрировано в Минюсте России 06.12.2022 N 71384) (с изм. и доп., вступ. в силу с 01.09.2025) {КонсультантПлюс}">
              <w:r>
                <w:rPr>
                  <w:sz w:val="24"/>
                  <w:color w:val="0000ff"/>
                </w:rPr>
                <w:t xml:space="preserve">320</w:t>
              </w:r>
            </w:hyperlink>
            <w:r>
              <w:rPr>
                <w:sz w:val="24"/>
              </w:rPr>
              <w:t xml:space="preserve">,</w:t>
            </w:r>
          </w:p>
          <w:p>
            <w:pPr>
              <w:pStyle w:val="0"/>
            </w:pPr>
            <w:hyperlink w:history="0" r:id="rId1192" w:tooltip="Приказ Минэнерго России от 04.10.2022 N 1070 (ред. от 09.12.2024) &quot;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 N 757, от 12 июля 2018 г. N 548&quot; (Зарегистрировано в Минюсте России 06.12.2022 N 71384) (с изм. и доп., вступ. в силу с 01.09.2025) {КонсультантПлюс}">
              <w:r>
                <w:rPr>
                  <w:sz w:val="24"/>
                  <w:color w:val="0000ff"/>
                </w:rPr>
                <w:t xml:space="preserve">323</w:t>
              </w:r>
            </w:hyperlink>
            <w:r>
              <w:rPr>
                <w:sz w:val="24"/>
              </w:rPr>
              <w:t xml:space="preserve"> - </w:t>
            </w:r>
            <w:hyperlink w:history="0" r:id="rId1193" w:tooltip="Приказ Минэнерго России от 04.10.2022 N 1070 (ред. от 09.12.2024) &quot;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 N 757, от 12 июля 2018 г. N 548&quot; (Зарегистрировано в Минюсте России 06.12.2022 N 71384) (с изм. и доп., вступ. в силу с 01.09.2025) {КонсультантПлюс}">
              <w:r>
                <w:rPr>
                  <w:sz w:val="24"/>
                  <w:color w:val="0000ff"/>
                </w:rPr>
                <w:t xml:space="preserve">332</w:t>
              </w:r>
            </w:hyperlink>
            <w:r>
              <w:rPr>
                <w:sz w:val="24"/>
              </w:rPr>
              <w:t xml:space="preserve">,</w:t>
            </w:r>
          </w:p>
          <w:p>
            <w:pPr>
              <w:pStyle w:val="0"/>
            </w:pPr>
            <w:hyperlink w:history="0" r:id="rId1194" w:tooltip="Приказ Минэнерго России от 04.10.2022 N 1070 (ред. от 09.12.2024) &quot;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 N 757, от 12 июля 2018 г. N 548&quot; (Зарегистрировано в Минюсте России 06.12.2022 N 71384) (с изм. и доп., вступ. в силу с 01.09.2025) {КонсультантПлюс}">
              <w:r>
                <w:rPr>
                  <w:sz w:val="24"/>
                  <w:color w:val="0000ff"/>
                </w:rPr>
                <w:t xml:space="preserve">334</w:t>
              </w:r>
            </w:hyperlink>
            <w:r>
              <w:rPr>
                <w:sz w:val="24"/>
              </w:rPr>
              <w:t xml:space="preserve"> - </w:t>
            </w:r>
            <w:hyperlink w:history="0" r:id="rId1195" w:tooltip="Приказ Минэнерго России от 04.10.2022 N 1070 (ред. от 09.12.2024) &quot;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 N 757, от 12 июля 2018 г. N 548&quot; (Зарегистрировано в Минюсте России 06.12.2022 N 71384) (с изм. и доп., вступ. в силу с 01.09.2025) {КонсультантПлюс}">
              <w:r>
                <w:rPr>
                  <w:sz w:val="24"/>
                  <w:color w:val="0000ff"/>
                </w:rPr>
                <w:t xml:space="preserve">351</w:t>
              </w:r>
            </w:hyperlink>
            <w:r>
              <w:rPr>
                <w:sz w:val="24"/>
              </w:rPr>
              <w:t xml:space="preserve">,</w:t>
            </w:r>
          </w:p>
          <w:p>
            <w:pPr>
              <w:pStyle w:val="0"/>
            </w:pPr>
            <w:hyperlink w:history="0" r:id="rId1196" w:tooltip="Приказ Минэнерго России от 04.10.2022 N 1070 (ред. от 09.12.2024) &quot;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 N 757, от 12 июля 2018 г. N 548&quot; (Зарегистрировано в Минюсте России 06.12.2022 N 71384) (с изм. и доп., вступ. в силу с 01.09.2025) {КонсультантПлюс}">
              <w:r>
                <w:rPr>
                  <w:sz w:val="24"/>
                  <w:color w:val="0000ff"/>
                </w:rPr>
                <w:t xml:space="preserve">353</w:t>
              </w:r>
            </w:hyperlink>
            <w:r>
              <w:rPr>
                <w:sz w:val="24"/>
              </w:rPr>
              <w:t xml:space="preserve"> - </w:t>
            </w:r>
            <w:hyperlink w:history="0" r:id="rId1197" w:tooltip="Приказ Минэнерго России от 04.10.2022 N 1070 (ред. от 09.12.2024) &quot;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 N 757, от 12 июля 2018 г. N 548&quot; (Зарегистрировано в Минюсте России 06.12.2022 N 71384) (с изм. и доп., вступ. в силу с 01.09.2025) {КонсультантПлюс}">
              <w:r>
                <w:rPr>
                  <w:sz w:val="24"/>
                  <w:color w:val="0000ff"/>
                </w:rPr>
                <w:t xml:space="preserve">367</w:t>
              </w:r>
            </w:hyperlink>
            <w:r>
              <w:rPr>
                <w:sz w:val="24"/>
              </w:rPr>
              <w:t xml:space="preserve">,</w:t>
            </w:r>
          </w:p>
          <w:p>
            <w:pPr>
              <w:pStyle w:val="0"/>
            </w:pPr>
            <w:hyperlink w:history="0" r:id="rId1198" w:tooltip="Приказ Минэнерго России от 04.10.2022 N 1070 (ред. от 09.12.2024) &quot;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 N 757, от 12 июля 2018 г. N 548&quot; (Зарегистрировано в Минюсте России 06.12.2022 N 71384) (с изм. и доп., вступ. в силу с 01.09.2025) {КонсультантПлюс}">
              <w:r>
                <w:rPr>
                  <w:sz w:val="24"/>
                  <w:color w:val="0000ff"/>
                </w:rPr>
                <w:t xml:space="preserve">368</w:t>
              </w:r>
            </w:hyperlink>
            <w:r>
              <w:rPr>
                <w:sz w:val="24"/>
              </w:rPr>
              <w:t xml:space="preserve"> - </w:t>
            </w:r>
            <w:hyperlink w:history="0" r:id="rId1199" w:tooltip="Приказ Минэнерго России от 04.10.2022 N 1070 (ред. от 09.12.2024) &quot;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 N 757, от 12 июля 2018 г. N 548&quot; (Зарегистрировано в Минюсте России 06.12.2022 N 71384) (с изм. и доп., вступ. в силу с 01.09.2025) {КонсультантПлюс}">
              <w:r>
                <w:rPr>
                  <w:sz w:val="24"/>
                  <w:color w:val="0000ff"/>
                </w:rPr>
                <w:t xml:space="preserve">380</w:t>
              </w:r>
            </w:hyperlink>
            <w:r>
              <w:rPr>
                <w:sz w:val="24"/>
              </w:rPr>
              <w:t xml:space="preserve">,</w:t>
            </w:r>
          </w:p>
          <w:p>
            <w:pPr>
              <w:pStyle w:val="0"/>
            </w:pPr>
            <w:hyperlink w:history="0" r:id="rId1200" w:tooltip="Приказ Минэнерго России от 04.10.2022 N 1070 (ред. от 09.12.2024) &quot;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 N 757, от 12 июля 2018 г. N 548&quot; (Зарегистрировано в Минюсте России 06.12.2022 N 71384) (с изм. и доп., вступ. в силу с 01.09.2025) {КонсультантПлюс}">
              <w:r>
                <w:rPr>
                  <w:sz w:val="24"/>
                  <w:color w:val="0000ff"/>
                </w:rPr>
                <w:t xml:space="preserve">381</w:t>
              </w:r>
            </w:hyperlink>
            <w:r>
              <w:rPr>
                <w:sz w:val="24"/>
              </w:rPr>
              <w:t xml:space="preserve"> - </w:t>
            </w:r>
            <w:hyperlink w:history="0" r:id="rId1201" w:tooltip="Приказ Минэнерго России от 04.10.2022 N 1070 (ред. от 09.12.2024) &quot;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 N 757, от 12 июля 2018 г. N 548&quot; (Зарегистрировано в Минюсте России 06.12.2022 N 71384) (с изм. и доп., вступ. в силу с 01.09.2025) {КонсультантПлюс}">
              <w:r>
                <w:rPr>
                  <w:sz w:val="24"/>
                  <w:color w:val="0000ff"/>
                </w:rPr>
                <w:t xml:space="preserve">383</w:t>
              </w:r>
            </w:hyperlink>
            <w:r>
              <w:rPr>
                <w:sz w:val="24"/>
              </w:rPr>
              <w:t xml:space="preserve">,</w:t>
            </w:r>
          </w:p>
          <w:p>
            <w:pPr>
              <w:pStyle w:val="0"/>
            </w:pPr>
            <w:hyperlink w:history="0" r:id="rId1202" w:tooltip="Приказ Минэнерго России от 04.10.2022 N 1070 (ред. от 09.12.2024) &quot;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 N 757, от 12 июля 2018 г. N 548&quot; (Зарегистрировано в Минюсте России 06.12.2022 N 71384) (с изм. и доп., вступ. в силу с 01.09.2025) {КонсультантПлюс}">
              <w:r>
                <w:rPr>
                  <w:sz w:val="24"/>
                  <w:color w:val="0000ff"/>
                </w:rPr>
                <w:t xml:space="preserve">385</w:t>
              </w:r>
            </w:hyperlink>
            <w:r>
              <w:rPr>
                <w:sz w:val="24"/>
              </w:rPr>
              <w:t xml:space="preserve"> - </w:t>
            </w:r>
            <w:hyperlink w:history="0" r:id="rId1203" w:tooltip="Приказ Минэнерго России от 04.10.2022 N 1070 (ред. от 09.12.2024) &quot;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 N 757, от 12 июля 2018 г. N 548&quot; (Зарегистрировано в Минюсте России 06.12.2022 N 71384) (с изм. и доп., вступ. в силу с 01.09.2025) {КонсультантПлюс}">
              <w:r>
                <w:rPr>
                  <w:sz w:val="24"/>
                  <w:color w:val="0000ff"/>
                </w:rPr>
                <w:t xml:space="preserve">387</w:t>
              </w:r>
            </w:hyperlink>
            <w:r>
              <w:rPr>
                <w:sz w:val="24"/>
              </w:rPr>
              <w:t xml:space="preserve">,</w:t>
            </w:r>
          </w:p>
          <w:p>
            <w:pPr>
              <w:pStyle w:val="0"/>
            </w:pPr>
            <w:hyperlink w:history="0" r:id="rId1204" w:tooltip="Приказ Минэнерго России от 04.10.2022 N 1070 (ред. от 09.12.2024) &quot;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 N 757, от 12 июля 2018 г. N 548&quot; (Зарегистрировано в Минюсте России 06.12.2022 N 71384) (с изм. и доп., вступ. в силу с 01.09.2025) {КонсультантПлюс}">
              <w:r>
                <w:rPr>
                  <w:sz w:val="24"/>
                  <w:color w:val="0000ff"/>
                </w:rPr>
                <w:t xml:space="preserve">388</w:t>
              </w:r>
            </w:hyperlink>
            <w:r>
              <w:rPr>
                <w:sz w:val="24"/>
              </w:rPr>
              <w:t xml:space="preserve"> - </w:t>
            </w:r>
            <w:hyperlink w:history="0" r:id="rId1205" w:tooltip="Приказ Минэнерго России от 04.10.2022 N 1070 (ред. от 09.12.2024) &quot;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 N 757, от 12 июля 2018 г. N 548&quot; (Зарегистрировано в Минюсте России 06.12.2022 N 71384) (с изм. и доп., вступ. в силу с 01.09.2025) {КонсультантПлюс}">
              <w:r>
                <w:rPr>
                  <w:sz w:val="24"/>
                  <w:color w:val="0000ff"/>
                </w:rPr>
                <w:t xml:space="preserve">391</w:t>
              </w:r>
            </w:hyperlink>
            <w:r>
              <w:rPr>
                <w:sz w:val="24"/>
              </w:rPr>
              <w:t xml:space="preserve">,</w:t>
            </w:r>
          </w:p>
          <w:p>
            <w:pPr>
              <w:pStyle w:val="0"/>
            </w:pPr>
            <w:hyperlink w:history="0" r:id="rId1206" w:tooltip="Приказ Минэнерго России от 04.10.2022 N 1070 (ред. от 09.12.2024) &quot;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 N 757, от 12 июля 2018 г. N 548&quot; (Зарегистрировано в Минюсте России 06.12.2022 N 71384) (с изм. и доп., вступ. в силу с 01.09.2025) {КонсультантПлюс}">
              <w:r>
                <w:rPr>
                  <w:sz w:val="24"/>
                  <w:color w:val="0000ff"/>
                </w:rPr>
                <w:t xml:space="preserve">393</w:t>
              </w:r>
            </w:hyperlink>
            <w:r>
              <w:rPr>
                <w:sz w:val="24"/>
              </w:rPr>
              <w:t xml:space="preserve"> - </w:t>
            </w:r>
            <w:hyperlink w:history="0" r:id="rId1207" w:tooltip="Приказ Минэнерго России от 04.10.2022 N 1070 (ред. от 09.12.2024) &quot;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 N 757, от 12 июля 2018 г. N 548&quot; (Зарегистрировано в Минюсте России 06.12.2022 N 71384) (с изм. и доп., вступ. в силу с 01.09.2025) {КонсультантПлюс}">
              <w:r>
                <w:rPr>
                  <w:sz w:val="24"/>
                  <w:color w:val="0000ff"/>
                </w:rPr>
                <w:t xml:space="preserve">414</w:t>
              </w:r>
            </w:hyperlink>
            <w:r>
              <w:rPr>
                <w:sz w:val="24"/>
              </w:rPr>
              <w:t xml:space="preserve">,</w:t>
            </w:r>
          </w:p>
          <w:p>
            <w:pPr>
              <w:pStyle w:val="0"/>
            </w:pPr>
            <w:hyperlink w:history="0" r:id="rId1208" w:tooltip="Приказ Минэнерго России от 04.10.2022 N 1070 (ред. от 09.12.2024) &quot;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 N 757, от 12 июля 2018 г. N 548&quot; (Зарегистрировано в Минюсте России 06.12.2022 N 71384) (с изм. и доп., вступ. в силу с 01.09.2025) {КонсультантПлюс}">
              <w:r>
                <w:rPr>
                  <w:sz w:val="24"/>
                  <w:color w:val="0000ff"/>
                </w:rPr>
                <w:t xml:space="preserve">416</w:t>
              </w:r>
            </w:hyperlink>
            <w:r>
              <w:rPr>
                <w:sz w:val="24"/>
              </w:rPr>
              <w:t xml:space="preserve"> - </w:t>
            </w:r>
            <w:hyperlink w:history="0" r:id="rId1209" w:tooltip="Приказ Минэнерго России от 04.10.2022 N 1070 (ред. от 09.12.2024) &quot;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 N 757, от 12 июля 2018 г. N 548&quot; (Зарегистрировано в Минюсте России 06.12.2022 N 71384) (с изм. и доп., вступ. в силу с 01.09.2025) {КонсультантПлюс}">
              <w:r>
                <w:rPr>
                  <w:sz w:val="24"/>
                  <w:color w:val="0000ff"/>
                </w:rPr>
                <w:t xml:space="preserve">419</w:t>
              </w:r>
            </w:hyperlink>
            <w:r>
              <w:rPr>
                <w:sz w:val="24"/>
              </w:rPr>
              <w:t xml:space="preserve">,</w:t>
            </w:r>
          </w:p>
          <w:p>
            <w:pPr>
              <w:pStyle w:val="0"/>
            </w:pPr>
            <w:hyperlink w:history="0" r:id="rId1210" w:tooltip="Приказ Минэнерго России от 04.10.2022 N 1070 (ред. от 09.12.2024) &quot;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 N 757, от 12 июля 2018 г. N 548&quot; (Зарегистрировано в Минюсте России 06.12.2022 N 71384) (с изм. и доп., вступ. в силу с 01.09.2025) {КонсультантПлюс}">
              <w:r>
                <w:rPr>
                  <w:sz w:val="24"/>
                  <w:color w:val="0000ff"/>
                </w:rPr>
                <w:t xml:space="preserve">421</w:t>
              </w:r>
            </w:hyperlink>
            <w:r>
              <w:rPr>
                <w:sz w:val="24"/>
              </w:rPr>
              <w:t xml:space="preserve"> - </w:t>
            </w:r>
            <w:hyperlink w:history="0" r:id="rId1211" w:tooltip="Приказ Минэнерго России от 04.10.2022 N 1070 (ред. от 09.12.2024) &quot;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 N 757, от 12 июля 2018 г. N 548&quot; (Зарегистрировано в Минюсте России 06.12.2022 N 71384) (с изм. и доп., вступ. в силу с 01.09.2025) {КонсультантПлюс}">
              <w:r>
                <w:rPr>
                  <w:sz w:val="24"/>
                  <w:color w:val="0000ff"/>
                </w:rPr>
                <w:t xml:space="preserve">478</w:t>
              </w:r>
            </w:hyperlink>
            <w:r>
              <w:rPr>
                <w:sz w:val="24"/>
              </w:rPr>
              <w:t xml:space="preserve">,</w:t>
            </w:r>
          </w:p>
          <w:p>
            <w:pPr>
              <w:pStyle w:val="0"/>
            </w:pPr>
            <w:hyperlink w:history="0" r:id="rId1212" w:tooltip="Приказ Минэнерго России от 04.10.2022 N 1070 (ред. от 09.12.2024) &quot;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 N 757, от 12 июля 2018 г. N 548&quot; (Зарегистрировано в Минюсте России 06.12.2022 N 71384) (с изм. и доп., вступ. в силу с 01.09.2025) {КонсультантПлюс}">
              <w:r>
                <w:rPr>
                  <w:sz w:val="24"/>
                  <w:color w:val="0000ff"/>
                </w:rPr>
                <w:t xml:space="preserve">480</w:t>
              </w:r>
            </w:hyperlink>
            <w:r>
              <w:rPr>
                <w:sz w:val="24"/>
              </w:rPr>
              <w:t xml:space="preserve"> - </w:t>
            </w:r>
            <w:hyperlink w:history="0" r:id="rId1213" w:tooltip="Приказ Минэнерго России от 04.10.2022 N 1070 (ред. от 09.12.2024) &quot;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 N 757, от 12 июля 2018 г. N 548&quot; (Зарегистрировано в Минюсте России 06.12.2022 N 71384) (с изм. и доп., вступ. в силу с 01.09.2025) {КонсультантПлюс}">
              <w:r>
                <w:rPr>
                  <w:sz w:val="24"/>
                  <w:color w:val="0000ff"/>
                </w:rPr>
                <w:t xml:space="preserve">520</w:t>
              </w:r>
            </w:hyperlink>
            <w:r>
              <w:rPr>
                <w:sz w:val="24"/>
              </w:rPr>
              <w:t xml:space="preserve">,</w:t>
            </w:r>
          </w:p>
          <w:p>
            <w:pPr>
              <w:pStyle w:val="0"/>
            </w:pPr>
            <w:hyperlink w:history="0" r:id="rId1214" w:tooltip="Приказ Минэнерго России от 04.10.2022 N 1070 (ред. от 09.12.2024) &quot;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 N 757, от 12 июля 2018 г. N 548&quot; (Зарегистрировано в Минюсте России 06.12.2022 N 71384) (с изм. и доп., вступ. в силу с 01.09.2025) {КонсультантПлюс}">
              <w:r>
                <w:rPr>
                  <w:sz w:val="24"/>
                  <w:color w:val="0000ff"/>
                </w:rPr>
                <w:t xml:space="preserve">522</w:t>
              </w:r>
            </w:hyperlink>
            <w:r>
              <w:rPr>
                <w:sz w:val="24"/>
              </w:rPr>
              <w:t xml:space="preserve"> - </w:t>
            </w:r>
            <w:hyperlink w:history="0" r:id="rId1215" w:tooltip="Приказ Минэнерго России от 04.10.2022 N 1070 (ред. от 09.12.2024) &quot;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 N 757, от 12 июля 2018 г. N 548&quot; (Зарегистрировано в Минюсте России 06.12.2022 N 71384) (с изм. и доп., вступ. в силу с 01.09.2025) {КонсультантПлюс}">
              <w:r>
                <w:rPr>
                  <w:sz w:val="24"/>
                  <w:color w:val="0000ff"/>
                </w:rPr>
                <w:t xml:space="preserve">528</w:t>
              </w:r>
            </w:hyperlink>
            <w:r>
              <w:rPr>
                <w:sz w:val="24"/>
              </w:rPr>
              <w:t xml:space="preserve">,</w:t>
            </w:r>
          </w:p>
          <w:p>
            <w:pPr>
              <w:pStyle w:val="0"/>
            </w:pPr>
            <w:hyperlink w:history="0" r:id="rId1216" w:tooltip="Приказ Минэнерго России от 04.10.2022 N 1070 (ред. от 09.12.2024) &quot;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 N 757, от 12 июля 2018 г. N 548&quot; (Зарегистрировано в Минюсте России 06.12.2022 N 71384) (с изм. и доп., вступ. в силу с 01.09.2025) {КонсультантПлюс}">
              <w:r>
                <w:rPr>
                  <w:sz w:val="24"/>
                  <w:color w:val="0000ff"/>
                </w:rPr>
                <w:t xml:space="preserve">530</w:t>
              </w:r>
            </w:hyperlink>
            <w:r>
              <w:rPr>
                <w:sz w:val="24"/>
              </w:rPr>
              <w:t xml:space="preserve"> - </w:t>
            </w:r>
            <w:hyperlink w:history="0" r:id="rId1217" w:tooltip="Приказ Минэнерго России от 04.10.2022 N 1070 (ред. от 09.12.2024) &quot;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 N 757, от 12 июля 2018 г. N 548&quot; (Зарегистрировано в Минюсте России 06.12.2022 N 71384) (с изм. и доп., вступ. в силу с 01.09.2025) {КонсультантПлюс}">
              <w:r>
                <w:rPr>
                  <w:sz w:val="24"/>
                  <w:color w:val="0000ff"/>
                </w:rPr>
                <w:t xml:space="preserve">534</w:t>
              </w:r>
            </w:hyperlink>
            <w:r>
              <w:rPr>
                <w:sz w:val="24"/>
              </w:rPr>
              <w:t xml:space="preserve">,</w:t>
            </w:r>
          </w:p>
          <w:p>
            <w:pPr>
              <w:pStyle w:val="0"/>
            </w:pPr>
            <w:hyperlink w:history="0" r:id="rId1218" w:tooltip="Приказ Минэнерго России от 04.10.2022 N 1070 (ред. от 09.12.2024) &quot;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 N 757, от 12 июля 2018 г. N 548&quot; (Зарегистрировано в Минюсте России 06.12.2022 N 71384) (с изм. и доп., вступ. в силу с 01.09.2025) {КонсультантПлюс}">
              <w:r>
                <w:rPr>
                  <w:sz w:val="24"/>
                  <w:color w:val="0000ff"/>
                </w:rPr>
                <w:t xml:space="preserve">536</w:t>
              </w:r>
            </w:hyperlink>
            <w:r>
              <w:rPr>
                <w:sz w:val="24"/>
              </w:rPr>
              <w:t xml:space="preserve"> - </w:t>
            </w:r>
            <w:hyperlink w:history="0" r:id="rId1219" w:tooltip="Приказ Минэнерго России от 04.10.2022 N 1070 (ред. от 09.12.2024) &quot;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 N 757, от 12 июля 2018 г. N 548&quot; (Зарегистрировано в Минюсте России 06.12.2022 N 71384) (с изм. и доп., вступ. в силу с 01.09.2025) {КонсультантПлюс}">
              <w:r>
                <w:rPr>
                  <w:sz w:val="24"/>
                  <w:color w:val="0000ff"/>
                </w:rPr>
                <w:t xml:space="preserve">571</w:t>
              </w:r>
            </w:hyperlink>
            <w:r>
              <w:rPr>
                <w:sz w:val="24"/>
              </w:rPr>
              <w:t xml:space="preserve">,</w:t>
            </w:r>
          </w:p>
          <w:p>
            <w:pPr>
              <w:pStyle w:val="0"/>
            </w:pPr>
            <w:hyperlink w:history="0" r:id="rId1220" w:tooltip="Приказ Минэнерго России от 04.10.2022 N 1070 (ред. от 09.12.2024) &quot;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 N 757, от 12 июля 2018 г. N 548&quot; (Зарегистрировано в Минюсте России 06.12.2022 N 71384) (с изм. и доп., вступ. в силу с 01.09.2025) {КонсультантПлюс}">
              <w:r>
                <w:rPr>
                  <w:sz w:val="24"/>
                  <w:color w:val="0000ff"/>
                </w:rPr>
                <w:t xml:space="preserve">573</w:t>
              </w:r>
            </w:hyperlink>
            <w:r>
              <w:rPr>
                <w:sz w:val="24"/>
              </w:rPr>
              <w:t xml:space="preserve"> - </w:t>
            </w:r>
            <w:hyperlink w:history="0" r:id="rId1221" w:tooltip="Приказ Минэнерго России от 04.10.2022 N 1070 (ред. от 09.12.2024) &quot;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 N 757, от 12 июля 2018 г. N 548&quot; (Зарегистрировано в Минюсте России 06.12.2022 N 71384) (с изм. и доп., вступ. в силу с 01.09.2025) {КонсультантПлюс}">
              <w:r>
                <w:rPr>
                  <w:sz w:val="24"/>
                  <w:color w:val="0000ff"/>
                </w:rPr>
                <w:t xml:space="preserve">602</w:t>
              </w:r>
            </w:hyperlink>
            <w:r>
              <w:rPr>
                <w:sz w:val="24"/>
              </w:rPr>
              <w:t xml:space="preserve">,</w:t>
            </w:r>
          </w:p>
          <w:p>
            <w:pPr>
              <w:pStyle w:val="0"/>
            </w:pPr>
            <w:hyperlink w:history="0" r:id="rId1222" w:tooltip="Приказ Минэнерго России от 04.10.2022 N 1070 (ред. от 09.12.2024) &quot;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 N 757, от 12 июля 2018 г. N 548&quot; (Зарегистрировано в Минюсте России 06.12.2022 N 71384) (с изм. и доп., вступ. в силу с 01.09.2025) {КонсультантПлюс}">
              <w:r>
                <w:rPr>
                  <w:sz w:val="24"/>
                  <w:color w:val="0000ff"/>
                </w:rPr>
                <w:t xml:space="preserve">604</w:t>
              </w:r>
            </w:hyperlink>
            <w:r>
              <w:rPr>
                <w:sz w:val="24"/>
              </w:rPr>
              <w:t xml:space="preserve"> - </w:t>
            </w:r>
            <w:hyperlink w:history="0" r:id="rId1223" w:tooltip="Приказ Минэнерго России от 04.10.2022 N 1070 (ред. от 09.12.2024) &quot;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 N 757, от 12 июля 2018 г. N 548&quot; (Зарегистрировано в Минюсте России 06.12.2022 N 71384) (с изм. и доп., вступ. в силу с 01.09.2025) {КонсультантПлюс}">
              <w:r>
                <w:rPr>
                  <w:sz w:val="24"/>
                  <w:color w:val="0000ff"/>
                </w:rPr>
                <w:t xml:space="preserve">607</w:t>
              </w:r>
            </w:hyperlink>
            <w:r>
              <w:rPr>
                <w:sz w:val="24"/>
              </w:rPr>
              <w:t xml:space="preserve">,</w:t>
            </w:r>
          </w:p>
          <w:p>
            <w:pPr>
              <w:pStyle w:val="0"/>
            </w:pPr>
            <w:hyperlink w:history="0" r:id="rId1224" w:tooltip="Приказ Минэнерго России от 04.10.2022 N 1070 (ред. от 09.12.2024) &quot;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 N 757, от 12 июля 2018 г. N 548&quot; (Зарегистрировано в Минюсте России 06.12.2022 N 71384) (с изм. и доп., вступ. в силу с 01.09.2025) {КонсультантПлюс}">
              <w:r>
                <w:rPr>
                  <w:sz w:val="24"/>
                  <w:color w:val="0000ff"/>
                </w:rPr>
                <w:t xml:space="preserve">609</w:t>
              </w:r>
            </w:hyperlink>
            <w:r>
              <w:rPr>
                <w:sz w:val="24"/>
              </w:rPr>
              <w:t xml:space="preserve"> - </w:t>
            </w:r>
            <w:hyperlink w:history="0" r:id="rId1225" w:tooltip="Приказ Минэнерго России от 04.10.2022 N 1070 (ред. от 09.12.2024) &quot;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 N 757, от 12 июля 2018 г. N 548&quot; (Зарегистрировано в Минюсте России 06.12.2022 N 71384) (с изм. и доп., вступ. в силу с 01.09.2025) {КонсультантПлюс}">
              <w:r>
                <w:rPr>
                  <w:sz w:val="24"/>
                  <w:color w:val="0000ff"/>
                </w:rPr>
                <w:t xml:space="preserve">630</w:t>
              </w:r>
            </w:hyperlink>
            <w:r>
              <w:rPr>
                <w:sz w:val="24"/>
              </w:rPr>
              <w:t xml:space="preserve">,</w:t>
            </w:r>
          </w:p>
          <w:p>
            <w:pPr>
              <w:pStyle w:val="0"/>
            </w:pPr>
            <w:hyperlink w:history="0" r:id="rId1226" w:tooltip="Приказ Минэнерго России от 04.10.2022 N 1070 (ред. от 09.12.2024) &quot;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 N 757, от 12 июля 2018 г. N 548&quot; (Зарегистрировано в Минюсте России 06.12.2022 N 71384) (с изм. и доп., вступ. в силу с 01.09.2025) {КонсультантПлюс}">
              <w:r>
                <w:rPr>
                  <w:sz w:val="24"/>
                  <w:color w:val="0000ff"/>
                </w:rPr>
                <w:t xml:space="preserve">632</w:t>
              </w:r>
            </w:hyperlink>
            <w:r>
              <w:rPr>
                <w:sz w:val="24"/>
              </w:rPr>
              <w:t xml:space="preserve"> - </w:t>
            </w:r>
            <w:hyperlink w:history="0" r:id="rId1227" w:tooltip="Приказ Минэнерго России от 04.10.2022 N 1070 (ред. от 09.12.2024) &quot;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 N 757, от 12 июля 2018 г. N 548&quot; (Зарегистрировано в Минюсте России 06.12.2022 N 71384) (с изм. и доп., вступ. в силу с 01.09.2025) {КонсультантПлюс}">
              <w:r>
                <w:rPr>
                  <w:sz w:val="24"/>
                  <w:color w:val="0000ff"/>
                </w:rPr>
                <w:t xml:space="preserve">680</w:t>
              </w:r>
            </w:hyperlink>
          </w:p>
        </w:tc>
        <w:tc>
          <w:tcPr>
            <w:tcW w:w="1276" w:type="dxa"/>
            <w:tcBorders>
              <w:bottom w:val="nil"/>
            </w:tcBorders>
          </w:tcPr>
          <w:p>
            <w:pPr>
              <w:pStyle w:val="0"/>
            </w:pPr>
            <w:r>
              <w:rPr>
                <w:sz w:val="24"/>
              </w:rPr>
              <w:t xml:space="preserve">да</w:t>
            </w:r>
          </w:p>
        </w:tc>
        <w:tc>
          <w:tcPr>
            <w:tcW w:w="1559" w:type="dxa"/>
            <w:tcBorders>
              <w:bottom w:val="nil"/>
            </w:tcBorders>
          </w:tcPr>
          <w:p>
            <w:pPr>
              <w:pStyle w:val="0"/>
            </w:pPr>
            <w:r>
              <w:rPr>
                <w:sz w:val="24"/>
              </w:rPr>
              <w:t xml:space="preserve">да</w:t>
            </w:r>
          </w:p>
        </w:tc>
        <w:tc>
          <w:tcPr>
            <w:tcW w:w="1276" w:type="dxa"/>
            <w:tcBorders>
              <w:bottom w:val="nil"/>
            </w:tcBorders>
          </w:tcPr>
          <w:p>
            <w:pPr>
              <w:pStyle w:val="0"/>
            </w:pPr>
            <w:r>
              <w:rPr>
                <w:sz w:val="24"/>
              </w:rPr>
              <w:t xml:space="preserve">да</w:t>
            </w:r>
          </w:p>
        </w:tc>
        <w:tc>
          <w:tcPr>
            <w:tcW w:w="5499" w:type="dxa"/>
            <w:tcBorders>
              <w:bottom w:val="nil"/>
            </w:tcBorders>
          </w:tcPr>
          <w:p>
            <w:pPr>
              <w:pStyle w:val="0"/>
            </w:pPr>
            <w:r>
              <w:rPr>
                <w:sz w:val="24"/>
              </w:rPr>
              <w:t xml:space="preserve">субъекты электроэнергетики, потребители электрической энергии</w:t>
            </w:r>
          </w:p>
        </w:tc>
        <w:tc>
          <w:tcPr>
            <w:tcW w:w="3515" w:type="dxa"/>
            <w:tcBorders>
              <w:bottom w:val="nil"/>
            </w:tcBorders>
          </w:tcPr>
          <w:p>
            <w:pPr>
              <w:pStyle w:val="0"/>
            </w:pPr>
            <w:r>
              <w:rPr>
                <w:sz w:val="24"/>
              </w:rPr>
              <w:t xml:space="preserve">все виды деятельности</w:t>
            </w:r>
          </w:p>
        </w:tc>
        <w:tc>
          <w:tcPr>
            <w:tcW w:w="1842" w:type="dxa"/>
            <w:tcBorders>
              <w:bottom w:val="nil"/>
            </w:tcBorders>
          </w:tcPr>
          <w:p>
            <w:pPr>
              <w:pStyle w:val="0"/>
              <w:jc w:val="both"/>
            </w:pPr>
            <w:r>
              <w:rPr>
                <w:sz w:val="24"/>
              </w:rPr>
              <w:t xml:space="preserve">федеральный государственный энергетический надзор в сфере электроэнергетики</w:t>
            </w:r>
          </w:p>
        </w:tc>
        <w:tc>
          <w:tcPr>
            <w:tcW w:w="1560" w:type="dxa"/>
            <w:tcBorders>
              <w:bottom w:val="nil"/>
            </w:tcBorders>
          </w:tcPr>
          <w:p>
            <w:pPr>
              <w:pStyle w:val="0"/>
            </w:pPr>
            <w:hyperlink w:history="0" r:id="rId1228"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ст. 9.11</w:t>
              </w:r>
            </w:hyperlink>
          </w:p>
        </w:tc>
        <w:tc>
          <w:tcPr>
            <w:tcW w:w="1417" w:type="dxa"/>
            <w:tcBorders>
              <w:bottom w:val="nil"/>
            </w:tcBorders>
          </w:tcPr>
          <w:p>
            <w:pPr>
              <w:pStyle w:val="0"/>
            </w:pPr>
            <w:r>
              <w:rPr>
                <w:sz w:val="24"/>
              </w:rPr>
              <w:t xml:space="preserve">отсутствуют</w:t>
            </w:r>
          </w:p>
        </w:tc>
        <w:tc>
          <w:tcPr>
            <w:tcW w:w="1418" w:type="dxa"/>
            <w:tcBorders>
              <w:bottom w:val="nil"/>
            </w:tcBorders>
          </w:tcPr>
          <w:p>
            <w:pPr>
              <w:pStyle w:val="0"/>
            </w:pPr>
            <w:r>
              <w:rPr>
                <w:sz w:val="24"/>
              </w:rPr>
              <w:t xml:space="preserve">отсутствуют</w:t>
            </w:r>
          </w:p>
        </w:tc>
        <w:tc>
          <w:tcPr>
            <w:tcW w:w="1587" w:type="dxa"/>
            <w:tcBorders>
              <w:bottom w:val="nil"/>
            </w:tcBorders>
          </w:tcPr>
          <w:p>
            <w:pPr>
              <w:pStyle w:val="0"/>
            </w:pPr>
            <w:r>
              <w:rPr>
                <w:sz w:val="24"/>
              </w:rPr>
              <w:t xml:space="preserve">отсутствуют</w:t>
            </w:r>
          </w:p>
        </w:tc>
      </w:tr>
      <w:tr>
        <w:tblPrEx>
          <w:tblBorders>
            <w:insideH w:val="nil"/>
          </w:tblBorders>
        </w:tblPrEx>
        <w:tc>
          <w:tcPr>
            <w:gridSpan w:val="15"/>
            <w:tcW w:w="30473" w:type="dxa"/>
            <w:tcBorders>
              <w:top w:val="nil"/>
            </w:tcBorders>
          </w:tcPr>
          <w:p>
            <w:pPr>
              <w:pStyle w:val="0"/>
              <w:jc w:val="both"/>
            </w:pPr>
            <w:r>
              <w:rPr>
                <w:sz w:val="24"/>
              </w:rPr>
              <w:t xml:space="preserve">(п. 1 в ред. </w:t>
            </w:r>
            <w:hyperlink w:history="0" r:id="rId1229" w:tooltip="Приказ Ростехнадзора от 20.06.2025 N 206 &quot;О внесении изменений в приказ Федеральной службы по экологическому, технологическому и атомному надзору от 2 марта 2021 г. N 81 &quot;Об утверждении перечней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quot; {КонсультантПлюс}">
              <w:r>
                <w:rPr>
                  <w:sz w:val="24"/>
                  <w:color w:val="0000ff"/>
                </w:rPr>
                <w:t xml:space="preserve">Приказа</w:t>
              </w:r>
            </w:hyperlink>
            <w:r>
              <w:rPr>
                <w:sz w:val="24"/>
              </w:rPr>
              <w:t xml:space="preserve"> Ростехнадзора от 20.06.2025 N 206)</w:t>
            </w:r>
          </w:p>
        </w:tc>
      </w:tr>
      <w:tr>
        <w:tc>
          <w:tcPr>
            <w:tcW w:w="567" w:type="dxa"/>
            <w:vAlign w:val="center"/>
          </w:tcPr>
          <w:p>
            <w:pPr>
              <w:pStyle w:val="0"/>
            </w:pPr>
            <w:r>
              <w:rPr>
                <w:sz w:val="24"/>
              </w:rPr>
              <w:t xml:space="preserve">2</w:t>
            </w:r>
          </w:p>
        </w:tc>
        <w:tc>
          <w:tcPr>
            <w:tcW w:w="3175" w:type="dxa"/>
          </w:tcPr>
          <w:p>
            <w:pPr>
              <w:pStyle w:val="0"/>
            </w:pPr>
            <w:hyperlink w:history="0" r:id="rId1230" w:tooltip="Приказ Минэнерго России от 22.09.2020 N 796 (ред. от 09.12.2024) &quot;Об утверждении Правил работы с персоналом в организациях электроэнергетики Российской Федерации&quot; (Зарегистрировано в Минюсте России 18.01.2021 N 62115) {КонсультантПлюс}">
              <w:r>
                <w:rPr>
                  <w:sz w:val="24"/>
                  <w:color w:val="0000ff"/>
                </w:rPr>
                <w:t xml:space="preserve">Приказ</w:t>
              </w:r>
            </w:hyperlink>
            <w:r>
              <w:rPr>
                <w:sz w:val="24"/>
              </w:rPr>
              <w:t xml:space="preserve"> Минэнерго России "Об утверждении Правил работы с персоналом в организациях электроэнергетики Российской Федерации"</w:t>
            </w:r>
          </w:p>
        </w:tc>
        <w:tc>
          <w:tcPr>
            <w:tcW w:w="1417" w:type="dxa"/>
          </w:tcPr>
          <w:p>
            <w:pPr>
              <w:pStyle w:val="0"/>
            </w:pPr>
            <w:r>
              <w:rPr>
                <w:sz w:val="24"/>
              </w:rPr>
              <w:t xml:space="preserve">22.09.2020 N 796 (зарегистрирован Минюстом России 18.01.2021, рег. N 62115)</w:t>
            </w:r>
          </w:p>
        </w:tc>
        <w:tc>
          <w:tcPr>
            <w:tcW w:w="2381" w:type="dxa"/>
          </w:tcPr>
          <w:p>
            <w:pPr>
              <w:pStyle w:val="0"/>
            </w:pPr>
            <w:hyperlink w:history="0" r:id="rId1231">
              <w:r>
                <w:rPr>
                  <w:sz w:val="24"/>
                  <w:color w:val="0000ff"/>
                </w:rPr>
                <w:t xml:space="preserve">http://pravo.gov.ru/proxy/ips/?searchres=&amp;bpas=cd00000&amp;a3=102000497&amp;a3type=1&amp;a3value=%CF%F0%E8%EA%E0%E7&amp;a6=&amp;a6type=1&amp;a6value=&amp;a15=&amp;a15type=1&amp;a15value=&amp;a7type=1&amp;a7from=&amp;a7to=&amp;a7date=22.09.2020&amp;a8=796&amp;a8type=1&amp;a1=&amp;a0=&amp;a16=&amp;a16type=1&amp;a16value=&amp;a17=&amp;a17type=1&amp;a17value=&amp;a4=&amp;a4type=1&amp;a4value=&amp;a23=&amp;a23type=1&amp;a23value=&amp;textpres=&amp;sort=7&amp;x=40&amp;y=12</w:t>
              </w:r>
            </w:hyperlink>
          </w:p>
        </w:tc>
        <w:tc>
          <w:tcPr>
            <w:tcW w:w="1984" w:type="dxa"/>
          </w:tcPr>
          <w:p>
            <w:pPr>
              <w:pStyle w:val="0"/>
            </w:pPr>
            <w:r>
              <w:rPr>
                <w:sz w:val="24"/>
              </w:rPr>
              <w:t xml:space="preserve">глава II:</w:t>
            </w:r>
          </w:p>
          <w:p>
            <w:pPr>
              <w:pStyle w:val="0"/>
            </w:pPr>
            <w:hyperlink w:history="0" r:id="rId1232" w:tooltip="Приказ Минэнерго России от 22.09.2020 N 796 (ред. от 09.12.2024) &quot;Об утверждении Правил работы с персоналом в организациях электроэнергетики Российской Федерации&quot; (Зарегистрировано в Минюсте России 18.01.2021 N 62115) {КонсультантПлюс}">
              <w:r>
                <w:rPr>
                  <w:sz w:val="24"/>
                  <w:color w:val="0000ff"/>
                </w:rPr>
                <w:t xml:space="preserve">пункты 6</w:t>
              </w:r>
            </w:hyperlink>
            <w:r>
              <w:rPr>
                <w:sz w:val="24"/>
              </w:rPr>
              <w:t xml:space="preserve"> - </w:t>
            </w:r>
            <w:hyperlink w:history="0" r:id="rId1233" w:tooltip="Приказ Минэнерго России от 22.09.2020 N 796 (ред. от 09.12.2024) &quot;Об утверждении Правил работы с персоналом в организациях электроэнергетики Российской Федерации&quot; (Зарегистрировано в Минюсте России 18.01.2021 N 62115) {КонсультантПлюс}">
              <w:r>
                <w:rPr>
                  <w:sz w:val="24"/>
                  <w:color w:val="0000ff"/>
                </w:rPr>
                <w:t xml:space="preserve">10</w:t>
              </w:r>
            </w:hyperlink>
            <w:r>
              <w:rPr>
                <w:sz w:val="24"/>
              </w:rPr>
              <w:t xml:space="preserve">, </w:t>
            </w:r>
            <w:hyperlink w:history="0" r:id="rId1234" w:tooltip="Приказ Минэнерго России от 22.09.2020 N 796 (ред. от 09.12.2024) &quot;Об утверждении Правил работы с персоналом в организациях электроэнергетики Российской Федерации&quot; (Зарегистрировано в Минюсте России 18.01.2021 N 62115) {КонсультантПлюс}">
              <w:r>
                <w:rPr>
                  <w:sz w:val="24"/>
                  <w:color w:val="0000ff"/>
                </w:rPr>
                <w:t xml:space="preserve">10(1)</w:t>
              </w:r>
            </w:hyperlink>
            <w:r>
              <w:rPr>
                <w:sz w:val="24"/>
              </w:rPr>
              <w:t xml:space="preserve">, </w:t>
            </w:r>
            <w:hyperlink w:history="0" r:id="rId1235" w:tooltip="Приказ Минэнерго России от 22.09.2020 N 796 (ред. от 09.12.2024) &quot;Об утверждении Правил работы с персоналом в организациях электроэнергетики Российской Федерации&quot; (Зарегистрировано в Минюсте России 18.01.2021 N 62115) {КонсультантПлюс}">
              <w:r>
                <w:rPr>
                  <w:sz w:val="24"/>
                  <w:color w:val="0000ff"/>
                </w:rPr>
                <w:t xml:space="preserve">11</w:t>
              </w:r>
            </w:hyperlink>
            <w:r>
              <w:rPr>
                <w:sz w:val="24"/>
              </w:rPr>
              <w:t xml:space="preserve"> - </w:t>
            </w:r>
            <w:hyperlink w:history="0" r:id="rId1236" w:tooltip="Приказ Минэнерго России от 22.09.2020 N 796 (ред. от 09.12.2024) &quot;Об утверждении Правил работы с персоналом в организациях электроэнергетики Российской Федерации&quot; (Зарегистрировано в Минюсте России 18.01.2021 N 62115) {КонсультантПлюс}">
              <w:r>
                <w:rPr>
                  <w:sz w:val="24"/>
                  <w:color w:val="0000ff"/>
                </w:rPr>
                <w:t xml:space="preserve">15</w:t>
              </w:r>
            </w:hyperlink>
            <w:r>
              <w:rPr>
                <w:sz w:val="24"/>
              </w:rPr>
              <w:t xml:space="preserve">;</w:t>
            </w:r>
          </w:p>
          <w:p>
            <w:pPr>
              <w:pStyle w:val="0"/>
            </w:pPr>
            <w:r>
              <w:rPr>
                <w:sz w:val="24"/>
              </w:rPr>
              <w:t xml:space="preserve">глава III:</w:t>
            </w:r>
          </w:p>
          <w:p>
            <w:pPr>
              <w:pStyle w:val="0"/>
            </w:pPr>
            <w:r>
              <w:rPr>
                <w:sz w:val="24"/>
              </w:rPr>
              <w:t xml:space="preserve">пункты</w:t>
            </w:r>
          </w:p>
          <w:p>
            <w:pPr>
              <w:pStyle w:val="0"/>
            </w:pPr>
            <w:hyperlink w:history="0" r:id="rId1237" w:tooltip="Приказ Минэнерго России от 22.09.2020 N 796 (ред. от 09.12.2024) &quot;Об утверждении Правил работы с персоналом в организациях электроэнергетики Российской Федерации&quot; (Зарегистрировано в Минюсте России 18.01.2021 N 62115) {КонсультантПлюс}">
              <w:r>
                <w:rPr>
                  <w:sz w:val="24"/>
                  <w:color w:val="0000ff"/>
                </w:rPr>
                <w:t xml:space="preserve">17</w:t>
              </w:r>
            </w:hyperlink>
            <w:r>
              <w:rPr>
                <w:sz w:val="24"/>
              </w:rPr>
              <w:t xml:space="preserve"> - </w:t>
            </w:r>
            <w:hyperlink w:history="0" r:id="rId1238" w:tooltip="Приказ Минэнерго России от 22.09.2020 N 796 (ред. от 09.12.2024) &quot;Об утверждении Правил работы с персоналом в организациях электроэнергетики Российской Федерации&quot; (Зарегистрировано в Минюсте России 18.01.2021 N 62115) {КонсультантПлюс}">
              <w:r>
                <w:rPr>
                  <w:sz w:val="24"/>
                  <w:color w:val="0000ff"/>
                </w:rPr>
                <w:t xml:space="preserve">19</w:t>
              </w:r>
            </w:hyperlink>
            <w:r>
              <w:rPr>
                <w:sz w:val="24"/>
              </w:rPr>
              <w:t xml:space="preserve">, 19(19),</w:t>
            </w:r>
          </w:p>
          <w:p>
            <w:pPr>
              <w:pStyle w:val="0"/>
            </w:pPr>
            <w:hyperlink w:history="0" r:id="rId1239" w:tooltip="Приказ Минэнерго России от 22.09.2020 N 796 (ред. от 09.12.2024) &quot;Об утверждении Правил работы с персоналом в организациях электроэнергетики Российской Федерации&quot; (Зарегистрировано в Минюсте России 18.01.2021 N 62115) {КонсультантПлюс}">
              <w:r>
                <w:rPr>
                  <w:sz w:val="24"/>
                  <w:color w:val="0000ff"/>
                </w:rPr>
                <w:t xml:space="preserve">20</w:t>
              </w:r>
            </w:hyperlink>
            <w:r>
              <w:rPr>
                <w:sz w:val="24"/>
              </w:rPr>
              <w:t xml:space="preserve"> - </w:t>
            </w:r>
            <w:hyperlink w:history="0" r:id="rId1240" w:tooltip="Приказ Минэнерго России от 22.09.2020 N 796 (ред. от 09.12.2024) &quot;Об утверждении Правил работы с персоналом в организациях электроэнергетики Российской Федерации&quot; (Зарегистрировано в Минюсте России 18.01.2021 N 62115) {КонсультантПлюс}">
              <w:r>
                <w:rPr>
                  <w:sz w:val="24"/>
                  <w:color w:val="0000ff"/>
                </w:rPr>
                <w:t xml:space="preserve">22</w:t>
              </w:r>
            </w:hyperlink>
            <w:r>
              <w:rPr>
                <w:sz w:val="24"/>
              </w:rPr>
              <w:t xml:space="preserve">;</w:t>
            </w:r>
          </w:p>
          <w:p>
            <w:pPr>
              <w:pStyle w:val="0"/>
            </w:pPr>
            <w:r>
              <w:rPr>
                <w:sz w:val="24"/>
              </w:rPr>
              <w:t xml:space="preserve">глава IV:</w:t>
            </w:r>
          </w:p>
          <w:p>
            <w:pPr>
              <w:pStyle w:val="0"/>
            </w:pPr>
            <w:r>
              <w:rPr>
                <w:sz w:val="24"/>
              </w:rPr>
              <w:t xml:space="preserve">пункты</w:t>
            </w:r>
          </w:p>
          <w:p>
            <w:pPr>
              <w:pStyle w:val="0"/>
            </w:pPr>
            <w:hyperlink w:history="0" r:id="rId1241" w:tooltip="Приказ Минэнерго России от 22.09.2020 N 796 (ред. от 09.12.2024) &quot;Об утверждении Правил работы с персоналом в организациях электроэнергетики Российской Федерации&quot; (Зарегистрировано в Минюсте России 18.01.2021 N 62115) {КонсультантПлюс}">
              <w:r>
                <w:rPr>
                  <w:sz w:val="24"/>
                  <w:color w:val="0000ff"/>
                </w:rPr>
                <w:t xml:space="preserve">24</w:t>
              </w:r>
            </w:hyperlink>
            <w:r>
              <w:rPr>
                <w:sz w:val="24"/>
              </w:rPr>
              <w:t xml:space="preserve"> - </w:t>
            </w:r>
            <w:hyperlink w:history="0" r:id="rId1242" w:tooltip="Приказ Минэнерго России от 22.09.2020 N 796 (ред. от 09.12.2024) &quot;Об утверждении Правил работы с персоналом в организациях электроэнергетики Российской Федерации&quot; (Зарегистрировано в Минюсте России 18.01.2021 N 62115) {КонсультантПлюс}">
              <w:r>
                <w:rPr>
                  <w:sz w:val="24"/>
                  <w:color w:val="0000ff"/>
                </w:rPr>
                <w:t xml:space="preserve">29</w:t>
              </w:r>
            </w:hyperlink>
            <w:r>
              <w:rPr>
                <w:sz w:val="24"/>
              </w:rPr>
              <w:t xml:space="preserve">,</w:t>
            </w:r>
          </w:p>
          <w:p>
            <w:pPr>
              <w:pStyle w:val="0"/>
            </w:pPr>
            <w:hyperlink w:history="0" r:id="rId1243" w:tooltip="Приказ Минэнерго России от 22.09.2020 N 796 (ред. от 09.12.2024) &quot;Об утверждении Правил работы с персоналом в организациях электроэнергетики Российской Федерации&quot; (Зарегистрировано в Минюсте России 18.01.2021 N 62115) {КонсультантПлюс}">
              <w:r>
                <w:rPr>
                  <w:sz w:val="24"/>
                  <w:color w:val="0000ff"/>
                </w:rPr>
                <w:t xml:space="preserve">32</w:t>
              </w:r>
            </w:hyperlink>
            <w:r>
              <w:rPr>
                <w:sz w:val="24"/>
              </w:rPr>
              <w:t xml:space="preserve"> - </w:t>
            </w:r>
            <w:hyperlink w:history="0" r:id="rId1244" w:tooltip="Приказ Минэнерго России от 22.09.2020 N 796 (ред. от 09.12.2024) &quot;Об утверждении Правил работы с персоналом в организациях электроэнергетики Российской Федерации&quot; (Зарегистрировано в Минюсте России 18.01.2021 N 62115) {КонсультантПлюс}">
              <w:r>
                <w:rPr>
                  <w:sz w:val="24"/>
                  <w:color w:val="0000ff"/>
                </w:rPr>
                <w:t xml:space="preserve">36</w:t>
              </w:r>
            </w:hyperlink>
            <w:r>
              <w:rPr>
                <w:sz w:val="24"/>
              </w:rPr>
              <w:t xml:space="preserve">, </w:t>
            </w:r>
            <w:hyperlink w:history="0" r:id="rId1245" w:tooltip="Приказ Минэнерго России от 22.09.2020 N 796 (ред. от 09.12.2024) &quot;Об утверждении Правил работы с персоналом в организациях электроэнергетики Российской Федерации&quot; (Зарегистрировано в Минюсте России 18.01.2021 N 62115) {КонсультантПлюс}">
              <w:r>
                <w:rPr>
                  <w:sz w:val="24"/>
                  <w:color w:val="0000ff"/>
                </w:rPr>
                <w:t xml:space="preserve">38</w:t>
              </w:r>
            </w:hyperlink>
            <w:r>
              <w:rPr>
                <w:sz w:val="24"/>
              </w:rPr>
              <w:t xml:space="preserve">, </w:t>
            </w:r>
            <w:hyperlink w:history="0" r:id="rId1246" w:tooltip="Приказ Минэнерго России от 22.09.2020 N 796 (ред. от 09.12.2024) &quot;Об утверждении Правил работы с персоналом в организациях электроэнергетики Российской Федерации&quot; (Зарегистрировано в Минюсте России 18.01.2021 N 62115) {КонсультантПлюс}">
              <w:r>
                <w:rPr>
                  <w:sz w:val="24"/>
                  <w:color w:val="0000ff"/>
                </w:rPr>
                <w:t xml:space="preserve">39</w:t>
              </w:r>
            </w:hyperlink>
          </w:p>
          <w:p>
            <w:pPr>
              <w:pStyle w:val="0"/>
            </w:pPr>
            <w:r>
              <w:rPr>
                <w:sz w:val="24"/>
              </w:rPr>
              <w:t xml:space="preserve">глава V:</w:t>
            </w:r>
          </w:p>
          <w:p>
            <w:pPr>
              <w:pStyle w:val="0"/>
            </w:pPr>
            <w:r>
              <w:rPr>
                <w:sz w:val="24"/>
              </w:rPr>
              <w:t xml:space="preserve">пункты</w:t>
            </w:r>
          </w:p>
          <w:p>
            <w:pPr>
              <w:pStyle w:val="0"/>
            </w:pPr>
            <w:hyperlink w:history="0" r:id="rId1247" w:tooltip="Приказ Минэнерго России от 22.09.2020 N 796 (ред. от 09.12.2024) &quot;Об утверждении Правил работы с персоналом в организациях электроэнергетики Российской Федерации&quot; (Зарегистрировано в Минюсте России 18.01.2021 N 62115) {КонсультантПлюс}">
              <w:r>
                <w:rPr>
                  <w:sz w:val="24"/>
                  <w:color w:val="0000ff"/>
                </w:rPr>
                <w:t xml:space="preserve">40</w:t>
              </w:r>
            </w:hyperlink>
            <w:r>
              <w:rPr>
                <w:sz w:val="24"/>
              </w:rPr>
              <w:t xml:space="preserve">, </w:t>
            </w:r>
            <w:hyperlink w:history="0" r:id="rId1248" w:tooltip="Приказ Минэнерго России от 22.09.2020 N 796 (ред. от 09.12.2024) &quot;Об утверждении Правил работы с персоналом в организациях электроэнергетики Российской Федерации&quot; (Зарегистрировано в Минюсте России 18.01.2021 N 62115) {КонсультантПлюс}">
              <w:r>
                <w:rPr>
                  <w:sz w:val="24"/>
                  <w:color w:val="0000ff"/>
                </w:rPr>
                <w:t xml:space="preserve">41</w:t>
              </w:r>
            </w:hyperlink>
            <w:r>
              <w:rPr>
                <w:sz w:val="24"/>
              </w:rPr>
              <w:t xml:space="preserve">, </w:t>
            </w:r>
            <w:hyperlink w:history="0" r:id="rId1249" w:tooltip="Приказ Минэнерго России от 22.09.2020 N 796 (ред. от 09.12.2024) &quot;Об утверждении Правил работы с персоналом в организациях электроэнергетики Российской Федерации&quot; (Зарегистрировано в Минюсте России 18.01.2021 N 62115) {КонсультантПлюс}">
              <w:r>
                <w:rPr>
                  <w:sz w:val="24"/>
                  <w:color w:val="0000ff"/>
                </w:rPr>
                <w:t xml:space="preserve">43</w:t>
              </w:r>
            </w:hyperlink>
            <w:r>
              <w:rPr>
                <w:sz w:val="24"/>
              </w:rPr>
              <w:t xml:space="preserve"> - </w:t>
            </w:r>
            <w:hyperlink w:history="0" r:id="rId1250" w:tooltip="Приказ Минэнерго России от 22.09.2020 N 796 (ред. от 09.12.2024) &quot;Об утверждении Правил работы с персоналом в организациях электроэнергетики Российской Федерации&quot; (Зарегистрировано в Минюсте России 18.01.2021 N 62115) {КонсультантПлюс}">
              <w:r>
                <w:rPr>
                  <w:sz w:val="24"/>
                  <w:color w:val="0000ff"/>
                </w:rPr>
                <w:t xml:space="preserve">48</w:t>
              </w:r>
            </w:hyperlink>
            <w:r>
              <w:rPr>
                <w:sz w:val="24"/>
              </w:rPr>
              <w:t xml:space="preserve">, </w:t>
            </w:r>
            <w:hyperlink w:history="0" r:id="rId1251" w:tooltip="Приказ Минэнерго России от 22.09.2020 N 796 (ред. от 09.12.2024) &quot;Об утверждении Правил работы с персоналом в организациях электроэнергетики Российской Федерации&quot; (Зарегистрировано в Минюсте России 18.01.2021 N 62115) {КонсультантПлюс}">
              <w:r>
                <w:rPr>
                  <w:sz w:val="24"/>
                  <w:color w:val="0000ff"/>
                </w:rPr>
                <w:t xml:space="preserve">49(1)</w:t>
              </w:r>
            </w:hyperlink>
            <w:r>
              <w:rPr>
                <w:sz w:val="24"/>
              </w:rPr>
              <w:t xml:space="preserve">,</w:t>
            </w:r>
          </w:p>
          <w:p>
            <w:pPr>
              <w:pStyle w:val="0"/>
            </w:pPr>
            <w:hyperlink w:history="0" r:id="rId1252" w:tooltip="Приказ Минэнерго России от 22.09.2020 N 796 (ред. от 09.12.2024) &quot;Об утверждении Правил работы с персоналом в организациях электроэнергетики Российской Федерации&quot; (Зарегистрировано в Минюсте России 18.01.2021 N 62115) {КонсультантПлюс}">
              <w:r>
                <w:rPr>
                  <w:sz w:val="24"/>
                  <w:color w:val="0000ff"/>
                </w:rPr>
                <w:t xml:space="preserve">50</w:t>
              </w:r>
            </w:hyperlink>
            <w:r>
              <w:rPr>
                <w:sz w:val="24"/>
              </w:rPr>
              <w:t xml:space="preserve"> - </w:t>
            </w:r>
            <w:hyperlink w:history="0" r:id="rId1253" w:tooltip="Приказ Минэнерго России от 22.09.2020 N 796 (ред. от 09.12.2024) &quot;Об утверждении Правил работы с персоналом в организациях электроэнергетики Российской Федерации&quot; (Зарегистрировано в Минюсте России 18.01.2021 N 62115) {КонсультантПлюс}">
              <w:r>
                <w:rPr>
                  <w:sz w:val="24"/>
                  <w:color w:val="0000ff"/>
                </w:rPr>
                <w:t xml:space="preserve">64</w:t>
              </w:r>
            </w:hyperlink>
            <w:r>
              <w:rPr>
                <w:sz w:val="24"/>
              </w:rPr>
              <w:t xml:space="preserve">;</w:t>
            </w:r>
          </w:p>
          <w:p>
            <w:pPr>
              <w:pStyle w:val="0"/>
            </w:pPr>
            <w:r>
              <w:rPr>
                <w:sz w:val="24"/>
              </w:rPr>
              <w:t xml:space="preserve">глава VI:</w:t>
            </w:r>
          </w:p>
          <w:p>
            <w:pPr>
              <w:pStyle w:val="0"/>
            </w:pPr>
            <w:r>
              <w:rPr>
                <w:sz w:val="24"/>
              </w:rPr>
              <w:t xml:space="preserve">пункты</w:t>
            </w:r>
          </w:p>
          <w:p>
            <w:pPr>
              <w:pStyle w:val="0"/>
            </w:pPr>
            <w:hyperlink w:history="0" r:id="rId1254" w:tooltip="Приказ Минэнерго России от 22.09.2020 N 796 (ред. от 09.12.2024) &quot;Об утверждении Правил работы с персоналом в организациях электроэнергетики Российской Федерации&quot; (Зарегистрировано в Минюсте России 18.01.2021 N 62115) {КонсультантПлюс}">
              <w:r>
                <w:rPr>
                  <w:sz w:val="24"/>
                  <w:color w:val="0000ff"/>
                </w:rPr>
                <w:t xml:space="preserve">66</w:t>
              </w:r>
            </w:hyperlink>
            <w:r>
              <w:rPr>
                <w:sz w:val="24"/>
              </w:rPr>
              <w:t xml:space="preserve"> - </w:t>
            </w:r>
            <w:hyperlink w:history="0" r:id="rId1255" w:tooltip="Приказ Минэнерго России от 22.09.2020 N 796 (ред. от 09.12.2024) &quot;Об утверждении Правил работы с персоналом в организациях электроэнергетики Российской Федерации&quot; (Зарегистрировано в Минюсте России 18.01.2021 N 62115) {КонсультантПлюс}">
              <w:r>
                <w:rPr>
                  <w:sz w:val="24"/>
                  <w:color w:val="0000ff"/>
                </w:rPr>
                <w:t xml:space="preserve">72</w:t>
              </w:r>
            </w:hyperlink>
            <w:r>
              <w:rPr>
                <w:sz w:val="24"/>
              </w:rPr>
              <w:t xml:space="preserve">;</w:t>
            </w:r>
          </w:p>
          <w:p>
            <w:pPr>
              <w:pStyle w:val="0"/>
            </w:pPr>
            <w:r>
              <w:rPr>
                <w:sz w:val="24"/>
              </w:rPr>
              <w:t xml:space="preserve">глава VII:</w:t>
            </w:r>
          </w:p>
          <w:p>
            <w:pPr>
              <w:pStyle w:val="0"/>
            </w:pPr>
            <w:r>
              <w:rPr>
                <w:sz w:val="24"/>
              </w:rPr>
              <w:t xml:space="preserve">пункты</w:t>
            </w:r>
          </w:p>
          <w:p>
            <w:pPr>
              <w:pStyle w:val="0"/>
            </w:pPr>
            <w:hyperlink w:history="0" r:id="rId1256" w:tooltip="Приказ Минэнерго России от 22.09.2020 N 796 (ред. от 09.12.2024) &quot;Об утверждении Правил работы с персоналом в организациях электроэнергетики Российской Федерации&quot; (Зарегистрировано в Минюсте России 18.01.2021 N 62115) {КонсультантПлюс}">
              <w:r>
                <w:rPr>
                  <w:sz w:val="24"/>
                  <w:color w:val="0000ff"/>
                </w:rPr>
                <w:t xml:space="preserve">73</w:t>
              </w:r>
            </w:hyperlink>
            <w:r>
              <w:rPr>
                <w:sz w:val="24"/>
              </w:rPr>
              <w:t xml:space="preserve"> - </w:t>
            </w:r>
            <w:hyperlink w:history="0" r:id="rId1257" w:tooltip="Приказ Минэнерго России от 22.09.2020 N 796 (ред. от 09.12.2024) &quot;Об утверждении Правил работы с персоналом в организациях электроэнергетики Российской Федерации&quot; (Зарегистрировано в Минюсте России 18.01.2021 N 62115) {КонсультантПлюс}">
              <w:r>
                <w:rPr>
                  <w:sz w:val="24"/>
                  <w:color w:val="0000ff"/>
                </w:rPr>
                <w:t xml:space="preserve">75</w:t>
              </w:r>
            </w:hyperlink>
            <w:r>
              <w:rPr>
                <w:sz w:val="24"/>
              </w:rPr>
              <w:t xml:space="preserve">, </w:t>
            </w:r>
            <w:hyperlink w:history="0" r:id="rId1258" w:tooltip="Приказ Минэнерго России от 22.09.2020 N 796 (ред. от 09.12.2024) &quot;Об утверждении Правил работы с персоналом в организациях электроэнергетики Российской Федерации&quot; (Зарегистрировано в Минюсте России 18.01.2021 N 62115) {КонсультантПлюс}">
              <w:r>
                <w:rPr>
                  <w:sz w:val="24"/>
                  <w:color w:val="0000ff"/>
                </w:rPr>
                <w:t xml:space="preserve">78</w:t>
              </w:r>
            </w:hyperlink>
            <w:r>
              <w:rPr>
                <w:sz w:val="24"/>
              </w:rPr>
              <w:t xml:space="preserve">, </w:t>
            </w:r>
            <w:hyperlink w:history="0" r:id="rId1259" w:tooltip="Приказ Минэнерго России от 22.09.2020 N 796 (ред. от 09.12.2024) &quot;Об утверждении Правил работы с персоналом в организациях электроэнергетики Российской Федерации&quot; (Зарегистрировано в Минюсте России 18.01.2021 N 62115) {КонсультантПлюс}">
              <w:r>
                <w:rPr>
                  <w:sz w:val="24"/>
                  <w:color w:val="0000ff"/>
                </w:rPr>
                <w:t xml:space="preserve">79</w:t>
              </w:r>
            </w:hyperlink>
            <w:r>
              <w:rPr>
                <w:sz w:val="24"/>
              </w:rPr>
              <w:t xml:space="preserve">;</w:t>
            </w:r>
          </w:p>
          <w:p>
            <w:pPr>
              <w:pStyle w:val="0"/>
            </w:pPr>
            <w:r>
              <w:rPr>
                <w:sz w:val="24"/>
              </w:rPr>
              <w:t xml:space="preserve">глава VII(1): пункты</w:t>
            </w:r>
          </w:p>
          <w:p>
            <w:pPr>
              <w:pStyle w:val="0"/>
            </w:pPr>
            <w:hyperlink w:history="0" r:id="rId1260" w:tooltip="Приказ Минэнерго России от 22.09.2020 N 796 (ред. от 09.12.2024) &quot;Об утверждении Правил работы с персоналом в организациях электроэнергетики Российской Федерации&quot; (Зарегистрировано в Минюсте России 18.01.2021 N 62115) {КонсультантПлюс}">
              <w:r>
                <w:rPr>
                  <w:sz w:val="24"/>
                  <w:color w:val="0000ff"/>
                </w:rPr>
                <w:t xml:space="preserve">79(1)</w:t>
              </w:r>
            </w:hyperlink>
            <w:r>
              <w:rPr>
                <w:sz w:val="24"/>
              </w:rPr>
              <w:t xml:space="preserve"> - </w:t>
            </w:r>
            <w:hyperlink w:history="0" r:id="rId1261" w:tooltip="Приказ Минэнерго России от 22.09.2020 N 796 (ред. от 09.12.2024) &quot;Об утверждении Правил работы с персоналом в организациях электроэнергетики Российской Федерации&quot; (Зарегистрировано в Минюсте России 18.01.2021 N 62115) {КонсультантПлюс}">
              <w:r>
                <w:rPr>
                  <w:sz w:val="24"/>
                  <w:color w:val="0000ff"/>
                </w:rPr>
                <w:t xml:space="preserve">79(8)</w:t>
              </w:r>
            </w:hyperlink>
            <w:r>
              <w:rPr>
                <w:sz w:val="24"/>
              </w:rPr>
              <w:t xml:space="preserve">;</w:t>
            </w:r>
          </w:p>
          <w:p>
            <w:pPr>
              <w:pStyle w:val="0"/>
            </w:pPr>
            <w:r>
              <w:rPr>
                <w:sz w:val="24"/>
              </w:rPr>
              <w:t xml:space="preserve">глава VIII: пункты</w:t>
            </w:r>
          </w:p>
          <w:p>
            <w:pPr>
              <w:pStyle w:val="0"/>
            </w:pPr>
            <w:hyperlink w:history="0" r:id="rId1262" w:tooltip="Приказ Минэнерго России от 22.09.2020 N 796 (ред. от 09.12.2024) &quot;Об утверждении Правил работы с персоналом в организациях электроэнергетики Российской Федерации&quot; (Зарегистрировано в Минюсте России 18.01.2021 N 62115) {КонсультантПлюс}">
              <w:r>
                <w:rPr>
                  <w:sz w:val="24"/>
                  <w:color w:val="0000ff"/>
                </w:rPr>
                <w:t xml:space="preserve">80</w:t>
              </w:r>
            </w:hyperlink>
            <w:r>
              <w:rPr>
                <w:sz w:val="24"/>
              </w:rPr>
              <w:t xml:space="preserve">, </w:t>
            </w:r>
            <w:hyperlink w:history="0" r:id="rId1263" w:tooltip="Приказ Минэнерго России от 22.09.2020 N 796 (ред. от 09.12.2024) &quot;Об утверждении Правил работы с персоналом в организациях электроэнергетики Российской Федерации&quot; (Зарегистрировано в Минюсте России 18.01.2021 N 62115) {КонсультантПлюс}">
              <w:r>
                <w:rPr>
                  <w:sz w:val="24"/>
                  <w:color w:val="0000ff"/>
                </w:rPr>
                <w:t xml:space="preserve">82</w:t>
              </w:r>
            </w:hyperlink>
            <w:r>
              <w:rPr>
                <w:sz w:val="24"/>
              </w:rPr>
              <w:t xml:space="preserve"> - </w:t>
            </w:r>
            <w:hyperlink w:history="0" r:id="rId1264" w:tooltip="Приказ Минэнерго России от 22.09.2020 N 796 (ред. от 09.12.2024) &quot;Об утверждении Правил работы с персоналом в организациях электроэнергетики Российской Федерации&quot; (Зарегистрировано в Минюсте России 18.01.2021 N 62115) {КонсультантПлюс}">
              <w:r>
                <w:rPr>
                  <w:sz w:val="24"/>
                  <w:color w:val="0000ff"/>
                </w:rPr>
                <w:t xml:space="preserve">85</w:t>
              </w:r>
            </w:hyperlink>
            <w:r>
              <w:rPr>
                <w:sz w:val="24"/>
              </w:rPr>
              <w:t xml:space="preserve">, </w:t>
            </w:r>
            <w:hyperlink w:history="0" r:id="rId1265" w:tooltip="Приказ Минэнерго России от 22.09.2020 N 796 (ред. от 09.12.2024) &quot;Об утверждении Правил работы с персоналом в организациях электроэнергетики Российской Федерации&quot; (Зарегистрировано в Минюсте России 18.01.2021 N 62115) {КонсультантПлюс}">
              <w:r>
                <w:rPr>
                  <w:sz w:val="24"/>
                  <w:color w:val="0000ff"/>
                </w:rPr>
                <w:t xml:space="preserve">87</w:t>
              </w:r>
            </w:hyperlink>
            <w:r>
              <w:rPr>
                <w:sz w:val="24"/>
              </w:rPr>
              <w:t xml:space="preserve">, </w:t>
            </w:r>
            <w:hyperlink w:history="0" r:id="rId1266" w:tooltip="Приказ Минэнерго России от 22.09.2020 N 796 (ред. от 09.12.2024) &quot;Об утверждении Правил работы с персоналом в организациях электроэнергетики Российской Федерации&quot; (Зарегистрировано в Минюсте России 18.01.2021 N 62115) {КонсультантПлюс}">
              <w:r>
                <w:rPr>
                  <w:sz w:val="24"/>
                  <w:color w:val="0000ff"/>
                </w:rPr>
                <w:t xml:space="preserve">89</w:t>
              </w:r>
            </w:hyperlink>
            <w:r>
              <w:rPr>
                <w:sz w:val="24"/>
              </w:rPr>
              <w:t xml:space="preserve"> - </w:t>
            </w:r>
            <w:hyperlink w:history="0" r:id="rId1267" w:tooltip="Приказ Минэнерго России от 22.09.2020 N 796 (ред. от 09.12.2024) &quot;Об утверждении Правил работы с персоналом в организациях электроэнергетики Российской Федерации&quot; (Зарегистрировано в Минюсте России 18.01.2021 N 62115) {КонсультантПлюс}">
              <w:r>
                <w:rPr>
                  <w:sz w:val="24"/>
                  <w:color w:val="0000ff"/>
                </w:rPr>
                <w:t xml:space="preserve">91</w:t>
              </w:r>
            </w:hyperlink>
            <w:r>
              <w:rPr>
                <w:sz w:val="24"/>
              </w:rPr>
              <w:t xml:space="preserve">;</w:t>
            </w:r>
          </w:p>
          <w:p>
            <w:pPr>
              <w:pStyle w:val="0"/>
            </w:pPr>
            <w:r>
              <w:rPr>
                <w:sz w:val="24"/>
              </w:rPr>
              <w:t xml:space="preserve">глава VIII(1):</w:t>
            </w:r>
          </w:p>
          <w:p>
            <w:pPr>
              <w:pStyle w:val="0"/>
            </w:pPr>
            <w:hyperlink w:history="0" r:id="rId1268" w:tooltip="Приказ Минэнерго России от 22.09.2020 N 796 (ред. от 09.12.2024) &quot;Об утверждении Правил работы с персоналом в организациях электроэнергетики Российской Федерации&quot; (Зарегистрировано в Минюсте России 18.01.2021 N 62115) {КонсультантПлюс}">
              <w:r>
                <w:rPr>
                  <w:sz w:val="24"/>
                  <w:color w:val="0000ff"/>
                </w:rPr>
                <w:t xml:space="preserve">91(1)</w:t>
              </w:r>
            </w:hyperlink>
            <w:r>
              <w:rPr>
                <w:sz w:val="24"/>
              </w:rPr>
              <w:t xml:space="preserve">,</w:t>
            </w:r>
          </w:p>
          <w:p>
            <w:pPr>
              <w:pStyle w:val="0"/>
            </w:pPr>
            <w:hyperlink w:history="0" r:id="rId1269" w:tooltip="Приказ Минэнерго России от 22.09.2020 N 796 (ред. от 09.12.2024) &quot;Об утверждении Правил работы с персоналом в организациях электроэнергетики Российской Федерации&quot; (Зарегистрировано в Минюсте России 18.01.2021 N 62115) {КонсультантПлюс}">
              <w:r>
                <w:rPr>
                  <w:sz w:val="24"/>
                  <w:color w:val="0000ff"/>
                </w:rPr>
                <w:t xml:space="preserve">91(3)</w:t>
              </w:r>
            </w:hyperlink>
            <w:r>
              <w:rPr>
                <w:sz w:val="24"/>
              </w:rPr>
              <w:t xml:space="preserve"> - </w:t>
            </w:r>
            <w:hyperlink w:history="0" r:id="rId1270" w:tooltip="Приказ Минэнерго России от 22.09.2020 N 796 (ред. от 09.12.2024) &quot;Об утверждении Правил работы с персоналом в организациях электроэнергетики Российской Федерации&quot; (Зарегистрировано в Минюсте России 18.01.2021 N 62115) {КонсультантПлюс}">
              <w:r>
                <w:rPr>
                  <w:sz w:val="24"/>
                  <w:color w:val="0000ff"/>
                </w:rPr>
                <w:t xml:space="preserve">91(9)</w:t>
              </w:r>
            </w:hyperlink>
            <w:r>
              <w:rPr>
                <w:sz w:val="24"/>
              </w:rPr>
              <w:t xml:space="preserve">, </w:t>
            </w:r>
            <w:hyperlink w:history="0" r:id="rId1271" w:tooltip="Приказ Минэнерго России от 22.09.2020 N 796 (ред. от 09.12.2024) &quot;Об утверждении Правил работы с персоналом в организациях электроэнергетики Российской Федерации&quot; (Зарегистрировано в Минюсте России 18.01.2021 N 62115) {КонсультантПлюс}">
              <w:r>
                <w:rPr>
                  <w:sz w:val="24"/>
                  <w:color w:val="0000ff"/>
                </w:rPr>
                <w:t xml:space="preserve">91(12)</w:t>
              </w:r>
            </w:hyperlink>
            <w:r>
              <w:rPr>
                <w:sz w:val="24"/>
              </w:rPr>
              <w:t xml:space="preserve"> - </w:t>
            </w:r>
            <w:hyperlink w:history="0" r:id="rId1272" w:tooltip="Приказ Минэнерго России от 22.09.2020 N 796 (ред. от 09.12.2024) &quot;Об утверждении Правил работы с персоналом в организациях электроэнергетики Российской Федерации&quot; (Зарегистрировано в Минюсте России 18.01.2021 N 62115) {КонсультантПлюс}">
              <w:r>
                <w:rPr>
                  <w:sz w:val="24"/>
                  <w:color w:val="0000ff"/>
                </w:rPr>
                <w:t xml:space="preserve">91(15)</w:t>
              </w:r>
            </w:hyperlink>
            <w:r>
              <w:rPr>
                <w:sz w:val="24"/>
              </w:rPr>
              <w:t xml:space="preserve">, </w:t>
            </w:r>
            <w:hyperlink w:history="0" r:id="rId1273" w:tooltip="Приказ Минэнерго России от 22.09.2020 N 796 (ред. от 09.12.2024) &quot;Об утверждении Правил работы с персоналом в организациях электроэнергетики Российской Федерации&quot; (Зарегистрировано в Минюсте России 18.01.2021 N 62115) {КонсультантПлюс}">
              <w:r>
                <w:rPr>
                  <w:sz w:val="24"/>
                  <w:color w:val="0000ff"/>
                </w:rPr>
                <w:t xml:space="preserve">91(17)</w:t>
              </w:r>
            </w:hyperlink>
            <w:r>
              <w:rPr>
                <w:sz w:val="24"/>
              </w:rPr>
              <w:t xml:space="preserve">, </w:t>
            </w:r>
            <w:hyperlink w:history="0" r:id="rId1274" w:tooltip="Приказ Минэнерго России от 22.09.2020 N 796 (ред. от 09.12.2024) &quot;Об утверждении Правил работы с персоналом в организациях электроэнергетики Российской Федерации&quot; (Зарегистрировано в Минюсте России 18.01.2021 N 62115) {КонсультантПлюс}">
              <w:r>
                <w:rPr>
                  <w:sz w:val="24"/>
                  <w:color w:val="0000ff"/>
                </w:rPr>
                <w:t xml:space="preserve">91(18)</w:t>
              </w:r>
            </w:hyperlink>
            <w:r>
              <w:rPr>
                <w:sz w:val="24"/>
              </w:rPr>
              <w:t xml:space="preserve">, </w:t>
            </w:r>
            <w:hyperlink w:history="0" r:id="rId1275" w:tooltip="Приказ Минэнерго России от 22.09.2020 N 796 (ред. от 09.12.2024) &quot;Об утверждении Правил работы с персоналом в организациях электроэнергетики Российской Федерации&quot; (Зарегистрировано в Минюсте России 18.01.2021 N 62115) {КонсультантПлюс}">
              <w:r>
                <w:rPr>
                  <w:sz w:val="24"/>
                  <w:color w:val="0000ff"/>
                </w:rPr>
                <w:t xml:space="preserve">91(20)</w:t>
              </w:r>
            </w:hyperlink>
            <w:r>
              <w:rPr>
                <w:sz w:val="24"/>
              </w:rPr>
              <w:t xml:space="preserve">, </w:t>
            </w:r>
            <w:hyperlink w:history="0" r:id="rId1276" w:tooltip="Приказ Минэнерго России от 22.09.2020 N 796 (ред. от 09.12.2024) &quot;Об утверждении Правил работы с персоналом в организациях электроэнергетики Российской Федерации&quot; (Зарегистрировано в Минюсте России 18.01.2021 N 62115) {КонсультантПлюс}">
              <w:r>
                <w:rPr>
                  <w:sz w:val="24"/>
                  <w:color w:val="0000ff"/>
                </w:rPr>
                <w:t xml:space="preserve">91(21)</w:t>
              </w:r>
            </w:hyperlink>
            <w:r>
              <w:rPr>
                <w:sz w:val="24"/>
              </w:rPr>
              <w:t xml:space="preserve">;</w:t>
            </w:r>
          </w:p>
          <w:p>
            <w:pPr>
              <w:pStyle w:val="0"/>
            </w:pPr>
            <w:r>
              <w:rPr>
                <w:sz w:val="24"/>
              </w:rPr>
              <w:t xml:space="preserve">глава IX:</w:t>
            </w:r>
          </w:p>
          <w:p>
            <w:pPr>
              <w:pStyle w:val="0"/>
            </w:pPr>
            <w:hyperlink w:history="0" r:id="rId1277" w:tooltip="Приказ Минэнерго России от 22.09.2020 N 796 (ред. от 09.12.2024) &quot;Об утверждении Правил работы с персоналом в организациях электроэнергетики Российской Федерации&quot; (Зарегистрировано в Минюсте России 18.01.2021 N 62115) {КонсультантПлюс}">
              <w:r>
                <w:rPr>
                  <w:sz w:val="24"/>
                  <w:color w:val="0000ff"/>
                </w:rPr>
                <w:t xml:space="preserve">пункты 92</w:t>
              </w:r>
            </w:hyperlink>
            <w:r>
              <w:rPr>
                <w:sz w:val="24"/>
              </w:rPr>
              <w:t xml:space="preserve">, </w:t>
            </w:r>
            <w:hyperlink w:history="0" r:id="rId1278" w:tooltip="Приказ Минэнерго России от 22.09.2020 N 796 (ред. от 09.12.2024) &quot;Об утверждении Правил работы с персоналом в организациях электроэнергетики Российской Федерации&quot; (Зарегистрировано в Минюсте России 18.01.2021 N 62115) {КонсультантПлюс}">
              <w:r>
                <w:rPr>
                  <w:sz w:val="24"/>
                  <w:color w:val="0000ff"/>
                </w:rPr>
                <w:t xml:space="preserve">93</w:t>
              </w:r>
            </w:hyperlink>
            <w:r>
              <w:rPr>
                <w:sz w:val="24"/>
              </w:rPr>
              <w:t xml:space="preserve">, </w:t>
            </w:r>
            <w:hyperlink w:history="0" r:id="rId1279" w:tooltip="Приказ Минэнерго России от 22.09.2020 N 796 (ред. от 09.12.2024) &quot;Об утверждении Правил работы с персоналом в организациях электроэнергетики Российской Федерации&quot; (Зарегистрировано в Минюсте России 18.01.2021 N 62115) {КонсультантПлюс}">
              <w:r>
                <w:rPr>
                  <w:sz w:val="24"/>
                  <w:color w:val="0000ff"/>
                </w:rPr>
                <w:t xml:space="preserve">95</w:t>
              </w:r>
            </w:hyperlink>
            <w:r>
              <w:rPr>
                <w:sz w:val="24"/>
              </w:rPr>
              <w:t xml:space="preserve"> - </w:t>
            </w:r>
            <w:hyperlink w:history="0" r:id="rId1280" w:tooltip="Приказ Минэнерго России от 22.09.2020 N 796 (ред. от 09.12.2024) &quot;Об утверждении Правил работы с персоналом в организациях электроэнергетики Российской Федерации&quot; (Зарегистрировано в Минюсте России 18.01.2021 N 62115) {КонсультантПлюс}">
              <w:r>
                <w:rPr>
                  <w:sz w:val="24"/>
                  <w:color w:val="0000ff"/>
                </w:rPr>
                <w:t xml:space="preserve">97</w:t>
              </w:r>
            </w:hyperlink>
            <w:r>
              <w:rPr>
                <w:sz w:val="24"/>
              </w:rPr>
              <w:t xml:space="preserve">;</w:t>
            </w:r>
          </w:p>
          <w:p>
            <w:pPr>
              <w:pStyle w:val="0"/>
            </w:pPr>
            <w:r>
              <w:rPr>
                <w:sz w:val="24"/>
              </w:rPr>
              <w:t xml:space="preserve">глава X:</w:t>
            </w:r>
          </w:p>
          <w:p>
            <w:pPr>
              <w:pStyle w:val="0"/>
            </w:pPr>
            <w:r>
              <w:rPr>
                <w:sz w:val="24"/>
              </w:rPr>
              <w:t xml:space="preserve">пункты</w:t>
            </w:r>
          </w:p>
          <w:p>
            <w:pPr>
              <w:pStyle w:val="0"/>
            </w:pPr>
            <w:hyperlink w:history="0" r:id="rId1281" w:tooltip="Приказ Минэнерго России от 22.09.2020 N 796 (ред. от 09.12.2024) &quot;Об утверждении Правил работы с персоналом в организациях электроэнергетики Российской Федерации&quot; (Зарегистрировано в Минюсте России 18.01.2021 N 62115) {КонсультантПлюс}">
              <w:r>
                <w:rPr>
                  <w:sz w:val="24"/>
                  <w:color w:val="0000ff"/>
                </w:rPr>
                <w:t xml:space="preserve">98</w:t>
              </w:r>
            </w:hyperlink>
            <w:r>
              <w:rPr>
                <w:sz w:val="24"/>
              </w:rPr>
              <w:t xml:space="preserve"> - </w:t>
            </w:r>
            <w:hyperlink w:history="0" r:id="rId1282" w:tooltip="Приказ Минэнерго России от 22.09.2020 N 796 (ред. от 09.12.2024) &quot;Об утверждении Правил работы с персоналом в организациях электроэнергетики Российской Федерации&quot; (Зарегистрировано в Минюсте России 18.01.2021 N 62115) {КонсультантПлюс}">
              <w:r>
                <w:rPr>
                  <w:sz w:val="24"/>
                  <w:color w:val="0000ff"/>
                </w:rPr>
                <w:t xml:space="preserve">103</w:t>
              </w:r>
            </w:hyperlink>
            <w:r>
              <w:rPr>
                <w:sz w:val="24"/>
              </w:rPr>
              <w:t xml:space="preserve">;</w:t>
            </w:r>
          </w:p>
          <w:p>
            <w:pPr>
              <w:pStyle w:val="0"/>
            </w:pPr>
            <w:r>
              <w:rPr>
                <w:sz w:val="24"/>
              </w:rPr>
              <w:t xml:space="preserve">глава XI:</w:t>
            </w:r>
          </w:p>
          <w:p>
            <w:pPr>
              <w:pStyle w:val="0"/>
            </w:pPr>
            <w:r>
              <w:rPr>
                <w:sz w:val="24"/>
              </w:rPr>
              <w:t xml:space="preserve">пункты</w:t>
            </w:r>
          </w:p>
          <w:p>
            <w:pPr>
              <w:pStyle w:val="0"/>
            </w:pPr>
            <w:hyperlink w:history="0" r:id="rId1283" w:tooltip="Приказ Минэнерго России от 22.09.2020 N 796 (ред. от 09.12.2024) &quot;Об утверждении Правил работы с персоналом в организациях электроэнергетики Российской Федерации&quot; (Зарегистрировано в Минюсте России 18.01.2021 N 62115) {КонсультантПлюс}">
              <w:r>
                <w:rPr>
                  <w:sz w:val="24"/>
                  <w:color w:val="0000ff"/>
                </w:rPr>
                <w:t xml:space="preserve">104</w:t>
              </w:r>
            </w:hyperlink>
            <w:r>
              <w:rPr>
                <w:sz w:val="24"/>
              </w:rPr>
              <w:t xml:space="preserve"> - </w:t>
            </w:r>
            <w:hyperlink w:history="0" r:id="rId1284" w:tooltip="Приказ Минэнерго России от 22.09.2020 N 796 (ред. от 09.12.2024) &quot;Об утверждении Правил работы с персоналом в организациях электроэнергетики Российской Федерации&quot; (Зарегистрировано в Минюсте России 18.01.2021 N 62115) {КонсультантПлюс}">
              <w:r>
                <w:rPr>
                  <w:sz w:val="24"/>
                  <w:color w:val="0000ff"/>
                </w:rPr>
                <w:t xml:space="preserve">107</w:t>
              </w:r>
            </w:hyperlink>
            <w:r>
              <w:rPr>
                <w:sz w:val="24"/>
              </w:rPr>
              <w:t xml:space="preserve">;</w:t>
            </w:r>
          </w:p>
          <w:p>
            <w:pPr>
              <w:pStyle w:val="0"/>
            </w:pPr>
            <w:r>
              <w:rPr>
                <w:sz w:val="24"/>
              </w:rPr>
              <w:t xml:space="preserve">глава XII:</w:t>
            </w:r>
          </w:p>
          <w:p>
            <w:pPr>
              <w:pStyle w:val="0"/>
            </w:pPr>
            <w:r>
              <w:rPr>
                <w:sz w:val="24"/>
              </w:rPr>
              <w:t xml:space="preserve">пункты</w:t>
            </w:r>
          </w:p>
          <w:p>
            <w:pPr>
              <w:pStyle w:val="0"/>
            </w:pPr>
            <w:hyperlink w:history="0" r:id="rId1285" w:tooltip="Приказ Минэнерго России от 22.09.2020 N 796 (ред. от 09.12.2024) &quot;Об утверждении Правил работы с персоналом в организациях электроэнергетики Российской Федерации&quot; (Зарегистрировано в Минюсте России 18.01.2021 N 62115) {КонсультантПлюс}">
              <w:r>
                <w:rPr>
                  <w:sz w:val="24"/>
                  <w:color w:val="0000ff"/>
                </w:rPr>
                <w:t xml:space="preserve">108</w:t>
              </w:r>
            </w:hyperlink>
            <w:r>
              <w:rPr>
                <w:sz w:val="24"/>
              </w:rPr>
              <w:t xml:space="preserve"> - </w:t>
            </w:r>
            <w:hyperlink w:history="0" r:id="rId1286" w:tooltip="Приказ Минэнерго России от 22.09.2020 N 796 (ред. от 09.12.2024) &quot;Об утверждении Правил работы с персоналом в организациях электроэнергетики Российской Федерации&quot; (Зарегистрировано в Минюсте России 18.01.2021 N 62115) {КонсультантПлюс}">
              <w:r>
                <w:rPr>
                  <w:sz w:val="24"/>
                  <w:color w:val="0000ff"/>
                </w:rPr>
                <w:t xml:space="preserve">111</w:t>
              </w:r>
            </w:hyperlink>
          </w:p>
        </w:tc>
        <w:tc>
          <w:tcPr>
            <w:tcW w:w="1276" w:type="dxa"/>
          </w:tcPr>
          <w:p>
            <w:pPr>
              <w:pStyle w:val="0"/>
            </w:pPr>
            <w:r>
              <w:rPr>
                <w:sz w:val="24"/>
              </w:rPr>
              <w:t xml:space="preserve">нет</w:t>
            </w:r>
          </w:p>
        </w:tc>
        <w:tc>
          <w:tcPr>
            <w:tcW w:w="1559" w:type="dxa"/>
          </w:tcPr>
          <w:p>
            <w:pPr>
              <w:pStyle w:val="0"/>
            </w:pPr>
            <w:r>
              <w:rPr>
                <w:sz w:val="24"/>
              </w:rPr>
              <w:t xml:space="preserve">да</w:t>
            </w:r>
          </w:p>
        </w:tc>
        <w:tc>
          <w:tcPr>
            <w:tcW w:w="1276" w:type="dxa"/>
          </w:tcPr>
          <w:p>
            <w:pPr>
              <w:pStyle w:val="0"/>
            </w:pPr>
            <w:r>
              <w:rPr>
                <w:sz w:val="24"/>
              </w:rPr>
              <w:t xml:space="preserve">да</w:t>
            </w:r>
          </w:p>
        </w:tc>
        <w:tc>
          <w:tcPr>
            <w:tcW w:w="5499" w:type="dxa"/>
          </w:tcPr>
          <w:p>
            <w:pPr>
              <w:pStyle w:val="0"/>
            </w:pPr>
            <w:r>
              <w:rPr>
                <w:sz w:val="24"/>
              </w:rPr>
              <w:t xml:space="preserve">субъекты электроэнергетики, потребители электрической энергии</w:t>
            </w:r>
          </w:p>
        </w:tc>
        <w:tc>
          <w:tcPr>
            <w:tcW w:w="3515" w:type="dxa"/>
          </w:tcPr>
          <w:p>
            <w:pPr>
              <w:pStyle w:val="0"/>
            </w:pPr>
            <w:r>
              <w:rPr>
                <w:sz w:val="24"/>
              </w:rPr>
              <w:t xml:space="preserve">все виды деятельности</w:t>
            </w:r>
          </w:p>
        </w:tc>
        <w:tc>
          <w:tcPr>
            <w:tcW w:w="1842" w:type="dxa"/>
          </w:tcPr>
          <w:p>
            <w:pPr>
              <w:pStyle w:val="0"/>
            </w:pPr>
            <w:r>
              <w:rPr>
                <w:sz w:val="24"/>
              </w:rPr>
              <w:t xml:space="preserve">федеральный государственный энергетический надзор в сфере электроэнергетики</w:t>
            </w:r>
          </w:p>
        </w:tc>
        <w:tc>
          <w:tcPr>
            <w:tcW w:w="1560" w:type="dxa"/>
          </w:tcPr>
          <w:p>
            <w:pPr>
              <w:pStyle w:val="0"/>
            </w:pPr>
            <w:hyperlink w:history="0" r:id="rId1287"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ст. 9.11</w:t>
              </w:r>
            </w:hyperlink>
          </w:p>
        </w:tc>
        <w:tc>
          <w:tcPr>
            <w:tcW w:w="1417" w:type="dxa"/>
          </w:tcPr>
          <w:p>
            <w:pPr>
              <w:pStyle w:val="0"/>
            </w:pPr>
            <w:r>
              <w:rPr>
                <w:sz w:val="24"/>
              </w:rPr>
              <w:t xml:space="preserve">отсутствуют</w:t>
            </w:r>
          </w:p>
        </w:tc>
        <w:tc>
          <w:tcPr>
            <w:tcW w:w="1418" w:type="dxa"/>
          </w:tcPr>
          <w:p>
            <w:pPr>
              <w:pStyle w:val="0"/>
            </w:pPr>
            <w:r>
              <w:rPr>
                <w:sz w:val="24"/>
              </w:rPr>
              <w:t xml:space="preserve">отсутствуют</w:t>
            </w:r>
          </w:p>
        </w:tc>
        <w:tc>
          <w:tcPr>
            <w:tcW w:w="1587" w:type="dxa"/>
          </w:tcPr>
          <w:p>
            <w:pPr>
              <w:pStyle w:val="0"/>
            </w:pPr>
            <w:r>
              <w:rPr>
                <w:sz w:val="24"/>
              </w:rPr>
              <w:t xml:space="preserve">отсутствуют</w:t>
            </w:r>
          </w:p>
        </w:tc>
      </w:tr>
      <w:tr>
        <w:tc>
          <w:tcPr>
            <w:tcW w:w="567" w:type="dxa"/>
            <w:vAlign w:val="center"/>
          </w:tcPr>
          <w:p>
            <w:pPr>
              <w:pStyle w:val="0"/>
            </w:pPr>
            <w:r>
              <w:rPr>
                <w:sz w:val="24"/>
              </w:rPr>
              <w:t xml:space="preserve">3</w:t>
            </w:r>
          </w:p>
        </w:tc>
        <w:tc>
          <w:tcPr>
            <w:tcW w:w="3175" w:type="dxa"/>
          </w:tcPr>
          <w:p>
            <w:pPr>
              <w:pStyle w:val="0"/>
            </w:pPr>
            <w:hyperlink w:history="0" r:id="rId1288" w:tooltip="Приказ Минэнерго России от 02.03.2010 N 91 (ред. от 19.04.2023) &quot;Об утверждении Порядка передачи оперативной информации об авариях в электроэнергетике&quot; (Зарегистрировано в Минюсте России 30.06.2010 N 17656) {КонсультантПлюс}">
              <w:r>
                <w:rPr>
                  <w:sz w:val="24"/>
                  <w:color w:val="0000ff"/>
                </w:rPr>
                <w:t xml:space="preserve">Приказ</w:t>
              </w:r>
            </w:hyperlink>
            <w:r>
              <w:rPr>
                <w:sz w:val="24"/>
              </w:rPr>
              <w:t xml:space="preserve"> Минэнерго России "Об утверждении Порядка передачи оперативной информации об авариях в электроэнергетике"</w:t>
            </w:r>
          </w:p>
        </w:tc>
        <w:tc>
          <w:tcPr>
            <w:tcW w:w="1417" w:type="dxa"/>
          </w:tcPr>
          <w:p>
            <w:pPr>
              <w:pStyle w:val="0"/>
            </w:pPr>
            <w:r>
              <w:rPr>
                <w:sz w:val="24"/>
              </w:rPr>
              <w:t xml:space="preserve">02.03.2010 N 91 (зарегистрирован Минюстом России 30.06.2010, рег. N 17656)</w:t>
            </w:r>
          </w:p>
        </w:tc>
        <w:tc>
          <w:tcPr>
            <w:tcW w:w="2381" w:type="dxa"/>
          </w:tcPr>
          <w:p>
            <w:pPr>
              <w:pStyle w:val="0"/>
            </w:pPr>
            <w:hyperlink w:history="0" r:id="rId1289">
              <w:r>
                <w:rPr>
                  <w:sz w:val="24"/>
                  <w:color w:val="0000ff"/>
                </w:rPr>
                <w:t xml:space="preserve">http://pravo.gov.ru</w:t>
              </w:r>
            </w:hyperlink>
          </w:p>
        </w:tc>
        <w:tc>
          <w:tcPr>
            <w:tcW w:w="1984" w:type="dxa"/>
          </w:tcPr>
          <w:p>
            <w:pPr>
              <w:pStyle w:val="0"/>
            </w:pPr>
            <w:hyperlink w:history="0" r:id="rId1290" w:tooltip="Приказ Минэнерго России от 02.03.2010 N 91 (ред. от 19.04.2023) &quot;Об утверждении Порядка передачи оперативной информации об авариях в электроэнергетике&quot; (Зарегистрировано в Минюсте России 30.06.2010 N 17656) {КонсультантПлюс}">
              <w:r>
                <w:rPr>
                  <w:sz w:val="24"/>
                  <w:color w:val="0000ff"/>
                </w:rPr>
                <w:t xml:space="preserve">пункты 4</w:t>
              </w:r>
            </w:hyperlink>
            <w:r>
              <w:rPr>
                <w:sz w:val="24"/>
              </w:rPr>
              <w:t xml:space="preserve"> - </w:t>
            </w:r>
            <w:hyperlink w:history="0" r:id="rId1291" w:tooltip="Приказ Минэнерго России от 02.03.2010 N 91 (ред. от 19.04.2023) &quot;Об утверждении Порядка передачи оперативной информации об авариях в электроэнергетике&quot; (Зарегистрировано в Минюсте России 30.06.2010 N 17656) {КонсультантПлюс}">
              <w:r>
                <w:rPr>
                  <w:sz w:val="24"/>
                  <w:color w:val="0000ff"/>
                </w:rPr>
                <w:t xml:space="preserve">7</w:t>
              </w:r>
            </w:hyperlink>
            <w:r>
              <w:rPr>
                <w:sz w:val="24"/>
              </w:rPr>
              <w:t xml:space="preserve">, </w:t>
            </w:r>
            <w:hyperlink w:history="0" r:id="rId1292" w:tooltip="Приказ Минэнерго России от 02.03.2010 N 91 (ред. от 19.04.2023) &quot;Об утверждении Порядка передачи оперативной информации об авариях в электроэнергетике&quot; (Зарегистрировано в Минюсте России 30.06.2010 N 17656) {КонсультантПлюс}">
              <w:r>
                <w:rPr>
                  <w:sz w:val="24"/>
                  <w:color w:val="0000ff"/>
                </w:rPr>
                <w:t xml:space="preserve">9</w:t>
              </w:r>
            </w:hyperlink>
            <w:r>
              <w:rPr>
                <w:sz w:val="24"/>
              </w:rPr>
              <w:t xml:space="preserve"> - </w:t>
            </w:r>
            <w:hyperlink w:history="0" r:id="rId1293" w:tooltip="Приказ Минэнерго России от 02.03.2010 N 91 (ред. от 19.04.2023) &quot;Об утверждении Порядка передачи оперативной информации об авариях в электроэнергетике&quot; (Зарегистрировано в Минюсте России 30.06.2010 N 17656) {КонсультантПлюс}">
              <w:r>
                <w:rPr>
                  <w:sz w:val="24"/>
                  <w:color w:val="0000ff"/>
                </w:rPr>
                <w:t xml:space="preserve">11</w:t>
              </w:r>
            </w:hyperlink>
          </w:p>
        </w:tc>
        <w:tc>
          <w:tcPr>
            <w:tcW w:w="1276" w:type="dxa"/>
          </w:tcPr>
          <w:p>
            <w:pPr>
              <w:pStyle w:val="0"/>
            </w:pPr>
            <w:r>
              <w:rPr>
                <w:sz w:val="24"/>
              </w:rPr>
              <w:t xml:space="preserve">нет</w:t>
            </w:r>
          </w:p>
        </w:tc>
        <w:tc>
          <w:tcPr>
            <w:tcW w:w="1559" w:type="dxa"/>
          </w:tcPr>
          <w:p>
            <w:pPr>
              <w:pStyle w:val="0"/>
            </w:pPr>
            <w:r>
              <w:rPr>
                <w:sz w:val="24"/>
              </w:rPr>
              <w:t xml:space="preserve">да</w:t>
            </w:r>
          </w:p>
        </w:tc>
        <w:tc>
          <w:tcPr>
            <w:tcW w:w="1276" w:type="dxa"/>
          </w:tcPr>
          <w:p>
            <w:pPr>
              <w:pStyle w:val="0"/>
            </w:pPr>
            <w:r>
              <w:rPr>
                <w:sz w:val="24"/>
              </w:rPr>
              <w:t xml:space="preserve">да</w:t>
            </w:r>
          </w:p>
        </w:tc>
        <w:tc>
          <w:tcPr>
            <w:tcW w:w="5499" w:type="dxa"/>
          </w:tcPr>
          <w:p>
            <w:pPr>
              <w:pStyle w:val="0"/>
            </w:pPr>
            <w:r>
              <w:rPr>
                <w:sz w:val="24"/>
              </w:rPr>
              <w:t xml:space="preserve">субъекты электроэнергетики, потребители электрической энергии</w:t>
            </w:r>
          </w:p>
        </w:tc>
        <w:tc>
          <w:tcPr>
            <w:tcW w:w="3515" w:type="dxa"/>
          </w:tcPr>
          <w:p>
            <w:pPr>
              <w:pStyle w:val="0"/>
            </w:pPr>
            <w:r>
              <w:rPr>
                <w:sz w:val="24"/>
              </w:rPr>
              <w:t xml:space="preserve">все виды деятельности</w:t>
            </w:r>
          </w:p>
        </w:tc>
        <w:tc>
          <w:tcPr>
            <w:tcW w:w="1842" w:type="dxa"/>
          </w:tcPr>
          <w:p>
            <w:pPr>
              <w:pStyle w:val="0"/>
            </w:pPr>
            <w:r>
              <w:rPr>
                <w:sz w:val="24"/>
              </w:rPr>
              <w:t xml:space="preserve">федеральный государственный энергетический надзор в сфере электроэнергетики</w:t>
            </w:r>
          </w:p>
        </w:tc>
        <w:tc>
          <w:tcPr>
            <w:tcW w:w="1560" w:type="dxa"/>
          </w:tcPr>
          <w:p>
            <w:pPr>
              <w:pStyle w:val="0"/>
            </w:pPr>
            <w:hyperlink w:history="0" r:id="rId1294"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ст. 9.11</w:t>
              </w:r>
            </w:hyperlink>
          </w:p>
        </w:tc>
        <w:tc>
          <w:tcPr>
            <w:tcW w:w="1417" w:type="dxa"/>
          </w:tcPr>
          <w:p>
            <w:pPr>
              <w:pStyle w:val="0"/>
            </w:pPr>
            <w:r>
              <w:rPr>
                <w:sz w:val="24"/>
              </w:rPr>
              <w:t xml:space="preserve">отсутствуют</w:t>
            </w:r>
          </w:p>
        </w:tc>
        <w:tc>
          <w:tcPr>
            <w:tcW w:w="1418" w:type="dxa"/>
          </w:tcPr>
          <w:p>
            <w:pPr>
              <w:pStyle w:val="0"/>
            </w:pPr>
            <w:r>
              <w:rPr>
                <w:sz w:val="24"/>
              </w:rPr>
              <w:t xml:space="preserve">отсутствуют</w:t>
            </w:r>
          </w:p>
        </w:tc>
        <w:tc>
          <w:tcPr>
            <w:tcW w:w="1587" w:type="dxa"/>
          </w:tcPr>
          <w:p>
            <w:pPr>
              <w:pStyle w:val="0"/>
            </w:pPr>
            <w:r>
              <w:rPr>
                <w:sz w:val="24"/>
              </w:rPr>
              <w:t xml:space="preserve">отсутствуют</w:t>
            </w:r>
          </w:p>
        </w:tc>
      </w:tr>
      <w:tr>
        <w:tc>
          <w:tcPr>
            <w:tcW w:w="567" w:type="dxa"/>
            <w:vAlign w:val="center"/>
          </w:tcPr>
          <w:p>
            <w:pPr>
              <w:pStyle w:val="0"/>
            </w:pPr>
            <w:r>
              <w:rPr>
                <w:sz w:val="24"/>
              </w:rPr>
              <w:t xml:space="preserve">4</w:t>
            </w:r>
          </w:p>
        </w:tc>
        <w:tc>
          <w:tcPr>
            <w:tcW w:w="3175" w:type="dxa"/>
          </w:tcPr>
          <w:p>
            <w:pPr>
              <w:pStyle w:val="0"/>
            </w:pPr>
            <w:hyperlink w:history="0" r:id="rId1295" w:tooltip="Приказ Минэнерго России от 12.08.2022 N 811 &quot;Об утверждении Правил технической эксплуатации электроустановок потребителей электрической энергии&quot; (Зарегистрировано в Минюсте России 07.10.2022 N 70433) {КонсультантПлюс}">
              <w:r>
                <w:rPr>
                  <w:sz w:val="24"/>
                  <w:color w:val="0000ff"/>
                </w:rPr>
                <w:t xml:space="preserve">Приказ</w:t>
              </w:r>
            </w:hyperlink>
            <w:r>
              <w:rPr>
                <w:sz w:val="24"/>
              </w:rPr>
              <w:t xml:space="preserve"> Минэнерго России "Об утверждении Правил технической эксплуатации электроустановок потребителей электрической энергии"</w:t>
            </w:r>
          </w:p>
        </w:tc>
        <w:tc>
          <w:tcPr>
            <w:tcW w:w="1417" w:type="dxa"/>
          </w:tcPr>
          <w:p>
            <w:pPr>
              <w:pStyle w:val="0"/>
            </w:pPr>
            <w:r>
              <w:rPr>
                <w:sz w:val="24"/>
              </w:rPr>
              <w:t xml:space="preserve">12.08.2022 N 811 (зарегистрирован Минюстом России 07.10.2022, рег. N 70433)</w:t>
            </w:r>
          </w:p>
        </w:tc>
        <w:tc>
          <w:tcPr>
            <w:tcW w:w="2381" w:type="dxa"/>
          </w:tcPr>
          <w:p>
            <w:pPr>
              <w:pStyle w:val="0"/>
            </w:pPr>
            <w:hyperlink w:history="0" r:id="rId1296">
              <w:r>
                <w:rPr>
                  <w:sz w:val="24"/>
                  <w:color w:val="0000ff"/>
                </w:rPr>
                <w:t xml:space="preserve">http://pravo.gov.ru/proxy/ips/?searchres=&amp;bpas=cd00000&amp;a3=102000497&amp;a3type=1&amp;a3value=%CF%F0%E8%EA%E0%E7&amp;a6=&amp;a6type=1&amp;a6value=&amp;a15=&amp;a15type=1&amp;a15value=&amp;a7type=1&amp;a7from=&amp;a7to=&amp;a7date=&amp;a8=811&amp;a8type=1&amp;a1=&amp;a0=&amp;a16=&amp;a16type=1&amp;a16value=&amp;a17=&amp;a17type=1&amp;a17value=&amp;a4=&amp;a4type=1&amp;a4value=&amp;a23=&amp;a23type=1&amp;a23value=&amp;textpres=&amp;sort=7&amp;x=88&amp;y=25</w:t>
              </w:r>
            </w:hyperlink>
          </w:p>
        </w:tc>
        <w:tc>
          <w:tcPr>
            <w:tcW w:w="1984" w:type="dxa"/>
          </w:tcPr>
          <w:p>
            <w:pPr>
              <w:pStyle w:val="0"/>
            </w:pPr>
            <w:hyperlink w:history="0" r:id="rId1297" w:tooltip="Приказ Минэнерго России от 12.08.2022 N 811 &quot;Об утверждении Правил технической эксплуатации электроустановок потребителей электрической энергии&quot; (Зарегистрировано в Минюсте России 07.10.2022 N 70433) {КонсультантПлюс}">
              <w:r>
                <w:rPr>
                  <w:sz w:val="24"/>
                  <w:color w:val="0000ff"/>
                </w:rPr>
                <w:t xml:space="preserve">пункты 3</w:t>
              </w:r>
            </w:hyperlink>
            <w:r>
              <w:rPr>
                <w:sz w:val="24"/>
              </w:rPr>
              <w:t xml:space="preserve"> - </w:t>
            </w:r>
            <w:hyperlink w:history="0" r:id="rId1298" w:tooltip="Приказ Минэнерго России от 12.08.2022 N 811 &quot;Об утверждении Правил технической эксплуатации электроустановок потребителей электрической энергии&quot; (Зарегистрировано в Минюсте России 07.10.2022 N 70433) {КонсультантПлюс}">
              <w:r>
                <w:rPr>
                  <w:sz w:val="24"/>
                  <w:color w:val="0000ff"/>
                </w:rPr>
                <w:t xml:space="preserve">10</w:t>
              </w:r>
            </w:hyperlink>
            <w:r>
              <w:rPr>
                <w:sz w:val="24"/>
              </w:rPr>
              <w:t xml:space="preserve">, </w:t>
            </w:r>
            <w:hyperlink w:history="0" r:id="rId1299" w:tooltip="Приказ Минэнерго России от 12.08.2022 N 811 &quot;Об утверждении Правил технической эксплуатации электроустановок потребителей электрической энергии&quot; (Зарегистрировано в Минюсте России 07.10.2022 N 70433) {КонсультантПлюс}">
              <w:r>
                <w:rPr>
                  <w:sz w:val="24"/>
                  <w:color w:val="0000ff"/>
                </w:rPr>
                <w:t xml:space="preserve">12</w:t>
              </w:r>
            </w:hyperlink>
            <w:r>
              <w:rPr>
                <w:sz w:val="24"/>
              </w:rPr>
              <w:t xml:space="preserve">,</w:t>
            </w:r>
          </w:p>
          <w:p>
            <w:pPr>
              <w:pStyle w:val="0"/>
            </w:pPr>
            <w:hyperlink w:history="0" r:id="rId1300" w:tooltip="Приказ Минэнерго России от 12.08.2022 N 811 &quot;Об утверждении Правил технической эксплуатации электроустановок потребителей электрической энергии&quot; (Зарегистрировано в Минюсте России 07.10.2022 N 70433) {КонсультантПлюс}">
              <w:r>
                <w:rPr>
                  <w:sz w:val="24"/>
                  <w:color w:val="0000ff"/>
                </w:rPr>
                <w:t xml:space="preserve">14</w:t>
              </w:r>
            </w:hyperlink>
            <w:r>
              <w:rPr>
                <w:sz w:val="24"/>
              </w:rPr>
              <w:t xml:space="preserve"> - </w:t>
            </w:r>
            <w:hyperlink w:history="0" r:id="rId1301" w:tooltip="Приказ Минэнерго России от 12.08.2022 N 811 &quot;Об утверждении Правил технической эксплуатации электроустановок потребителей электрической энергии&quot; (Зарегистрировано в Минюсте России 07.10.2022 N 70433) {КонсультантПлюс}">
              <w:r>
                <w:rPr>
                  <w:sz w:val="24"/>
                  <w:color w:val="0000ff"/>
                </w:rPr>
                <w:t xml:space="preserve">20</w:t>
              </w:r>
            </w:hyperlink>
            <w:r>
              <w:rPr>
                <w:sz w:val="24"/>
              </w:rPr>
              <w:t xml:space="preserve">,</w:t>
            </w:r>
          </w:p>
          <w:p>
            <w:pPr>
              <w:pStyle w:val="0"/>
            </w:pPr>
            <w:hyperlink w:history="0" r:id="rId1302" w:tooltip="Приказ Минэнерго России от 12.08.2022 N 811 &quot;Об утверждении Правил технической эксплуатации электроустановок потребителей электрической энергии&quot; (Зарегистрировано в Минюсте России 07.10.2022 N 70433) {КонсультантПлюс}">
              <w:r>
                <w:rPr>
                  <w:sz w:val="24"/>
                  <w:color w:val="0000ff"/>
                </w:rPr>
                <w:t xml:space="preserve">22</w:t>
              </w:r>
            </w:hyperlink>
            <w:r>
              <w:rPr>
                <w:sz w:val="24"/>
              </w:rPr>
              <w:t xml:space="preserve"> - </w:t>
            </w:r>
            <w:hyperlink w:history="0" r:id="rId1303" w:tooltip="Приказ Минэнерго России от 12.08.2022 N 811 &quot;Об утверждении Правил технической эксплуатации электроустановок потребителей электрической энергии&quot; (Зарегистрировано в Минюсте России 07.10.2022 N 70433) {КонсультантПлюс}">
              <w:r>
                <w:rPr>
                  <w:sz w:val="24"/>
                  <w:color w:val="0000ff"/>
                </w:rPr>
                <w:t xml:space="preserve">37</w:t>
              </w:r>
            </w:hyperlink>
            <w:r>
              <w:rPr>
                <w:sz w:val="24"/>
              </w:rPr>
              <w:t xml:space="preserve">,</w:t>
            </w:r>
          </w:p>
          <w:p>
            <w:pPr>
              <w:pStyle w:val="0"/>
            </w:pPr>
            <w:hyperlink w:history="0" r:id="rId1304" w:tooltip="Приказ Минэнерго России от 12.08.2022 N 811 &quot;Об утверждении Правил технической эксплуатации электроустановок потребителей электрической энергии&quot; (Зарегистрировано в Минюсте России 07.10.2022 N 70433) {КонсультантПлюс}">
              <w:r>
                <w:rPr>
                  <w:sz w:val="24"/>
                  <w:color w:val="0000ff"/>
                </w:rPr>
                <w:t xml:space="preserve">39</w:t>
              </w:r>
            </w:hyperlink>
            <w:r>
              <w:rPr>
                <w:sz w:val="24"/>
              </w:rPr>
              <w:t xml:space="preserve"> - </w:t>
            </w:r>
            <w:hyperlink w:history="0" r:id="rId1305" w:tooltip="Приказ Минэнерго России от 12.08.2022 N 811 &quot;Об утверждении Правил технической эксплуатации электроустановок потребителей электрической энергии&quot; (Зарегистрировано в Минюсте России 07.10.2022 N 70433) {КонсультантПлюс}">
              <w:r>
                <w:rPr>
                  <w:sz w:val="24"/>
                  <w:color w:val="0000ff"/>
                </w:rPr>
                <w:t xml:space="preserve">43</w:t>
              </w:r>
            </w:hyperlink>
            <w:r>
              <w:rPr>
                <w:sz w:val="24"/>
              </w:rPr>
              <w:t xml:space="preserve">,</w:t>
            </w:r>
          </w:p>
          <w:p>
            <w:pPr>
              <w:pStyle w:val="0"/>
            </w:pPr>
            <w:hyperlink w:history="0" r:id="rId1306" w:tooltip="Приказ Минэнерго России от 12.08.2022 N 811 &quot;Об утверждении Правил технической эксплуатации электроустановок потребителей электрической энергии&quot; (Зарегистрировано в Минюсте России 07.10.2022 N 70433) {КонсультантПлюс}">
              <w:r>
                <w:rPr>
                  <w:sz w:val="24"/>
                  <w:color w:val="0000ff"/>
                </w:rPr>
                <w:t xml:space="preserve">45</w:t>
              </w:r>
            </w:hyperlink>
            <w:r>
              <w:rPr>
                <w:sz w:val="24"/>
              </w:rPr>
              <w:t xml:space="preserve">, </w:t>
            </w:r>
            <w:hyperlink w:history="0" r:id="rId1307" w:tooltip="Приказ Минэнерго России от 12.08.2022 N 811 &quot;Об утверждении Правил технической эксплуатации электроустановок потребителей электрической энергии&quot; (Зарегистрировано в Минюсте России 07.10.2022 N 70433) {КонсультантПлюс}">
              <w:r>
                <w:rPr>
                  <w:sz w:val="24"/>
                  <w:color w:val="0000ff"/>
                </w:rPr>
                <w:t xml:space="preserve">51</w:t>
              </w:r>
            </w:hyperlink>
            <w:r>
              <w:rPr>
                <w:sz w:val="24"/>
              </w:rPr>
              <w:t xml:space="preserve">, </w:t>
            </w:r>
            <w:hyperlink w:history="0" r:id="rId1308" w:tooltip="Приказ Минэнерго России от 12.08.2022 N 811 &quot;Об утверждении Правил технической эксплуатации электроустановок потребителей электрической энергии&quot; (Зарегистрировано в Минюсте России 07.10.2022 N 70433) {КонсультантПлюс}">
              <w:r>
                <w:rPr>
                  <w:sz w:val="24"/>
                  <w:color w:val="0000ff"/>
                </w:rPr>
                <w:t xml:space="preserve">52</w:t>
              </w:r>
            </w:hyperlink>
            <w:r>
              <w:rPr>
                <w:sz w:val="24"/>
              </w:rPr>
              <w:t xml:space="preserve">, </w:t>
            </w:r>
            <w:hyperlink w:history="0" r:id="rId1309" w:tooltip="Приказ Минэнерго России от 12.08.2022 N 811 &quot;Об утверждении Правил технической эксплуатации электроустановок потребителей электрической энергии&quot; (Зарегистрировано в Минюсте России 07.10.2022 N 70433) {КонсультантПлюс}">
              <w:r>
                <w:rPr>
                  <w:sz w:val="24"/>
                  <w:color w:val="0000ff"/>
                </w:rPr>
                <w:t xml:space="preserve">53</w:t>
              </w:r>
            </w:hyperlink>
            <w:r>
              <w:rPr>
                <w:sz w:val="24"/>
              </w:rPr>
              <w:t xml:space="preserve">, </w:t>
            </w:r>
            <w:hyperlink w:history="0" r:id="rId1310" w:tooltip="Приказ Минэнерго России от 12.08.2022 N 811 &quot;Об утверждении Правил технической эксплуатации электроустановок потребителей электрической энергии&quot; (Зарегистрировано в Минюсте России 07.10.2022 N 70433) {КонсультантПлюс}">
              <w:r>
                <w:rPr>
                  <w:sz w:val="24"/>
                  <w:color w:val="0000ff"/>
                </w:rPr>
                <w:t xml:space="preserve">55</w:t>
              </w:r>
            </w:hyperlink>
            <w:r>
              <w:rPr>
                <w:sz w:val="24"/>
              </w:rPr>
              <w:t xml:space="preserve"> - </w:t>
            </w:r>
            <w:hyperlink w:history="0" r:id="rId1311" w:tooltip="Приказ Минэнерго России от 12.08.2022 N 811 &quot;Об утверждении Правил технической эксплуатации электроустановок потребителей электрической энергии&quot; (Зарегистрировано в Минюсте России 07.10.2022 N 70433) {КонсультантПлюс}">
              <w:r>
                <w:rPr>
                  <w:sz w:val="24"/>
                  <w:color w:val="0000ff"/>
                </w:rPr>
                <w:t xml:space="preserve">59</w:t>
              </w:r>
            </w:hyperlink>
            <w:r>
              <w:rPr>
                <w:sz w:val="24"/>
              </w:rPr>
              <w:t xml:space="preserve">, </w:t>
            </w:r>
            <w:hyperlink w:history="0" r:id="rId1312" w:tooltip="Приказ Минэнерго России от 12.08.2022 N 811 &quot;Об утверждении Правил технической эксплуатации электроустановок потребителей электрической энергии&quot; (Зарегистрировано в Минюсте России 07.10.2022 N 70433) {КонсультантПлюс}">
              <w:r>
                <w:rPr>
                  <w:sz w:val="24"/>
                  <w:color w:val="0000ff"/>
                </w:rPr>
                <w:t xml:space="preserve">64</w:t>
              </w:r>
            </w:hyperlink>
            <w:r>
              <w:rPr>
                <w:sz w:val="24"/>
              </w:rPr>
              <w:t xml:space="preserve">, </w:t>
            </w:r>
            <w:hyperlink w:history="0" r:id="rId1313" w:tooltip="Приказ Минэнерго России от 12.08.2022 N 811 &quot;Об утверждении Правил технической эксплуатации электроустановок потребителей электрической энергии&quot; (Зарегистрировано в Минюсте России 07.10.2022 N 70433) {КонсультантПлюс}">
              <w:r>
                <w:rPr>
                  <w:sz w:val="24"/>
                  <w:color w:val="0000ff"/>
                </w:rPr>
                <w:t xml:space="preserve">66</w:t>
              </w:r>
            </w:hyperlink>
            <w:r>
              <w:rPr>
                <w:sz w:val="24"/>
              </w:rPr>
              <w:t xml:space="preserve"> - </w:t>
            </w:r>
            <w:hyperlink w:history="0" r:id="rId1314" w:tooltip="Приказ Минэнерго России от 12.08.2022 N 811 &quot;Об утверждении Правил технической эксплуатации электроустановок потребителей электрической энергии&quot; (Зарегистрировано в Минюсте России 07.10.2022 N 70433) {КонсультантПлюс}">
              <w:r>
                <w:rPr>
                  <w:sz w:val="24"/>
                  <w:color w:val="0000ff"/>
                </w:rPr>
                <w:t xml:space="preserve">70</w:t>
              </w:r>
            </w:hyperlink>
            <w:r>
              <w:rPr>
                <w:sz w:val="24"/>
              </w:rPr>
              <w:t xml:space="preserve">, </w:t>
            </w:r>
            <w:hyperlink w:history="0" r:id="rId1315" w:tooltip="Приказ Минэнерго России от 12.08.2022 N 811 &quot;Об утверждении Правил технической эксплуатации электроустановок потребителей электрической энергии&quot; (Зарегистрировано в Минюсте России 07.10.2022 N 70433) {КонсультантПлюс}">
              <w:r>
                <w:rPr>
                  <w:sz w:val="24"/>
                  <w:color w:val="0000ff"/>
                </w:rPr>
                <w:t xml:space="preserve">72</w:t>
              </w:r>
            </w:hyperlink>
            <w:r>
              <w:rPr>
                <w:sz w:val="24"/>
              </w:rPr>
              <w:t xml:space="preserve"> - </w:t>
            </w:r>
            <w:hyperlink w:history="0" r:id="rId1316" w:tooltip="Приказ Минэнерго России от 12.08.2022 N 811 &quot;Об утверждении Правил технической эксплуатации электроустановок потребителей электрической энергии&quot; (Зарегистрировано в Минюсте России 07.10.2022 N 70433) {КонсультантПлюс}">
              <w:r>
                <w:rPr>
                  <w:sz w:val="24"/>
                  <w:color w:val="0000ff"/>
                </w:rPr>
                <w:t xml:space="preserve">82</w:t>
              </w:r>
            </w:hyperlink>
            <w:r>
              <w:rPr>
                <w:sz w:val="24"/>
              </w:rPr>
              <w:t xml:space="preserve">,</w:t>
            </w:r>
          </w:p>
          <w:p>
            <w:pPr>
              <w:pStyle w:val="0"/>
            </w:pPr>
            <w:hyperlink w:history="0" r:id="rId1317" w:tooltip="Приказ Минэнерго России от 12.08.2022 N 811 &quot;Об утверждении Правил технической эксплуатации электроустановок потребителей электрической энергии&quot; (Зарегистрировано в Минюсте России 07.10.2022 N 70433) {КонсультантПлюс}">
              <w:r>
                <w:rPr>
                  <w:sz w:val="24"/>
                  <w:color w:val="0000ff"/>
                </w:rPr>
                <w:t xml:space="preserve">84</w:t>
              </w:r>
            </w:hyperlink>
            <w:r>
              <w:rPr>
                <w:sz w:val="24"/>
              </w:rPr>
              <w:t xml:space="preserve"> - </w:t>
            </w:r>
            <w:hyperlink w:history="0" r:id="rId1318" w:tooltip="Приказ Минэнерго России от 12.08.2022 N 811 &quot;Об утверждении Правил технической эксплуатации электроустановок потребителей электрической энергии&quot; (Зарегистрировано в Минюсте России 07.10.2022 N 70433) {КонсультантПлюс}">
              <w:r>
                <w:rPr>
                  <w:sz w:val="24"/>
                  <w:color w:val="0000ff"/>
                </w:rPr>
                <w:t xml:space="preserve">92</w:t>
              </w:r>
            </w:hyperlink>
            <w:r>
              <w:rPr>
                <w:sz w:val="24"/>
              </w:rPr>
              <w:t xml:space="preserve">, </w:t>
            </w:r>
            <w:hyperlink w:history="0" r:id="rId1319" w:tooltip="Приказ Минэнерго России от 12.08.2022 N 811 &quot;Об утверждении Правил технической эксплуатации электроустановок потребителей электрической энергии&quot; (Зарегистрировано в Минюсте России 07.10.2022 N 70433) {КонсультантПлюс}">
              <w:r>
                <w:rPr>
                  <w:sz w:val="24"/>
                  <w:color w:val="0000ff"/>
                </w:rPr>
                <w:t xml:space="preserve">94</w:t>
              </w:r>
            </w:hyperlink>
            <w:r>
              <w:rPr>
                <w:sz w:val="24"/>
              </w:rPr>
              <w:t xml:space="preserve">, </w:t>
            </w:r>
            <w:hyperlink w:history="0" r:id="rId1320" w:tooltip="Приказ Минэнерго России от 12.08.2022 N 811 &quot;Об утверждении Правил технической эксплуатации электроустановок потребителей электрической энергии&quot; (Зарегистрировано в Минюсте России 07.10.2022 N 70433) {КонсультантПлюс}">
              <w:r>
                <w:rPr>
                  <w:sz w:val="24"/>
                  <w:color w:val="0000ff"/>
                </w:rPr>
                <w:t xml:space="preserve">98</w:t>
              </w:r>
            </w:hyperlink>
            <w:r>
              <w:rPr>
                <w:sz w:val="24"/>
              </w:rPr>
              <w:t xml:space="preserve"> - </w:t>
            </w:r>
            <w:hyperlink w:history="0" r:id="rId1321" w:tooltip="Приказ Минэнерго России от 12.08.2022 N 811 &quot;Об утверждении Правил технической эксплуатации электроустановок потребителей электрической энергии&quot; (Зарегистрировано в Минюсте России 07.10.2022 N 70433) {КонсультантПлюс}">
              <w:r>
                <w:rPr>
                  <w:sz w:val="24"/>
                  <w:color w:val="0000ff"/>
                </w:rPr>
                <w:t xml:space="preserve">105</w:t>
              </w:r>
            </w:hyperlink>
            <w:r>
              <w:rPr>
                <w:sz w:val="24"/>
              </w:rPr>
              <w:t xml:space="preserve">,</w:t>
            </w:r>
          </w:p>
          <w:p>
            <w:pPr>
              <w:pStyle w:val="0"/>
            </w:pPr>
            <w:hyperlink w:history="0" r:id="rId1322" w:tooltip="Приказ Минэнерго России от 12.08.2022 N 811 &quot;Об утверждении Правил технической эксплуатации электроустановок потребителей электрической энергии&quot; (Зарегистрировано в Минюсте России 07.10.2022 N 70433) {КонсультантПлюс}">
              <w:r>
                <w:rPr>
                  <w:sz w:val="24"/>
                  <w:color w:val="0000ff"/>
                </w:rPr>
                <w:t xml:space="preserve">107</w:t>
              </w:r>
            </w:hyperlink>
            <w:r>
              <w:rPr>
                <w:sz w:val="24"/>
              </w:rPr>
              <w:t xml:space="preserve"> - </w:t>
            </w:r>
            <w:hyperlink w:history="0" r:id="rId1323" w:tooltip="Приказ Минэнерго России от 12.08.2022 N 811 &quot;Об утверждении Правил технической эксплуатации электроустановок потребителей электрической энергии&quot; (Зарегистрировано в Минюсте России 07.10.2022 N 70433) {КонсультантПлюс}">
              <w:r>
                <w:rPr>
                  <w:sz w:val="24"/>
                  <w:color w:val="0000ff"/>
                </w:rPr>
                <w:t xml:space="preserve">109</w:t>
              </w:r>
            </w:hyperlink>
            <w:r>
              <w:rPr>
                <w:sz w:val="24"/>
              </w:rPr>
              <w:t xml:space="preserve">, </w:t>
            </w:r>
            <w:hyperlink w:history="0" r:id="rId1324" w:tooltip="Приказ Минэнерго России от 12.08.2022 N 811 &quot;Об утверждении Правил технической эксплуатации электроустановок потребителей электрической энергии&quot; (Зарегистрировано в Минюсте России 07.10.2022 N 70433) {КонсультантПлюс}">
              <w:r>
                <w:rPr>
                  <w:sz w:val="24"/>
                  <w:color w:val="0000ff"/>
                </w:rPr>
                <w:t xml:space="preserve">111</w:t>
              </w:r>
            </w:hyperlink>
            <w:r>
              <w:rPr>
                <w:sz w:val="24"/>
              </w:rPr>
              <w:t xml:space="preserve"> - </w:t>
            </w:r>
            <w:hyperlink w:history="0" r:id="rId1325" w:tooltip="Приказ Минэнерго России от 12.08.2022 N 811 &quot;Об утверждении Правил технической эксплуатации электроустановок потребителей электрической энергии&quot; (Зарегистрировано в Минюсте России 07.10.2022 N 70433) {КонсультантПлюс}">
              <w:r>
                <w:rPr>
                  <w:sz w:val="24"/>
                  <w:color w:val="0000ff"/>
                </w:rPr>
                <w:t xml:space="preserve">116</w:t>
              </w:r>
            </w:hyperlink>
          </w:p>
        </w:tc>
        <w:tc>
          <w:tcPr>
            <w:tcW w:w="1276" w:type="dxa"/>
          </w:tcPr>
          <w:p>
            <w:pPr>
              <w:pStyle w:val="0"/>
            </w:pPr>
            <w:r>
              <w:rPr>
                <w:sz w:val="24"/>
              </w:rPr>
              <w:t xml:space="preserve">да</w:t>
            </w:r>
          </w:p>
        </w:tc>
        <w:tc>
          <w:tcPr>
            <w:tcW w:w="1559" w:type="dxa"/>
          </w:tcPr>
          <w:p>
            <w:pPr>
              <w:pStyle w:val="0"/>
            </w:pPr>
            <w:r>
              <w:rPr>
                <w:sz w:val="24"/>
              </w:rPr>
              <w:t xml:space="preserve">да</w:t>
            </w:r>
          </w:p>
        </w:tc>
        <w:tc>
          <w:tcPr>
            <w:tcW w:w="1276" w:type="dxa"/>
          </w:tcPr>
          <w:p>
            <w:pPr>
              <w:pStyle w:val="0"/>
            </w:pPr>
            <w:r>
              <w:rPr>
                <w:sz w:val="24"/>
              </w:rPr>
              <w:t xml:space="preserve">да</w:t>
            </w:r>
          </w:p>
        </w:tc>
        <w:tc>
          <w:tcPr>
            <w:tcW w:w="5499" w:type="dxa"/>
          </w:tcPr>
          <w:p>
            <w:pPr>
              <w:pStyle w:val="0"/>
            </w:pPr>
            <w:r>
              <w:rPr>
                <w:sz w:val="24"/>
              </w:rPr>
              <w:t xml:space="preserve">субъекты электроэнергетики, потребители электрической энергии</w:t>
            </w:r>
          </w:p>
        </w:tc>
        <w:tc>
          <w:tcPr>
            <w:tcW w:w="3515" w:type="dxa"/>
          </w:tcPr>
          <w:p>
            <w:pPr>
              <w:pStyle w:val="0"/>
            </w:pPr>
            <w:r>
              <w:rPr>
                <w:sz w:val="24"/>
              </w:rPr>
              <w:t xml:space="preserve">все виды деятельности</w:t>
            </w:r>
          </w:p>
        </w:tc>
        <w:tc>
          <w:tcPr>
            <w:tcW w:w="1842" w:type="dxa"/>
          </w:tcPr>
          <w:p>
            <w:pPr>
              <w:pStyle w:val="0"/>
            </w:pPr>
            <w:r>
              <w:rPr>
                <w:sz w:val="24"/>
              </w:rPr>
              <w:t xml:space="preserve">федеральный государственный энергетический надзор в сфере электроэнергетики</w:t>
            </w:r>
          </w:p>
        </w:tc>
        <w:tc>
          <w:tcPr>
            <w:tcW w:w="1560" w:type="dxa"/>
          </w:tcPr>
          <w:p>
            <w:pPr>
              <w:pStyle w:val="0"/>
            </w:pPr>
            <w:hyperlink w:history="0" r:id="rId1326"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ст. 9.11</w:t>
              </w:r>
            </w:hyperlink>
          </w:p>
        </w:tc>
        <w:tc>
          <w:tcPr>
            <w:tcW w:w="1417" w:type="dxa"/>
          </w:tcPr>
          <w:p>
            <w:pPr>
              <w:pStyle w:val="0"/>
            </w:pPr>
            <w:r>
              <w:rPr>
                <w:sz w:val="24"/>
              </w:rPr>
              <w:t xml:space="preserve">отсутствуют</w:t>
            </w:r>
          </w:p>
        </w:tc>
        <w:tc>
          <w:tcPr>
            <w:tcW w:w="1418" w:type="dxa"/>
          </w:tcPr>
          <w:p>
            <w:pPr>
              <w:pStyle w:val="0"/>
            </w:pPr>
            <w:r>
              <w:rPr>
                <w:sz w:val="24"/>
              </w:rPr>
              <w:t xml:space="preserve">отсутствуют</w:t>
            </w:r>
          </w:p>
        </w:tc>
        <w:tc>
          <w:tcPr>
            <w:tcW w:w="1587" w:type="dxa"/>
          </w:tcPr>
          <w:p>
            <w:pPr>
              <w:pStyle w:val="0"/>
            </w:pPr>
            <w:r>
              <w:rPr>
                <w:sz w:val="24"/>
              </w:rPr>
              <w:t xml:space="preserve">отсутствуют</w:t>
            </w:r>
          </w:p>
        </w:tc>
      </w:tr>
      <w:tr>
        <w:tblPrEx>
          <w:tblBorders>
            <w:insideH w:val="nil"/>
          </w:tblBorders>
        </w:tblPrEx>
        <w:tc>
          <w:tcPr>
            <w:tcW w:w="567" w:type="dxa"/>
            <w:tcBorders>
              <w:bottom w:val="nil"/>
            </w:tcBorders>
          </w:tcPr>
          <w:p>
            <w:pPr>
              <w:pStyle w:val="0"/>
              <w:jc w:val="center"/>
            </w:pPr>
            <w:r>
              <w:rPr>
                <w:sz w:val="24"/>
              </w:rPr>
              <w:t xml:space="preserve">5</w:t>
            </w:r>
          </w:p>
        </w:tc>
        <w:tc>
          <w:tcPr>
            <w:tcW w:w="3175" w:type="dxa"/>
            <w:tcBorders>
              <w:bottom w:val="nil"/>
            </w:tcBorders>
          </w:tcPr>
          <w:p>
            <w:pPr>
              <w:pStyle w:val="0"/>
            </w:pPr>
            <w:hyperlink w:history="0" r:id="rId1327"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Приказ</w:t>
              </w:r>
            </w:hyperlink>
            <w:r>
              <w:rPr>
                <w:sz w:val="24"/>
              </w:rPr>
              <w:t xml:space="preserve"> Минтруда России "Об утверждении Правил по охране труда при эксплуатации электроустановок"</w:t>
            </w:r>
          </w:p>
        </w:tc>
        <w:tc>
          <w:tcPr>
            <w:tcW w:w="1417" w:type="dxa"/>
            <w:tcBorders>
              <w:bottom w:val="nil"/>
            </w:tcBorders>
          </w:tcPr>
          <w:p>
            <w:pPr>
              <w:pStyle w:val="0"/>
            </w:pPr>
            <w:r>
              <w:rPr>
                <w:sz w:val="24"/>
              </w:rPr>
              <w:t xml:space="preserve">15.12.2020 N 903н (зарегистрирован Минюстом России 30.12.2020, рег. N 61957)</w:t>
            </w:r>
          </w:p>
        </w:tc>
        <w:tc>
          <w:tcPr>
            <w:tcW w:w="2381" w:type="dxa"/>
            <w:tcBorders>
              <w:bottom w:val="nil"/>
            </w:tcBorders>
          </w:tcPr>
          <w:p>
            <w:pPr>
              <w:pStyle w:val="0"/>
            </w:pPr>
            <w:r>
              <w:rPr>
                <w:sz w:val="24"/>
              </w:rPr>
              <w:t xml:space="preserve">Указываются при размещении на официальном сайте Ростехнадзора в информационно-телекоммуникационной сети "Интернет"</w:t>
            </w:r>
          </w:p>
        </w:tc>
        <w:tc>
          <w:tcPr>
            <w:tcW w:w="1984" w:type="dxa"/>
            <w:tcBorders>
              <w:bottom w:val="nil"/>
            </w:tcBorders>
          </w:tcPr>
          <w:p>
            <w:pPr>
              <w:pStyle w:val="0"/>
            </w:pPr>
            <w:hyperlink w:history="0" r:id="rId1328"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пункты 1.2</w:t>
              </w:r>
            </w:hyperlink>
            <w:r>
              <w:rPr>
                <w:sz w:val="24"/>
              </w:rPr>
              <w:t xml:space="preserve"> - </w:t>
            </w:r>
            <w:hyperlink w:history="0" r:id="rId1329"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1.4</w:t>
              </w:r>
            </w:hyperlink>
            <w:r>
              <w:rPr>
                <w:sz w:val="24"/>
              </w:rPr>
              <w:t xml:space="preserve">, </w:t>
            </w:r>
            <w:hyperlink w:history="0" r:id="rId1330"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2.1</w:t>
              </w:r>
            </w:hyperlink>
            <w:r>
              <w:rPr>
                <w:sz w:val="24"/>
              </w:rPr>
              <w:t xml:space="preserve"> - </w:t>
            </w:r>
            <w:hyperlink w:history="0" r:id="rId1331"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2.6</w:t>
              </w:r>
            </w:hyperlink>
            <w:r>
              <w:rPr>
                <w:sz w:val="24"/>
              </w:rPr>
              <w:t xml:space="preserve">, </w:t>
            </w:r>
            <w:hyperlink w:history="0" r:id="rId1332"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2.8</w:t>
              </w:r>
            </w:hyperlink>
            <w:r>
              <w:rPr>
                <w:sz w:val="24"/>
              </w:rPr>
              <w:t xml:space="preserve"> - </w:t>
            </w:r>
            <w:hyperlink w:history="0" r:id="rId1333"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2.9</w:t>
              </w:r>
            </w:hyperlink>
            <w:r>
              <w:rPr>
                <w:sz w:val="24"/>
              </w:rPr>
              <w:t xml:space="preserve">, </w:t>
            </w:r>
            <w:hyperlink w:history="0" r:id="rId1334"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3.1</w:t>
              </w:r>
            </w:hyperlink>
            <w:r>
              <w:rPr>
                <w:sz w:val="24"/>
              </w:rPr>
              <w:t xml:space="preserve"> - </w:t>
            </w:r>
            <w:hyperlink w:history="0" r:id="rId1335"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3.2</w:t>
              </w:r>
            </w:hyperlink>
            <w:r>
              <w:rPr>
                <w:sz w:val="24"/>
              </w:rPr>
              <w:t xml:space="preserve">, </w:t>
            </w:r>
            <w:hyperlink w:history="0" r:id="rId1336"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3.4</w:t>
              </w:r>
            </w:hyperlink>
            <w:r>
              <w:rPr>
                <w:sz w:val="24"/>
              </w:rPr>
              <w:t xml:space="preserve"> - </w:t>
            </w:r>
            <w:hyperlink w:history="0" r:id="rId1337"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3.6</w:t>
              </w:r>
            </w:hyperlink>
            <w:r>
              <w:rPr>
                <w:sz w:val="24"/>
              </w:rPr>
              <w:t xml:space="preserve">, </w:t>
            </w:r>
            <w:hyperlink w:history="0" r:id="rId1338"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3.8</w:t>
              </w:r>
            </w:hyperlink>
            <w:r>
              <w:rPr>
                <w:sz w:val="24"/>
              </w:rPr>
              <w:t xml:space="preserve"> - </w:t>
            </w:r>
            <w:hyperlink w:history="0" r:id="rId1339"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3.13</w:t>
              </w:r>
            </w:hyperlink>
            <w:r>
              <w:rPr>
                <w:sz w:val="24"/>
              </w:rPr>
              <w:t xml:space="preserve">, </w:t>
            </w:r>
            <w:hyperlink w:history="0" r:id="rId1340"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4.1</w:t>
              </w:r>
            </w:hyperlink>
            <w:r>
              <w:rPr>
                <w:sz w:val="24"/>
              </w:rPr>
              <w:t xml:space="preserve"> - </w:t>
            </w:r>
            <w:hyperlink w:history="0" r:id="rId1341"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4.8</w:t>
              </w:r>
            </w:hyperlink>
            <w:r>
              <w:rPr>
                <w:sz w:val="24"/>
              </w:rPr>
              <w:t xml:space="preserve">, </w:t>
            </w:r>
            <w:hyperlink w:history="0" r:id="rId1342"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4.10</w:t>
              </w:r>
            </w:hyperlink>
            <w:r>
              <w:rPr>
                <w:sz w:val="24"/>
              </w:rPr>
              <w:t xml:space="preserve"> - </w:t>
            </w:r>
            <w:hyperlink w:history="0" r:id="rId1343"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4.17</w:t>
              </w:r>
            </w:hyperlink>
            <w:r>
              <w:rPr>
                <w:sz w:val="24"/>
              </w:rPr>
              <w:t xml:space="preserve">, </w:t>
            </w:r>
            <w:hyperlink w:history="0" r:id="rId1344"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5.1</w:t>
              </w:r>
            </w:hyperlink>
            <w:r>
              <w:rPr>
                <w:sz w:val="24"/>
              </w:rPr>
              <w:t xml:space="preserve">, </w:t>
            </w:r>
            <w:hyperlink w:history="0" r:id="rId1345"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5.3</w:t>
              </w:r>
            </w:hyperlink>
            <w:r>
              <w:rPr>
                <w:sz w:val="24"/>
              </w:rPr>
              <w:t xml:space="preserve"> - </w:t>
            </w:r>
            <w:hyperlink w:history="0" r:id="rId1346"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5.6</w:t>
              </w:r>
            </w:hyperlink>
            <w:r>
              <w:rPr>
                <w:sz w:val="24"/>
              </w:rPr>
              <w:t xml:space="preserve">, </w:t>
            </w:r>
            <w:hyperlink w:history="0" r:id="rId1347"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5.10</w:t>
              </w:r>
            </w:hyperlink>
            <w:r>
              <w:rPr>
                <w:sz w:val="24"/>
              </w:rPr>
              <w:t xml:space="preserve"> - </w:t>
            </w:r>
            <w:hyperlink w:history="0" r:id="rId1348"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5.12</w:t>
              </w:r>
            </w:hyperlink>
            <w:r>
              <w:rPr>
                <w:sz w:val="24"/>
              </w:rPr>
              <w:t xml:space="preserve">, </w:t>
            </w:r>
            <w:hyperlink w:history="0" r:id="rId1349"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5.14</w:t>
              </w:r>
            </w:hyperlink>
            <w:r>
              <w:rPr>
                <w:sz w:val="24"/>
              </w:rPr>
              <w:t xml:space="preserve">, </w:t>
            </w:r>
            <w:hyperlink w:history="0" r:id="rId1350"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5.16</w:t>
              </w:r>
            </w:hyperlink>
            <w:r>
              <w:rPr>
                <w:sz w:val="24"/>
              </w:rPr>
              <w:t xml:space="preserve">, </w:t>
            </w:r>
            <w:hyperlink w:history="0" r:id="rId1351"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6.5</w:t>
              </w:r>
            </w:hyperlink>
            <w:r>
              <w:rPr>
                <w:sz w:val="24"/>
              </w:rPr>
              <w:t xml:space="preserve"> - </w:t>
            </w:r>
            <w:hyperlink w:history="0" r:id="rId1352"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6.6</w:t>
              </w:r>
            </w:hyperlink>
            <w:r>
              <w:rPr>
                <w:sz w:val="24"/>
              </w:rPr>
              <w:t xml:space="preserve">, </w:t>
            </w:r>
            <w:hyperlink w:history="0" r:id="rId1353"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6.14</w:t>
              </w:r>
            </w:hyperlink>
            <w:r>
              <w:rPr>
                <w:sz w:val="24"/>
              </w:rPr>
              <w:t xml:space="preserve">, </w:t>
            </w:r>
            <w:hyperlink w:history="0" r:id="rId1354"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6.19</w:t>
              </w:r>
            </w:hyperlink>
            <w:r>
              <w:rPr>
                <w:sz w:val="24"/>
              </w:rPr>
              <w:t xml:space="preserve"> - </w:t>
            </w:r>
            <w:hyperlink w:history="0" r:id="rId1355"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6.22</w:t>
              </w:r>
            </w:hyperlink>
            <w:r>
              <w:rPr>
                <w:sz w:val="24"/>
              </w:rPr>
              <w:t xml:space="preserve">, </w:t>
            </w:r>
            <w:hyperlink w:history="0" r:id="rId1356"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6.32</w:t>
              </w:r>
            </w:hyperlink>
            <w:r>
              <w:rPr>
                <w:sz w:val="24"/>
              </w:rPr>
              <w:t xml:space="preserve">, </w:t>
            </w:r>
            <w:hyperlink w:history="0" r:id="rId1357"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7.1</w:t>
              </w:r>
            </w:hyperlink>
            <w:r>
              <w:rPr>
                <w:sz w:val="24"/>
              </w:rPr>
              <w:t xml:space="preserve"> - </w:t>
            </w:r>
            <w:hyperlink w:history="0" r:id="rId1358"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7.8</w:t>
              </w:r>
            </w:hyperlink>
            <w:r>
              <w:rPr>
                <w:sz w:val="24"/>
              </w:rPr>
              <w:t xml:space="preserve">, </w:t>
            </w:r>
            <w:hyperlink w:history="0" r:id="rId1359"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7.10</w:t>
              </w:r>
            </w:hyperlink>
            <w:r>
              <w:rPr>
                <w:sz w:val="24"/>
              </w:rPr>
              <w:t xml:space="preserve"> - </w:t>
            </w:r>
            <w:hyperlink w:history="0" r:id="rId1360"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7.11</w:t>
              </w:r>
            </w:hyperlink>
            <w:r>
              <w:rPr>
                <w:sz w:val="24"/>
              </w:rPr>
              <w:t xml:space="preserve">, </w:t>
            </w:r>
            <w:hyperlink w:history="0" r:id="rId1361"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7.13</w:t>
              </w:r>
            </w:hyperlink>
            <w:r>
              <w:rPr>
                <w:sz w:val="24"/>
              </w:rPr>
              <w:t xml:space="preserve">, </w:t>
            </w:r>
            <w:hyperlink w:history="0" r:id="rId1362"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7.16</w:t>
              </w:r>
            </w:hyperlink>
            <w:r>
              <w:rPr>
                <w:sz w:val="24"/>
              </w:rPr>
              <w:t xml:space="preserve">, </w:t>
            </w:r>
            <w:hyperlink w:history="0" r:id="rId1363"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8.1</w:t>
              </w:r>
            </w:hyperlink>
            <w:r>
              <w:rPr>
                <w:sz w:val="24"/>
              </w:rPr>
              <w:t xml:space="preserve"> - </w:t>
            </w:r>
            <w:hyperlink w:history="0" r:id="rId1364"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8.6</w:t>
              </w:r>
            </w:hyperlink>
            <w:r>
              <w:rPr>
                <w:sz w:val="24"/>
              </w:rPr>
              <w:t xml:space="preserve">, </w:t>
            </w:r>
            <w:hyperlink w:history="0" r:id="rId1365"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9.2</w:t>
              </w:r>
            </w:hyperlink>
            <w:r>
              <w:rPr>
                <w:sz w:val="24"/>
              </w:rPr>
              <w:t xml:space="preserve">, </w:t>
            </w:r>
            <w:hyperlink w:history="0" r:id="rId1366"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10.1</w:t>
              </w:r>
            </w:hyperlink>
            <w:r>
              <w:rPr>
                <w:sz w:val="24"/>
              </w:rPr>
              <w:t xml:space="preserve"> - </w:t>
            </w:r>
            <w:hyperlink w:history="0" r:id="rId1367"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10.6</w:t>
              </w:r>
            </w:hyperlink>
            <w:r>
              <w:rPr>
                <w:sz w:val="24"/>
              </w:rPr>
              <w:t xml:space="preserve">, </w:t>
            </w:r>
            <w:hyperlink w:history="0" r:id="rId1368"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10.10</w:t>
              </w:r>
            </w:hyperlink>
            <w:r>
              <w:rPr>
                <w:sz w:val="24"/>
              </w:rPr>
              <w:t xml:space="preserve">, </w:t>
            </w:r>
            <w:hyperlink w:history="0" r:id="rId1369"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10.11</w:t>
              </w:r>
            </w:hyperlink>
            <w:r>
              <w:rPr>
                <w:sz w:val="24"/>
              </w:rPr>
              <w:t xml:space="preserve">, </w:t>
            </w:r>
            <w:hyperlink w:history="0" r:id="rId1370"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11.2</w:t>
              </w:r>
            </w:hyperlink>
            <w:r>
              <w:rPr>
                <w:sz w:val="24"/>
              </w:rPr>
              <w:t xml:space="preserve"> - </w:t>
            </w:r>
            <w:hyperlink w:history="0" r:id="rId1371"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11.3</w:t>
              </w:r>
            </w:hyperlink>
            <w:r>
              <w:rPr>
                <w:sz w:val="24"/>
              </w:rPr>
              <w:t xml:space="preserve">, </w:t>
            </w:r>
            <w:hyperlink w:history="0" r:id="rId1372"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11.6</w:t>
              </w:r>
            </w:hyperlink>
            <w:r>
              <w:rPr>
                <w:sz w:val="24"/>
              </w:rPr>
              <w:t xml:space="preserve">, </w:t>
            </w:r>
            <w:hyperlink w:history="0" r:id="rId1373"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12.2</w:t>
              </w:r>
            </w:hyperlink>
            <w:r>
              <w:rPr>
                <w:sz w:val="24"/>
              </w:rPr>
              <w:t xml:space="preserve">, </w:t>
            </w:r>
            <w:hyperlink w:history="0" r:id="rId1374"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12.4</w:t>
              </w:r>
            </w:hyperlink>
            <w:r>
              <w:rPr>
                <w:sz w:val="24"/>
              </w:rPr>
              <w:t xml:space="preserve">, </w:t>
            </w:r>
            <w:hyperlink w:history="0" r:id="rId1375"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13.1</w:t>
              </w:r>
            </w:hyperlink>
            <w:r>
              <w:rPr>
                <w:sz w:val="24"/>
              </w:rPr>
              <w:t xml:space="preserve"> - </w:t>
            </w:r>
            <w:hyperlink w:history="0" r:id="rId1376"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13.3</w:t>
              </w:r>
            </w:hyperlink>
            <w:r>
              <w:rPr>
                <w:sz w:val="24"/>
              </w:rPr>
              <w:t xml:space="preserve">, </w:t>
            </w:r>
            <w:hyperlink w:history="0" r:id="rId1377"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14.2</w:t>
              </w:r>
            </w:hyperlink>
            <w:r>
              <w:rPr>
                <w:sz w:val="24"/>
              </w:rPr>
              <w:t xml:space="preserve"> - </w:t>
            </w:r>
            <w:hyperlink w:history="0" r:id="rId1378"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14.5</w:t>
              </w:r>
            </w:hyperlink>
            <w:r>
              <w:rPr>
                <w:sz w:val="24"/>
              </w:rPr>
              <w:t xml:space="preserve">, </w:t>
            </w:r>
            <w:hyperlink w:history="0" r:id="rId1379"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15.1</w:t>
              </w:r>
            </w:hyperlink>
            <w:r>
              <w:rPr>
                <w:sz w:val="24"/>
              </w:rPr>
              <w:t xml:space="preserve">, </w:t>
            </w:r>
            <w:hyperlink w:history="0" r:id="rId1380"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15.3</w:t>
              </w:r>
            </w:hyperlink>
            <w:r>
              <w:rPr>
                <w:sz w:val="24"/>
              </w:rPr>
              <w:t xml:space="preserve">, </w:t>
            </w:r>
            <w:hyperlink w:history="0" r:id="rId1381"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16.1</w:t>
              </w:r>
            </w:hyperlink>
            <w:r>
              <w:rPr>
                <w:sz w:val="24"/>
              </w:rPr>
              <w:t xml:space="preserve"> - </w:t>
            </w:r>
            <w:hyperlink w:history="0" r:id="rId1382"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16.5</w:t>
              </w:r>
            </w:hyperlink>
            <w:r>
              <w:rPr>
                <w:sz w:val="24"/>
              </w:rPr>
              <w:t xml:space="preserve">, </w:t>
            </w:r>
            <w:hyperlink w:history="0" r:id="rId1383"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17.1</w:t>
              </w:r>
            </w:hyperlink>
            <w:r>
              <w:rPr>
                <w:sz w:val="24"/>
              </w:rPr>
              <w:t xml:space="preserve"> - </w:t>
            </w:r>
            <w:hyperlink w:history="0" r:id="rId1384"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17.6</w:t>
              </w:r>
            </w:hyperlink>
            <w:r>
              <w:rPr>
                <w:sz w:val="24"/>
              </w:rPr>
              <w:t xml:space="preserve">, </w:t>
            </w:r>
            <w:hyperlink w:history="0" r:id="rId1385"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18.1</w:t>
              </w:r>
            </w:hyperlink>
            <w:r>
              <w:rPr>
                <w:sz w:val="24"/>
              </w:rPr>
              <w:t xml:space="preserve">, </w:t>
            </w:r>
            <w:hyperlink w:history="0" r:id="rId1386"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19.1</w:t>
              </w:r>
            </w:hyperlink>
            <w:r>
              <w:rPr>
                <w:sz w:val="24"/>
              </w:rPr>
              <w:t xml:space="preserve"> - </w:t>
            </w:r>
            <w:hyperlink w:history="0" r:id="rId1387"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19.5</w:t>
              </w:r>
            </w:hyperlink>
            <w:r>
              <w:rPr>
                <w:sz w:val="24"/>
              </w:rPr>
              <w:t xml:space="preserve">, </w:t>
            </w:r>
            <w:hyperlink w:history="0" r:id="rId1388"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20.1</w:t>
              </w:r>
            </w:hyperlink>
            <w:r>
              <w:rPr>
                <w:sz w:val="24"/>
              </w:rPr>
              <w:t xml:space="preserve"> - </w:t>
            </w:r>
            <w:hyperlink w:history="0" r:id="rId1389"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20.4</w:t>
              </w:r>
            </w:hyperlink>
            <w:r>
              <w:rPr>
                <w:sz w:val="24"/>
              </w:rPr>
              <w:t xml:space="preserve">, </w:t>
            </w:r>
            <w:hyperlink w:history="0" r:id="rId1390"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21.1</w:t>
              </w:r>
            </w:hyperlink>
            <w:r>
              <w:rPr>
                <w:sz w:val="24"/>
              </w:rPr>
              <w:t xml:space="preserve"> - </w:t>
            </w:r>
            <w:hyperlink w:history="0" r:id="rId1391"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21.6</w:t>
              </w:r>
            </w:hyperlink>
            <w:r>
              <w:rPr>
                <w:sz w:val="24"/>
              </w:rPr>
              <w:t xml:space="preserve">, </w:t>
            </w:r>
            <w:hyperlink w:history="0" r:id="rId1392"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21.8</w:t>
              </w:r>
            </w:hyperlink>
            <w:r>
              <w:rPr>
                <w:sz w:val="24"/>
              </w:rPr>
              <w:t xml:space="preserve">, </w:t>
            </w:r>
            <w:hyperlink w:history="0" r:id="rId1393"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22.1</w:t>
              </w:r>
            </w:hyperlink>
            <w:r>
              <w:rPr>
                <w:sz w:val="24"/>
              </w:rPr>
              <w:t xml:space="preserve"> - </w:t>
            </w:r>
            <w:hyperlink w:history="0" r:id="rId1394"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22.12</w:t>
              </w:r>
            </w:hyperlink>
            <w:r>
              <w:rPr>
                <w:sz w:val="24"/>
              </w:rPr>
              <w:t xml:space="preserve">, </w:t>
            </w:r>
            <w:hyperlink w:history="0" r:id="rId1395"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23.2</w:t>
              </w:r>
            </w:hyperlink>
            <w:r>
              <w:rPr>
                <w:sz w:val="24"/>
              </w:rPr>
              <w:t xml:space="preserve"> - </w:t>
            </w:r>
            <w:hyperlink w:history="0" r:id="rId1396"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23.4</w:t>
              </w:r>
            </w:hyperlink>
            <w:r>
              <w:rPr>
                <w:sz w:val="24"/>
              </w:rPr>
              <w:t xml:space="preserve">, </w:t>
            </w:r>
            <w:hyperlink w:history="0" r:id="rId1397"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23.6</w:t>
              </w:r>
            </w:hyperlink>
            <w:r>
              <w:rPr>
                <w:sz w:val="24"/>
              </w:rPr>
              <w:t xml:space="preserve">, </w:t>
            </w:r>
            <w:hyperlink w:history="0" r:id="rId1398"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24.1</w:t>
              </w:r>
            </w:hyperlink>
            <w:r>
              <w:rPr>
                <w:sz w:val="24"/>
              </w:rPr>
              <w:t xml:space="preserve"> - </w:t>
            </w:r>
            <w:hyperlink w:history="0" r:id="rId1399"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24.2</w:t>
              </w:r>
            </w:hyperlink>
            <w:r>
              <w:rPr>
                <w:sz w:val="24"/>
              </w:rPr>
              <w:t xml:space="preserve">, </w:t>
            </w:r>
            <w:hyperlink w:history="0" r:id="rId1400"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24.4</w:t>
              </w:r>
            </w:hyperlink>
            <w:r>
              <w:rPr>
                <w:sz w:val="24"/>
              </w:rPr>
              <w:t xml:space="preserve">, </w:t>
            </w:r>
            <w:hyperlink w:history="0" r:id="rId1401"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24.7</w:t>
              </w:r>
            </w:hyperlink>
            <w:r>
              <w:rPr>
                <w:sz w:val="24"/>
              </w:rPr>
              <w:t xml:space="preserve">, </w:t>
            </w:r>
            <w:hyperlink w:history="0" r:id="rId1402"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24.9</w:t>
              </w:r>
            </w:hyperlink>
            <w:r>
              <w:rPr>
                <w:sz w:val="24"/>
              </w:rPr>
              <w:t xml:space="preserve">, </w:t>
            </w:r>
            <w:hyperlink w:history="0" r:id="rId1403"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24.13</w:t>
              </w:r>
            </w:hyperlink>
            <w:r>
              <w:rPr>
                <w:sz w:val="24"/>
              </w:rPr>
              <w:t xml:space="preserve"> - </w:t>
            </w:r>
            <w:hyperlink w:history="0" r:id="rId1404"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24.18</w:t>
              </w:r>
            </w:hyperlink>
            <w:r>
              <w:rPr>
                <w:sz w:val="24"/>
              </w:rPr>
              <w:t xml:space="preserve">, </w:t>
            </w:r>
            <w:hyperlink w:history="0" r:id="rId1405"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25.1</w:t>
              </w:r>
            </w:hyperlink>
            <w:r>
              <w:rPr>
                <w:sz w:val="24"/>
              </w:rPr>
              <w:t xml:space="preserve"> - </w:t>
            </w:r>
            <w:hyperlink w:history="0" r:id="rId1406"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25.7</w:t>
              </w:r>
            </w:hyperlink>
            <w:r>
              <w:rPr>
                <w:sz w:val="24"/>
              </w:rPr>
              <w:t xml:space="preserve">, </w:t>
            </w:r>
            <w:hyperlink w:history="0" r:id="rId1407"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26.1</w:t>
              </w:r>
            </w:hyperlink>
            <w:r>
              <w:rPr>
                <w:sz w:val="24"/>
              </w:rPr>
              <w:t xml:space="preserve"> - </w:t>
            </w:r>
            <w:hyperlink w:history="0" r:id="rId1408"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26.20</w:t>
              </w:r>
            </w:hyperlink>
            <w:r>
              <w:rPr>
                <w:sz w:val="24"/>
              </w:rPr>
              <w:t xml:space="preserve">, </w:t>
            </w:r>
            <w:hyperlink w:history="0" r:id="rId1409"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27.2</w:t>
              </w:r>
            </w:hyperlink>
            <w:r>
              <w:rPr>
                <w:sz w:val="24"/>
              </w:rPr>
              <w:t xml:space="preserve"> - </w:t>
            </w:r>
            <w:hyperlink w:history="0" r:id="rId1410"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27.6</w:t>
              </w:r>
            </w:hyperlink>
            <w:r>
              <w:rPr>
                <w:sz w:val="24"/>
              </w:rPr>
              <w:t xml:space="preserve">, </w:t>
            </w:r>
            <w:hyperlink w:history="0" r:id="rId1411"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27.8</w:t>
              </w:r>
            </w:hyperlink>
            <w:r>
              <w:rPr>
                <w:sz w:val="24"/>
              </w:rPr>
              <w:t xml:space="preserve">, </w:t>
            </w:r>
            <w:hyperlink w:history="0" r:id="rId1412"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27.10</w:t>
              </w:r>
            </w:hyperlink>
            <w:r>
              <w:rPr>
                <w:sz w:val="24"/>
              </w:rPr>
              <w:t xml:space="preserve">, </w:t>
            </w:r>
            <w:hyperlink w:history="0" r:id="rId1413"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28.1</w:t>
              </w:r>
            </w:hyperlink>
            <w:r>
              <w:rPr>
                <w:sz w:val="24"/>
              </w:rPr>
              <w:t xml:space="preserve"> - </w:t>
            </w:r>
            <w:hyperlink w:history="0" r:id="rId1414"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28.7</w:t>
              </w:r>
            </w:hyperlink>
            <w:r>
              <w:rPr>
                <w:sz w:val="24"/>
              </w:rPr>
              <w:t xml:space="preserve">, </w:t>
            </w:r>
            <w:hyperlink w:history="0" r:id="rId1415"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29.1</w:t>
              </w:r>
            </w:hyperlink>
            <w:r>
              <w:rPr>
                <w:sz w:val="24"/>
              </w:rPr>
              <w:t xml:space="preserve"> - </w:t>
            </w:r>
            <w:hyperlink w:history="0" r:id="rId1416"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29.3</w:t>
              </w:r>
            </w:hyperlink>
            <w:r>
              <w:rPr>
                <w:sz w:val="24"/>
              </w:rPr>
              <w:t xml:space="preserve">, </w:t>
            </w:r>
            <w:hyperlink w:history="0" r:id="rId1417"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29.5</w:t>
              </w:r>
            </w:hyperlink>
            <w:r>
              <w:rPr>
                <w:sz w:val="24"/>
              </w:rPr>
              <w:t xml:space="preserve">, </w:t>
            </w:r>
            <w:hyperlink w:history="0" r:id="rId1418"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30.1</w:t>
              </w:r>
            </w:hyperlink>
            <w:r>
              <w:rPr>
                <w:sz w:val="24"/>
              </w:rPr>
              <w:t xml:space="preserve"> - </w:t>
            </w:r>
            <w:hyperlink w:history="0" r:id="rId1419"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30.3</w:t>
              </w:r>
            </w:hyperlink>
            <w:r>
              <w:rPr>
                <w:sz w:val="24"/>
              </w:rPr>
              <w:t xml:space="preserve">, </w:t>
            </w:r>
            <w:hyperlink w:history="0" r:id="rId1420"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31.1</w:t>
              </w:r>
            </w:hyperlink>
            <w:r>
              <w:rPr>
                <w:sz w:val="24"/>
              </w:rPr>
              <w:t xml:space="preserve"> - </w:t>
            </w:r>
            <w:hyperlink w:history="0" r:id="rId1421"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31.9</w:t>
              </w:r>
            </w:hyperlink>
            <w:r>
              <w:rPr>
                <w:sz w:val="24"/>
              </w:rPr>
              <w:t xml:space="preserve">, </w:t>
            </w:r>
            <w:hyperlink w:history="0" r:id="rId1422"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32.2</w:t>
              </w:r>
            </w:hyperlink>
            <w:r>
              <w:rPr>
                <w:sz w:val="24"/>
              </w:rPr>
              <w:t xml:space="preserve"> - </w:t>
            </w:r>
            <w:hyperlink w:history="0" r:id="rId1423"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32.3</w:t>
              </w:r>
            </w:hyperlink>
            <w:r>
              <w:rPr>
                <w:sz w:val="24"/>
              </w:rPr>
              <w:t xml:space="preserve">, </w:t>
            </w:r>
            <w:hyperlink w:history="0" r:id="rId1424"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33.1</w:t>
              </w:r>
            </w:hyperlink>
            <w:r>
              <w:rPr>
                <w:sz w:val="24"/>
              </w:rPr>
              <w:t xml:space="preserve"> - </w:t>
            </w:r>
            <w:hyperlink w:history="0" r:id="rId1425"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33.4</w:t>
              </w:r>
            </w:hyperlink>
            <w:r>
              <w:rPr>
                <w:sz w:val="24"/>
              </w:rPr>
              <w:t xml:space="preserve">, </w:t>
            </w:r>
            <w:hyperlink w:history="0" r:id="rId1426"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34.1</w:t>
              </w:r>
            </w:hyperlink>
            <w:r>
              <w:rPr>
                <w:sz w:val="24"/>
              </w:rPr>
              <w:t xml:space="preserve"> - </w:t>
            </w:r>
            <w:hyperlink w:history="0" r:id="rId1427"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34.5</w:t>
              </w:r>
            </w:hyperlink>
            <w:r>
              <w:rPr>
                <w:sz w:val="24"/>
              </w:rPr>
              <w:t xml:space="preserve">, </w:t>
            </w:r>
            <w:hyperlink w:history="0" r:id="rId1428"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35.1</w:t>
              </w:r>
            </w:hyperlink>
            <w:r>
              <w:rPr>
                <w:sz w:val="24"/>
              </w:rPr>
              <w:t xml:space="preserve"> - </w:t>
            </w:r>
            <w:hyperlink w:history="0" r:id="rId1429"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35.12</w:t>
              </w:r>
            </w:hyperlink>
            <w:r>
              <w:rPr>
                <w:sz w:val="24"/>
              </w:rPr>
              <w:t xml:space="preserve">, </w:t>
            </w:r>
            <w:hyperlink w:history="0" r:id="rId1430"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36.1</w:t>
              </w:r>
            </w:hyperlink>
            <w:r>
              <w:rPr>
                <w:sz w:val="24"/>
              </w:rPr>
              <w:t xml:space="preserve"> - </w:t>
            </w:r>
            <w:hyperlink w:history="0" r:id="rId1431"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36.4</w:t>
              </w:r>
            </w:hyperlink>
            <w:r>
              <w:rPr>
                <w:sz w:val="24"/>
              </w:rPr>
              <w:t xml:space="preserve">, </w:t>
            </w:r>
            <w:hyperlink w:history="0" r:id="rId1432"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31.1</w:t>
              </w:r>
            </w:hyperlink>
            <w:r>
              <w:rPr>
                <w:sz w:val="24"/>
              </w:rPr>
              <w:t xml:space="preserve"> - </w:t>
            </w:r>
            <w:hyperlink w:history="0" r:id="rId1433"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37.6</w:t>
              </w:r>
            </w:hyperlink>
            <w:r>
              <w:rPr>
                <w:sz w:val="24"/>
              </w:rPr>
              <w:t xml:space="preserve">, </w:t>
            </w:r>
            <w:hyperlink w:history="0" r:id="rId1434"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37.9</w:t>
              </w:r>
            </w:hyperlink>
            <w:r>
              <w:rPr>
                <w:sz w:val="24"/>
              </w:rPr>
              <w:t xml:space="preserve">, </w:t>
            </w:r>
            <w:hyperlink w:history="0" r:id="rId1435"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37.11</w:t>
              </w:r>
            </w:hyperlink>
            <w:r>
              <w:rPr>
                <w:sz w:val="24"/>
              </w:rPr>
              <w:t xml:space="preserve"> - </w:t>
            </w:r>
            <w:hyperlink w:history="0" r:id="rId1436"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37.21</w:t>
              </w:r>
            </w:hyperlink>
            <w:r>
              <w:rPr>
                <w:sz w:val="24"/>
              </w:rPr>
              <w:t xml:space="preserve">, </w:t>
            </w:r>
            <w:hyperlink w:history="0" r:id="rId1437"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37.25</w:t>
              </w:r>
            </w:hyperlink>
            <w:r>
              <w:rPr>
                <w:sz w:val="24"/>
              </w:rPr>
              <w:t xml:space="preserve">, </w:t>
            </w:r>
            <w:hyperlink w:history="0" r:id="rId1438"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37.26</w:t>
              </w:r>
            </w:hyperlink>
            <w:r>
              <w:rPr>
                <w:sz w:val="24"/>
              </w:rPr>
              <w:t xml:space="preserve">, </w:t>
            </w:r>
            <w:hyperlink w:history="0" r:id="rId1439"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37.28</w:t>
              </w:r>
            </w:hyperlink>
            <w:r>
              <w:rPr>
                <w:sz w:val="24"/>
              </w:rPr>
              <w:t xml:space="preserve"> - </w:t>
            </w:r>
            <w:hyperlink w:history="0" r:id="rId1440"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37.51</w:t>
              </w:r>
            </w:hyperlink>
            <w:r>
              <w:rPr>
                <w:sz w:val="24"/>
              </w:rPr>
              <w:t xml:space="preserve">, </w:t>
            </w:r>
            <w:hyperlink w:history="0" r:id="rId1441"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38.1</w:t>
              </w:r>
            </w:hyperlink>
            <w:r>
              <w:rPr>
                <w:sz w:val="24"/>
              </w:rPr>
              <w:t xml:space="preserve"> - </w:t>
            </w:r>
            <w:hyperlink w:history="0" r:id="rId1442"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38.20</w:t>
              </w:r>
            </w:hyperlink>
            <w:r>
              <w:rPr>
                <w:sz w:val="24"/>
              </w:rPr>
              <w:t xml:space="preserve">, </w:t>
            </w:r>
            <w:hyperlink w:history="0" r:id="rId1443"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38.22</w:t>
              </w:r>
            </w:hyperlink>
            <w:r>
              <w:rPr>
                <w:sz w:val="24"/>
              </w:rPr>
              <w:t xml:space="preserve"> - </w:t>
            </w:r>
            <w:hyperlink w:history="0" r:id="rId1444"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38.27</w:t>
              </w:r>
            </w:hyperlink>
            <w:r>
              <w:rPr>
                <w:sz w:val="24"/>
              </w:rPr>
              <w:t xml:space="preserve">, </w:t>
            </w:r>
            <w:hyperlink w:history="0" r:id="rId1445"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38.29</w:t>
              </w:r>
            </w:hyperlink>
            <w:r>
              <w:rPr>
                <w:sz w:val="24"/>
              </w:rPr>
              <w:t xml:space="preserve"> - </w:t>
            </w:r>
            <w:hyperlink w:history="0" r:id="rId1446"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38.44</w:t>
              </w:r>
            </w:hyperlink>
            <w:r>
              <w:rPr>
                <w:sz w:val="24"/>
              </w:rPr>
              <w:t xml:space="preserve">, </w:t>
            </w:r>
            <w:hyperlink w:history="0" r:id="rId1447"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38.46</w:t>
              </w:r>
            </w:hyperlink>
            <w:r>
              <w:rPr>
                <w:sz w:val="24"/>
              </w:rPr>
              <w:t xml:space="preserve"> - </w:t>
            </w:r>
            <w:hyperlink w:history="0" r:id="rId1448"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38.89</w:t>
              </w:r>
            </w:hyperlink>
            <w:r>
              <w:rPr>
                <w:sz w:val="24"/>
              </w:rPr>
              <w:t xml:space="preserve">, </w:t>
            </w:r>
            <w:hyperlink w:history="0" r:id="rId1449"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39.1</w:t>
              </w:r>
            </w:hyperlink>
            <w:r>
              <w:rPr>
                <w:sz w:val="24"/>
              </w:rPr>
              <w:t xml:space="preserve"> - </w:t>
            </w:r>
            <w:hyperlink w:history="0" r:id="rId1450"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39.4</w:t>
              </w:r>
            </w:hyperlink>
            <w:r>
              <w:rPr>
                <w:sz w:val="24"/>
              </w:rPr>
              <w:t xml:space="preserve">, </w:t>
            </w:r>
            <w:hyperlink w:history="0" r:id="rId1451"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39.6</w:t>
              </w:r>
            </w:hyperlink>
            <w:r>
              <w:rPr>
                <w:sz w:val="24"/>
              </w:rPr>
              <w:t xml:space="preserve"> - </w:t>
            </w:r>
            <w:hyperlink w:history="0" r:id="rId1452"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39.31</w:t>
              </w:r>
            </w:hyperlink>
            <w:r>
              <w:rPr>
                <w:sz w:val="24"/>
              </w:rPr>
              <w:t xml:space="preserve">, </w:t>
            </w:r>
            <w:hyperlink w:history="0" r:id="rId1453"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40.1</w:t>
              </w:r>
            </w:hyperlink>
            <w:r>
              <w:rPr>
                <w:sz w:val="24"/>
              </w:rPr>
              <w:t xml:space="preserve"> - </w:t>
            </w:r>
            <w:hyperlink w:history="0" r:id="rId1454"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40.8</w:t>
              </w:r>
            </w:hyperlink>
            <w:r>
              <w:rPr>
                <w:sz w:val="24"/>
              </w:rPr>
              <w:t xml:space="preserve">, </w:t>
            </w:r>
            <w:hyperlink w:history="0" r:id="rId1455"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41.1</w:t>
              </w:r>
            </w:hyperlink>
            <w:r>
              <w:rPr>
                <w:sz w:val="24"/>
              </w:rPr>
              <w:t xml:space="preserve"> - </w:t>
            </w:r>
            <w:hyperlink w:history="0" r:id="rId1456"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41.15</w:t>
              </w:r>
            </w:hyperlink>
            <w:r>
              <w:rPr>
                <w:sz w:val="24"/>
              </w:rPr>
              <w:t xml:space="preserve">, </w:t>
            </w:r>
            <w:hyperlink w:history="0" r:id="rId1457"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41.17</w:t>
              </w:r>
            </w:hyperlink>
            <w:r>
              <w:rPr>
                <w:sz w:val="24"/>
              </w:rPr>
              <w:t xml:space="preserve"> - </w:t>
            </w:r>
            <w:hyperlink w:history="0" r:id="rId1458"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41.42</w:t>
              </w:r>
            </w:hyperlink>
            <w:r>
              <w:rPr>
                <w:sz w:val="24"/>
              </w:rPr>
              <w:t xml:space="preserve">, </w:t>
            </w:r>
            <w:hyperlink w:history="0" r:id="rId1459"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41.44</w:t>
              </w:r>
            </w:hyperlink>
            <w:r>
              <w:rPr>
                <w:sz w:val="24"/>
              </w:rPr>
              <w:t xml:space="preserve"> - </w:t>
            </w:r>
            <w:hyperlink w:history="0" r:id="rId1460"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41.59</w:t>
              </w:r>
            </w:hyperlink>
            <w:r>
              <w:rPr>
                <w:sz w:val="24"/>
              </w:rPr>
              <w:t xml:space="preserve">, </w:t>
            </w:r>
            <w:hyperlink w:history="0" r:id="rId1461"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42.1</w:t>
              </w:r>
            </w:hyperlink>
            <w:r>
              <w:rPr>
                <w:sz w:val="24"/>
              </w:rPr>
              <w:t xml:space="preserve"> - </w:t>
            </w:r>
            <w:hyperlink w:history="0" r:id="rId1462"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42.5</w:t>
              </w:r>
            </w:hyperlink>
            <w:r>
              <w:rPr>
                <w:sz w:val="24"/>
              </w:rPr>
              <w:t xml:space="preserve">, </w:t>
            </w:r>
            <w:hyperlink w:history="0" r:id="rId1463"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42.7</w:t>
              </w:r>
            </w:hyperlink>
            <w:r>
              <w:rPr>
                <w:sz w:val="24"/>
              </w:rPr>
              <w:t xml:space="preserve">, </w:t>
            </w:r>
            <w:hyperlink w:history="0" r:id="rId1464"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42.9</w:t>
              </w:r>
            </w:hyperlink>
            <w:r>
              <w:rPr>
                <w:sz w:val="24"/>
              </w:rPr>
              <w:t xml:space="preserve">, </w:t>
            </w:r>
            <w:hyperlink w:history="0" r:id="rId1465"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42.11</w:t>
              </w:r>
            </w:hyperlink>
            <w:r>
              <w:rPr>
                <w:sz w:val="24"/>
              </w:rPr>
              <w:t xml:space="preserve"> - </w:t>
            </w:r>
            <w:hyperlink w:history="0" r:id="rId1466"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42.12</w:t>
              </w:r>
            </w:hyperlink>
            <w:r>
              <w:rPr>
                <w:sz w:val="24"/>
              </w:rPr>
              <w:t xml:space="preserve">, </w:t>
            </w:r>
            <w:hyperlink w:history="0" r:id="rId1467"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43.1</w:t>
              </w:r>
            </w:hyperlink>
            <w:r>
              <w:rPr>
                <w:sz w:val="24"/>
              </w:rPr>
              <w:t xml:space="preserve"> - </w:t>
            </w:r>
            <w:hyperlink w:history="0" r:id="rId1468"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43.8</w:t>
              </w:r>
            </w:hyperlink>
            <w:r>
              <w:rPr>
                <w:sz w:val="24"/>
              </w:rPr>
              <w:t xml:space="preserve">, </w:t>
            </w:r>
            <w:hyperlink w:history="0" r:id="rId1469"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44.1</w:t>
              </w:r>
            </w:hyperlink>
            <w:r>
              <w:rPr>
                <w:sz w:val="24"/>
              </w:rPr>
              <w:t xml:space="preserve"> - </w:t>
            </w:r>
            <w:hyperlink w:history="0" r:id="rId1470"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44.10</w:t>
              </w:r>
            </w:hyperlink>
            <w:r>
              <w:rPr>
                <w:sz w:val="24"/>
              </w:rPr>
              <w:t xml:space="preserve">, </w:t>
            </w:r>
            <w:hyperlink w:history="0" r:id="rId1471"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45.1</w:t>
              </w:r>
            </w:hyperlink>
            <w:r>
              <w:rPr>
                <w:sz w:val="24"/>
              </w:rPr>
              <w:t xml:space="preserve"> - </w:t>
            </w:r>
            <w:hyperlink w:history="0" r:id="rId1472"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45.17</w:t>
              </w:r>
            </w:hyperlink>
            <w:r>
              <w:rPr>
                <w:sz w:val="24"/>
              </w:rPr>
              <w:t xml:space="preserve">, </w:t>
            </w:r>
            <w:hyperlink w:history="0" r:id="rId1473"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46.2</w:t>
              </w:r>
            </w:hyperlink>
            <w:r>
              <w:rPr>
                <w:sz w:val="24"/>
              </w:rPr>
              <w:t xml:space="preserve"> - </w:t>
            </w:r>
            <w:hyperlink w:history="0" r:id="rId1474"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46.10</w:t>
              </w:r>
            </w:hyperlink>
            <w:r>
              <w:rPr>
                <w:sz w:val="24"/>
              </w:rPr>
              <w:t xml:space="preserve">, </w:t>
            </w:r>
            <w:hyperlink w:history="0" r:id="rId1475"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47.1</w:t>
              </w:r>
            </w:hyperlink>
            <w:r>
              <w:rPr>
                <w:sz w:val="24"/>
              </w:rPr>
              <w:t xml:space="preserve"> - </w:t>
            </w:r>
            <w:hyperlink w:history="0" r:id="rId1476"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47.3</w:t>
              </w:r>
            </w:hyperlink>
            <w:r>
              <w:rPr>
                <w:sz w:val="24"/>
              </w:rPr>
              <w:t xml:space="preserve">, </w:t>
            </w:r>
            <w:hyperlink w:history="0" r:id="rId1477"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45.5</w:t>
              </w:r>
            </w:hyperlink>
            <w:r>
              <w:rPr>
                <w:sz w:val="24"/>
              </w:rPr>
              <w:t xml:space="preserve"> - </w:t>
            </w:r>
            <w:hyperlink w:history="0" r:id="rId1478"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47.11</w:t>
              </w:r>
            </w:hyperlink>
            <w:r>
              <w:rPr>
                <w:sz w:val="24"/>
              </w:rPr>
              <w:t xml:space="preserve">, </w:t>
            </w:r>
            <w:hyperlink w:history="0" r:id="rId1479"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47.13</w:t>
              </w:r>
            </w:hyperlink>
            <w:r>
              <w:rPr>
                <w:sz w:val="24"/>
              </w:rPr>
              <w:t xml:space="preserve"> - </w:t>
            </w:r>
            <w:hyperlink w:history="0" r:id="rId1480" w:tooltip="Приказ Минтруда России от 15.12.2020 N 903н (ред. от 29.04.2025) &quot;Об утверждении Правил по охране труда при эксплуатации электроустановок&quot; (Зарегистрировано в Минюсте России 30.12.2020 N 61957) {КонсультантПлюс}">
              <w:r>
                <w:rPr>
                  <w:sz w:val="24"/>
                  <w:color w:val="0000ff"/>
                </w:rPr>
                <w:t xml:space="preserve">47.18</w:t>
              </w:r>
            </w:hyperlink>
            <w:r>
              <w:rPr>
                <w:sz w:val="24"/>
              </w:rPr>
              <w:t xml:space="preserve"> Правил по охране труда при эксплуатации электроустановок</w:t>
            </w:r>
          </w:p>
        </w:tc>
        <w:tc>
          <w:tcPr>
            <w:tcW w:w="1276" w:type="dxa"/>
            <w:tcBorders>
              <w:bottom w:val="nil"/>
            </w:tcBorders>
          </w:tcPr>
          <w:p>
            <w:pPr>
              <w:pStyle w:val="0"/>
            </w:pPr>
            <w:r>
              <w:rPr>
                <w:sz w:val="24"/>
              </w:rPr>
              <w:t xml:space="preserve">нет</w:t>
            </w:r>
          </w:p>
        </w:tc>
        <w:tc>
          <w:tcPr>
            <w:tcW w:w="1559" w:type="dxa"/>
            <w:tcBorders>
              <w:bottom w:val="nil"/>
            </w:tcBorders>
          </w:tcPr>
          <w:p>
            <w:pPr>
              <w:pStyle w:val="0"/>
            </w:pPr>
            <w:r>
              <w:rPr>
                <w:sz w:val="24"/>
              </w:rPr>
              <w:t xml:space="preserve">да</w:t>
            </w:r>
          </w:p>
        </w:tc>
        <w:tc>
          <w:tcPr>
            <w:tcW w:w="1276" w:type="dxa"/>
            <w:tcBorders>
              <w:bottom w:val="nil"/>
            </w:tcBorders>
          </w:tcPr>
          <w:p>
            <w:pPr>
              <w:pStyle w:val="0"/>
            </w:pPr>
            <w:r>
              <w:rPr>
                <w:sz w:val="24"/>
              </w:rPr>
              <w:t xml:space="preserve">да</w:t>
            </w:r>
          </w:p>
        </w:tc>
        <w:tc>
          <w:tcPr>
            <w:tcW w:w="5499" w:type="dxa"/>
            <w:tcBorders>
              <w:bottom w:val="nil"/>
            </w:tcBorders>
          </w:tcPr>
          <w:p>
            <w:pPr>
              <w:pStyle w:val="0"/>
            </w:pPr>
            <w:r>
              <w:rPr>
                <w:sz w:val="24"/>
              </w:rPr>
              <w:t xml:space="preserve">субъекты электроэнергетики, потребители электрической энергии</w:t>
            </w:r>
          </w:p>
        </w:tc>
        <w:tc>
          <w:tcPr>
            <w:tcW w:w="3515" w:type="dxa"/>
            <w:tcBorders>
              <w:bottom w:val="nil"/>
            </w:tcBorders>
          </w:tcPr>
          <w:p>
            <w:pPr>
              <w:pStyle w:val="0"/>
            </w:pPr>
            <w:r>
              <w:rPr>
                <w:sz w:val="24"/>
              </w:rPr>
              <w:t xml:space="preserve">все виды деятельности</w:t>
            </w:r>
          </w:p>
        </w:tc>
        <w:tc>
          <w:tcPr>
            <w:tcW w:w="1842" w:type="dxa"/>
            <w:tcBorders>
              <w:bottom w:val="nil"/>
            </w:tcBorders>
          </w:tcPr>
          <w:p>
            <w:pPr>
              <w:pStyle w:val="0"/>
            </w:pPr>
            <w:r>
              <w:rPr>
                <w:sz w:val="24"/>
              </w:rPr>
              <w:t xml:space="preserve">федеральный государственный энергетический надзор в сфере электроэнергетики</w:t>
            </w:r>
          </w:p>
        </w:tc>
        <w:tc>
          <w:tcPr>
            <w:tcW w:w="1560" w:type="dxa"/>
            <w:tcBorders>
              <w:bottom w:val="nil"/>
            </w:tcBorders>
          </w:tcPr>
          <w:p>
            <w:pPr>
              <w:pStyle w:val="0"/>
            </w:pPr>
            <w:hyperlink w:history="0" r:id="rId1481"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ст. 9.11</w:t>
              </w:r>
            </w:hyperlink>
          </w:p>
        </w:tc>
        <w:tc>
          <w:tcPr>
            <w:tcW w:w="1417" w:type="dxa"/>
            <w:tcBorders>
              <w:bottom w:val="nil"/>
            </w:tcBorders>
          </w:tcPr>
          <w:p>
            <w:pPr>
              <w:pStyle w:val="0"/>
            </w:pPr>
            <w:r>
              <w:rPr>
                <w:sz w:val="24"/>
              </w:rPr>
              <w:t xml:space="preserve">отсутствуют</w:t>
            </w:r>
          </w:p>
        </w:tc>
        <w:tc>
          <w:tcPr>
            <w:tcW w:w="1418" w:type="dxa"/>
            <w:tcBorders>
              <w:bottom w:val="nil"/>
            </w:tcBorders>
          </w:tcPr>
          <w:p>
            <w:pPr>
              <w:pStyle w:val="0"/>
            </w:pPr>
            <w:r>
              <w:rPr>
                <w:sz w:val="24"/>
              </w:rPr>
              <w:t xml:space="preserve">отсутствуют</w:t>
            </w:r>
          </w:p>
        </w:tc>
        <w:tc>
          <w:tcPr>
            <w:tcW w:w="1587" w:type="dxa"/>
            <w:tcBorders>
              <w:bottom w:val="nil"/>
            </w:tcBorders>
          </w:tcPr>
          <w:p>
            <w:pPr>
              <w:pStyle w:val="0"/>
            </w:pPr>
            <w:r>
              <w:rPr>
                <w:sz w:val="24"/>
              </w:rPr>
              <w:t xml:space="preserve">отсутствуют</w:t>
            </w:r>
          </w:p>
        </w:tc>
      </w:tr>
      <w:tr>
        <w:tblPrEx>
          <w:tblBorders>
            <w:insideH w:val="nil"/>
          </w:tblBorders>
        </w:tblPrEx>
        <w:tc>
          <w:tcPr>
            <w:gridSpan w:val="15"/>
            <w:tcW w:w="30473" w:type="dxa"/>
            <w:tcBorders>
              <w:top w:val="nil"/>
            </w:tcBorders>
          </w:tcPr>
          <w:p>
            <w:pPr>
              <w:pStyle w:val="0"/>
              <w:jc w:val="both"/>
            </w:pPr>
            <w:r>
              <w:rPr>
                <w:sz w:val="24"/>
              </w:rPr>
              <w:t xml:space="preserve">(п. 5 в ред. </w:t>
            </w:r>
            <w:hyperlink w:history="0" r:id="rId1482" w:tooltip="Приказ Ростехнадзора от 21.08.2025 N 284 &quot;О внесении изменений в приказ Федеральной службы по экологическому, технологическому и атомному надзору от 2 марта 2021 г. N 81 &quot;Об утверждении перечней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quot; {КонсультантПлюс}">
              <w:r>
                <w:rPr>
                  <w:sz w:val="24"/>
                  <w:color w:val="0000ff"/>
                </w:rPr>
                <w:t xml:space="preserve">Приказа</w:t>
              </w:r>
            </w:hyperlink>
            <w:r>
              <w:rPr>
                <w:sz w:val="24"/>
              </w:rPr>
              <w:t xml:space="preserve"> Ростехнадзора от 21.08.2025 N 284)</w:t>
            </w:r>
          </w:p>
        </w:tc>
      </w:tr>
      <w:tr>
        <w:tc>
          <w:tcPr>
            <w:tcW w:w="567" w:type="dxa"/>
            <w:vAlign w:val="center"/>
          </w:tcPr>
          <w:p>
            <w:pPr>
              <w:pStyle w:val="0"/>
            </w:pPr>
            <w:r>
              <w:rPr>
                <w:sz w:val="24"/>
              </w:rPr>
              <w:t xml:space="preserve">6</w:t>
            </w:r>
          </w:p>
        </w:tc>
        <w:tc>
          <w:tcPr>
            <w:tcW w:w="3175" w:type="dxa"/>
          </w:tcPr>
          <w:p>
            <w:pPr>
              <w:pStyle w:val="0"/>
            </w:pPr>
            <w:hyperlink w:history="0" r:id="rId1483" w:tooltip="Приказ Минэнерго России от 06.06.2013 N 290 (ред. от 09.12.2024) &quot;Об утверждении Правил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quot; (Зарегистрировано в Минюсте России 09.08.2013 N 29348) {КонсультантПлюс}">
              <w:r>
                <w:rPr>
                  <w:sz w:val="24"/>
                  <w:color w:val="0000ff"/>
                </w:rPr>
                <w:t xml:space="preserve">Приказ</w:t>
              </w:r>
            </w:hyperlink>
            <w:r>
              <w:rPr>
                <w:sz w:val="24"/>
              </w:rPr>
              <w:t xml:space="preserve"> Минэнерго России "Об утверждении Правил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w:t>
            </w:r>
          </w:p>
        </w:tc>
        <w:tc>
          <w:tcPr>
            <w:tcW w:w="1417" w:type="dxa"/>
          </w:tcPr>
          <w:p>
            <w:pPr>
              <w:pStyle w:val="0"/>
            </w:pPr>
            <w:r>
              <w:rPr>
                <w:sz w:val="24"/>
              </w:rPr>
              <w:t xml:space="preserve">06.06.2013 N 290 (зарегистрирован Минюстом России 09.08.2013, рег. N 29348)</w:t>
            </w:r>
          </w:p>
        </w:tc>
        <w:tc>
          <w:tcPr>
            <w:tcW w:w="2381" w:type="dxa"/>
          </w:tcPr>
          <w:p>
            <w:pPr>
              <w:pStyle w:val="0"/>
            </w:pPr>
            <w:hyperlink w:history="0" r:id="rId1484">
              <w:r>
                <w:rPr>
                  <w:sz w:val="24"/>
                  <w:color w:val="0000ff"/>
                </w:rPr>
                <w:t xml:space="preserve">http://pravo.gov.ru</w:t>
              </w:r>
            </w:hyperlink>
          </w:p>
        </w:tc>
        <w:tc>
          <w:tcPr>
            <w:tcW w:w="1984" w:type="dxa"/>
          </w:tcPr>
          <w:p>
            <w:pPr>
              <w:pStyle w:val="0"/>
            </w:pPr>
            <w:r>
              <w:rPr>
                <w:sz w:val="24"/>
              </w:rPr>
              <w:t xml:space="preserve">пункты</w:t>
            </w:r>
          </w:p>
          <w:p>
            <w:pPr>
              <w:pStyle w:val="0"/>
            </w:pPr>
            <w:hyperlink w:history="0" r:id="rId1485" w:tooltip="Приказ Минэнерго России от 06.06.2013 N 290 (ред. от 09.12.2024) &quot;Об утверждении Правил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quot; (Зарегистрировано в Минюсте России 09.08.2013 N 29348) {КонсультантПлюс}">
              <w:r>
                <w:rPr>
                  <w:sz w:val="24"/>
                  <w:color w:val="0000ff"/>
                </w:rPr>
                <w:t xml:space="preserve">3</w:t>
              </w:r>
            </w:hyperlink>
            <w:r>
              <w:rPr>
                <w:sz w:val="24"/>
              </w:rPr>
              <w:t xml:space="preserve"> - </w:t>
            </w:r>
            <w:hyperlink w:history="0" r:id="rId1486" w:tooltip="Приказ Минэнерго России от 06.06.2013 N 290 (ред. от 09.12.2024) &quot;Об утверждении Правил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quot; (Зарегистрировано в Минюсте России 09.08.2013 N 29348) {КонсультантПлюс}">
              <w:r>
                <w:rPr>
                  <w:sz w:val="24"/>
                  <w:color w:val="0000ff"/>
                </w:rPr>
                <w:t xml:space="preserve">8</w:t>
              </w:r>
            </w:hyperlink>
            <w:r>
              <w:rPr>
                <w:sz w:val="24"/>
              </w:rPr>
              <w:t xml:space="preserve">, </w:t>
            </w:r>
            <w:hyperlink w:history="0" r:id="rId1487" w:tooltip="Приказ Минэнерго России от 06.06.2013 N 290 (ред. от 09.12.2024) &quot;Об утверждении Правил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quot; (Зарегистрировано в Минюсте России 09.08.2013 N 29348) {КонсультантПлюс}">
              <w:r>
                <w:rPr>
                  <w:sz w:val="24"/>
                  <w:color w:val="0000ff"/>
                </w:rPr>
                <w:t xml:space="preserve">10</w:t>
              </w:r>
            </w:hyperlink>
            <w:r>
              <w:rPr>
                <w:sz w:val="24"/>
              </w:rPr>
              <w:t xml:space="preserve">, </w:t>
            </w:r>
            <w:hyperlink w:history="0" r:id="rId1488" w:tooltip="Приказ Минэнерго России от 06.06.2013 N 290 (ред. от 09.12.2024) &quot;Об утверждении Правил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quot; (Зарегистрировано в Минюсте России 09.08.2013 N 29348) {КонсультантПлюс}">
              <w:r>
                <w:rPr>
                  <w:sz w:val="24"/>
                  <w:color w:val="0000ff"/>
                </w:rPr>
                <w:t xml:space="preserve">11</w:t>
              </w:r>
            </w:hyperlink>
            <w:r>
              <w:rPr>
                <w:sz w:val="24"/>
              </w:rPr>
              <w:t xml:space="preserve">, </w:t>
            </w:r>
            <w:hyperlink w:history="0" r:id="rId1489" w:tooltip="Приказ Минэнерго России от 06.06.2013 N 290 (ред. от 09.12.2024) &quot;Об утверждении Правил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quot; (Зарегистрировано в Минюсте России 09.08.2013 N 29348) {КонсультантПлюс}">
              <w:r>
                <w:rPr>
                  <w:sz w:val="24"/>
                  <w:color w:val="0000ff"/>
                </w:rPr>
                <w:t xml:space="preserve">15</w:t>
              </w:r>
            </w:hyperlink>
            <w:r>
              <w:rPr>
                <w:sz w:val="24"/>
              </w:rPr>
              <w:t xml:space="preserve"> - </w:t>
            </w:r>
            <w:hyperlink w:history="0" r:id="rId1490" w:tooltip="Приказ Минэнерго России от 06.06.2013 N 290 (ред. от 09.12.2024) &quot;Об утверждении Правил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quot; (Зарегистрировано в Минюсте России 09.08.2013 N 29348) {КонсультантПлюс}">
              <w:r>
                <w:rPr>
                  <w:sz w:val="24"/>
                  <w:color w:val="0000ff"/>
                </w:rPr>
                <w:t xml:space="preserve">17</w:t>
              </w:r>
            </w:hyperlink>
            <w:r>
              <w:rPr>
                <w:sz w:val="24"/>
              </w:rPr>
              <w:t xml:space="preserve">,</w:t>
            </w:r>
          </w:p>
          <w:p>
            <w:pPr>
              <w:pStyle w:val="0"/>
            </w:pPr>
            <w:hyperlink w:history="0" r:id="rId1491" w:tooltip="Приказ Минэнерго России от 06.06.2013 N 290 (ред. от 09.12.2024) &quot;Об утверждении Правил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quot; (Зарегистрировано в Минюсте России 09.08.2013 N 29348) {КонсультантПлюс}">
              <w:r>
                <w:rPr>
                  <w:sz w:val="24"/>
                  <w:color w:val="0000ff"/>
                </w:rPr>
                <w:t xml:space="preserve">21</w:t>
              </w:r>
            </w:hyperlink>
            <w:r>
              <w:rPr>
                <w:sz w:val="24"/>
              </w:rPr>
              <w:t xml:space="preserve"> - </w:t>
            </w:r>
            <w:hyperlink w:history="0" r:id="rId1492" w:tooltip="Приказ Минэнерго России от 06.06.2013 N 290 (ред. от 09.12.2024) &quot;Об утверждении Правил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quot; (Зарегистрировано в Минюсте России 09.08.2013 N 29348) {КонсультантПлюс}">
              <w:r>
                <w:rPr>
                  <w:sz w:val="24"/>
                  <w:color w:val="0000ff"/>
                </w:rPr>
                <w:t xml:space="preserve">30</w:t>
              </w:r>
            </w:hyperlink>
            <w:r>
              <w:rPr>
                <w:sz w:val="24"/>
              </w:rPr>
              <w:t xml:space="preserve">,</w:t>
            </w:r>
          </w:p>
          <w:p>
            <w:pPr>
              <w:pStyle w:val="0"/>
            </w:pPr>
            <w:hyperlink w:history="0" r:id="rId1493" w:tooltip="Приказ Минэнерго России от 06.06.2013 N 290 (ред. от 09.12.2024) &quot;Об утверждении Правил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quot; (Зарегистрировано в Минюсте России 09.08.2013 N 29348) {КонсультантПлюс}">
              <w:r>
                <w:rPr>
                  <w:sz w:val="24"/>
                  <w:color w:val="0000ff"/>
                </w:rPr>
                <w:t xml:space="preserve">33</w:t>
              </w:r>
            </w:hyperlink>
            <w:r>
              <w:rPr>
                <w:sz w:val="24"/>
              </w:rPr>
              <w:t xml:space="preserve"> - </w:t>
            </w:r>
            <w:hyperlink w:history="0" r:id="rId1494" w:tooltip="Приказ Минэнерго России от 06.06.2013 N 290 (ред. от 09.12.2024) &quot;Об утверждении Правил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quot; (Зарегистрировано в Минюсте России 09.08.2013 N 29348) {КонсультантПлюс}">
              <w:r>
                <w:rPr>
                  <w:sz w:val="24"/>
                  <w:color w:val="0000ff"/>
                </w:rPr>
                <w:t xml:space="preserve">35</w:t>
              </w:r>
            </w:hyperlink>
            <w:r>
              <w:rPr>
                <w:sz w:val="24"/>
              </w:rPr>
              <w:t xml:space="preserve">,</w:t>
            </w:r>
          </w:p>
          <w:p>
            <w:pPr>
              <w:pStyle w:val="0"/>
            </w:pPr>
            <w:hyperlink w:history="0" r:id="rId1495" w:tooltip="Приказ Минэнерго России от 06.06.2013 N 290 (ред. от 09.12.2024) &quot;Об утверждении Правил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quot; (Зарегистрировано в Минюсте России 09.08.2013 N 29348) {КонсультантПлюс}">
              <w:r>
                <w:rPr>
                  <w:sz w:val="24"/>
                  <w:color w:val="0000ff"/>
                </w:rPr>
                <w:t xml:space="preserve">44</w:t>
              </w:r>
            </w:hyperlink>
            <w:r>
              <w:rPr>
                <w:sz w:val="24"/>
              </w:rPr>
              <w:t xml:space="preserve"> - </w:t>
            </w:r>
            <w:hyperlink w:history="0" r:id="rId1496" w:tooltip="Приказ Минэнерго России от 06.06.2013 N 290 (ред. от 09.12.2024) &quot;Об утверждении Правил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quot; (Зарегистрировано в Минюсте России 09.08.2013 N 29348) {КонсультантПлюс}">
              <w:r>
                <w:rPr>
                  <w:sz w:val="24"/>
                  <w:color w:val="0000ff"/>
                </w:rPr>
                <w:t xml:space="preserve">47</w:t>
              </w:r>
            </w:hyperlink>
            <w:r>
              <w:rPr>
                <w:sz w:val="24"/>
              </w:rPr>
              <w:t xml:space="preserve">, </w:t>
            </w:r>
            <w:hyperlink w:history="0" r:id="rId1497" w:tooltip="Приказ Минэнерго России от 06.06.2013 N 290 (ред. от 09.12.2024) &quot;Об утверждении Правил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quot; (Зарегистрировано в Минюсте России 09.08.2013 N 29348) {КонсультантПлюс}">
              <w:r>
                <w:rPr>
                  <w:sz w:val="24"/>
                  <w:color w:val="0000ff"/>
                </w:rPr>
                <w:t xml:space="preserve">50</w:t>
              </w:r>
            </w:hyperlink>
            <w:r>
              <w:rPr>
                <w:sz w:val="24"/>
              </w:rPr>
              <w:t xml:space="preserve">, </w:t>
            </w:r>
            <w:hyperlink w:history="0" r:id="rId1498" w:tooltip="Приказ Минэнерго России от 06.06.2013 N 290 (ред. от 09.12.2024) &quot;Об утверждении Правил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quot; (Зарегистрировано в Минюсте России 09.08.2013 N 29348) {КонсультантПлюс}">
              <w:r>
                <w:rPr>
                  <w:sz w:val="24"/>
                  <w:color w:val="0000ff"/>
                </w:rPr>
                <w:t xml:space="preserve">51</w:t>
              </w:r>
            </w:hyperlink>
          </w:p>
        </w:tc>
        <w:tc>
          <w:tcPr>
            <w:tcW w:w="1276" w:type="dxa"/>
          </w:tcPr>
          <w:p>
            <w:pPr>
              <w:pStyle w:val="0"/>
            </w:pPr>
            <w:r>
              <w:rPr>
                <w:sz w:val="24"/>
              </w:rPr>
              <w:t xml:space="preserve">нет</w:t>
            </w:r>
          </w:p>
        </w:tc>
        <w:tc>
          <w:tcPr>
            <w:tcW w:w="1559" w:type="dxa"/>
          </w:tcPr>
          <w:p>
            <w:pPr>
              <w:pStyle w:val="0"/>
            </w:pPr>
            <w:r>
              <w:rPr>
                <w:sz w:val="24"/>
              </w:rPr>
              <w:t xml:space="preserve">да</w:t>
            </w:r>
          </w:p>
        </w:tc>
        <w:tc>
          <w:tcPr>
            <w:tcW w:w="1276" w:type="dxa"/>
          </w:tcPr>
          <w:p>
            <w:pPr>
              <w:pStyle w:val="0"/>
            </w:pPr>
            <w:r>
              <w:rPr>
                <w:sz w:val="24"/>
              </w:rPr>
              <w:t xml:space="preserve">да</w:t>
            </w:r>
          </w:p>
        </w:tc>
        <w:tc>
          <w:tcPr>
            <w:tcW w:w="5499" w:type="dxa"/>
          </w:tcPr>
          <w:p>
            <w:pPr>
              <w:pStyle w:val="0"/>
            </w:pPr>
            <w:r>
              <w:rPr>
                <w:sz w:val="24"/>
              </w:rPr>
              <w:t xml:space="preserve">субъекты электроэнергетики, потребители электрической энергии</w:t>
            </w:r>
          </w:p>
        </w:tc>
        <w:tc>
          <w:tcPr>
            <w:tcW w:w="3515" w:type="dxa"/>
          </w:tcPr>
          <w:p>
            <w:pPr>
              <w:pStyle w:val="0"/>
            </w:pPr>
            <w:r>
              <w:rPr>
                <w:sz w:val="24"/>
              </w:rPr>
              <w:t xml:space="preserve">все виды деятельности</w:t>
            </w:r>
          </w:p>
        </w:tc>
        <w:tc>
          <w:tcPr>
            <w:tcW w:w="1842" w:type="dxa"/>
          </w:tcPr>
          <w:p>
            <w:pPr>
              <w:pStyle w:val="0"/>
            </w:pPr>
            <w:r>
              <w:rPr>
                <w:sz w:val="24"/>
              </w:rPr>
              <w:t xml:space="preserve">федеральный государственный энергетический надзор в сфере электроэнергетики</w:t>
            </w:r>
          </w:p>
        </w:tc>
        <w:tc>
          <w:tcPr>
            <w:tcW w:w="1560" w:type="dxa"/>
          </w:tcPr>
          <w:p>
            <w:pPr>
              <w:pStyle w:val="0"/>
            </w:pPr>
            <w:hyperlink w:history="0" r:id="rId1499"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ст. 9.11</w:t>
              </w:r>
            </w:hyperlink>
            <w:r>
              <w:rPr>
                <w:sz w:val="24"/>
              </w:rPr>
              <w:t xml:space="preserve">,</w:t>
            </w:r>
          </w:p>
          <w:p>
            <w:pPr>
              <w:pStyle w:val="0"/>
            </w:pPr>
            <w:hyperlink w:history="0" r:id="rId1500"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ст. 9.18</w:t>
              </w:r>
            </w:hyperlink>
          </w:p>
        </w:tc>
        <w:tc>
          <w:tcPr>
            <w:tcW w:w="1417" w:type="dxa"/>
          </w:tcPr>
          <w:p>
            <w:pPr>
              <w:pStyle w:val="0"/>
            </w:pPr>
            <w:r>
              <w:rPr>
                <w:sz w:val="24"/>
              </w:rPr>
              <w:t xml:space="preserve">отсутствуют</w:t>
            </w:r>
          </w:p>
        </w:tc>
        <w:tc>
          <w:tcPr>
            <w:tcW w:w="1418" w:type="dxa"/>
          </w:tcPr>
          <w:p>
            <w:pPr>
              <w:pStyle w:val="0"/>
            </w:pPr>
            <w:r>
              <w:rPr>
                <w:sz w:val="24"/>
              </w:rPr>
              <w:t xml:space="preserve">отсутствуют</w:t>
            </w:r>
          </w:p>
        </w:tc>
        <w:tc>
          <w:tcPr>
            <w:tcW w:w="1587" w:type="dxa"/>
          </w:tcPr>
          <w:p>
            <w:pPr>
              <w:pStyle w:val="0"/>
            </w:pPr>
            <w:r>
              <w:rPr>
                <w:sz w:val="24"/>
              </w:rPr>
              <w:t xml:space="preserve">отсутствуют</w:t>
            </w:r>
          </w:p>
        </w:tc>
      </w:tr>
      <w:tr>
        <w:tc>
          <w:tcPr>
            <w:tcW w:w="567" w:type="dxa"/>
            <w:vAlign w:val="center"/>
          </w:tcPr>
          <w:p>
            <w:pPr>
              <w:pStyle w:val="0"/>
            </w:pPr>
            <w:r>
              <w:rPr>
                <w:sz w:val="24"/>
              </w:rPr>
              <w:t xml:space="preserve">7</w:t>
            </w:r>
          </w:p>
        </w:tc>
        <w:tc>
          <w:tcPr>
            <w:tcW w:w="3175" w:type="dxa"/>
          </w:tcPr>
          <w:p>
            <w:pPr>
              <w:pStyle w:val="0"/>
            </w:pPr>
            <w:hyperlink w:history="0" r:id="rId1501" w:tooltip="Приказ Минэнерго России от 13.09.2018 N 757 (ред. от 09.12.2024) &quot;Об утверждении Правил переключений в электроустановках&quot; (Зарегистрировано в Минюсте России 22.11.2018 N 52754) {КонсультантПлюс}">
              <w:r>
                <w:rPr>
                  <w:sz w:val="24"/>
                  <w:color w:val="0000ff"/>
                </w:rPr>
                <w:t xml:space="preserve">Приказ</w:t>
              </w:r>
            </w:hyperlink>
            <w:r>
              <w:rPr>
                <w:sz w:val="24"/>
              </w:rPr>
              <w:t xml:space="preserve"> Минэнерго России "Об утверждении Правил переключений в электроустановках"</w:t>
            </w:r>
          </w:p>
        </w:tc>
        <w:tc>
          <w:tcPr>
            <w:tcW w:w="1417" w:type="dxa"/>
          </w:tcPr>
          <w:p>
            <w:pPr>
              <w:pStyle w:val="0"/>
            </w:pPr>
            <w:r>
              <w:rPr>
                <w:sz w:val="24"/>
              </w:rPr>
              <w:t xml:space="preserve">13.09.2018 N 757 (зарегистрирован Минюстом России 22.11.2018, рег. N 52754)</w:t>
            </w:r>
          </w:p>
        </w:tc>
        <w:tc>
          <w:tcPr>
            <w:tcW w:w="2381" w:type="dxa"/>
          </w:tcPr>
          <w:p>
            <w:pPr>
              <w:pStyle w:val="0"/>
            </w:pPr>
            <w:hyperlink w:history="0" r:id="rId1502">
              <w:r>
                <w:rPr>
                  <w:sz w:val="24"/>
                  <w:color w:val="0000ff"/>
                </w:rPr>
                <w:t xml:space="preserve">http://pravo.gov.ru/proxy/ips/?searchres=&amp;bpas=cd00000&amp;a3=&amp;a3type=1&amp;a3value=&amp;a6=&amp;a6type=1&amp;a6value=&amp;a15=&amp;a15type=1&amp;a15value=&amp;a7type=1&amp;a7from=&amp;a7to=&amp;a7date=13.09.2018&amp;a8=757&amp;a8type=1&amp;a1=&amp;a0=&amp;a16=&amp;a16type=1&amp;a16value=&amp;a17=&amp;a17type=1&amp;a17value=&amp;a4=&amp;a4type=1&amp;a4value=&amp;a23=&amp;a23type=1&amp;a23value=&amp;textpres=&amp;sort=7&amp;x=70&amp;y=14</w:t>
              </w:r>
            </w:hyperlink>
          </w:p>
        </w:tc>
        <w:tc>
          <w:tcPr>
            <w:tcW w:w="1984" w:type="dxa"/>
          </w:tcPr>
          <w:p>
            <w:pPr>
              <w:pStyle w:val="0"/>
            </w:pPr>
            <w:hyperlink w:history="0" r:id="rId1503" w:tooltip="Приказ Минэнерго России от 13.09.2018 N 757 (ред. от 09.12.2024) &quot;Об утверждении Правил переключений в электроустановках&quot; (Зарегистрировано в Минюсте России 22.11.2018 N 52754) {КонсультантПлюс}">
              <w:r>
                <w:rPr>
                  <w:sz w:val="24"/>
                  <w:color w:val="0000ff"/>
                </w:rPr>
                <w:t xml:space="preserve">пункты 4</w:t>
              </w:r>
            </w:hyperlink>
            <w:r>
              <w:rPr>
                <w:sz w:val="24"/>
              </w:rPr>
              <w:t xml:space="preserve"> - </w:t>
            </w:r>
            <w:hyperlink w:history="0" r:id="rId1504" w:tooltip="Приказ Минэнерго России от 13.09.2018 N 757 (ред. от 09.12.2024) &quot;Об утверждении Правил переключений в электроустановках&quot; (Зарегистрировано в Минюсте России 22.11.2018 N 52754) {КонсультантПлюс}">
              <w:r>
                <w:rPr>
                  <w:sz w:val="24"/>
                  <w:color w:val="0000ff"/>
                </w:rPr>
                <w:t xml:space="preserve">11</w:t>
              </w:r>
            </w:hyperlink>
            <w:r>
              <w:rPr>
                <w:sz w:val="24"/>
              </w:rPr>
              <w:t xml:space="preserve">,</w:t>
            </w:r>
          </w:p>
          <w:p>
            <w:pPr>
              <w:pStyle w:val="0"/>
            </w:pPr>
            <w:hyperlink w:history="0" r:id="rId1505" w:tooltip="Приказ Минэнерго России от 13.09.2018 N 757 (ред. от 09.12.2024) &quot;Об утверждении Правил переключений в электроустановках&quot; (Зарегистрировано в Минюсте России 22.11.2018 N 52754) {КонсультантПлюс}">
              <w:r>
                <w:rPr>
                  <w:sz w:val="24"/>
                  <w:color w:val="0000ff"/>
                </w:rPr>
                <w:t xml:space="preserve">13</w:t>
              </w:r>
            </w:hyperlink>
            <w:r>
              <w:rPr>
                <w:sz w:val="24"/>
              </w:rPr>
              <w:t xml:space="preserve"> - </w:t>
            </w:r>
            <w:hyperlink w:history="0" r:id="rId1506" w:tooltip="Приказ Минэнерго России от 13.09.2018 N 757 (ред. от 09.12.2024) &quot;Об утверждении Правил переключений в электроустановках&quot; (Зарегистрировано в Минюсте России 22.11.2018 N 52754) {КонсультантПлюс}">
              <w:r>
                <w:rPr>
                  <w:sz w:val="24"/>
                  <w:color w:val="0000ff"/>
                </w:rPr>
                <w:t xml:space="preserve">20</w:t>
              </w:r>
            </w:hyperlink>
            <w:r>
              <w:rPr>
                <w:sz w:val="24"/>
              </w:rPr>
              <w:t xml:space="preserve">,</w:t>
            </w:r>
          </w:p>
          <w:p>
            <w:pPr>
              <w:pStyle w:val="0"/>
            </w:pPr>
            <w:hyperlink w:history="0" r:id="rId1507" w:tooltip="Приказ Минэнерго России от 13.09.2018 N 757 (ред. от 09.12.2024) &quot;Об утверждении Правил переключений в электроустановках&quot; (Зарегистрировано в Минюсте России 22.11.2018 N 52754) {КонсультантПлюс}">
              <w:r>
                <w:rPr>
                  <w:sz w:val="24"/>
                  <w:color w:val="0000ff"/>
                </w:rPr>
                <w:t xml:space="preserve">22</w:t>
              </w:r>
            </w:hyperlink>
            <w:r>
              <w:rPr>
                <w:sz w:val="24"/>
              </w:rPr>
              <w:t xml:space="preserve"> - </w:t>
            </w:r>
            <w:hyperlink w:history="0" r:id="rId1508" w:tooltip="Приказ Минэнерго России от 13.09.2018 N 757 (ред. от 09.12.2024) &quot;Об утверждении Правил переключений в электроустановках&quot; (Зарегистрировано в Минюсте России 22.11.2018 N 52754) {КонсультантПлюс}">
              <w:r>
                <w:rPr>
                  <w:sz w:val="24"/>
                  <w:color w:val="0000ff"/>
                </w:rPr>
                <w:t xml:space="preserve">32</w:t>
              </w:r>
            </w:hyperlink>
            <w:r>
              <w:rPr>
                <w:sz w:val="24"/>
              </w:rPr>
              <w:t xml:space="preserve">,</w:t>
            </w:r>
          </w:p>
          <w:p>
            <w:pPr>
              <w:pStyle w:val="0"/>
            </w:pPr>
            <w:hyperlink w:history="0" r:id="rId1509" w:tooltip="Приказ Минэнерго России от 13.09.2018 N 757 (ред. от 09.12.2024) &quot;Об утверждении Правил переключений в электроустановках&quot; (Зарегистрировано в Минюсте России 22.11.2018 N 52754) {КонсультантПлюс}">
              <w:r>
                <w:rPr>
                  <w:sz w:val="24"/>
                  <w:color w:val="0000ff"/>
                </w:rPr>
                <w:t xml:space="preserve">34</w:t>
              </w:r>
            </w:hyperlink>
            <w:r>
              <w:rPr>
                <w:sz w:val="24"/>
              </w:rPr>
              <w:t xml:space="preserve"> - </w:t>
            </w:r>
            <w:hyperlink w:history="0" r:id="rId1510" w:tooltip="Приказ Минэнерго России от 13.09.2018 N 757 (ред. от 09.12.2024) &quot;Об утверждении Правил переключений в электроустановках&quot; (Зарегистрировано в Минюсте России 22.11.2018 N 52754) {КонсультантПлюс}">
              <w:r>
                <w:rPr>
                  <w:sz w:val="24"/>
                  <w:color w:val="0000ff"/>
                </w:rPr>
                <w:t xml:space="preserve">85</w:t>
              </w:r>
            </w:hyperlink>
            <w:r>
              <w:rPr>
                <w:sz w:val="24"/>
              </w:rPr>
              <w:t xml:space="preserve">,</w:t>
            </w:r>
          </w:p>
          <w:p>
            <w:pPr>
              <w:pStyle w:val="0"/>
            </w:pPr>
            <w:hyperlink w:history="0" r:id="rId1511" w:tooltip="Приказ Минэнерго России от 13.09.2018 N 757 (ред. от 09.12.2024) &quot;Об утверждении Правил переключений в электроустановках&quot; (Зарегистрировано в Минюсте России 22.11.2018 N 52754) {КонсультантПлюс}">
              <w:r>
                <w:rPr>
                  <w:sz w:val="24"/>
                  <w:color w:val="0000ff"/>
                </w:rPr>
                <w:t xml:space="preserve">88(1)</w:t>
              </w:r>
            </w:hyperlink>
            <w:r>
              <w:rPr>
                <w:sz w:val="24"/>
              </w:rPr>
              <w:t xml:space="preserve">, </w:t>
            </w:r>
            <w:hyperlink w:history="0" r:id="rId1512" w:tooltip="Приказ Минэнерго России от 13.09.2018 N 757 (ред. от 09.12.2024) &quot;Об утверждении Правил переключений в электроустановках&quot; (Зарегистрировано в Минюсте России 22.11.2018 N 52754) {КонсультантПлюс}">
              <w:r>
                <w:rPr>
                  <w:sz w:val="24"/>
                  <w:color w:val="0000ff"/>
                </w:rPr>
                <w:t xml:space="preserve">88(2)</w:t>
              </w:r>
            </w:hyperlink>
            <w:r>
              <w:rPr>
                <w:sz w:val="24"/>
              </w:rPr>
              <w:t xml:space="preserve">,</w:t>
            </w:r>
          </w:p>
          <w:p>
            <w:pPr>
              <w:pStyle w:val="0"/>
            </w:pPr>
            <w:hyperlink w:history="0" r:id="rId1513" w:tooltip="Приказ Минэнерго России от 13.09.2018 N 757 (ред. от 09.12.2024) &quot;Об утверждении Правил переключений в электроустановках&quot; (Зарегистрировано в Минюсте России 22.11.2018 N 52754) {КонсультантПлюс}">
              <w:r>
                <w:rPr>
                  <w:sz w:val="24"/>
                  <w:color w:val="0000ff"/>
                </w:rPr>
                <w:t xml:space="preserve">89</w:t>
              </w:r>
            </w:hyperlink>
            <w:r>
              <w:rPr>
                <w:sz w:val="24"/>
              </w:rPr>
              <w:t xml:space="preserve"> - </w:t>
            </w:r>
            <w:hyperlink w:history="0" r:id="rId1514" w:tooltip="Приказ Минэнерго России от 13.09.2018 N 757 (ред. от 09.12.2024) &quot;Об утверждении Правил переключений в электроустановках&quot; (Зарегистрировано в Минюсте России 22.11.2018 N 52754) {КонсультантПлюс}">
              <w:r>
                <w:rPr>
                  <w:sz w:val="24"/>
                  <w:color w:val="0000ff"/>
                </w:rPr>
                <w:t xml:space="preserve">116</w:t>
              </w:r>
            </w:hyperlink>
            <w:r>
              <w:rPr>
                <w:sz w:val="24"/>
              </w:rPr>
              <w:t xml:space="preserve">, </w:t>
            </w:r>
            <w:hyperlink w:history="0" r:id="rId1515" w:tooltip="Приказ Минэнерго России от 13.09.2018 N 757 (ред. от 09.12.2024) &quot;Об утверждении Правил переключений в электроустановках&quot; (Зарегистрировано в Минюсте России 22.11.2018 N 52754) {КонсультантПлюс}">
              <w:r>
                <w:rPr>
                  <w:sz w:val="24"/>
                  <w:color w:val="0000ff"/>
                </w:rPr>
                <w:t xml:space="preserve">117(1)</w:t>
              </w:r>
            </w:hyperlink>
            <w:r>
              <w:rPr>
                <w:sz w:val="24"/>
              </w:rPr>
              <w:t xml:space="preserve">, </w:t>
            </w:r>
            <w:hyperlink w:history="0" r:id="rId1516" w:tooltip="Приказ Минэнерго России от 13.09.2018 N 757 (ред. от 09.12.2024) &quot;Об утверждении Правил переключений в электроустановках&quot; (Зарегистрировано в Минюсте России 22.11.2018 N 52754) {КонсультантПлюс}">
              <w:r>
                <w:rPr>
                  <w:sz w:val="24"/>
                  <w:color w:val="0000ff"/>
                </w:rPr>
                <w:t xml:space="preserve">119</w:t>
              </w:r>
            </w:hyperlink>
            <w:r>
              <w:rPr>
                <w:sz w:val="24"/>
              </w:rPr>
              <w:t xml:space="preserve">, </w:t>
            </w:r>
            <w:hyperlink w:history="0" r:id="rId1517" w:tooltip="Приказ Минэнерго России от 13.09.2018 N 757 (ред. от 09.12.2024) &quot;Об утверждении Правил переключений в электроустановках&quot; (Зарегистрировано в Минюсте России 22.11.2018 N 52754) {КонсультантПлюс}">
              <w:r>
                <w:rPr>
                  <w:sz w:val="24"/>
                  <w:color w:val="0000ff"/>
                </w:rPr>
                <w:t xml:space="preserve">121</w:t>
              </w:r>
            </w:hyperlink>
            <w:r>
              <w:rPr>
                <w:sz w:val="24"/>
              </w:rPr>
              <w:t xml:space="preserve"> - </w:t>
            </w:r>
            <w:hyperlink w:history="0" r:id="rId1518" w:tooltip="Приказ Минэнерго России от 13.09.2018 N 757 (ред. от 09.12.2024) &quot;Об утверждении Правил переключений в электроустановках&quot; (Зарегистрировано в Минюсте России 22.11.2018 N 52754) {КонсультантПлюс}">
              <w:r>
                <w:rPr>
                  <w:sz w:val="24"/>
                  <w:color w:val="0000ff"/>
                </w:rPr>
                <w:t xml:space="preserve">145</w:t>
              </w:r>
            </w:hyperlink>
            <w:r>
              <w:rPr>
                <w:sz w:val="24"/>
              </w:rPr>
              <w:t xml:space="preserve">,</w:t>
            </w:r>
          </w:p>
          <w:p>
            <w:pPr>
              <w:pStyle w:val="0"/>
            </w:pPr>
            <w:hyperlink w:history="0" r:id="rId1519" w:tooltip="Приказ Минэнерго России от 13.09.2018 N 757 (ред. от 09.12.2024) &quot;Об утверждении Правил переключений в электроустановках&quot; (Зарегистрировано в Минюсте России 22.11.2018 N 52754) {КонсультантПлюс}">
              <w:r>
                <w:rPr>
                  <w:sz w:val="24"/>
                  <w:color w:val="0000ff"/>
                </w:rPr>
                <w:t xml:space="preserve">147</w:t>
              </w:r>
            </w:hyperlink>
            <w:r>
              <w:rPr>
                <w:sz w:val="24"/>
              </w:rPr>
              <w:t xml:space="preserve"> - </w:t>
            </w:r>
            <w:hyperlink w:history="0" r:id="rId1520" w:tooltip="Приказ Минэнерго России от 13.09.2018 N 757 (ред. от 09.12.2024) &quot;Об утверждении Правил переключений в электроустановках&quot; (Зарегистрировано в Минюсте России 22.11.2018 N 52754) {КонсультантПлюс}">
              <w:r>
                <w:rPr>
                  <w:sz w:val="24"/>
                  <w:color w:val="0000ff"/>
                </w:rPr>
                <w:t xml:space="preserve">149</w:t>
              </w:r>
            </w:hyperlink>
            <w:r>
              <w:rPr>
                <w:sz w:val="24"/>
              </w:rPr>
              <w:t xml:space="preserve">,</w:t>
            </w:r>
          </w:p>
          <w:p>
            <w:pPr>
              <w:pStyle w:val="0"/>
            </w:pPr>
            <w:hyperlink w:history="0" r:id="rId1521" w:tooltip="Приказ Минэнерго России от 13.09.2018 N 757 (ред. от 09.12.2024) &quot;Об утверждении Правил переключений в электроустановках&quot; (Зарегистрировано в Минюсте России 22.11.2018 N 52754) {КонсультантПлюс}">
              <w:r>
                <w:rPr>
                  <w:sz w:val="24"/>
                  <w:color w:val="0000ff"/>
                </w:rPr>
                <w:t xml:space="preserve">152</w:t>
              </w:r>
            </w:hyperlink>
            <w:r>
              <w:rPr>
                <w:sz w:val="24"/>
              </w:rPr>
              <w:t xml:space="preserve"> - </w:t>
            </w:r>
            <w:hyperlink w:history="0" r:id="rId1522" w:tooltip="Приказ Минэнерго России от 13.09.2018 N 757 (ред. от 09.12.2024) &quot;Об утверждении Правил переключений в электроустановках&quot; (Зарегистрировано в Минюсте России 22.11.2018 N 52754) {КонсультантПлюс}">
              <w:r>
                <w:rPr>
                  <w:sz w:val="24"/>
                  <w:color w:val="0000ff"/>
                </w:rPr>
                <w:t xml:space="preserve">163</w:t>
              </w:r>
            </w:hyperlink>
            <w:r>
              <w:rPr>
                <w:sz w:val="24"/>
              </w:rPr>
              <w:t xml:space="preserve">,</w:t>
            </w:r>
          </w:p>
          <w:p>
            <w:pPr>
              <w:pStyle w:val="0"/>
            </w:pPr>
            <w:hyperlink w:history="0" r:id="rId1523" w:tooltip="Приказ Минэнерго России от 13.09.2018 N 757 (ред. от 09.12.2024) &quot;Об утверждении Правил переключений в электроустановках&quot; (Зарегистрировано в Минюсте России 22.11.2018 N 52754) {КонсультантПлюс}">
              <w:r>
                <w:rPr>
                  <w:sz w:val="24"/>
                  <w:color w:val="0000ff"/>
                </w:rPr>
                <w:t xml:space="preserve">165</w:t>
              </w:r>
            </w:hyperlink>
            <w:r>
              <w:rPr>
                <w:sz w:val="24"/>
              </w:rPr>
              <w:t xml:space="preserve"> - </w:t>
            </w:r>
            <w:hyperlink w:history="0" r:id="rId1524" w:tooltip="Приказ Минэнерго России от 13.09.2018 N 757 (ред. от 09.12.2024) &quot;Об утверждении Правил переключений в электроустановках&quot; (Зарегистрировано в Минюсте России 22.11.2018 N 52754) {КонсультантПлюс}">
              <w:r>
                <w:rPr>
                  <w:sz w:val="24"/>
                  <w:color w:val="0000ff"/>
                </w:rPr>
                <w:t xml:space="preserve">189</w:t>
              </w:r>
            </w:hyperlink>
            <w:r>
              <w:rPr>
                <w:sz w:val="24"/>
              </w:rPr>
              <w:t xml:space="preserve">, </w:t>
            </w:r>
            <w:hyperlink w:history="0" r:id="rId1525" w:tooltip="Приказ Минэнерго России от 13.09.2018 N 757 (ред. от 09.12.2024) &quot;Об утверждении Правил переключений в электроустановках&quot; (Зарегистрировано в Минюсте России 22.11.2018 N 52754) {КонсультантПлюс}">
              <w:r>
                <w:rPr>
                  <w:sz w:val="24"/>
                  <w:color w:val="0000ff"/>
                </w:rPr>
                <w:t xml:space="preserve">191</w:t>
              </w:r>
            </w:hyperlink>
            <w:r>
              <w:rPr>
                <w:sz w:val="24"/>
              </w:rPr>
              <w:t xml:space="preserve">, </w:t>
            </w:r>
            <w:hyperlink w:history="0" r:id="rId1526" w:tooltip="Приказ Минэнерго России от 13.09.2018 N 757 (ред. от 09.12.2024) &quot;Об утверждении Правил переключений в электроустановках&quot; (Зарегистрировано в Минюсте России 22.11.2018 N 52754) {КонсультантПлюс}">
              <w:r>
                <w:rPr>
                  <w:sz w:val="24"/>
                  <w:color w:val="0000ff"/>
                </w:rPr>
                <w:t xml:space="preserve">192</w:t>
              </w:r>
            </w:hyperlink>
            <w:r>
              <w:rPr>
                <w:sz w:val="24"/>
              </w:rPr>
              <w:t xml:space="preserve">, </w:t>
            </w:r>
            <w:hyperlink w:history="0" r:id="rId1527" w:tooltip="Приказ Минэнерго России от 13.09.2018 N 757 (ред. от 09.12.2024) &quot;Об утверждении Правил переключений в электроустановках&quot; (Зарегистрировано в Минюсте России 22.11.2018 N 52754) {КонсультантПлюс}">
              <w:r>
                <w:rPr>
                  <w:sz w:val="24"/>
                  <w:color w:val="0000ff"/>
                </w:rPr>
                <w:t xml:space="preserve">194</w:t>
              </w:r>
            </w:hyperlink>
            <w:r>
              <w:rPr>
                <w:sz w:val="24"/>
              </w:rPr>
              <w:t xml:space="preserve"> - </w:t>
            </w:r>
            <w:hyperlink w:history="0" r:id="rId1528" w:tooltip="Приказ Минэнерго России от 13.09.2018 N 757 (ред. от 09.12.2024) &quot;Об утверждении Правил переключений в электроустановках&quot; (Зарегистрировано в Минюсте России 22.11.2018 N 52754) {КонсультантПлюс}">
              <w:r>
                <w:rPr>
                  <w:sz w:val="24"/>
                  <w:color w:val="0000ff"/>
                </w:rPr>
                <w:t xml:space="preserve">220</w:t>
              </w:r>
            </w:hyperlink>
          </w:p>
        </w:tc>
        <w:tc>
          <w:tcPr>
            <w:tcW w:w="1276" w:type="dxa"/>
          </w:tcPr>
          <w:p>
            <w:pPr>
              <w:pStyle w:val="0"/>
            </w:pPr>
            <w:r>
              <w:rPr>
                <w:sz w:val="24"/>
              </w:rPr>
              <w:t xml:space="preserve">нет</w:t>
            </w:r>
          </w:p>
        </w:tc>
        <w:tc>
          <w:tcPr>
            <w:tcW w:w="1559" w:type="dxa"/>
          </w:tcPr>
          <w:p>
            <w:pPr>
              <w:pStyle w:val="0"/>
            </w:pPr>
            <w:r>
              <w:rPr>
                <w:sz w:val="24"/>
              </w:rPr>
              <w:t xml:space="preserve">да</w:t>
            </w:r>
          </w:p>
        </w:tc>
        <w:tc>
          <w:tcPr>
            <w:tcW w:w="1276" w:type="dxa"/>
          </w:tcPr>
          <w:p>
            <w:pPr>
              <w:pStyle w:val="0"/>
            </w:pPr>
            <w:r>
              <w:rPr>
                <w:sz w:val="24"/>
              </w:rPr>
              <w:t xml:space="preserve">да</w:t>
            </w:r>
          </w:p>
        </w:tc>
        <w:tc>
          <w:tcPr>
            <w:tcW w:w="5499" w:type="dxa"/>
          </w:tcPr>
          <w:p>
            <w:pPr>
              <w:pStyle w:val="0"/>
            </w:pPr>
            <w:r>
              <w:rPr>
                <w:sz w:val="24"/>
              </w:rPr>
              <w:t xml:space="preserve">распространяются на системного оператора и субъектов оперативно диспетчерского управления в технологически изолированных территориальных электроэнергетических системах, субъектов электроэнергетики и потребителей электрической энергии, владеющих на праве собственности или ином законном основании объектами по производству электрической энергии и (или) объектами электросетевого хозяйства, входящими в состав Единой энергетической системы России или технологически изолированных территориальных электроэнергетических систем</w:t>
            </w:r>
          </w:p>
        </w:tc>
        <w:tc>
          <w:tcPr>
            <w:tcW w:w="3515" w:type="dxa"/>
          </w:tcPr>
          <w:p>
            <w:pPr>
              <w:pStyle w:val="0"/>
            </w:pPr>
            <w:r>
              <w:rPr>
                <w:sz w:val="24"/>
              </w:rPr>
              <w:t xml:space="preserve">все виды деятельности</w:t>
            </w:r>
          </w:p>
        </w:tc>
        <w:tc>
          <w:tcPr>
            <w:tcW w:w="1842" w:type="dxa"/>
          </w:tcPr>
          <w:p>
            <w:pPr>
              <w:pStyle w:val="0"/>
            </w:pPr>
            <w:r>
              <w:rPr>
                <w:sz w:val="24"/>
              </w:rPr>
              <w:t xml:space="preserve">федеральный государственный энергетический надзор в сфере электроэнергетики</w:t>
            </w:r>
          </w:p>
        </w:tc>
        <w:tc>
          <w:tcPr>
            <w:tcW w:w="1560" w:type="dxa"/>
          </w:tcPr>
          <w:p>
            <w:pPr>
              <w:pStyle w:val="0"/>
            </w:pPr>
            <w:hyperlink w:history="0" r:id="rId1529"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ст. 9.11</w:t>
              </w:r>
            </w:hyperlink>
          </w:p>
        </w:tc>
        <w:tc>
          <w:tcPr>
            <w:tcW w:w="1417" w:type="dxa"/>
          </w:tcPr>
          <w:p>
            <w:pPr>
              <w:pStyle w:val="0"/>
            </w:pPr>
            <w:r>
              <w:rPr>
                <w:sz w:val="24"/>
              </w:rPr>
              <w:t xml:space="preserve">отсутствуют</w:t>
            </w:r>
          </w:p>
        </w:tc>
        <w:tc>
          <w:tcPr>
            <w:tcW w:w="1418" w:type="dxa"/>
          </w:tcPr>
          <w:p>
            <w:pPr>
              <w:pStyle w:val="0"/>
            </w:pPr>
            <w:r>
              <w:rPr>
                <w:sz w:val="24"/>
              </w:rPr>
              <w:t xml:space="preserve">отсутствуют</w:t>
            </w:r>
          </w:p>
        </w:tc>
        <w:tc>
          <w:tcPr>
            <w:tcW w:w="1587" w:type="dxa"/>
          </w:tcPr>
          <w:p>
            <w:pPr>
              <w:pStyle w:val="0"/>
            </w:pPr>
            <w:r>
              <w:rPr>
                <w:sz w:val="24"/>
              </w:rPr>
              <w:t xml:space="preserve">отсутствуют</w:t>
            </w:r>
          </w:p>
        </w:tc>
      </w:tr>
      <w:tr>
        <w:tc>
          <w:tcPr>
            <w:tcW w:w="567" w:type="dxa"/>
            <w:vAlign w:val="center"/>
          </w:tcPr>
          <w:p>
            <w:pPr>
              <w:pStyle w:val="0"/>
            </w:pPr>
            <w:r>
              <w:rPr>
                <w:sz w:val="24"/>
              </w:rPr>
              <w:t xml:space="preserve">8</w:t>
            </w:r>
          </w:p>
        </w:tc>
        <w:tc>
          <w:tcPr>
            <w:tcW w:w="3175" w:type="dxa"/>
          </w:tcPr>
          <w:p>
            <w:pPr>
              <w:pStyle w:val="0"/>
            </w:pPr>
            <w:hyperlink w:history="0" r:id="rId1530" w:tooltip="Приказ Минэкономразвития России от 28.10.2019 N 707 (ред. от 23.09.2021) &quot;Об утверждении Порядка представления декларации о потреблении энергетических ресурсов и формы декларации о потреблении энергетических ресурсов&quot; (Зарегистрировано в Минюсте России 27.02.2020 N 57630) {КонсультантПлюс}">
              <w:r>
                <w:rPr>
                  <w:sz w:val="24"/>
                  <w:color w:val="0000ff"/>
                </w:rPr>
                <w:t xml:space="preserve">Приказ</w:t>
              </w:r>
            </w:hyperlink>
            <w:r>
              <w:rPr>
                <w:sz w:val="24"/>
              </w:rPr>
              <w:t xml:space="preserve"> Минэкономразвития России "Об утверждении Порядка представления декларации о потреблении энергетических ресурсов и формы декларации о потреблении энергетических ресурсов"</w:t>
            </w:r>
          </w:p>
        </w:tc>
        <w:tc>
          <w:tcPr>
            <w:tcW w:w="1417" w:type="dxa"/>
          </w:tcPr>
          <w:p>
            <w:pPr>
              <w:pStyle w:val="0"/>
            </w:pPr>
            <w:r>
              <w:rPr>
                <w:sz w:val="24"/>
              </w:rPr>
              <w:t xml:space="preserve">28.10.2019 N 707 (зарегистрирован Минюстом России 27.02.2020, рег. N 57630)</w:t>
            </w:r>
          </w:p>
        </w:tc>
        <w:tc>
          <w:tcPr>
            <w:tcW w:w="2381" w:type="dxa"/>
          </w:tcPr>
          <w:p>
            <w:pPr>
              <w:pStyle w:val="0"/>
            </w:pPr>
            <w:hyperlink w:history="0" r:id="rId1531">
              <w:r>
                <w:rPr>
                  <w:sz w:val="24"/>
                  <w:color w:val="0000ff"/>
                </w:rPr>
                <w:t xml:space="preserve">http://pravo.gov.ru/proxy/ips/?searchres=&amp;bpas=cd00000&amp;a3=&amp;a3type=1&amp;a3value=&amp;a6=&amp;a6type=1&amp;a6value=&amp;a15=&amp;a15type=1&amp;a15value=&amp;a7type=1&amp;a7from=&amp;a7to=&amp;a7date=28.10.2019&amp;a8=707&amp;a8type=1&amp;a1=&amp;a0=&amp;a16=&amp;a16type=1&amp;a16value=&amp;a17=&amp;a17type=1&amp;a17value=&amp;a4=&amp;a4type=1&amp;a4value=&amp;a23=&amp;a23type=1&amp;a23value=&amp;textpres=&amp;sort=7&amp;x=73&amp;y=8</w:t>
              </w:r>
            </w:hyperlink>
          </w:p>
        </w:tc>
        <w:tc>
          <w:tcPr>
            <w:tcW w:w="1984" w:type="dxa"/>
          </w:tcPr>
          <w:p>
            <w:pPr>
              <w:pStyle w:val="0"/>
            </w:pPr>
            <w:hyperlink w:history="0" r:id="rId1532" w:tooltip="Приказ Минэкономразвития России от 28.10.2019 N 707 (ред. от 23.09.2021) &quot;Об утверждении Порядка представления декларации о потреблении энергетических ресурсов и формы декларации о потреблении энергетических ресурсов&quot; (Зарегистрировано в Минюсте России 27.02.2020 N 57630) {КонсультантПлюс}">
              <w:r>
                <w:rPr>
                  <w:sz w:val="24"/>
                  <w:color w:val="0000ff"/>
                </w:rPr>
                <w:t xml:space="preserve">пункты 3</w:t>
              </w:r>
            </w:hyperlink>
            <w:r>
              <w:rPr>
                <w:sz w:val="24"/>
              </w:rPr>
              <w:t xml:space="preserve">, </w:t>
            </w:r>
            <w:hyperlink w:history="0" r:id="rId1533" w:tooltip="Приказ Минэкономразвития России от 28.10.2019 N 707 (ред. от 23.09.2021) &quot;Об утверждении Порядка представления декларации о потреблении энергетических ресурсов и формы декларации о потреблении энергетических ресурсов&quot; (Зарегистрировано в Минюсте России 27.02.2020 N 57630) {КонсультантПлюс}">
              <w:r>
                <w:rPr>
                  <w:sz w:val="24"/>
                  <w:color w:val="0000ff"/>
                </w:rPr>
                <w:t xml:space="preserve">4</w:t>
              </w:r>
            </w:hyperlink>
          </w:p>
        </w:tc>
        <w:tc>
          <w:tcPr>
            <w:tcW w:w="1276" w:type="dxa"/>
          </w:tcPr>
          <w:p>
            <w:pPr>
              <w:pStyle w:val="0"/>
            </w:pPr>
            <w:r>
              <w:rPr>
                <w:sz w:val="24"/>
              </w:rPr>
              <w:t xml:space="preserve">нет</w:t>
            </w:r>
          </w:p>
        </w:tc>
        <w:tc>
          <w:tcPr>
            <w:tcW w:w="1559" w:type="dxa"/>
          </w:tcPr>
          <w:p>
            <w:pPr>
              <w:pStyle w:val="0"/>
            </w:pPr>
            <w:r>
              <w:rPr>
                <w:sz w:val="24"/>
              </w:rPr>
              <w:t xml:space="preserve">нет</w:t>
            </w:r>
          </w:p>
        </w:tc>
        <w:tc>
          <w:tcPr>
            <w:tcW w:w="1276" w:type="dxa"/>
          </w:tcPr>
          <w:p>
            <w:pPr>
              <w:pStyle w:val="0"/>
            </w:pPr>
            <w:r>
              <w:rPr>
                <w:sz w:val="24"/>
              </w:rPr>
              <w:t xml:space="preserve">да</w:t>
            </w:r>
          </w:p>
        </w:tc>
        <w:tc>
          <w:tcPr>
            <w:tcW w:w="5499" w:type="dxa"/>
          </w:tcPr>
          <w:p>
            <w:pPr>
              <w:pStyle w:val="0"/>
            </w:pPr>
            <w:r>
              <w:rPr>
                <w:sz w:val="24"/>
              </w:rPr>
              <w:t xml:space="preserve">органы государственной власти, органы местного самоуправления, государственные и муниципальные учреждения</w:t>
            </w:r>
          </w:p>
        </w:tc>
        <w:tc>
          <w:tcPr>
            <w:tcW w:w="3515" w:type="dxa"/>
          </w:tcPr>
          <w:p>
            <w:pPr>
              <w:pStyle w:val="0"/>
            </w:pPr>
            <w:r>
              <w:rPr>
                <w:sz w:val="24"/>
              </w:rPr>
              <w:t xml:space="preserve">все виды деятельности</w:t>
            </w:r>
          </w:p>
        </w:tc>
        <w:tc>
          <w:tcPr>
            <w:tcW w:w="1842" w:type="dxa"/>
          </w:tcPr>
          <w:p>
            <w:pPr>
              <w:pStyle w:val="0"/>
            </w:pPr>
            <w:r>
              <w:rPr>
                <w:sz w:val="24"/>
              </w:rPr>
              <w:t xml:space="preserve">федеральный государственный энергетический надзор в сфере электроэнергетики</w:t>
            </w:r>
          </w:p>
        </w:tc>
        <w:tc>
          <w:tcPr>
            <w:tcW w:w="1560" w:type="dxa"/>
          </w:tcPr>
          <w:p>
            <w:pPr>
              <w:pStyle w:val="0"/>
            </w:pPr>
            <w:hyperlink w:history="0" r:id="rId1534"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ч. 8 ст. 9.16</w:t>
              </w:r>
            </w:hyperlink>
          </w:p>
        </w:tc>
        <w:tc>
          <w:tcPr>
            <w:tcW w:w="1417" w:type="dxa"/>
          </w:tcPr>
          <w:p>
            <w:pPr>
              <w:pStyle w:val="0"/>
            </w:pPr>
            <w:r>
              <w:rPr>
                <w:sz w:val="24"/>
              </w:rPr>
              <w:t xml:space="preserve">отсутствуют</w:t>
            </w:r>
          </w:p>
        </w:tc>
        <w:tc>
          <w:tcPr>
            <w:tcW w:w="1418" w:type="dxa"/>
          </w:tcPr>
          <w:p>
            <w:pPr>
              <w:pStyle w:val="0"/>
            </w:pPr>
            <w:r>
              <w:rPr>
                <w:sz w:val="24"/>
              </w:rPr>
              <w:t xml:space="preserve">отсутствуют</w:t>
            </w:r>
          </w:p>
        </w:tc>
        <w:tc>
          <w:tcPr>
            <w:tcW w:w="1587" w:type="dxa"/>
          </w:tcPr>
          <w:p>
            <w:pPr>
              <w:pStyle w:val="0"/>
            </w:pPr>
            <w:r>
              <w:rPr>
                <w:sz w:val="24"/>
              </w:rPr>
              <w:t xml:space="preserve">отсутствуют</w:t>
            </w:r>
          </w:p>
        </w:tc>
      </w:tr>
      <w:tr>
        <w:tc>
          <w:tcPr>
            <w:tcW w:w="567" w:type="dxa"/>
            <w:vAlign w:val="center"/>
          </w:tcPr>
          <w:p>
            <w:pPr>
              <w:pStyle w:val="0"/>
            </w:pPr>
            <w:r>
              <w:rPr>
                <w:sz w:val="24"/>
              </w:rPr>
              <w:t xml:space="preserve">9</w:t>
            </w:r>
          </w:p>
        </w:tc>
        <w:tc>
          <w:tcPr>
            <w:tcW w:w="3175" w:type="dxa"/>
          </w:tcPr>
          <w:p>
            <w:pPr>
              <w:pStyle w:val="0"/>
            </w:pPr>
            <w:hyperlink w:history="0" r:id="rId1535" w:tooltip="Приказ Минэнерго России от 25.10.2017 N 1013 (ред. от 19.12.2023) &quot;Об утверждении 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Зарегистрировано в Минюсте России 26.03.2018 N 50503) {КонсультантПлюс}">
              <w:r>
                <w:rPr>
                  <w:sz w:val="24"/>
                  <w:color w:val="0000ff"/>
                </w:rPr>
                <w:t xml:space="preserve">Приказ</w:t>
              </w:r>
            </w:hyperlink>
            <w:r>
              <w:rPr>
                <w:sz w:val="24"/>
              </w:rPr>
              <w:t xml:space="preserve"> Минэнерго России "Об утверждении 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 "Правила организации технического обслуживания и ремонта объектов электроэнергетики"</w:t>
            </w:r>
          </w:p>
        </w:tc>
        <w:tc>
          <w:tcPr>
            <w:tcW w:w="1417" w:type="dxa"/>
          </w:tcPr>
          <w:p>
            <w:pPr>
              <w:pStyle w:val="0"/>
            </w:pPr>
            <w:r>
              <w:rPr>
                <w:sz w:val="24"/>
              </w:rPr>
              <w:t xml:space="preserve">25.10.2017 N 1013 (зарегистрирован Минюстом России 26.03.2018, рег. N 50503)</w:t>
            </w:r>
          </w:p>
        </w:tc>
        <w:tc>
          <w:tcPr>
            <w:tcW w:w="2381" w:type="dxa"/>
          </w:tcPr>
          <w:p>
            <w:pPr>
              <w:pStyle w:val="0"/>
            </w:pPr>
            <w:hyperlink w:history="0" r:id="rId1536">
              <w:r>
                <w:rPr>
                  <w:sz w:val="24"/>
                  <w:color w:val="0000ff"/>
                </w:rPr>
                <w:t xml:space="preserve">http://pravo.gov.ru/proxy/ips/?searchres=&amp;bpas=cd00000&amp;a3=&amp;a3type=1&amp;a3value=&amp;a6=&amp;a6type=1&amp;a6value=&amp;a15=&amp;a15type=1&amp;a15value=&amp;a7type=1&amp;a7from=&amp;a7to=&amp;a7date=25.10.2017&amp;a8=1013&amp;a8type=1&amp;a1=&amp;a0=&amp;a16=&amp;a16type=1&amp;a16value=&amp;a17=&amp;a17type=1&amp;a17value=&amp;a4=&amp;a4type=1&amp;a4value=&amp;a23=&amp;a23type=1&amp;a23value=&amp;textpres=&amp;sort=7&amp;x=86&amp;y=17</w:t>
              </w:r>
            </w:hyperlink>
          </w:p>
        </w:tc>
        <w:tc>
          <w:tcPr>
            <w:tcW w:w="1984" w:type="dxa"/>
          </w:tcPr>
          <w:p>
            <w:pPr>
              <w:pStyle w:val="0"/>
            </w:pPr>
            <w:hyperlink w:history="0" r:id="rId1537" w:tooltip="Приказ Минэнерго России от 25.10.2017 N 1013 (ред. от 19.12.2023) &quot;Об утверждении 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Зарегистрировано в Минюсте России 26.03.2018 N 50503) {КонсультантПлюс}">
              <w:r>
                <w:rPr>
                  <w:sz w:val="24"/>
                  <w:color w:val="0000ff"/>
                </w:rPr>
                <w:t xml:space="preserve">пункты 4</w:t>
              </w:r>
            </w:hyperlink>
            <w:r>
              <w:rPr>
                <w:sz w:val="24"/>
              </w:rPr>
              <w:t xml:space="preserve"> - </w:t>
            </w:r>
            <w:hyperlink w:history="0" r:id="rId1538" w:tooltip="Приказ Минэнерго России от 25.10.2017 N 1013 (ред. от 19.12.2023) &quot;Об утверждении 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Зарегистрировано в Минюсте России 26.03.2018 N 50503) {КонсультантПлюс}">
              <w:r>
                <w:rPr>
                  <w:sz w:val="24"/>
                  <w:color w:val="0000ff"/>
                </w:rPr>
                <w:t xml:space="preserve">12</w:t>
              </w:r>
            </w:hyperlink>
            <w:r>
              <w:rPr>
                <w:sz w:val="24"/>
              </w:rPr>
              <w:t xml:space="preserve">,</w:t>
            </w:r>
          </w:p>
          <w:p>
            <w:pPr>
              <w:pStyle w:val="0"/>
            </w:pPr>
            <w:hyperlink w:history="0" r:id="rId1539" w:tooltip="Приказ Минэнерго России от 25.10.2017 N 1013 (ред. от 19.12.2023) &quot;Об утверждении 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Зарегистрировано в Минюсте России 26.03.2018 N 50503) {КонсультантПлюс}">
              <w:r>
                <w:rPr>
                  <w:sz w:val="24"/>
                  <w:color w:val="0000ff"/>
                </w:rPr>
                <w:t xml:space="preserve">14</w:t>
              </w:r>
            </w:hyperlink>
            <w:r>
              <w:rPr>
                <w:sz w:val="24"/>
              </w:rPr>
              <w:t xml:space="preserve">, </w:t>
            </w:r>
            <w:hyperlink w:history="0" r:id="rId1540" w:tooltip="Приказ Минэнерго России от 25.10.2017 N 1013 (ред. от 19.12.2023) &quot;Об утверждении 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Зарегистрировано в Минюсте России 26.03.2018 N 50503) {КонсультантПлюс}">
              <w:r>
                <w:rPr>
                  <w:sz w:val="24"/>
                  <w:color w:val="0000ff"/>
                </w:rPr>
                <w:t xml:space="preserve">15</w:t>
              </w:r>
            </w:hyperlink>
            <w:r>
              <w:rPr>
                <w:sz w:val="24"/>
              </w:rPr>
              <w:t xml:space="preserve">,</w:t>
            </w:r>
          </w:p>
          <w:p>
            <w:pPr>
              <w:pStyle w:val="0"/>
            </w:pPr>
            <w:hyperlink w:history="0" r:id="rId1541" w:tooltip="Приказ Минэнерго России от 25.10.2017 N 1013 (ред. от 19.12.2023) &quot;Об утверждении 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Зарегистрировано в Минюсте России 26.03.2018 N 50503) {КонсультантПлюс}">
              <w:r>
                <w:rPr>
                  <w:sz w:val="24"/>
                  <w:color w:val="0000ff"/>
                </w:rPr>
                <w:t xml:space="preserve">17</w:t>
              </w:r>
            </w:hyperlink>
            <w:r>
              <w:rPr>
                <w:sz w:val="24"/>
              </w:rPr>
              <w:t xml:space="preserve"> - </w:t>
            </w:r>
            <w:hyperlink w:history="0" r:id="rId1542" w:tooltip="Приказ Минэнерго России от 25.10.2017 N 1013 (ред. от 19.12.2023) &quot;Об утверждении 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Зарегистрировано в Минюсте России 26.03.2018 N 50503) {КонсультантПлюс}">
              <w:r>
                <w:rPr>
                  <w:sz w:val="24"/>
                  <w:color w:val="0000ff"/>
                </w:rPr>
                <w:t xml:space="preserve">25</w:t>
              </w:r>
            </w:hyperlink>
            <w:r>
              <w:rPr>
                <w:sz w:val="24"/>
              </w:rPr>
              <w:t xml:space="preserve">,</w:t>
            </w:r>
          </w:p>
          <w:p>
            <w:pPr>
              <w:pStyle w:val="0"/>
            </w:pPr>
            <w:hyperlink w:history="0" r:id="rId1543" w:tooltip="Приказ Минэнерго России от 25.10.2017 N 1013 (ред. от 19.12.2023) &quot;Об утверждении 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Зарегистрировано в Минюсте России 26.03.2018 N 50503) {КонсультантПлюс}">
              <w:r>
                <w:rPr>
                  <w:sz w:val="24"/>
                  <w:color w:val="0000ff"/>
                </w:rPr>
                <w:t xml:space="preserve">27</w:t>
              </w:r>
            </w:hyperlink>
            <w:r>
              <w:rPr>
                <w:sz w:val="24"/>
              </w:rPr>
              <w:t xml:space="preserve"> - </w:t>
            </w:r>
            <w:hyperlink w:history="0" r:id="rId1544" w:tooltip="Приказ Минэнерго России от 25.10.2017 N 1013 (ред. от 19.12.2023) &quot;Об утверждении 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Зарегистрировано в Минюсте России 26.03.2018 N 50503) {КонсультантПлюс}">
              <w:r>
                <w:rPr>
                  <w:sz w:val="24"/>
                  <w:color w:val="0000ff"/>
                </w:rPr>
                <w:t xml:space="preserve">29</w:t>
              </w:r>
            </w:hyperlink>
            <w:r>
              <w:rPr>
                <w:sz w:val="24"/>
              </w:rPr>
              <w:t xml:space="preserve">,</w:t>
            </w:r>
          </w:p>
          <w:p>
            <w:pPr>
              <w:pStyle w:val="0"/>
            </w:pPr>
            <w:hyperlink w:history="0" r:id="rId1545" w:tooltip="Приказ Минэнерго России от 25.10.2017 N 1013 (ред. от 19.12.2023) &quot;Об утверждении 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Зарегистрировано в Минюсте России 26.03.2018 N 50503) {КонсультантПлюс}">
              <w:r>
                <w:rPr>
                  <w:sz w:val="24"/>
                  <w:color w:val="0000ff"/>
                </w:rPr>
                <w:t xml:space="preserve">31</w:t>
              </w:r>
            </w:hyperlink>
            <w:r>
              <w:rPr>
                <w:sz w:val="24"/>
              </w:rPr>
              <w:t xml:space="preserve"> - </w:t>
            </w:r>
            <w:hyperlink w:history="0" r:id="rId1546" w:tooltip="Приказ Минэнерго России от 25.10.2017 N 1013 (ред. от 19.12.2023) &quot;Об утверждении 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Зарегистрировано в Минюсте России 26.03.2018 N 50503) {КонсультантПлюс}">
              <w:r>
                <w:rPr>
                  <w:sz w:val="24"/>
                  <w:color w:val="0000ff"/>
                </w:rPr>
                <w:t xml:space="preserve">35</w:t>
              </w:r>
            </w:hyperlink>
            <w:r>
              <w:rPr>
                <w:sz w:val="24"/>
              </w:rPr>
              <w:t xml:space="preserve">,</w:t>
            </w:r>
          </w:p>
          <w:p>
            <w:pPr>
              <w:pStyle w:val="0"/>
            </w:pPr>
            <w:hyperlink w:history="0" r:id="rId1547" w:tooltip="Приказ Минэнерго России от 25.10.2017 N 1013 (ред. от 19.12.2023) &quot;Об утверждении 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Зарегистрировано в Минюсте России 26.03.2018 N 50503) {КонсультантПлюс}">
              <w:r>
                <w:rPr>
                  <w:sz w:val="24"/>
                  <w:color w:val="0000ff"/>
                </w:rPr>
                <w:t xml:space="preserve">37</w:t>
              </w:r>
            </w:hyperlink>
            <w:r>
              <w:rPr>
                <w:sz w:val="24"/>
              </w:rPr>
              <w:t xml:space="preserve"> - </w:t>
            </w:r>
            <w:hyperlink w:history="0" r:id="rId1548" w:tooltip="Приказ Минэнерго России от 25.10.2017 N 1013 (ред. от 19.12.2023) &quot;Об утверждении 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Зарегистрировано в Минюсте России 26.03.2018 N 50503) {КонсультантПлюс}">
              <w:r>
                <w:rPr>
                  <w:sz w:val="24"/>
                  <w:color w:val="0000ff"/>
                </w:rPr>
                <w:t xml:space="preserve">166</w:t>
              </w:r>
            </w:hyperlink>
            <w:r>
              <w:rPr>
                <w:sz w:val="24"/>
              </w:rPr>
              <w:t xml:space="preserve">,</w:t>
            </w:r>
          </w:p>
          <w:p>
            <w:pPr>
              <w:pStyle w:val="0"/>
            </w:pPr>
            <w:hyperlink w:history="0" r:id="rId1549" w:tooltip="Приказ Минэнерго России от 25.10.2017 N 1013 (ред. от 19.12.2023) &quot;Об утверждении 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Зарегистрировано в Минюсте России 26.03.2018 N 50503) {КонсультантПлюс}">
              <w:r>
                <w:rPr>
                  <w:sz w:val="24"/>
                  <w:color w:val="0000ff"/>
                </w:rPr>
                <w:t xml:space="preserve">169</w:t>
              </w:r>
            </w:hyperlink>
            <w:r>
              <w:rPr>
                <w:sz w:val="24"/>
              </w:rPr>
              <w:t xml:space="preserve"> - </w:t>
            </w:r>
            <w:hyperlink w:history="0" r:id="rId1550" w:tooltip="Приказ Минэнерго России от 25.10.2017 N 1013 (ред. от 19.12.2023) &quot;Об утверждении 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Зарегистрировано в Минюсте России 26.03.2018 N 50503) {КонсультантПлюс}">
              <w:r>
                <w:rPr>
                  <w:sz w:val="24"/>
                  <w:color w:val="0000ff"/>
                </w:rPr>
                <w:t xml:space="preserve">171</w:t>
              </w:r>
            </w:hyperlink>
            <w:r>
              <w:rPr>
                <w:sz w:val="24"/>
              </w:rPr>
              <w:t xml:space="preserve">,</w:t>
            </w:r>
          </w:p>
          <w:p>
            <w:pPr>
              <w:pStyle w:val="0"/>
            </w:pPr>
            <w:hyperlink w:history="0" r:id="rId1551" w:tooltip="Приказ Минэнерго России от 25.10.2017 N 1013 (ред. от 19.12.2023) &quot;Об утверждении 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Зарегистрировано в Минюсте России 26.03.2018 N 50503) {КонсультантПлюс}">
              <w:r>
                <w:rPr>
                  <w:sz w:val="24"/>
                  <w:color w:val="0000ff"/>
                </w:rPr>
                <w:t xml:space="preserve">173</w:t>
              </w:r>
            </w:hyperlink>
            <w:r>
              <w:rPr>
                <w:sz w:val="24"/>
              </w:rPr>
              <w:t xml:space="preserve"> - </w:t>
            </w:r>
            <w:hyperlink w:history="0" r:id="rId1552" w:tooltip="Приказ Минэнерго России от 25.10.2017 N 1013 (ред. от 19.12.2023) &quot;Об утверждении 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Зарегистрировано в Минюсте России 26.03.2018 N 50503) {КонсультантПлюс}">
              <w:r>
                <w:rPr>
                  <w:sz w:val="24"/>
                  <w:color w:val="0000ff"/>
                </w:rPr>
                <w:t xml:space="preserve">196</w:t>
              </w:r>
            </w:hyperlink>
            <w:r>
              <w:rPr>
                <w:sz w:val="24"/>
              </w:rPr>
              <w:t xml:space="preserve">, </w:t>
            </w:r>
            <w:hyperlink w:history="0" r:id="rId1553" w:tooltip="Приказ Минэнерго России от 25.10.2017 N 1013 (ред. от 19.12.2023) &quot;Об утверждении 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Зарегистрировано в Минюсте России 26.03.2018 N 50503) {КонсультантПлюс}">
              <w:r>
                <w:rPr>
                  <w:sz w:val="24"/>
                  <w:color w:val="0000ff"/>
                </w:rPr>
                <w:t xml:space="preserve">283</w:t>
              </w:r>
            </w:hyperlink>
            <w:r>
              <w:rPr>
                <w:sz w:val="24"/>
              </w:rPr>
              <w:t xml:space="preserve">,</w:t>
            </w:r>
          </w:p>
          <w:p>
            <w:pPr>
              <w:pStyle w:val="0"/>
            </w:pPr>
            <w:hyperlink w:history="0" r:id="rId1554" w:tooltip="Приказ Минэнерго России от 25.10.2017 N 1013 (ред. от 19.12.2023) &quot;Об утверждении 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Зарегистрировано в Минюсте России 26.03.2018 N 50503) {КонсультантПлюс}">
              <w:r>
                <w:rPr>
                  <w:sz w:val="24"/>
                  <w:color w:val="0000ff"/>
                </w:rPr>
                <w:t xml:space="preserve">285</w:t>
              </w:r>
            </w:hyperlink>
            <w:r>
              <w:rPr>
                <w:sz w:val="24"/>
              </w:rPr>
              <w:t xml:space="preserve"> - </w:t>
            </w:r>
            <w:hyperlink w:history="0" r:id="rId1555" w:tooltip="Приказ Минэнерго России от 25.10.2017 N 1013 (ред. от 19.12.2023) &quot;Об утверждении 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Зарегистрировано в Минюсте России 26.03.2018 N 50503) {КонсультантПлюс}">
              <w:r>
                <w:rPr>
                  <w:sz w:val="24"/>
                  <w:color w:val="0000ff"/>
                </w:rPr>
                <w:t xml:space="preserve">287</w:t>
              </w:r>
            </w:hyperlink>
            <w:r>
              <w:rPr>
                <w:sz w:val="24"/>
              </w:rPr>
              <w:t xml:space="preserve">,</w:t>
            </w:r>
          </w:p>
          <w:p>
            <w:pPr>
              <w:pStyle w:val="0"/>
            </w:pPr>
            <w:hyperlink w:history="0" r:id="rId1556" w:tooltip="Приказ Минэнерго России от 25.10.2017 N 1013 (ред. от 19.12.2023) &quot;Об утверждении 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Зарегистрировано в Минюсте России 26.03.2018 N 50503) {КонсультантПлюс}">
              <w:r>
                <w:rPr>
                  <w:sz w:val="24"/>
                  <w:color w:val="0000ff"/>
                </w:rPr>
                <w:t xml:space="preserve">297</w:t>
              </w:r>
            </w:hyperlink>
            <w:r>
              <w:rPr>
                <w:sz w:val="24"/>
              </w:rPr>
              <w:t xml:space="preserve"> - </w:t>
            </w:r>
            <w:hyperlink w:history="0" r:id="rId1557" w:tooltip="Приказ Минэнерго России от 25.10.2017 N 1013 (ред. от 19.12.2023) &quot;Об утверждении 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Зарегистрировано в Минюсте России 26.03.2018 N 50503) {КонсультантПлюс}">
              <w:r>
                <w:rPr>
                  <w:sz w:val="24"/>
                  <w:color w:val="0000ff"/>
                </w:rPr>
                <w:t xml:space="preserve">300</w:t>
              </w:r>
            </w:hyperlink>
            <w:r>
              <w:rPr>
                <w:sz w:val="24"/>
              </w:rPr>
              <w:t xml:space="preserve">, </w:t>
            </w:r>
            <w:hyperlink w:history="0" r:id="rId1558" w:tooltip="Приказ Минэнерго России от 25.10.2017 N 1013 (ред. от 19.12.2023) &quot;Об утверждении 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Зарегистрировано в Минюсте России 26.03.2018 N 50503) {КонсультантПлюс}">
              <w:r>
                <w:rPr>
                  <w:sz w:val="24"/>
                  <w:color w:val="0000ff"/>
                </w:rPr>
                <w:t xml:space="preserve">303</w:t>
              </w:r>
            </w:hyperlink>
            <w:r>
              <w:rPr>
                <w:sz w:val="24"/>
              </w:rPr>
              <w:t xml:space="preserve">, </w:t>
            </w:r>
            <w:hyperlink w:history="0" r:id="rId1559" w:tooltip="Приказ Минэнерго России от 25.10.2017 N 1013 (ред. от 19.12.2023) &quot;Об утверждении 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Зарегистрировано в Минюсте России 26.03.2018 N 50503) {КонсультантПлюс}">
              <w:r>
                <w:rPr>
                  <w:sz w:val="24"/>
                  <w:color w:val="0000ff"/>
                </w:rPr>
                <w:t xml:space="preserve">307</w:t>
              </w:r>
            </w:hyperlink>
            <w:r>
              <w:rPr>
                <w:sz w:val="24"/>
              </w:rPr>
              <w:t xml:space="preserve">, </w:t>
            </w:r>
            <w:hyperlink w:history="0" r:id="rId1560" w:tooltip="Приказ Минэнерго России от 25.10.2017 N 1013 (ред. от 19.12.2023) &quot;Об утверждении 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Зарегистрировано в Минюсте России 26.03.2018 N 50503) {КонсультантПлюс}">
              <w:r>
                <w:rPr>
                  <w:sz w:val="24"/>
                  <w:color w:val="0000ff"/>
                </w:rPr>
                <w:t xml:space="preserve">312</w:t>
              </w:r>
            </w:hyperlink>
            <w:r>
              <w:rPr>
                <w:sz w:val="24"/>
              </w:rPr>
              <w:t xml:space="preserve">,</w:t>
            </w:r>
          </w:p>
          <w:p>
            <w:pPr>
              <w:pStyle w:val="0"/>
            </w:pPr>
            <w:hyperlink w:history="0" r:id="rId1561" w:tooltip="Приказ Минэнерго России от 25.10.2017 N 1013 (ред. от 19.12.2023) &quot;Об утверждении 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Зарегистрировано в Минюсте России 26.03.2018 N 50503) {КонсультантПлюс}">
              <w:r>
                <w:rPr>
                  <w:sz w:val="24"/>
                  <w:color w:val="0000ff"/>
                </w:rPr>
                <w:t xml:space="preserve">317</w:t>
              </w:r>
            </w:hyperlink>
            <w:r>
              <w:rPr>
                <w:sz w:val="24"/>
              </w:rPr>
              <w:t xml:space="preserve"> - </w:t>
            </w:r>
            <w:hyperlink w:history="0" r:id="rId1562" w:tooltip="Приказ Минэнерго России от 25.10.2017 N 1013 (ред. от 19.12.2023) &quot;Об утверждении 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Зарегистрировано в Минюсте России 26.03.2018 N 50503) {КонсультантПлюс}">
              <w:r>
                <w:rPr>
                  <w:sz w:val="24"/>
                  <w:color w:val="0000ff"/>
                </w:rPr>
                <w:t xml:space="preserve">319</w:t>
              </w:r>
            </w:hyperlink>
            <w:r>
              <w:rPr>
                <w:sz w:val="24"/>
              </w:rPr>
              <w:t xml:space="preserve">, </w:t>
            </w:r>
            <w:hyperlink w:history="0" r:id="rId1563" w:tooltip="Приказ Минэнерго России от 25.10.2017 N 1013 (ред. от 19.12.2023) &quot;Об утверждении 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Зарегистрировано в Минюсте России 26.03.2018 N 50503) {КонсультантПлюс}">
              <w:r>
                <w:rPr>
                  <w:sz w:val="24"/>
                  <w:color w:val="0000ff"/>
                </w:rPr>
                <w:t xml:space="preserve">324</w:t>
              </w:r>
            </w:hyperlink>
            <w:r>
              <w:rPr>
                <w:sz w:val="24"/>
              </w:rPr>
              <w:t xml:space="preserve">, </w:t>
            </w:r>
            <w:hyperlink w:history="0" r:id="rId1564" w:tooltip="Приказ Минэнерго России от 25.10.2017 N 1013 (ред. от 19.12.2023) &quot;Об утверждении 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Зарегистрировано в Минюсте России 26.03.2018 N 50503) {КонсультантПлюс}">
              <w:r>
                <w:rPr>
                  <w:sz w:val="24"/>
                  <w:color w:val="0000ff"/>
                </w:rPr>
                <w:t xml:space="preserve">329</w:t>
              </w:r>
            </w:hyperlink>
            <w:r>
              <w:rPr>
                <w:sz w:val="24"/>
              </w:rPr>
              <w:t xml:space="preserve">,</w:t>
            </w:r>
          </w:p>
          <w:p>
            <w:pPr>
              <w:pStyle w:val="0"/>
            </w:pPr>
            <w:hyperlink w:history="0" r:id="rId1565" w:tooltip="Приказ Минэнерго России от 25.10.2017 N 1013 (ред. от 19.12.2023) &quot;Об утверждении 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Зарегистрировано в Минюсте России 26.03.2018 N 50503) {КонсультантПлюс}">
              <w:r>
                <w:rPr>
                  <w:sz w:val="24"/>
                  <w:color w:val="0000ff"/>
                </w:rPr>
                <w:t xml:space="preserve">331</w:t>
              </w:r>
            </w:hyperlink>
            <w:r>
              <w:rPr>
                <w:sz w:val="24"/>
              </w:rPr>
              <w:t xml:space="preserve"> - </w:t>
            </w:r>
            <w:hyperlink w:history="0" r:id="rId1566" w:tooltip="Приказ Минэнерго России от 25.10.2017 N 1013 (ред. от 19.12.2023) &quot;Об утверждении 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Зарегистрировано в Минюсте России 26.03.2018 N 50503) {КонсультантПлюс}">
              <w:r>
                <w:rPr>
                  <w:sz w:val="24"/>
                  <w:color w:val="0000ff"/>
                </w:rPr>
                <w:t xml:space="preserve">333</w:t>
              </w:r>
            </w:hyperlink>
            <w:r>
              <w:rPr>
                <w:sz w:val="24"/>
              </w:rPr>
              <w:t xml:space="preserve">,</w:t>
            </w:r>
          </w:p>
          <w:p>
            <w:pPr>
              <w:pStyle w:val="0"/>
            </w:pPr>
            <w:hyperlink w:history="0" r:id="rId1567" w:tooltip="Приказ Минэнерго России от 25.10.2017 N 1013 (ред. от 19.12.2023) &quot;Об утверждении 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Зарегистрировано в Минюсте России 26.03.2018 N 50503) {КонсультантПлюс}">
              <w:r>
                <w:rPr>
                  <w:sz w:val="24"/>
                  <w:color w:val="0000ff"/>
                </w:rPr>
                <w:t xml:space="preserve">337</w:t>
              </w:r>
            </w:hyperlink>
            <w:r>
              <w:rPr>
                <w:sz w:val="24"/>
              </w:rPr>
              <w:t xml:space="preserve"> - </w:t>
            </w:r>
            <w:hyperlink w:history="0" r:id="rId1568" w:tooltip="Приказ Минэнерго России от 25.10.2017 N 1013 (ред. от 19.12.2023) &quot;Об утверждении 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Зарегистрировано в Минюсте России 26.03.2018 N 50503) {КонсультантПлюс}">
              <w:r>
                <w:rPr>
                  <w:sz w:val="24"/>
                  <w:color w:val="0000ff"/>
                </w:rPr>
                <w:t xml:space="preserve">339</w:t>
              </w:r>
            </w:hyperlink>
            <w:r>
              <w:rPr>
                <w:sz w:val="24"/>
              </w:rPr>
              <w:t xml:space="preserve">,</w:t>
            </w:r>
          </w:p>
          <w:p>
            <w:pPr>
              <w:pStyle w:val="0"/>
            </w:pPr>
            <w:hyperlink w:history="0" r:id="rId1569" w:tooltip="Приказ Минэнерго России от 25.10.2017 N 1013 (ред. от 19.12.2023) &quot;Об утверждении 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Зарегистрировано в Минюсте России 26.03.2018 N 50503) {КонсультантПлюс}">
              <w:r>
                <w:rPr>
                  <w:sz w:val="24"/>
                  <w:color w:val="0000ff"/>
                </w:rPr>
                <w:t xml:space="preserve">341</w:t>
              </w:r>
            </w:hyperlink>
            <w:r>
              <w:rPr>
                <w:sz w:val="24"/>
              </w:rPr>
              <w:t xml:space="preserve">, </w:t>
            </w:r>
            <w:hyperlink w:history="0" r:id="rId1570" w:tooltip="Приказ Минэнерго России от 25.10.2017 N 1013 (ред. от 19.12.2023) &quot;Об утверждении 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Зарегистрировано в Минюсте России 26.03.2018 N 50503) {КонсультантПлюс}">
              <w:r>
                <w:rPr>
                  <w:sz w:val="24"/>
                  <w:color w:val="0000ff"/>
                </w:rPr>
                <w:t xml:space="preserve">349</w:t>
              </w:r>
            </w:hyperlink>
            <w:r>
              <w:rPr>
                <w:sz w:val="24"/>
              </w:rPr>
              <w:t xml:space="preserve">, </w:t>
            </w:r>
            <w:hyperlink w:history="0" r:id="rId1571" w:tooltip="Приказ Минэнерго России от 25.10.2017 N 1013 (ред. от 19.12.2023) &quot;Об утверждении 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Зарегистрировано в Минюсте России 26.03.2018 N 50503) {КонсультантПлюс}">
              <w:r>
                <w:rPr>
                  <w:sz w:val="24"/>
                  <w:color w:val="0000ff"/>
                </w:rPr>
                <w:t xml:space="preserve">352</w:t>
              </w:r>
            </w:hyperlink>
            <w:r>
              <w:rPr>
                <w:sz w:val="24"/>
              </w:rPr>
              <w:t xml:space="preserve">,</w:t>
            </w:r>
          </w:p>
          <w:p>
            <w:pPr>
              <w:pStyle w:val="0"/>
            </w:pPr>
            <w:hyperlink w:history="0" r:id="rId1572" w:tooltip="Приказ Минэнерго России от 25.10.2017 N 1013 (ред. от 19.12.2023) &quot;Об утверждении 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Зарегистрировано в Минюсте России 26.03.2018 N 50503) {КонсультантПлюс}">
              <w:r>
                <w:rPr>
                  <w:sz w:val="24"/>
                  <w:color w:val="0000ff"/>
                </w:rPr>
                <w:t xml:space="preserve">354</w:t>
              </w:r>
            </w:hyperlink>
            <w:r>
              <w:rPr>
                <w:sz w:val="24"/>
              </w:rPr>
              <w:t xml:space="preserve"> - </w:t>
            </w:r>
            <w:hyperlink w:history="0" r:id="rId1573" w:tooltip="Приказ Минэнерго России от 25.10.2017 N 1013 (ред. от 19.12.2023) &quot;Об утверждении 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Зарегистрировано в Минюсте России 26.03.2018 N 50503) {КонсультантПлюс}">
              <w:r>
                <w:rPr>
                  <w:sz w:val="24"/>
                  <w:color w:val="0000ff"/>
                </w:rPr>
                <w:t xml:space="preserve">369</w:t>
              </w:r>
            </w:hyperlink>
            <w:r>
              <w:rPr>
                <w:sz w:val="24"/>
              </w:rPr>
              <w:t xml:space="preserve">,</w:t>
            </w:r>
          </w:p>
          <w:p>
            <w:pPr>
              <w:pStyle w:val="0"/>
            </w:pPr>
            <w:hyperlink w:history="0" r:id="rId1574" w:tooltip="Приказ Минэнерго России от 25.10.2017 N 1013 (ред. от 19.12.2023) &quot;Об утверждении 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Зарегистрировано в Минюсте России 26.03.2018 N 50503) {КонсультантПлюс}">
              <w:r>
                <w:rPr>
                  <w:sz w:val="24"/>
                  <w:color w:val="0000ff"/>
                </w:rPr>
                <w:t xml:space="preserve">371</w:t>
              </w:r>
            </w:hyperlink>
            <w:r>
              <w:rPr>
                <w:sz w:val="24"/>
              </w:rPr>
              <w:t xml:space="preserve"> - </w:t>
            </w:r>
            <w:hyperlink w:history="0" r:id="rId1575" w:tooltip="Приказ Минэнерго России от 25.10.2017 N 1013 (ред. от 19.12.2023) &quot;Об утверждении 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Зарегистрировано в Минюсте России 26.03.2018 N 50503) {КонсультантПлюс}">
              <w:r>
                <w:rPr>
                  <w:sz w:val="24"/>
                  <w:color w:val="0000ff"/>
                </w:rPr>
                <w:t xml:space="preserve">377</w:t>
              </w:r>
            </w:hyperlink>
            <w:r>
              <w:rPr>
                <w:sz w:val="24"/>
              </w:rPr>
              <w:t xml:space="preserve">,</w:t>
            </w:r>
          </w:p>
          <w:p>
            <w:pPr>
              <w:pStyle w:val="0"/>
            </w:pPr>
            <w:hyperlink w:history="0" r:id="rId1576" w:tooltip="Приказ Минэнерго России от 25.10.2017 N 1013 (ред. от 19.12.2023) &quot;Об утверждении 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Зарегистрировано в Минюсте России 26.03.2018 N 50503) {КонсультантПлюс}">
              <w:r>
                <w:rPr>
                  <w:sz w:val="24"/>
                  <w:color w:val="0000ff"/>
                </w:rPr>
                <w:t xml:space="preserve">379</w:t>
              </w:r>
            </w:hyperlink>
            <w:r>
              <w:rPr>
                <w:sz w:val="24"/>
              </w:rPr>
              <w:t xml:space="preserve"> - </w:t>
            </w:r>
            <w:hyperlink w:history="0" r:id="rId1577" w:tooltip="Приказ Минэнерго России от 25.10.2017 N 1013 (ред. от 19.12.2023) &quot;Об утверждении 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Зарегистрировано в Минюсте России 26.03.2018 N 50503) {КонсультантПлюс}">
              <w:r>
                <w:rPr>
                  <w:sz w:val="24"/>
                  <w:color w:val="0000ff"/>
                </w:rPr>
                <w:t xml:space="preserve">409</w:t>
              </w:r>
            </w:hyperlink>
            <w:r>
              <w:rPr>
                <w:sz w:val="24"/>
              </w:rPr>
              <w:t xml:space="preserve">,</w:t>
            </w:r>
          </w:p>
          <w:p>
            <w:pPr>
              <w:pStyle w:val="0"/>
            </w:pPr>
            <w:hyperlink w:history="0" r:id="rId1578" w:tooltip="Приказ Минэнерго России от 25.10.2017 N 1013 (ред. от 19.12.2023) &quot;Об утверждении 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Зарегистрировано в Минюсте России 26.03.2018 N 50503) {КонсультантПлюс}">
              <w:r>
                <w:rPr>
                  <w:sz w:val="24"/>
                  <w:color w:val="0000ff"/>
                </w:rPr>
                <w:t xml:space="preserve">411</w:t>
              </w:r>
            </w:hyperlink>
            <w:r>
              <w:rPr>
                <w:sz w:val="24"/>
              </w:rPr>
              <w:t xml:space="preserve">,</w:t>
            </w:r>
          </w:p>
          <w:p>
            <w:pPr>
              <w:pStyle w:val="0"/>
            </w:pPr>
            <w:hyperlink w:history="0" r:id="rId1579" w:tooltip="Приказ Минэнерго России от 25.10.2017 N 1013 (ред. от 19.12.2023) &quot;Об утверждении 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Зарегистрировано в Минюсте России 26.03.2018 N 50503) {КонсультантПлюс}">
              <w:r>
                <w:rPr>
                  <w:sz w:val="24"/>
                  <w:color w:val="0000ff"/>
                </w:rPr>
                <w:t xml:space="preserve">414</w:t>
              </w:r>
            </w:hyperlink>
            <w:r>
              <w:rPr>
                <w:sz w:val="24"/>
              </w:rPr>
              <w:t xml:space="preserve"> - </w:t>
            </w:r>
            <w:hyperlink w:history="0" r:id="rId1580" w:tooltip="Приказ Минэнерго России от 25.10.2017 N 1013 (ред. от 19.12.2023) &quot;Об утверждении 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Зарегистрировано в Минюсте России 26.03.2018 N 50503) {КонсультантПлюс}">
              <w:r>
                <w:rPr>
                  <w:sz w:val="24"/>
                  <w:color w:val="0000ff"/>
                </w:rPr>
                <w:t xml:space="preserve">416</w:t>
              </w:r>
            </w:hyperlink>
            <w:r>
              <w:rPr>
                <w:sz w:val="24"/>
              </w:rPr>
              <w:t xml:space="preserve">,</w:t>
            </w:r>
          </w:p>
          <w:p>
            <w:pPr>
              <w:pStyle w:val="0"/>
            </w:pPr>
            <w:hyperlink w:history="0" r:id="rId1581" w:tooltip="Приказ Минэнерго России от 25.10.2017 N 1013 (ред. от 19.12.2023) &quot;Об утверждении 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Зарегистрировано в Минюсте России 26.03.2018 N 50503) {КонсультантПлюс}">
              <w:r>
                <w:rPr>
                  <w:sz w:val="24"/>
                  <w:color w:val="0000ff"/>
                </w:rPr>
                <w:t xml:space="preserve">421</w:t>
              </w:r>
            </w:hyperlink>
            <w:r>
              <w:rPr>
                <w:sz w:val="24"/>
              </w:rPr>
              <w:t xml:space="preserve"> - </w:t>
            </w:r>
            <w:hyperlink w:history="0" r:id="rId1582" w:tooltip="Приказ Минэнерго России от 25.10.2017 N 1013 (ред. от 19.12.2023) &quot;Об утверждении 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Зарегистрировано в Минюсте России 26.03.2018 N 50503) {КонсультантПлюс}">
              <w:r>
                <w:rPr>
                  <w:sz w:val="24"/>
                  <w:color w:val="0000ff"/>
                </w:rPr>
                <w:t xml:space="preserve">442</w:t>
              </w:r>
            </w:hyperlink>
            <w:r>
              <w:rPr>
                <w:sz w:val="24"/>
              </w:rPr>
              <w:t xml:space="preserve">;</w:t>
            </w:r>
          </w:p>
          <w:p>
            <w:pPr>
              <w:pStyle w:val="0"/>
            </w:pPr>
            <w:r>
              <w:rPr>
                <w:sz w:val="24"/>
              </w:rPr>
              <w:t xml:space="preserve">приложения</w:t>
            </w:r>
          </w:p>
          <w:p>
            <w:pPr>
              <w:pStyle w:val="0"/>
            </w:pPr>
            <w:hyperlink w:history="0" r:id="rId1583" w:tooltip="Приказ Минэнерго России от 25.10.2017 N 1013 (ред. от 19.12.2023) &quot;Об утверждении 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Зарегистрировано в Минюсте России 26.03.2018 N 50503) {КонсультантПлюс}">
              <w:r>
                <w:rPr>
                  <w:sz w:val="24"/>
                  <w:color w:val="0000ff"/>
                </w:rPr>
                <w:t xml:space="preserve">N 1</w:t>
              </w:r>
            </w:hyperlink>
            <w:r>
              <w:rPr>
                <w:sz w:val="24"/>
              </w:rPr>
              <w:t xml:space="preserve">, </w:t>
            </w:r>
            <w:hyperlink w:history="0" r:id="rId1584" w:tooltip="Приказ Минэнерго России от 25.10.2017 N 1013 (ред. от 19.12.2023) &quot;Об утверждении 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Зарегистрировано в Минюсте России 26.03.2018 N 50503) {КонсультантПлюс}">
              <w:r>
                <w:rPr>
                  <w:sz w:val="24"/>
                  <w:color w:val="0000ff"/>
                </w:rPr>
                <w:t xml:space="preserve">N 2</w:t>
              </w:r>
            </w:hyperlink>
            <w:r>
              <w:rPr>
                <w:sz w:val="24"/>
              </w:rPr>
              <w:t xml:space="preserve">,</w:t>
            </w:r>
          </w:p>
          <w:p>
            <w:pPr>
              <w:pStyle w:val="0"/>
            </w:pPr>
            <w:hyperlink w:history="0" r:id="rId1585" w:tooltip="Приказ Минэнерго России от 25.10.2017 N 1013 (ред. от 19.12.2023) &quot;Об утверждении 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Зарегистрировано в Минюсте России 26.03.2018 N 50503) {КонсультантПлюс}">
              <w:r>
                <w:rPr>
                  <w:sz w:val="24"/>
                  <w:color w:val="0000ff"/>
                </w:rPr>
                <w:t xml:space="preserve">N 29</w:t>
              </w:r>
            </w:hyperlink>
            <w:r>
              <w:rPr>
                <w:sz w:val="24"/>
              </w:rPr>
              <w:t xml:space="preserve">, </w:t>
            </w:r>
            <w:hyperlink w:history="0" r:id="rId1586" w:tooltip="Приказ Минэнерго России от 25.10.2017 N 1013 (ред. от 19.12.2023) &quot;Об утверждении 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Зарегистрировано в Минюсте России 26.03.2018 N 50503) {КонсультантПлюс}">
              <w:r>
                <w:rPr>
                  <w:sz w:val="24"/>
                  <w:color w:val="0000ff"/>
                </w:rPr>
                <w:t xml:space="preserve">N 32</w:t>
              </w:r>
            </w:hyperlink>
            <w:r>
              <w:rPr>
                <w:sz w:val="24"/>
              </w:rPr>
              <w:t xml:space="preserve">, </w:t>
            </w:r>
            <w:hyperlink w:history="0" r:id="rId1587" w:tooltip="Приказ Минэнерго России от 25.10.2017 N 1013 (ред. от 19.12.2023) &quot;Об утверждении 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Зарегистрировано в Минюсте России 26.03.2018 N 50503) {КонсультантПлюс}">
              <w:r>
                <w:rPr>
                  <w:sz w:val="24"/>
                  <w:color w:val="0000ff"/>
                </w:rPr>
                <w:t xml:space="preserve">N 33</w:t>
              </w:r>
            </w:hyperlink>
            <w:r>
              <w:rPr>
                <w:sz w:val="24"/>
              </w:rPr>
              <w:t xml:space="preserve">, </w:t>
            </w:r>
            <w:hyperlink w:history="0" r:id="rId1588" w:tooltip="Приказ Минэнерго России от 25.10.2017 N 1013 (ред. от 19.12.2023) &quot;Об утверждении 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Зарегистрировано в Минюсте России 26.03.2018 N 50503) {КонсультантПлюс}">
              <w:r>
                <w:rPr>
                  <w:sz w:val="24"/>
                  <w:color w:val="0000ff"/>
                </w:rPr>
                <w:t xml:space="preserve">N 34</w:t>
              </w:r>
            </w:hyperlink>
            <w:r>
              <w:rPr>
                <w:sz w:val="24"/>
              </w:rPr>
              <w:t xml:space="preserve">, </w:t>
            </w:r>
            <w:hyperlink w:history="0" r:id="rId1589" w:tooltip="Приказ Минэнерго России от 25.10.2017 N 1013 (ред. от 19.12.2023) &quot;Об утверждении 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Зарегистрировано в Минюсте России 26.03.2018 N 50503) {КонсультантПлюс}">
              <w:r>
                <w:rPr>
                  <w:sz w:val="24"/>
                  <w:color w:val="0000ff"/>
                </w:rPr>
                <w:t xml:space="preserve">N 35</w:t>
              </w:r>
            </w:hyperlink>
            <w:r>
              <w:rPr>
                <w:sz w:val="24"/>
              </w:rPr>
              <w:t xml:space="preserve">, </w:t>
            </w:r>
            <w:hyperlink w:history="0" r:id="rId1590" w:tooltip="Приказ Минэнерго России от 25.10.2017 N 1013 (ред. от 19.12.2023) &quot;Об утверждении 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Зарегистрировано в Минюсте России 26.03.2018 N 50503) {КонсультантПлюс}">
              <w:r>
                <w:rPr>
                  <w:sz w:val="24"/>
                  <w:color w:val="0000ff"/>
                </w:rPr>
                <w:t xml:space="preserve">N 36</w:t>
              </w:r>
            </w:hyperlink>
            <w:r>
              <w:rPr>
                <w:sz w:val="24"/>
              </w:rPr>
              <w:t xml:space="preserve">, </w:t>
            </w:r>
            <w:hyperlink w:history="0" r:id="rId1591" w:tooltip="Приказ Минэнерго России от 25.10.2017 N 1013 (ред. от 19.12.2023) &quot;Об утверждении 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Зарегистрировано в Минюсте России 26.03.2018 N 50503) {КонсультантПлюс}">
              <w:r>
                <w:rPr>
                  <w:sz w:val="24"/>
                  <w:color w:val="0000ff"/>
                </w:rPr>
                <w:t xml:space="preserve">N 43</w:t>
              </w:r>
            </w:hyperlink>
            <w:r>
              <w:rPr>
                <w:sz w:val="24"/>
              </w:rPr>
              <w:t xml:space="preserve">, </w:t>
            </w:r>
            <w:hyperlink w:history="0" r:id="rId1592" w:tooltip="Приказ Минэнерго России от 25.10.2017 N 1013 (ред. от 19.12.2023) &quot;Об утверждении 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Зарегистрировано в Минюсте России 26.03.2018 N 50503) {КонсультантПлюс}">
              <w:r>
                <w:rPr>
                  <w:sz w:val="24"/>
                  <w:color w:val="0000ff"/>
                </w:rPr>
                <w:t xml:space="preserve">N 46</w:t>
              </w:r>
            </w:hyperlink>
            <w:r>
              <w:rPr>
                <w:sz w:val="24"/>
              </w:rPr>
              <w:t xml:space="preserve">, </w:t>
            </w:r>
            <w:hyperlink w:history="0" r:id="rId1593" w:tooltip="Приказ Минэнерго России от 25.10.2017 N 1013 (ред. от 19.12.2023) &quot;Об утверждении 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Зарегистрировано в Минюсте России 26.03.2018 N 50503) {КонсультантПлюс}">
              <w:r>
                <w:rPr>
                  <w:sz w:val="24"/>
                  <w:color w:val="0000ff"/>
                </w:rPr>
                <w:t xml:space="preserve">N 72</w:t>
              </w:r>
            </w:hyperlink>
            <w:r>
              <w:rPr>
                <w:sz w:val="24"/>
              </w:rPr>
              <w:t xml:space="preserve">, </w:t>
            </w:r>
            <w:hyperlink w:history="0" r:id="rId1594" w:tooltip="Приказ Минэнерго России от 25.10.2017 N 1013 (ред. от 19.12.2023) &quot;Об утверждении 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Зарегистрировано в Минюсте России 26.03.2018 N 50503) {КонсультантПлюс}">
              <w:r>
                <w:rPr>
                  <w:sz w:val="24"/>
                  <w:color w:val="0000ff"/>
                </w:rPr>
                <w:t xml:space="preserve">N 73</w:t>
              </w:r>
            </w:hyperlink>
            <w:r>
              <w:rPr>
                <w:sz w:val="24"/>
              </w:rPr>
              <w:t xml:space="preserve">, </w:t>
            </w:r>
            <w:hyperlink w:history="0" r:id="rId1595" w:tooltip="Приказ Минэнерго России от 25.10.2017 N 1013 (ред. от 19.12.2023) &quot;Об утверждении 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Зарегистрировано в Минюсте России 26.03.2018 N 50503) {КонсультантПлюс}">
              <w:r>
                <w:rPr>
                  <w:sz w:val="24"/>
                  <w:color w:val="0000ff"/>
                </w:rPr>
                <w:t xml:space="preserve">N 76</w:t>
              </w:r>
            </w:hyperlink>
            <w:r>
              <w:rPr>
                <w:sz w:val="24"/>
              </w:rPr>
              <w:t xml:space="preserve">, </w:t>
            </w:r>
            <w:hyperlink w:history="0" r:id="rId1596" w:tooltip="Приказ Минэнерго России от 25.10.2017 N 1013 (ред. от 19.12.2023) &quot;Об утверждении 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Зарегистрировано в Минюсте России 26.03.2018 N 50503) {КонсультантПлюс}">
              <w:r>
                <w:rPr>
                  <w:sz w:val="24"/>
                  <w:color w:val="0000ff"/>
                </w:rPr>
                <w:t xml:space="preserve">N 78</w:t>
              </w:r>
            </w:hyperlink>
            <w:r>
              <w:rPr>
                <w:sz w:val="24"/>
              </w:rPr>
              <w:t xml:space="preserve">, </w:t>
            </w:r>
            <w:hyperlink w:history="0" r:id="rId1597" w:tooltip="Приказ Минэнерго России от 25.10.2017 N 1013 (ред. от 19.12.2023) &quot;Об утверждении 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Зарегистрировано в Минюсте России 26.03.2018 N 50503) {КонсультантПлюс}">
              <w:r>
                <w:rPr>
                  <w:sz w:val="24"/>
                  <w:color w:val="0000ff"/>
                </w:rPr>
                <w:t xml:space="preserve">N 81</w:t>
              </w:r>
            </w:hyperlink>
            <w:r>
              <w:rPr>
                <w:sz w:val="24"/>
              </w:rPr>
              <w:t xml:space="preserve">, </w:t>
            </w:r>
            <w:hyperlink w:history="0" r:id="rId1598" w:tooltip="Приказ Минэнерго России от 25.10.2017 N 1013 (ред. от 19.12.2023) &quot;Об утверждении 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Зарегистрировано в Минюсте России 26.03.2018 N 50503) {КонсультантПлюс}">
              <w:r>
                <w:rPr>
                  <w:sz w:val="24"/>
                  <w:color w:val="0000ff"/>
                </w:rPr>
                <w:t xml:space="preserve">N 82</w:t>
              </w:r>
            </w:hyperlink>
            <w:r>
              <w:rPr>
                <w:sz w:val="24"/>
              </w:rPr>
              <w:t xml:space="preserve">, </w:t>
            </w:r>
            <w:hyperlink w:history="0" r:id="rId1599" w:tooltip="Приказ Минэнерго России от 25.10.2017 N 1013 (ред. от 19.12.2023) &quot;Об утверждении 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Зарегистрировано в Минюсте России 26.03.2018 N 50503) {КонсультантПлюс}">
              <w:r>
                <w:rPr>
                  <w:sz w:val="24"/>
                  <w:color w:val="0000ff"/>
                </w:rPr>
                <w:t xml:space="preserve">N 83</w:t>
              </w:r>
            </w:hyperlink>
            <w:r>
              <w:rPr>
                <w:sz w:val="24"/>
              </w:rPr>
              <w:t xml:space="preserve">, </w:t>
            </w:r>
            <w:hyperlink w:history="0" r:id="rId1600" w:tooltip="Приказ Минэнерго России от 25.10.2017 N 1013 (ред. от 19.12.2023) &quot;Об утверждении 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Зарегистрировано в Минюсте России 26.03.2018 N 50503) {КонсультантПлюс}">
              <w:r>
                <w:rPr>
                  <w:sz w:val="24"/>
                  <w:color w:val="0000ff"/>
                </w:rPr>
                <w:t xml:space="preserve">N 84</w:t>
              </w:r>
            </w:hyperlink>
            <w:r>
              <w:rPr>
                <w:sz w:val="24"/>
              </w:rPr>
              <w:t xml:space="preserve">, </w:t>
            </w:r>
            <w:hyperlink w:history="0" r:id="rId1601" w:tooltip="Приказ Минэнерго России от 25.10.2017 N 1013 (ред. от 19.12.2023) &quot;Об утверждении 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Зарегистрировано в Минюсте России 26.03.2018 N 50503) {КонсультантПлюс}">
              <w:r>
                <w:rPr>
                  <w:sz w:val="24"/>
                  <w:color w:val="0000ff"/>
                </w:rPr>
                <w:t xml:space="preserve">N 85</w:t>
              </w:r>
            </w:hyperlink>
            <w:r>
              <w:rPr>
                <w:sz w:val="24"/>
              </w:rPr>
              <w:t xml:space="preserve">, </w:t>
            </w:r>
            <w:hyperlink w:history="0" r:id="rId1602" w:tooltip="Приказ Минэнерго России от 25.10.2017 N 1013 (ред. от 19.12.2023) &quot;Об утверждении 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Зарегистрировано в Минюсте России 26.03.2018 N 50503) {КонсультантПлюс}">
              <w:r>
                <w:rPr>
                  <w:sz w:val="24"/>
                  <w:color w:val="0000ff"/>
                </w:rPr>
                <w:t xml:space="preserve">N 86</w:t>
              </w:r>
            </w:hyperlink>
            <w:r>
              <w:rPr>
                <w:sz w:val="24"/>
              </w:rPr>
              <w:t xml:space="preserve">, </w:t>
            </w:r>
            <w:hyperlink w:history="0" r:id="rId1603" w:tooltip="Приказ Минэнерго России от 25.10.2017 N 1013 (ред. от 19.12.2023) &quot;Об утверждении 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Зарегистрировано в Минюсте России 26.03.2018 N 50503) {КонсультантПлюс}">
              <w:r>
                <w:rPr>
                  <w:sz w:val="24"/>
                  <w:color w:val="0000ff"/>
                </w:rPr>
                <w:t xml:space="preserve">N 87</w:t>
              </w:r>
            </w:hyperlink>
            <w:r>
              <w:rPr>
                <w:sz w:val="24"/>
              </w:rPr>
              <w:t xml:space="preserve">, </w:t>
            </w:r>
            <w:hyperlink w:history="0" r:id="rId1604" w:tooltip="Приказ Минэнерго России от 25.10.2017 N 1013 (ред. от 19.12.2023) &quot;Об утверждении 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Зарегистрировано в Минюсте России 26.03.2018 N 50503) {КонсультантПлюс}">
              <w:r>
                <w:rPr>
                  <w:sz w:val="24"/>
                  <w:color w:val="0000ff"/>
                </w:rPr>
                <w:t xml:space="preserve">N 88</w:t>
              </w:r>
            </w:hyperlink>
            <w:r>
              <w:rPr>
                <w:sz w:val="24"/>
              </w:rPr>
              <w:t xml:space="preserve">, </w:t>
            </w:r>
            <w:hyperlink w:history="0" r:id="rId1605" w:tooltip="Приказ Минэнерго России от 25.10.2017 N 1013 (ред. от 19.12.2023) &quot;Об утверждении 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Зарегистрировано в Минюсте России 26.03.2018 N 50503) {КонсультантПлюс}">
              <w:r>
                <w:rPr>
                  <w:sz w:val="24"/>
                  <w:color w:val="0000ff"/>
                </w:rPr>
                <w:t xml:space="preserve">N 91</w:t>
              </w:r>
            </w:hyperlink>
            <w:r>
              <w:rPr>
                <w:sz w:val="24"/>
              </w:rPr>
              <w:t xml:space="preserve">, </w:t>
            </w:r>
            <w:hyperlink w:history="0" r:id="rId1606" w:tooltip="Приказ Минэнерго России от 25.10.2017 N 1013 (ред. от 19.12.2023) &quot;Об утверждении 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Зарегистрировано в Минюсте России 26.03.2018 N 50503) {КонсультантПлюс}">
              <w:r>
                <w:rPr>
                  <w:sz w:val="24"/>
                  <w:color w:val="0000ff"/>
                </w:rPr>
                <w:t xml:space="preserve">N 92</w:t>
              </w:r>
            </w:hyperlink>
            <w:r>
              <w:rPr>
                <w:sz w:val="24"/>
              </w:rPr>
              <w:t xml:space="preserve">, </w:t>
            </w:r>
            <w:hyperlink w:history="0" r:id="rId1607" w:tooltip="Приказ Минэнерго России от 25.10.2017 N 1013 (ред. от 19.12.2023) &quot;Об утверждении 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Зарегистрировано в Минюсте России 26.03.2018 N 50503) {КонсультантПлюс}">
              <w:r>
                <w:rPr>
                  <w:sz w:val="24"/>
                  <w:color w:val="0000ff"/>
                </w:rPr>
                <w:t xml:space="preserve">N 93</w:t>
              </w:r>
            </w:hyperlink>
            <w:r>
              <w:rPr>
                <w:sz w:val="24"/>
              </w:rPr>
              <w:t xml:space="preserve">, </w:t>
            </w:r>
            <w:hyperlink w:history="0" r:id="rId1608" w:tooltip="Приказ Минэнерго России от 25.10.2017 N 1013 (ред. от 19.12.2023) &quot;Об утверждении 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Зарегистрировано в Минюсте России 26.03.2018 N 50503) {КонсультантПлюс}">
              <w:r>
                <w:rPr>
                  <w:sz w:val="24"/>
                  <w:color w:val="0000ff"/>
                </w:rPr>
                <w:t xml:space="preserve">N 94</w:t>
              </w:r>
            </w:hyperlink>
          </w:p>
        </w:tc>
        <w:tc>
          <w:tcPr>
            <w:tcW w:w="1276" w:type="dxa"/>
          </w:tcPr>
          <w:p>
            <w:pPr>
              <w:pStyle w:val="0"/>
            </w:pPr>
            <w:r>
              <w:rPr>
                <w:sz w:val="24"/>
              </w:rPr>
              <w:t xml:space="preserve">нет</w:t>
            </w:r>
          </w:p>
        </w:tc>
        <w:tc>
          <w:tcPr>
            <w:tcW w:w="1559" w:type="dxa"/>
          </w:tcPr>
          <w:p>
            <w:pPr>
              <w:pStyle w:val="0"/>
            </w:pPr>
            <w:r>
              <w:rPr>
                <w:sz w:val="24"/>
              </w:rPr>
              <w:t xml:space="preserve">да</w:t>
            </w:r>
          </w:p>
        </w:tc>
        <w:tc>
          <w:tcPr>
            <w:tcW w:w="1276" w:type="dxa"/>
          </w:tcPr>
          <w:p>
            <w:pPr>
              <w:pStyle w:val="0"/>
            </w:pPr>
            <w:r>
              <w:rPr>
                <w:sz w:val="24"/>
              </w:rPr>
              <w:t xml:space="preserve">да</w:t>
            </w:r>
          </w:p>
        </w:tc>
        <w:tc>
          <w:tcPr>
            <w:tcW w:w="5499" w:type="dxa"/>
          </w:tcPr>
          <w:p>
            <w:pPr>
              <w:pStyle w:val="0"/>
            </w:pPr>
            <w:r>
              <w:rPr>
                <w:sz w:val="24"/>
              </w:rPr>
              <w:t xml:space="preserve">субъекты электроэнергетики, потребители электрической энергии</w:t>
            </w:r>
          </w:p>
        </w:tc>
        <w:tc>
          <w:tcPr>
            <w:tcW w:w="3515" w:type="dxa"/>
          </w:tcPr>
          <w:p>
            <w:pPr>
              <w:pStyle w:val="0"/>
            </w:pPr>
            <w:r>
              <w:rPr>
                <w:sz w:val="24"/>
              </w:rPr>
              <w:t xml:space="preserve">все виды деятельности</w:t>
            </w:r>
          </w:p>
        </w:tc>
        <w:tc>
          <w:tcPr>
            <w:tcW w:w="1842" w:type="dxa"/>
          </w:tcPr>
          <w:p>
            <w:pPr>
              <w:pStyle w:val="0"/>
            </w:pPr>
            <w:r>
              <w:rPr>
                <w:sz w:val="24"/>
              </w:rPr>
              <w:t xml:space="preserve">федеральный государственный энергетический надзор в сфере электроэнергетики</w:t>
            </w:r>
          </w:p>
        </w:tc>
        <w:tc>
          <w:tcPr>
            <w:tcW w:w="1560" w:type="dxa"/>
          </w:tcPr>
          <w:p>
            <w:pPr>
              <w:pStyle w:val="0"/>
            </w:pPr>
            <w:hyperlink w:history="0" r:id="rId1609"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ст. 9.11</w:t>
              </w:r>
            </w:hyperlink>
          </w:p>
        </w:tc>
        <w:tc>
          <w:tcPr>
            <w:tcW w:w="1417" w:type="dxa"/>
          </w:tcPr>
          <w:p>
            <w:pPr>
              <w:pStyle w:val="0"/>
            </w:pPr>
            <w:r>
              <w:rPr>
                <w:sz w:val="24"/>
              </w:rPr>
              <w:t xml:space="preserve">отсутствуют</w:t>
            </w:r>
          </w:p>
        </w:tc>
        <w:tc>
          <w:tcPr>
            <w:tcW w:w="1418" w:type="dxa"/>
          </w:tcPr>
          <w:p>
            <w:pPr>
              <w:pStyle w:val="0"/>
            </w:pPr>
            <w:r>
              <w:rPr>
                <w:sz w:val="24"/>
              </w:rPr>
              <w:t xml:space="preserve">отсутствуют</w:t>
            </w:r>
          </w:p>
        </w:tc>
        <w:tc>
          <w:tcPr>
            <w:tcW w:w="1587" w:type="dxa"/>
          </w:tcPr>
          <w:p>
            <w:pPr>
              <w:pStyle w:val="0"/>
            </w:pPr>
            <w:r>
              <w:rPr>
                <w:sz w:val="24"/>
              </w:rPr>
              <w:t xml:space="preserve">отсутствуют</w:t>
            </w:r>
          </w:p>
        </w:tc>
      </w:tr>
      <w:tr>
        <w:tc>
          <w:tcPr>
            <w:tcW w:w="567" w:type="dxa"/>
            <w:vAlign w:val="center"/>
          </w:tcPr>
          <w:p>
            <w:pPr>
              <w:pStyle w:val="0"/>
            </w:pPr>
            <w:r>
              <w:rPr>
                <w:sz w:val="24"/>
              </w:rPr>
              <w:t xml:space="preserve">10</w:t>
            </w:r>
          </w:p>
        </w:tc>
        <w:tc>
          <w:tcPr>
            <w:tcW w:w="3175" w:type="dxa"/>
          </w:tcPr>
          <w:p>
            <w:pPr>
              <w:pStyle w:val="0"/>
            </w:pPr>
            <w:hyperlink w:history="0" r:id="rId1610" w:tooltip="Приказ Минэнерго России от 13.07.2020 N 555 &quot;Об утверждении Правил технического обслуживания устройств и комплексов релейной защиты и автоматики и внесении изменений в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утвержденные приказом Минэнерго России от 25 октября 2017 г. N 1013&quot; (Зарегистрировано в Минюсте России 23.10 {КонсультантПлюс}">
              <w:r>
                <w:rPr>
                  <w:sz w:val="24"/>
                  <w:color w:val="0000ff"/>
                </w:rPr>
                <w:t xml:space="preserve">Приказ</w:t>
              </w:r>
            </w:hyperlink>
            <w:r>
              <w:rPr>
                <w:sz w:val="24"/>
              </w:rPr>
              <w:t xml:space="preserve"> Минэнерго России "Об утверждении Правил технического обслуживания устройств и комплексов релейной защиты и автоматики и внесении изменений в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"Правила организации технического обслуживания и ремонта объектов электроэнергетики", утвержденные приказом Минэнерго России от 25.10.2017 N 1013"</w:t>
            </w:r>
          </w:p>
        </w:tc>
        <w:tc>
          <w:tcPr>
            <w:tcW w:w="1417" w:type="dxa"/>
          </w:tcPr>
          <w:p>
            <w:pPr>
              <w:pStyle w:val="0"/>
            </w:pPr>
            <w:r>
              <w:rPr>
                <w:sz w:val="24"/>
              </w:rPr>
              <w:t xml:space="preserve">13.07.2020 N 555 (зарегистрирован Минюстом России 23.10.2020, рег. N 60538)</w:t>
            </w:r>
          </w:p>
        </w:tc>
        <w:tc>
          <w:tcPr>
            <w:tcW w:w="2381" w:type="dxa"/>
          </w:tcPr>
          <w:p>
            <w:pPr>
              <w:pStyle w:val="0"/>
            </w:pPr>
            <w:hyperlink w:history="0" r:id="rId1611">
              <w:r>
                <w:rPr>
                  <w:sz w:val="24"/>
                  <w:color w:val="0000ff"/>
                </w:rPr>
                <w:t xml:space="preserve">http://pravo.gov.ru/proxy/ips/?searchres=&amp;bpas=cd00000&amp;a3=&amp;a3type=1&amp;a3value=&amp;a6=&amp;a6type=1&amp;a6value=&amp;a15=&amp;a15type=1&amp;a15value=&amp;a7type=1&amp;a7from=&amp;a7to=&amp;a7date=13.07.2020&amp;a8=555&amp;a8type=1&amp;a1=&amp;a0=&amp;a16=&amp;a16type=1&amp;a16value=&amp;a17=&amp;a17type=1&amp;a17value=&amp;a4=&amp;a4type=1&amp;a4value=&amp;a23=&amp;a23type=1&amp;a23value=&amp;textpres=&amp;sort=7&amp;x=76&amp;y=21</w:t>
              </w:r>
            </w:hyperlink>
          </w:p>
        </w:tc>
        <w:tc>
          <w:tcPr>
            <w:tcW w:w="1984" w:type="dxa"/>
          </w:tcPr>
          <w:p>
            <w:pPr>
              <w:pStyle w:val="0"/>
            </w:pPr>
            <w:hyperlink w:history="0" r:id="rId1612" w:tooltip="Приказ Минэнерго России от 13.07.2020 N 555 &quot;Об утверждении Правил технического обслуживания устройств и комплексов релейной защиты и автоматики и внесении изменений в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утвержденные приказом Минэнерго России от 25 октября 2017 г. N 1013&quot; (Зарегистрировано в Минюсте России 23.10 {КонсультантПлюс}">
              <w:r>
                <w:rPr>
                  <w:sz w:val="24"/>
                  <w:color w:val="0000ff"/>
                </w:rPr>
                <w:t xml:space="preserve">Пункты 1</w:t>
              </w:r>
            </w:hyperlink>
            <w:r>
              <w:rPr>
                <w:sz w:val="24"/>
              </w:rPr>
              <w:t xml:space="preserve"> - </w:t>
            </w:r>
            <w:hyperlink w:history="0" r:id="rId1613" w:tooltip="Приказ Минэнерго России от 13.07.2020 N 555 &quot;Об утверждении Правил технического обслуживания устройств и комплексов релейной защиты и автоматики и внесении изменений в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утвержденные приказом Минэнерго России от 25 октября 2017 г. N 1013&quot; (Зарегистрировано в Минюсте России 23.10 {КонсультантПлюс}">
              <w:r>
                <w:rPr>
                  <w:sz w:val="24"/>
                  <w:color w:val="0000ff"/>
                </w:rPr>
                <w:t xml:space="preserve">5</w:t>
              </w:r>
            </w:hyperlink>
            <w:r>
              <w:rPr>
                <w:sz w:val="24"/>
              </w:rPr>
              <w:t xml:space="preserve">, </w:t>
            </w:r>
            <w:hyperlink w:history="0" r:id="rId1614" w:tooltip="Приказ Минэнерго России от 13.07.2020 N 555 &quot;Об утверждении Правил технического обслуживания устройств и комплексов релейной защиты и автоматики и внесении изменений в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утвержденные приказом Минэнерго России от 25 октября 2017 г. N 1013&quot; (Зарегистрировано в Минюсте России 23.10 {КонсультантПлюс}">
              <w:r>
                <w:rPr>
                  <w:sz w:val="24"/>
                  <w:color w:val="0000ff"/>
                </w:rPr>
                <w:t xml:space="preserve">7</w:t>
              </w:r>
            </w:hyperlink>
            <w:r>
              <w:rPr>
                <w:sz w:val="24"/>
              </w:rPr>
              <w:t xml:space="preserve">, </w:t>
            </w:r>
            <w:hyperlink w:history="0" r:id="rId1615" w:tooltip="Приказ Минэнерго России от 13.07.2020 N 555 &quot;Об утверждении Правил технического обслуживания устройств и комплексов релейной защиты и автоматики и внесении изменений в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утвержденные приказом Минэнерго России от 25 октября 2017 г. N 1013&quot; (Зарегистрировано в Минюсте России 23.10 {КонсультантПлюс}">
              <w:r>
                <w:rPr>
                  <w:sz w:val="24"/>
                  <w:color w:val="0000ff"/>
                </w:rPr>
                <w:t xml:space="preserve">8</w:t>
              </w:r>
            </w:hyperlink>
            <w:r>
              <w:rPr>
                <w:sz w:val="24"/>
              </w:rPr>
              <w:t xml:space="preserve">, </w:t>
            </w:r>
            <w:hyperlink w:history="0" r:id="rId1616" w:tooltip="Приказ Минэнерго России от 13.07.2020 N 555 &quot;Об утверждении Правил технического обслуживания устройств и комплексов релейной защиты и автоматики и внесении изменений в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утвержденные приказом Минэнерго России от 25 октября 2017 г. N 1013&quot; (Зарегистрировано в Минюсте России 23.10 {КонсультантПлюс}">
              <w:r>
                <w:rPr>
                  <w:sz w:val="24"/>
                  <w:color w:val="0000ff"/>
                </w:rPr>
                <w:t xml:space="preserve">10</w:t>
              </w:r>
            </w:hyperlink>
            <w:r>
              <w:rPr>
                <w:sz w:val="24"/>
              </w:rPr>
              <w:t xml:space="preserve"> - </w:t>
            </w:r>
            <w:hyperlink w:history="0" r:id="rId1617" w:tooltip="Приказ Минэнерго России от 13.07.2020 N 555 &quot;Об утверждении Правил технического обслуживания устройств и комплексов релейной защиты и автоматики и внесении изменений в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утвержденные приказом Минэнерго России от 25 октября 2017 г. N 1013&quot; (Зарегистрировано в Минюсте России 23.10 {КонсультантПлюс}">
              <w:r>
                <w:rPr>
                  <w:sz w:val="24"/>
                  <w:color w:val="0000ff"/>
                </w:rPr>
                <w:t xml:space="preserve">58</w:t>
              </w:r>
            </w:hyperlink>
            <w:r>
              <w:rPr>
                <w:sz w:val="24"/>
              </w:rPr>
              <w:t xml:space="preserve">, </w:t>
            </w:r>
            <w:hyperlink w:history="0" r:id="rId1618" w:tooltip="Приказ Минэнерго России от 13.07.2020 N 555 &quot;Об утверждении Правил технического обслуживания устройств и комплексов релейной защиты и автоматики и внесении изменений в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утвержденные приказом Минэнерго России от 25 октября 2017 г. N 1013&quot; (Зарегистрировано в Минюсте России 23.10 {КонсультантПлюс}">
              <w:r>
                <w:rPr>
                  <w:sz w:val="24"/>
                  <w:color w:val="0000ff"/>
                </w:rPr>
                <w:t xml:space="preserve">60</w:t>
              </w:r>
            </w:hyperlink>
            <w:r>
              <w:rPr>
                <w:sz w:val="24"/>
              </w:rPr>
              <w:t xml:space="preserve"> - </w:t>
            </w:r>
            <w:hyperlink w:history="0" r:id="rId1619" w:tooltip="Приказ Минэнерго России от 13.07.2020 N 555 &quot;Об утверждении Правил технического обслуживания устройств и комплексов релейной защиты и автоматики и внесении изменений в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утвержденные приказом Минэнерго России от 25 октября 2017 г. N 1013&quot; (Зарегистрировано в Минюсте России 23.10 {КонсультантПлюс}">
              <w:r>
                <w:rPr>
                  <w:sz w:val="24"/>
                  <w:color w:val="0000ff"/>
                </w:rPr>
                <w:t xml:space="preserve">108</w:t>
              </w:r>
            </w:hyperlink>
          </w:p>
        </w:tc>
        <w:tc>
          <w:tcPr>
            <w:tcW w:w="1276" w:type="dxa"/>
          </w:tcPr>
          <w:p>
            <w:pPr>
              <w:pStyle w:val="0"/>
            </w:pPr>
            <w:r>
              <w:rPr>
                <w:sz w:val="24"/>
              </w:rPr>
              <w:t xml:space="preserve">нет</w:t>
            </w:r>
          </w:p>
        </w:tc>
        <w:tc>
          <w:tcPr>
            <w:tcW w:w="1559" w:type="dxa"/>
          </w:tcPr>
          <w:p>
            <w:pPr>
              <w:pStyle w:val="0"/>
            </w:pPr>
            <w:r>
              <w:rPr>
                <w:sz w:val="24"/>
              </w:rPr>
              <w:t xml:space="preserve">да</w:t>
            </w:r>
          </w:p>
        </w:tc>
        <w:tc>
          <w:tcPr>
            <w:tcW w:w="1276" w:type="dxa"/>
          </w:tcPr>
          <w:p>
            <w:pPr>
              <w:pStyle w:val="0"/>
            </w:pPr>
            <w:r>
              <w:rPr>
                <w:sz w:val="24"/>
              </w:rPr>
              <w:t xml:space="preserve">да</w:t>
            </w:r>
          </w:p>
        </w:tc>
        <w:tc>
          <w:tcPr>
            <w:tcW w:w="5499" w:type="dxa"/>
          </w:tcPr>
          <w:p>
            <w:pPr>
              <w:pStyle w:val="0"/>
            </w:pPr>
            <w:r>
              <w:rPr>
                <w:sz w:val="24"/>
              </w:rPr>
              <w:t xml:space="preserve">субъекты электроэнергетики, потребители электрической энергии</w:t>
            </w:r>
          </w:p>
        </w:tc>
        <w:tc>
          <w:tcPr>
            <w:tcW w:w="3515" w:type="dxa"/>
          </w:tcPr>
          <w:p>
            <w:pPr>
              <w:pStyle w:val="0"/>
            </w:pPr>
            <w:r>
              <w:rPr>
                <w:sz w:val="24"/>
              </w:rPr>
              <w:t xml:space="preserve">все виды деятельности</w:t>
            </w:r>
          </w:p>
        </w:tc>
        <w:tc>
          <w:tcPr>
            <w:tcW w:w="1842" w:type="dxa"/>
          </w:tcPr>
          <w:p>
            <w:pPr>
              <w:pStyle w:val="0"/>
            </w:pPr>
            <w:r>
              <w:rPr>
                <w:sz w:val="24"/>
              </w:rPr>
              <w:t xml:space="preserve">федеральный государственный энергетический надзор в сфере электроэнергетики</w:t>
            </w:r>
          </w:p>
        </w:tc>
        <w:tc>
          <w:tcPr>
            <w:tcW w:w="1560" w:type="dxa"/>
          </w:tcPr>
          <w:p>
            <w:pPr>
              <w:pStyle w:val="0"/>
            </w:pPr>
            <w:hyperlink w:history="0" r:id="rId1620"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ст. 9.11</w:t>
              </w:r>
            </w:hyperlink>
          </w:p>
        </w:tc>
        <w:tc>
          <w:tcPr>
            <w:tcW w:w="1417" w:type="dxa"/>
          </w:tcPr>
          <w:p>
            <w:pPr>
              <w:pStyle w:val="0"/>
            </w:pPr>
            <w:r>
              <w:rPr>
                <w:sz w:val="24"/>
              </w:rPr>
              <w:t xml:space="preserve">отсутствуют</w:t>
            </w:r>
          </w:p>
        </w:tc>
        <w:tc>
          <w:tcPr>
            <w:tcW w:w="1418" w:type="dxa"/>
          </w:tcPr>
          <w:p>
            <w:pPr>
              <w:pStyle w:val="0"/>
            </w:pPr>
            <w:r>
              <w:rPr>
                <w:sz w:val="24"/>
              </w:rPr>
              <w:t xml:space="preserve">отсутствуют</w:t>
            </w:r>
          </w:p>
        </w:tc>
        <w:tc>
          <w:tcPr>
            <w:tcW w:w="1587" w:type="dxa"/>
          </w:tcPr>
          <w:p>
            <w:pPr>
              <w:pStyle w:val="0"/>
            </w:pPr>
            <w:r>
              <w:rPr>
                <w:sz w:val="24"/>
              </w:rPr>
              <w:t xml:space="preserve">отсутствуют</w:t>
            </w:r>
          </w:p>
        </w:tc>
      </w:tr>
      <w:tr>
        <w:tc>
          <w:tcPr>
            <w:tcW w:w="567" w:type="dxa"/>
            <w:vAlign w:val="center"/>
          </w:tcPr>
          <w:p>
            <w:pPr>
              <w:pStyle w:val="0"/>
            </w:pPr>
            <w:r>
              <w:rPr>
                <w:sz w:val="24"/>
              </w:rPr>
              <w:t xml:space="preserve">11</w:t>
            </w:r>
          </w:p>
        </w:tc>
        <w:tc>
          <w:tcPr>
            <w:tcW w:w="3175" w:type="dxa"/>
          </w:tcPr>
          <w:p>
            <w:pPr>
              <w:pStyle w:val="0"/>
            </w:pPr>
            <w:hyperlink w:history="0" r:id="rId1621" w:tooltip="Приказ Минэнерго России от 26.07.2017 N 676 (ред. от 17.03.2020) &quot;Об утверждении методики оценки технического состояния основного технологического оборудования и линий электропередачи электрических станций и электрических сетей&quot; (Зарегистрировано в Минюсте России 05.10.2017 N 48429) {КонсультантПлюс}">
              <w:r>
                <w:rPr>
                  <w:sz w:val="24"/>
                  <w:color w:val="0000ff"/>
                </w:rPr>
                <w:t xml:space="preserve">Приказ</w:t>
              </w:r>
            </w:hyperlink>
            <w:r>
              <w:rPr>
                <w:sz w:val="24"/>
              </w:rPr>
              <w:t xml:space="preserve"> Минэнерго России "Об утверждении методики оценки технического состояния основного технологического оборудования и линий электропередачи электрических станций и электрических сетей"</w:t>
            </w:r>
          </w:p>
        </w:tc>
        <w:tc>
          <w:tcPr>
            <w:tcW w:w="1417" w:type="dxa"/>
          </w:tcPr>
          <w:p>
            <w:pPr>
              <w:pStyle w:val="0"/>
            </w:pPr>
            <w:r>
              <w:rPr>
                <w:sz w:val="24"/>
              </w:rPr>
              <w:t xml:space="preserve">26.07.2017 N 676 (зарегистрирован Минюстом России 05.10.2017, рег. N 48429)</w:t>
            </w:r>
          </w:p>
        </w:tc>
        <w:tc>
          <w:tcPr>
            <w:tcW w:w="2381" w:type="dxa"/>
          </w:tcPr>
          <w:p>
            <w:pPr>
              <w:pStyle w:val="0"/>
            </w:pPr>
            <w:hyperlink w:history="0" r:id="rId1622">
              <w:r>
                <w:rPr>
                  <w:sz w:val="24"/>
                  <w:color w:val="0000ff"/>
                </w:rPr>
                <w:t xml:space="preserve">http://pravo.gov.ru/proxy/ips/?searchres=&amp;bpas=cd00000&amp;a3=&amp;a3type=1&amp;a3value=&amp;a6=&amp;a6type=1&amp;a6value=&amp;a15=&amp;a15type=1&amp;a15value=&amp;a7type=1&amp;a7from=&amp;a7to=&amp;a7date=26.07.2017&amp;a8=676&amp;a8type=1&amp;a1=&amp;a0=&amp;a16=&amp;a16type=1&amp;a16value=&amp;a17=&amp;a17type=1&amp;a17value=&amp;a4=&amp;a4type=1&amp;a4value=&amp;a23=&amp;a23type=1&amp;a23value=&amp;textpres=&amp;sort=7&amp;x=63&amp;y=11</w:t>
              </w:r>
            </w:hyperlink>
          </w:p>
        </w:tc>
        <w:tc>
          <w:tcPr>
            <w:tcW w:w="1984" w:type="dxa"/>
          </w:tcPr>
          <w:p>
            <w:pPr>
              <w:pStyle w:val="0"/>
            </w:pPr>
            <w:hyperlink w:history="0" r:id="rId1623" w:tooltip="Приказ Минэнерго России от 26.07.2017 N 676 (ред. от 17.03.2020) &quot;Об утверждении методики оценки технического состояния основного технологического оборудования и линий электропередачи электрических станций и электрических сетей&quot; (Зарегистрировано в Минюсте России 05.10.2017 N 48429) {КонсультантПлюс}">
              <w:r>
                <w:rPr>
                  <w:sz w:val="24"/>
                  <w:color w:val="0000ff"/>
                </w:rPr>
                <w:t xml:space="preserve">пункты 2.5</w:t>
              </w:r>
            </w:hyperlink>
            <w:r>
              <w:rPr>
                <w:sz w:val="24"/>
              </w:rPr>
              <w:t xml:space="preserve">, </w:t>
            </w:r>
            <w:hyperlink w:history="0" r:id="rId1624" w:tooltip="Приказ Минэнерго России от 26.07.2017 N 676 (ред. от 17.03.2020) &quot;Об утверждении методики оценки технического состояния основного технологического оборудования и линий электропередачи электрических станций и электрических сетей&quot; (Зарегистрировано в Минюсте России 05.10.2017 N 48429) {КонсультантПлюс}">
              <w:r>
                <w:rPr>
                  <w:sz w:val="24"/>
                  <w:color w:val="0000ff"/>
                </w:rPr>
                <w:t xml:space="preserve">4.2</w:t>
              </w:r>
            </w:hyperlink>
            <w:r>
              <w:rPr>
                <w:sz w:val="24"/>
              </w:rPr>
              <w:t xml:space="preserve">, </w:t>
            </w:r>
            <w:hyperlink w:history="0" r:id="rId1625" w:tooltip="Приказ Минэнерго России от 26.07.2017 N 676 (ред. от 17.03.2020) &quot;Об утверждении методики оценки технического состояния основного технологического оборудования и линий электропередачи электрических станций и электрических сетей&quot; (Зарегистрировано в Минюсте России 05.10.2017 N 48429) {КонсультантПлюс}">
              <w:r>
                <w:rPr>
                  <w:sz w:val="24"/>
                  <w:color w:val="0000ff"/>
                </w:rPr>
                <w:t xml:space="preserve">4.4</w:t>
              </w:r>
            </w:hyperlink>
            <w:r>
              <w:rPr>
                <w:sz w:val="24"/>
              </w:rPr>
              <w:t xml:space="preserve"> - </w:t>
            </w:r>
            <w:hyperlink w:history="0" r:id="rId1626" w:tooltip="Приказ Минэнерго России от 26.07.2017 N 676 (ред. от 17.03.2020) &quot;Об утверждении методики оценки технического состояния основного технологического оборудования и линий электропередачи электрических станций и электрических сетей&quot; (Зарегистрировано в Минюсте России 05.10.2017 N 48429) {КонсультантПлюс}">
              <w:r>
                <w:rPr>
                  <w:sz w:val="24"/>
                  <w:color w:val="0000ff"/>
                </w:rPr>
                <w:t xml:space="preserve">4.7</w:t>
              </w:r>
            </w:hyperlink>
          </w:p>
        </w:tc>
        <w:tc>
          <w:tcPr>
            <w:tcW w:w="1276" w:type="dxa"/>
          </w:tcPr>
          <w:p>
            <w:pPr>
              <w:pStyle w:val="0"/>
            </w:pPr>
            <w:r>
              <w:rPr>
                <w:sz w:val="24"/>
              </w:rPr>
              <w:t xml:space="preserve">нет</w:t>
            </w:r>
          </w:p>
        </w:tc>
        <w:tc>
          <w:tcPr>
            <w:tcW w:w="1559" w:type="dxa"/>
          </w:tcPr>
          <w:p>
            <w:pPr>
              <w:pStyle w:val="0"/>
            </w:pPr>
            <w:r>
              <w:rPr>
                <w:sz w:val="24"/>
              </w:rPr>
              <w:t xml:space="preserve">да</w:t>
            </w:r>
          </w:p>
        </w:tc>
        <w:tc>
          <w:tcPr>
            <w:tcW w:w="1276" w:type="dxa"/>
          </w:tcPr>
          <w:p>
            <w:pPr>
              <w:pStyle w:val="0"/>
            </w:pPr>
            <w:r>
              <w:rPr>
                <w:sz w:val="24"/>
              </w:rPr>
              <w:t xml:space="preserve">да</w:t>
            </w:r>
          </w:p>
        </w:tc>
        <w:tc>
          <w:tcPr>
            <w:tcW w:w="5499" w:type="dxa"/>
          </w:tcPr>
          <w:p>
            <w:pPr>
              <w:pStyle w:val="0"/>
            </w:pPr>
            <w:r>
              <w:rPr>
                <w:sz w:val="24"/>
              </w:rPr>
              <w:t xml:space="preserve">субъекты электроэнергетики, потребители электрической энергии</w:t>
            </w:r>
          </w:p>
        </w:tc>
        <w:tc>
          <w:tcPr>
            <w:tcW w:w="3515" w:type="dxa"/>
          </w:tcPr>
          <w:p>
            <w:pPr>
              <w:pStyle w:val="0"/>
            </w:pPr>
            <w:r>
              <w:rPr>
                <w:sz w:val="24"/>
              </w:rPr>
              <w:t xml:space="preserve">все виды деятельности</w:t>
            </w:r>
          </w:p>
        </w:tc>
        <w:tc>
          <w:tcPr>
            <w:tcW w:w="1842" w:type="dxa"/>
          </w:tcPr>
          <w:p>
            <w:pPr>
              <w:pStyle w:val="0"/>
            </w:pPr>
            <w:r>
              <w:rPr>
                <w:sz w:val="24"/>
              </w:rPr>
              <w:t xml:space="preserve">федеральный государственный энергетический надзор в сфере электроэнергетики</w:t>
            </w:r>
          </w:p>
        </w:tc>
        <w:tc>
          <w:tcPr>
            <w:tcW w:w="1560" w:type="dxa"/>
          </w:tcPr>
          <w:p>
            <w:pPr>
              <w:pStyle w:val="0"/>
            </w:pPr>
            <w:hyperlink w:history="0" r:id="rId1627"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ст. 9.11</w:t>
              </w:r>
            </w:hyperlink>
          </w:p>
        </w:tc>
        <w:tc>
          <w:tcPr>
            <w:tcW w:w="1417" w:type="dxa"/>
          </w:tcPr>
          <w:p>
            <w:pPr>
              <w:pStyle w:val="0"/>
            </w:pPr>
            <w:r>
              <w:rPr>
                <w:sz w:val="24"/>
              </w:rPr>
              <w:t xml:space="preserve">отсутствуют</w:t>
            </w:r>
          </w:p>
        </w:tc>
        <w:tc>
          <w:tcPr>
            <w:tcW w:w="1418" w:type="dxa"/>
          </w:tcPr>
          <w:p>
            <w:pPr>
              <w:pStyle w:val="0"/>
            </w:pPr>
            <w:r>
              <w:rPr>
                <w:sz w:val="24"/>
              </w:rPr>
              <w:t xml:space="preserve">отсутствуют</w:t>
            </w:r>
          </w:p>
        </w:tc>
        <w:tc>
          <w:tcPr>
            <w:tcW w:w="1587" w:type="dxa"/>
          </w:tcPr>
          <w:p>
            <w:pPr>
              <w:pStyle w:val="0"/>
            </w:pPr>
            <w:r>
              <w:rPr>
                <w:sz w:val="24"/>
              </w:rPr>
              <w:t xml:space="preserve">отсутствуют</w:t>
            </w:r>
          </w:p>
        </w:tc>
      </w:tr>
      <w:tr>
        <w:tc>
          <w:tcPr>
            <w:tcW w:w="567" w:type="dxa"/>
            <w:vAlign w:val="center"/>
          </w:tcPr>
          <w:p>
            <w:pPr>
              <w:pStyle w:val="0"/>
            </w:pPr>
            <w:r>
              <w:rPr>
                <w:sz w:val="24"/>
              </w:rPr>
              <w:t xml:space="preserve">12</w:t>
            </w:r>
          </w:p>
        </w:tc>
        <w:tc>
          <w:tcPr>
            <w:tcW w:w="3175" w:type="dxa"/>
          </w:tcPr>
          <w:p>
            <w:pPr>
              <w:pStyle w:val="0"/>
            </w:pPr>
            <w:hyperlink w:history="0" r:id="rId1628" w:tooltip="Приказ Минэнерго России от 14.05.2019 N 465 &quot;Об утверждении Правил проведения технического освидетельствования оборудования, зданий и сооружений объектов электроэнергетики&quot; (Зарегистрировано в Минюсте России 16.07.2019 N 55283) {КонсультантПлюс}">
              <w:r>
                <w:rPr>
                  <w:sz w:val="24"/>
                  <w:color w:val="0000ff"/>
                </w:rPr>
                <w:t xml:space="preserve">Приказ</w:t>
              </w:r>
            </w:hyperlink>
            <w:r>
              <w:rPr>
                <w:sz w:val="24"/>
              </w:rPr>
              <w:t xml:space="preserve"> Минэнерго России "Об утверждении правил проведения технического освидетельствования оборудования, зданий и сооружений объектов электроэнергетики"</w:t>
            </w:r>
          </w:p>
        </w:tc>
        <w:tc>
          <w:tcPr>
            <w:tcW w:w="1417" w:type="dxa"/>
          </w:tcPr>
          <w:p>
            <w:pPr>
              <w:pStyle w:val="0"/>
            </w:pPr>
            <w:r>
              <w:rPr>
                <w:sz w:val="24"/>
              </w:rPr>
              <w:t xml:space="preserve">14.05.2019 N 465 (зарегистрирован Минюстом России 16.07.2019, рег. N 55283)</w:t>
            </w:r>
          </w:p>
        </w:tc>
        <w:tc>
          <w:tcPr>
            <w:tcW w:w="2381" w:type="dxa"/>
          </w:tcPr>
          <w:p>
            <w:pPr>
              <w:pStyle w:val="0"/>
            </w:pPr>
            <w:hyperlink w:history="0" r:id="rId1629">
              <w:r>
                <w:rPr>
                  <w:sz w:val="24"/>
                  <w:color w:val="0000ff"/>
                </w:rPr>
                <w:t xml:space="preserve">http://pravo.gov.ru/proxy/ips/?searchres=&amp;bpas=cd00000&amp;a3=&amp;a3type=1&amp;a3value=&amp;a6=&amp;a6type=1&amp;a6value=&amp;a15=&amp;a15type=1&amp;a15value=&amp;a7type=1&amp;a7from=&amp;a7to=&amp;a7date=14.05.2019&amp;a8=465&amp;a8type=1&amp;a1=&amp;a0=&amp;a16=&amp;a16type=1&amp;a16value=&amp;a17=&amp;a17type=1&amp;a17value=&amp;a4=&amp;a4type=1&amp;a4value=&amp;a23=&amp;a23type=1&amp;a23value=&amp;textpres=&amp;sort=7&amp;x=90&amp;y=16</w:t>
              </w:r>
            </w:hyperlink>
          </w:p>
        </w:tc>
        <w:tc>
          <w:tcPr>
            <w:tcW w:w="1984" w:type="dxa"/>
          </w:tcPr>
          <w:p>
            <w:pPr>
              <w:pStyle w:val="0"/>
            </w:pPr>
            <w:hyperlink w:history="0" r:id="rId1630" w:tooltip="Приказ Минэнерго России от 14.05.2019 N 465 &quot;Об утверждении Правил проведения технического освидетельствования оборудования, зданий и сооружений объектов электроэнергетики&quot; (Зарегистрировано в Минюсте России 16.07.2019 N 55283) {КонсультантПлюс}">
              <w:r>
                <w:rPr>
                  <w:sz w:val="24"/>
                  <w:color w:val="0000ff"/>
                </w:rPr>
                <w:t xml:space="preserve">пункты 2</w:t>
              </w:r>
            </w:hyperlink>
            <w:r>
              <w:rPr>
                <w:sz w:val="24"/>
              </w:rPr>
              <w:t xml:space="preserve">, </w:t>
            </w:r>
            <w:hyperlink w:history="0" r:id="rId1631" w:tooltip="Приказ Минэнерго России от 14.05.2019 N 465 &quot;Об утверждении Правил проведения технического освидетельствования оборудования, зданий и сооружений объектов электроэнергетики&quot; (Зарегистрировано в Минюсте России 16.07.2019 N 55283) {КонсультантПлюс}">
              <w:r>
                <w:rPr>
                  <w:sz w:val="24"/>
                  <w:color w:val="0000ff"/>
                </w:rPr>
                <w:t xml:space="preserve">6</w:t>
              </w:r>
            </w:hyperlink>
            <w:r>
              <w:rPr>
                <w:sz w:val="24"/>
              </w:rPr>
              <w:t xml:space="preserve">, </w:t>
            </w:r>
            <w:hyperlink w:history="0" r:id="rId1632" w:tooltip="Приказ Минэнерго России от 14.05.2019 N 465 &quot;Об утверждении Правил проведения технического освидетельствования оборудования, зданий и сооружений объектов электроэнергетики&quot; (Зарегистрировано в Минюсте России 16.07.2019 N 55283) {КонсультантПлюс}">
              <w:r>
                <w:rPr>
                  <w:sz w:val="24"/>
                  <w:color w:val="0000ff"/>
                </w:rPr>
                <w:t xml:space="preserve">7</w:t>
              </w:r>
            </w:hyperlink>
            <w:r>
              <w:rPr>
                <w:sz w:val="24"/>
              </w:rPr>
              <w:t xml:space="preserve">, </w:t>
            </w:r>
            <w:hyperlink w:history="0" r:id="rId1633" w:tooltip="Приказ Минэнерго России от 14.05.2019 N 465 &quot;Об утверждении Правил проведения технического освидетельствования оборудования, зданий и сооружений объектов электроэнергетики&quot; (Зарегистрировано в Минюсте России 16.07.2019 N 55283) {КонсультантПлюс}">
              <w:r>
                <w:rPr>
                  <w:sz w:val="24"/>
                  <w:color w:val="0000ff"/>
                </w:rPr>
                <w:t xml:space="preserve">17</w:t>
              </w:r>
            </w:hyperlink>
          </w:p>
        </w:tc>
        <w:tc>
          <w:tcPr>
            <w:tcW w:w="1276" w:type="dxa"/>
          </w:tcPr>
          <w:p>
            <w:pPr>
              <w:pStyle w:val="0"/>
            </w:pPr>
            <w:r>
              <w:rPr>
                <w:sz w:val="24"/>
              </w:rPr>
              <w:t xml:space="preserve">нет</w:t>
            </w:r>
          </w:p>
        </w:tc>
        <w:tc>
          <w:tcPr>
            <w:tcW w:w="1559" w:type="dxa"/>
          </w:tcPr>
          <w:p>
            <w:pPr>
              <w:pStyle w:val="0"/>
            </w:pPr>
            <w:r>
              <w:rPr>
                <w:sz w:val="24"/>
              </w:rPr>
              <w:t xml:space="preserve">да</w:t>
            </w:r>
          </w:p>
        </w:tc>
        <w:tc>
          <w:tcPr>
            <w:tcW w:w="1276" w:type="dxa"/>
          </w:tcPr>
          <w:p>
            <w:pPr>
              <w:pStyle w:val="0"/>
            </w:pPr>
            <w:r>
              <w:rPr>
                <w:sz w:val="24"/>
              </w:rPr>
              <w:t xml:space="preserve">да</w:t>
            </w:r>
          </w:p>
        </w:tc>
        <w:tc>
          <w:tcPr>
            <w:tcW w:w="5499" w:type="dxa"/>
          </w:tcPr>
          <w:p>
            <w:pPr>
              <w:pStyle w:val="0"/>
            </w:pPr>
            <w:r>
              <w:rPr>
                <w:sz w:val="24"/>
              </w:rPr>
              <w:t xml:space="preserve">субъекты электроэнергетики, потребители электрической энергии</w:t>
            </w:r>
          </w:p>
        </w:tc>
        <w:tc>
          <w:tcPr>
            <w:tcW w:w="3515" w:type="dxa"/>
          </w:tcPr>
          <w:p>
            <w:pPr>
              <w:pStyle w:val="0"/>
            </w:pPr>
            <w:r>
              <w:rPr>
                <w:sz w:val="24"/>
              </w:rPr>
              <w:t xml:space="preserve">все виды деятельности</w:t>
            </w:r>
          </w:p>
        </w:tc>
        <w:tc>
          <w:tcPr>
            <w:tcW w:w="1842" w:type="dxa"/>
          </w:tcPr>
          <w:p>
            <w:pPr>
              <w:pStyle w:val="0"/>
            </w:pPr>
            <w:r>
              <w:rPr>
                <w:sz w:val="24"/>
              </w:rPr>
              <w:t xml:space="preserve">федеральный государственный энергетический надзор в сфере электроэнергетики</w:t>
            </w:r>
          </w:p>
        </w:tc>
        <w:tc>
          <w:tcPr>
            <w:tcW w:w="1560" w:type="dxa"/>
          </w:tcPr>
          <w:p>
            <w:pPr>
              <w:pStyle w:val="0"/>
            </w:pPr>
            <w:hyperlink w:history="0" r:id="rId1634"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ст. 9.11</w:t>
              </w:r>
            </w:hyperlink>
          </w:p>
        </w:tc>
        <w:tc>
          <w:tcPr>
            <w:tcW w:w="1417" w:type="dxa"/>
          </w:tcPr>
          <w:p>
            <w:pPr>
              <w:pStyle w:val="0"/>
            </w:pPr>
            <w:r>
              <w:rPr>
                <w:sz w:val="24"/>
              </w:rPr>
              <w:t xml:space="preserve">отсутствуют</w:t>
            </w:r>
          </w:p>
        </w:tc>
        <w:tc>
          <w:tcPr>
            <w:tcW w:w="1418" w:type="dxa"/>
          </w:tcPr>
          <w:p>
            <w:pPr>
              <w:pStyle w:val="0"/>
            </w:pPr>
            <w:r>
              <w:rPr>
                <w:sz w:val="24"/>
              </w:rPr>
              <w:t xml:space="preserve">отсутствуют</w:t>
            </w:r>
          </w:p>
        </w:tc>
        <w:tc>
          <w:tcPr>
            <w:tcW w:w="1587" w:type="dxa"/>
          </w:tcPr>
          <w:p>
            <w:pPr>
              <w:pStyle w:val="0"/>
            </w:pPr>
            <w:r>
              <w:rPr>
                <w:sz w:val="24"/>
              </w:rPr>
              <w:t xml:space="preserve">отсутствуют</w:t>
            </w:r>
          </w:p>
        </w:tc>
      </w:tr>
      <w:tr>
        <w:tc>
          <w:tcPr>
            <w:tcW w:w="567" w:type="dxa"/>
            <w:vAlign w:val="center"/>
          </w:tcPr>
          <w:p>
            <w:pPr>
              <w:pStyle w:val="0"/>
            </w:pPr>
            <w:r>
              <w:rPr>
                <w:sz w:val="24"/>
              </w:rPr>
              <w:t xml:space="preserve">13</w:t>
            </w:r>
          </w:p>
        </w:tc>
        <w:tc>
          <w:tcPr>
            <w:tcW w:w="3175" w:type="dxa"/>
          </w:tcPr>
          <w:p>
            <w:pPr>
              <w:pStyle w:val="0"/>
            </w:pPr>
            <w:hyperlink w:history="0" r:id="rId1635" w:tooltip="Приказ Минэнерго России от 26.01.2021 N 27 (ред. от 09.12.2024) &quot;Об утверждении Правил проведения противоаварийных тренировок в организациях электроэнергетики Российской Федерации&quot; (Зарегистрировано в Минюсте России 23.03.2021 N 62846) {КонсультантПлюс}">
              <w:r>
                <w:rPr>
                  <w:sz w:val="24"/>
                  <w:color w:val="0000ff"/>
                </w:rPr>
                <w:t xml:space="preserve">Приказ</w:t>
              </w:r>
            </w:hyperlink>
            <w:r>
              <w:rPr>
                <w:sz w:val="24"/>
              </w:rPr>
              <w:t xml:space="preserve"> Минэнерго России "Об утверждении правил проведения противоаварийных тренировок в организациях электроэнергетики Российской Федерации"</w:t>
            </w:r>
          </w:p>
        </w:tc>
        <w:tc>
          <w:tcPr>
            <w:tcW w:w="1417" w:type="dxa"/>
          </w:tcPr>
          <w:p>
            <w:pPr>
              <w:pStyle w:val="0"/>
            </w:pPr>
            <w:r>
              <w:rPr>
                <w:sz w:val="24"/>
              </w:rPr>
              <w:t xml:space="preserve">26.01.2021 N 27 (зарегистрирован Минюстом России 23.03.2021, рег. N 62846)</w:t>
            </w:r>
          </w:p>
        </w:tc>
        <w:tc>
          <w:tcPr>
            <w:tcW w:w="2381" w:type="dxa"/>
          </w:tcPr>
          <w:p>
            <w:pPr>
              <w:pStyle w:val="0"/>
            </w:pPr>
            <w:hyperlink w:history="0" r:id="rId1636">
              <w:r>
                <w:rPr>
                  <w:sz w:val="24"/>
                  <w:color w:val="0000ff"/>
                </w:rPr>
                <w:t xml:space="preserve">http://pravo.gov.ru/proxy/ips/?searchres=&amp;bpas=cd00000&amp;a3=&amp;a3type=1&amp;a3value=&amp;a6=&amp;a6type=1&amp;a6value=&amp;a15=&amp;a15type=1&amp;a15value=&amp;a7type=1&amp;a7from=&amp;a7to=&amp;a7date=26.01.2021&amp;a8=27&amp;a8type=1&amp;a1=&amp;a0=&amp;a16=&amp;a16type=1&amp;a16value=&amp;a17=&amp;a17type=1&amp;a17value=&amp;a4=&amp;a4type=1&amp;a4value=&amp;a23=&amp;a23type=1&amp;a23value=&amp;textpres=&amp;sort=7&amp;x=85&amp;y=8</w:t>
              </w:r>
            </w:hyperlink>
          </w:p>
        </w:tc>
        <w:tc>
          <w:tcPr>
            <w:tcW w:w="1984" w:type="dxa"/>
          </w:tcPr>
          <w:p>
            <w:pPr>
              <w:pStyle w:val="0"/>
            </w:pPr>
            <w:hyperlink w:history="0" r:id="rId1637" w:tooltip="Приказ Минэнерго России от 26.01.2021 N 27 (ред. от 09.12.2024) &quot;Об утверждении Правил проведения противоаварийных тренировок в организациях электроэнергетики Российской Федерации&quot; (Зарегистрировано в Минюсте России 23.03.2021 N 62846) {КонсультантПлюс}">
              <w:r>
                <w:rPr>
                  <w:sz w:val="24"/>
                  <w:color w:val="0000ff"/>
                </w:rPr>
                <w:t xml:space="preserve">пункты 5</w:t>
              </w:r>
            </w:hyperlink>
            <w:r>
              <w:rPr>
                <w:sz w:val="24"/>
              </w:rPr>
              <w:t xml:space="preserve"> - </w:t>
            </w:r>
            <w:hyperlink w:history="0" r:id="rId1638" w:tooltip="Приказ Минэнерго России от 26.01.2021 N 27 (ред. от 09.12.2024) &quot;Об утверждении Правил проведения противоаварийных тренировок в организациях электроэнергетики Российской Федерации&quot; (Зарегистрировано в Минюсте России 23.03.2021 N 62846) {КонсультантПлюс}">
              <w:r>
                <w:rPr>
                  <w:sz w:val="24"/>
                  <w:color w:val="0000ff"/>
                </w:rPr>
                <w:t xml:space="preserve">11</w:t>
              </w:r>
            </w:hyperlink>
            <w:r>
              <w:rPr>
                <w:sz w:val="24"/>
              </w:rPr>
              <w:t xml:space="preserve">, </w:t>
            </w:r>
            <w:hyperlink w:history="0" r:id="rId1639" w:tooltip="Приказ Минэнерго России от 26.01.2021 N 27 (ред. от 09.12.2024) &quot;Об утверждении Правил проведения противоаварийных тренировок в организациях электроэнергетики Российской Федерации&quot; (Зарегистрировано в Минюсте России 23.03.2021 N 62846) {КонсультантПлюс}">
              <w:r>
                <w:rPr>
                  <w:sz w:val="24"/>
                  <w:color w:val="0000ff"/>
                </w:rPr>
                <w:t xml:space="preserve">15</w:t>
              </w:r>
            </w:hyperlink>
            <w:r>
              <w:rPr>
                <w:sz w:val="24"/>
              </w:rPr>
              <w:t xml:space="preserve"> - </w:t>
            </w:r>
            <w:hyperlink w:history="0" r:id="rId1640" w:tooltip="Приказ Минэнерго России от 26.01.2021 N 27 (ред. от 09.12.2024) &quot;Об утверждении Правил проведения противоаварийных тренировок в организациях электроэнергетики Российской Федерации&quot; (Зарегистрировано в Минюсте России 23.03.2021 N 62846) {КонсультантПлюс}">
              <w:r>
                <w:rPr>
                  <w:sz w:val="24"/>
                  <w:color w:val="0000ff"/>
                </w:rPr>
                <w:t xml:space="preserve">20</w:t>
              </w:r>
            </w:hyperlink>
            <w:r>
              <w:rPr>
                <w:sz w:val="24"/>
              </w:rPr>
              <w:t xml:space="preserve">, </w:t>
            </w:r>
            <w:hyperlink w:history="0" r:id="rId1641" w:tooltip="Приказ Минэнерго России от 26.01.2021 N 27 (ред. от 09.12.2024) &quot;Об утверждении Правил проведения противоаварийных тренировок в организациях электроэнергетики Российской Федерации&quot; (Зарегистрировано в Минюсте России 23.03.2021 N 62846) {КонсультантПлюс}">
              <w:r>
                <w:rPr>
                  <w:sz w:val="24"/>
                  <w:color w:val="0000ff"/>
                </w:rPr>
                <w:t xml:space="preserve">22</w:t>
              </w:r>
            </w:hyperlink>
            <w:r>
              <w:rPr>
                <w:sz w:val="24"/>
              </w:rPr>
              <w:t xml:space="preserve"> - </w:t>
            </w:r>
            <w:hyperlink w:history="0" r:id="rId1642" w:tooltip="Приказ Минэнерго России от 26.01.2021 N 27 (ред. от 09.12.2024) &quot;Об утверждении Правил проведения противоаварийных тренировок в организациях электроэнергетики Российской Федерации&quot; (Зарегистрировано в Минюсте России 23.03.2021 N 62846) {КонсультантПлюс}">
              <w:r>
                <w:rPr>
                  <w:sz w:val="24"/>
                  <w:color w:val="0000ff"/>
                </w:rPr>
                <w:t xml:space="preserve">80</w:t>
              </w:r>
            </w:hyperlink>
          </w:p>
        </w:tc>
        <w:tc>
          <w:tcPr>
            <w:tcW w:w="1276" w:type="dxa"/>
          </w:tcPr>
          <w:p>
            <w:pPr>
              <w:pStyle w:val="0"/>
            </w:pPr>
            <w:r>
              <w:rPr>
                <w:sz w:val="24"/>
              </w:rPr>
              <w:t xml:space="preserve">нет</w:t>
            </w:r>
          </w:p>
        </w:tc>
        <w:tc>
          <w:tcPr>
            <w:tcW w:w="1559" w:type="dxa"/>
          </w:tcPr>
          <w:p>
            <w:pPr>
              <w:pStyle w:val="0"/>
            </w:pPr>
            <w:r>
              <w:rPr>
                <w:sz w:val="24"/>
              </w:rPr>
              <w:t xml:space="preserve">да</w:t>
            </w:r>
          </w:p>
        </w:tc>
        <w:tc>
          <w:tcPr>
            <w:tcW w:w="1276" w:type="dxa"/>
          </w:tcPr>
          <w:p>
            <w:pPr>
              <w:pStyle w:val="0"/>
            </w:pPr>
            <w:r>
              <w:rPr>
                <w:sz w:val="24"/>
              </w:rPr>
              <w:t xml:space="preserve">да</w:t>
            </w:r>
          </w:p>
        </w:tc>
        <w:tc>
          <w:tcPr>
            <w:tcW w:w="5499" w:type="dxa"/>
          </w:tcPr>
          <w:p>
            <w:pPr>
              <w:pStyle w:val="0"/>
            </w:pPr>
            <w:r>
              <w:rPr>
                <w:sz w:val="24"/>
              </w:rPr>
              <w:t xml:space="preserve">субъекты электроэнергетики, потребители электрической энергии</w:t>
            </w:r>
          </w:p>
        </w:tc>
        <w:tc>
          <w:tcPr>
            <w:tcW w:w="3515" w:type="dxa"/>
          </w:tcPr>
          <w:p>
            <w:pPr>
              <w:pStyle w:val="0"/>
            </w:pPr>
            <w:r>
              <w:rPr>
                <w:sz w:val="24"/>
              </w:rPr>
              <w:t xml:space="preserve">все виды деятельности</w:t>
            </w:r>
          </w:p>
        </w:tc>
        <w:tc>
          <w:tcPr>
            <w:tcW w:w="1842" w:type="dxa"/>
          </w:tcPr>
          <w:p>
            <w:pPr>
              <w:pStyle w:val="0"/>
            </w:pPr>
            <w:r>
              <w:rPr>
                <w:sz w:val="24"/>
              </w:rPr>
              <w:t xml:space="preserve">федеральный государственный энергетический надзор в сфере электроэнергетики</w:t>
            </w:r>
          </w:p>
        </w:tc>
        <w:tc>
          <w:tcPr>
            <w:tcW w:w="1560" w:type="dxa"/>
          </w:tcPr>
          <w:p>
            <w:pPr>
              <w:pStyle w:val="0"/>
            </w:pPr>
            <w:hyperlink w:history="0" r:id="rId1643"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ст. 9.11</w:t>
              </w:r>
            </w:hyperlink>
          </w:p>
        </w:tc>
        <w:tc>
          <w:tcPr>
            <w:tcW w:w="1417" w:type="dxa"/>
          </w:tcPr>
          <w:p>
            <w:pPr>
              <w:pStyle w:val="0"/>
            </w:pPr>
            <w:r>
              <w:rPr>
                <w:sz w:val="24"/>
              </w:rPr>
              <w:t xml:space="preserve">отсутствуют</w:t>
            </w:r>
          </w:p>
        </w:tc>
        <w:tc>
          <w:tcPr>
            <w:tcW w:w="1418" w:type="dxa"/>
          </w:tcPr>
          <w:p>
            <w:pPr>
              <w:pStyle w:val="0"/>
            </w:pPr>
            <w:r>
              <w:rPr>
                <w:sz w:val="24"/>
              </w:rPr>
              <w:t xml:space="preserve">отсутствуют</w:t>
            </w:r>
          </w:p>
        </w:tc>
        <w:tc>
          <w:tcPr>
            <w:tcW w:w="1587" w:type="dxa"/>
          </w:tcPr>
          <w:p>
            <w:pPr>
              <w:pStyle w:val="0"/>
            </w:pPr>
            <w:r>
              <w:rPr>
                <w:sz w:val="24"/>
              </w:rPr>
              <w:t xml:space="preserve">отсутствуют</w:t>
            </w:r>
          </w:p>
        </w:tc>
      </w:tr>
      <w:tr>
        <w:tc>
          <w:tcPr>
            <w:tcW w:w="567" w:type="dxa"/>
            <w:vAlign w:val="center"/>
          </w:tcPr>
          <w:p>
            <w:pPr>
              <w:pStyle w:val="0"/>
            </w:pPr>
            <w:r>
              <w:rPr>
                <w:sz w:val="24"/>
              </w:rPr>
              <w:t xml:space="preserve">14</w:t>
            </w:r>
          </w:p>
        </w:tc>
        <w:tc>
          <w:tcPr>
            <w:tcW w:w="3175" w:type="dxa"/>
          </w:tcPr>
          <w:p>
            <w:pPr>
              <w:pStyle w:val="0"/>
            </w:pPr>
            <w:hyperlink w:history="0" r:id="rId1644" w:tooltip="Приказ Минэнерго России от 12.07.2018 N 548 (ред. от 21.07.2025) &quot;Об утверждении 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предотвращения развития и ликвидации нарушений нормального режима электрической части энергосистем и объектов электроэнергетики&quot; (Зарегистрировано в Минюсте России 20.08.2018 N 51938) {КонсультантПлюс}">
              <w:r>
                <w:rPr>
                  <w:sz w:val="24"/>
                  <w:color w:val="0000ff"/>
                </w:rPr>
                <w:t xml:space="preserve">Приказ</w:t>
              </w:r>
            </w:hyperlink>
            <w:r>
              <w:rPr>
                <w:sz w:val="24"/>
              </w:rPr>
              <w:t xml:space="preserve"> Минэнерго России "Об утверждении 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 "Правила предотвращения развития и ликвидации нарушений нормального режима электрической части энергосистем и объектов электроэнергетики"</w:t>
            </w:r>
          </w:p>
        </w:tc>
        <w:tc>
          <w:tcPr>
            <w:tcW w:w="1417" w:type="dxa"/>
          </w:tcPr>
          <w:p>
            <w:pPr>
              <w:pStyle w:val="0"/>
            </w:pPr>
            <w:r>
              <w:rPr>
                <w:sz w:val="24"/>
              </w:rPr>
              <w:t xml:space="preserve">12.07.2018 N 548 (зарегистрирован Минюстом России 20.08.2018, рег. N 51938)</w:t>
            </w:r>
          </w:p>
        </w:tc>
        <w:tc>
          <w:tcPr>
            <w:tcW w:w="2381" w:type="dxa"/>
          </w:tcPr>
          <w:p>
            <w:pPr>
              <w:pStyle w:val="0"/>
            </w:pPr>
            <w:hyperlink w:history="0" r:id="rId1645">
              <w:r>
                <w:rPr>
                  <w:sz w:val="24"/>
                  <w:color w:val="0000ff"/>
                </w:rPr>
                <w:t xml:space="preserve">http://pravo.gov.ru/proxy/ips/?searchres=&amp;bpas=cd00000&amp;a3=&amp;a3type=1&amp;a3value=&amp;a6=&amp;a6type=1&amp;a6value=&amp;a15=&amp;a15type=1&amp;a15value=&amp;a7type=1&amp;a7from=&amp;a7to=&amp;a7date=12.07.2018&amp;a8=548&amp;a8type=1&amp;a1=&amp;a0=&amp;a16=&amp;a16type=1&amp;a16value=&amp;a17=&amp;a17type=1&amp;a17value=&amp;a4=&amp;a4type=1&amp;a4value=&amp;a23=&amp;a23type=1&amp;a23value=&amp;textpres=&amp;sort=7&amp;x=88&amp;y=14</w:t>
              </w:r>
            </w:hyperlink>
          </w:p>
        </w:tc>
        <w:tc>
          <w:tcPr>
            <w:tcW w:w="1984" w:type="dxa"/>
          </w:tcPr>
          <w:p>
            <w:pPr>
              <w:pStyle w:val="0"/>
            </w:pPr>
            <w:hyperlink w:history="0" r:id="rId1646" w:tooltip="Приказ Минэнерго России от 12.07.2018 N 548 (ред. от 21.07.2025) &quot;Об утверждении 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предотвращения развития и ликвидации нарушений нормального режима электрической части энергосистем и объектов электроэнергетики&quot; (Зарегистрировано в Минюсте России 20.08.2018 N 51938) {КонсультантПлюс}">
              <w:r>
                <w:rPr>
                  <w:sz w:val="24"/>
                  <w:color w:val="0000ff"/>
                </w:rPr>
                <w:t xml:space="preserve">пункты 13</w:t>
              </w:r>
            </w:hyperlink>
            <w:r>
              <w:rPr>
                <w:sz w:val="24"/>
              </w:rPr>
              <w:t xml:space="preserve">, </w:t>
            </w:r>
            <w:hyperlink w:history="0" r:id="rId1647" w:tooltip="Приказ Минэнерго России от 12.07.2018 N 548 (ред. от 21.07.2025) &quot;Об утверждении 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предотвращения развития и ликвидации нарушений нормального режима электрической части энергосистем и объектов электроэнергетики&quot; (Зарегистрировано в Минюсте России 20.08.2018 N 51938) {КонсультантПлюс}">
              <w:r>
                <w:rPr>
                  <w:sz w:val="24"/>
                  <w:color w:val="0000ff"/>
                </w:rPr>
                <w:t xml:space="preserve">19</w:t>
              </w:r>
            </w:hyperlink>
            <w:r>
              <w:rPr>
                <w:sz w:val="24"/>
              </w:rPr>
              <w:t xml:space="preserve">, </w:t>
            </w:r>
            <w:hyperlink w:history="0" r:id="rId1648" w:tooltip="Приказ Минэнерго России от 12.07.2018 N 548 (ред. от 21.07.2025) &quot;Об утверждении 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предотвращения развития и ликвидации нарушений нормального режима электрической части энергосистем и объектов электроэнергетики&quot; (Зарегистрировано в Минюсте России 20.08.2018 N 51938) {КонсультантПлюс}">
              <w:r>
                <w:rPr>
                  <w:sz w:val="24"/>
                  <w:color w:val="0000ff"/>
                </w:rPr>
                <w:t xml:space="preserve">21</w:t>
              </w:r>
            </w:hyperlink>
            <w:r>
              <w:rPr>
                <w:sz w:val="24"/>
              </w:rPr>
              <w:t xml:space="preserve">, </w:t>
            </w:r>
            <w:hyperlink w:history="0" r:id="rId1649" w:tooltip="Приказ Минэнерго России от 12.07.2018 N 548 (ред. от 21.07.2025) &quot;Об утверждении 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предотвращения развития и ликвидации нарушений нормального режима электрической части энергосистем и объектов электроэнергетики&quot; (Зарегистрировано в Минюсте России 20.08.2018 N 51938) {КонсультантПлюс}">
              <w:r>
                <w:rPr>
                  <w:sz w:val="24"/>
                  <w:color w:val="0000ff"/>
                </w:rPr>
                <w:t xml:space="preserve">24</w:t>
              </w:r>
            </w:hyperlink>
            <w:r>
              <w:rPr>
                <w:sz w:val="24"/>
              </w:rPr>
              <w:t xml:space="preserve"> - </w:t>
            </w:r>
            <w:hyperlink w:history="0" r:id="rId1650" w:tooltip="Приказ Минэнерго России от 12.07.2018 N 548 (ред. от 21.07.2025) &quot;Об утверждении 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предотвращения развития и ликвидации нарушений нормального режима электрической части энергосистем и объектов электроэнергетики&quot; (Зарегистрировано в Минюсте России 20.08.2018 N 51938) {КонсультантПлюс}">
              <w:r>
                <w:rPr>
                  <w:sz w:val="24"/>
                  <w:color w:val="0000ff"/>
                </w:rPr>
                <w:t xml:space="preserve">28</w:t>
              </w:r>
            </w:hyperlink>
            <w:r>
              <w:rPr>
                <w:sz w:val="24"/>
              </w:rPr>
              <w:t xml:space="preserve">, </w:t>
            </w:r>
            <w:hyperlink w:history="0" r:id="rId1651" w:tooltip="Приказ Минэнерго России от 12.07.2018 N 548 (ред. от 21.07.2025) &quot;Об утверждении 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предотвращения развития и ликвидации нарушений нормального режима электрической части энергосистем и объектов электроэнергетики&quot; (Зарегистрировано в Минюсте России 20.08.2018 N 51938) {КонсультантПлюс}">
              <w:r>
                <w:rPr>
                  <w:sz w:val="24"/>
                  <w:color w:val="0000ff"/>
                </w:rPr>
                <w:t xml:space="preserve">49</w:t>
              </w:r>
            </w:hyperlink>
            <w:r>
              <w:rPr>
                <w:sz w:val="24"/>
              </w:rPr>
              <w:t xml:space="preserve">, </w:t>
            </w:r>
            <w:hyperlink w:history="0" r:id="rId1652" w:tooltip="Приказ Минэнерго России от 12.07.2018 N 548 (ред. от 21.07.2025) &quot;Об утверждении 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предотвращения развития и ликвидации нарушений нормального режима электрической части энергосистем и объектов электроэнергетики&quot; (Зарегистрировано в Минюсте России 20.08.2018 N 51938) {КонсультантПлюс}">
              <w:r>
                <w:rPr>
                  <w:sz w:val="24"/>
                  <w:color w:val="0000ff"/>
                </w:rPr>
                <w:t xml:space="preserve">129</w:t>
              </w:r>
            </w:hyperlink>
          </w:p>
        </w:tc>
        <w:tc>
          <w:tcPr>
            <w:tcW w:w="1276" w:type="dxa"/>
          </w:tcPr>
          <w:p>
            <w:pPr>
              <w:pStyle w:val="0"/>
            </w:pPr>
            <w:r>
              <w:rPr>
                <w:sz w:val="24"/>
              </w:rPr>
              <w:t xml:space="preserve">нет</w:t>
            </w:r>
          </w:p>
        </w:tc>
        <w:tc>
          <w:tcPr>
            <w:tcW w:w="1559" w:type="dxa"/>
          </w:tcPr>
          <w:p>
            <w:pPr>
              <w:pStyle w:val="0"/>
            </w:pPr>
            <w:r>
              <w:rPr>
                <w:sz w:val="24"/>
              </w:rPr>
              <w:t xml:space="preserve">да</w:t>
            </w:r>
          </w:p>
        </w:tc>
        <w:tc>
          <w:tcPr>
            <w:tcW w:w="1276" w:type="dxa"/>
          </w:tcPr>
          <w:p>
            <w:pPr>
              <w:pStyle w:val="0"/>
            </w:pPr>
            <w:r>
              <w:rPr>
                <w:sz w:val="24"/>
              </w:rPr>
              <w:t xml:space="preserve">да</w:t>
            </w:r>
          </w:p>
        </w:tc>
        <w:tc>
          <w:tcPr>
            <w:tcW w:w="5499" w:type="dxa"/>
          </w:tcPr>
          <w:p>
            <w:pPr>
              <w:pStyle w:val="0"/>
            </w:pPr>
            <w:r>
              <w:rPr>
                <w:sz w:val="24"/>
              </w:rPr>
              <w:t xml:space="preserve">субъекты электроэнергетики, потребители электрической энергии</w:t>
            </w:r>
          </w:p>
        </w:tc>
        <w:tc>
          <w:tcPr>
            <w:tcW w:w="3515" w:type="dxa"/>
          </w:tcPr>
          <w:p>
            <w:pPr>
              <w:pStyle w:val="0"/>
            </w:pPr>
            <w:r>
              <w:rPr>
                <w:sz w:val="24"/>
              </w:rPr>
              <w:t xml:space="preserve">все виды деятельности</w:t>
            </w:r>
          </w:p>
        </w:tc>
        <w:tc>
          <w:tcPr>
            <w:tcW w:w="1842" w:type="dxa"/>
          </w:tcPr>
          <w:p>
            <w:pPr>
              <w:pStyle w:val="0"/>
            </w:pPr>
            <w:r>
              <w:rPr>
                <w:sz w:val="24"/>
              </w:rPr>
              <w:t xml:space="preserve">федеральный государственный энергетический надзор в сфере электроэнергетики</w:t>
            </w:r>
          </w:p>
        </w:tc>
        <w:tc>
          <w:tcPr>
            <w:tcW w:w="1560" w:type="dxa"/>
          </w:tcPr>
          <w:p>
            <w:pPr>
              <w:pStyle w:val="0"/>
            </w:pPr>
            <w:hyperlink w:history="0" r:id="rId1653"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ст. 9.11</w:t>
              </w:r>
            </w:hyperlink>
          </w:p>
        </w:tc>
        <w:tc>
          <w:tcPr>
            <w:tcW w:w="1417" w:type="dxa"/>
          </w:tcPr>
          <w:p>
            <w:pPr>
              <w:pStyle w:val="0"/>
            </w:pPr>
            <w:r>
              <w:rPr>
                <w:sz w:val="24"/>
              </w:rPr>
              <w:t xml:space="preserve">отсутствуют</w:t>
            </w:r>
          </w:p>
        </w:tc>
        <w:tc>
          <w:tcPr>
            <w:tcW w:w="1418" w:type="dxa"/>
          </w:tcPr>
          <w:p>
            <w:pPr>
              <w:pStyle w:val="0"/>
            </w:pPr>
            <w:r>
              <w:rPr>
                <w:sz w:val="24"/>
              </w:rPr>
              <w:t xml:space="preserve">отсутствуют</w:t>
            </w:r>
          </w:p>
        </w:tc>
        <w:tc>
          <w:tcPr>
            <w:tcW w:w="1587" w:type="dxa"/>
          </w:tcPr>
          <w:p>
            <w:pPr>
              <w:pStyle w:val="0"/>
            </w:pPr>
            <w:r>
              <w:rPr>
                <w:sz w:val="24"/>
              </w:rPr>
              <w:t xml:space="preserve">отсутствуют</w:t>
            </w:r>
          </w:p>
        </w:tc>
      </w:tr>
      <w:tr>
        <w:tc>
          <w:tcPr>
            <w:tcW w:w="567" w:type="dxa"/>
            <w:vAlign w:val="center"/>
          </w:tcPr>
          <w:p>
            <w:pPr>
              <w:pStyle w:val="0"/>
            </w:pPr>
            <w:r>
              <w:rPr>
                <w:sz w:val="24"/>
              </w:rPr>
              <w:t xml:space="preserve">15</w:t>
            </w:r>
          </w:p>
        </w:tc>
        <w:tc>
          <w:tcPr>
            <w:tcW w:w="3175" w:type="dxa"/>
          </w:tcPr>
          <w:p>
            <w:pPr>
              <w:pStyle w:val="0"/>
            </w:pPr>
            <w:hyperlink w:history="0" r:id="rId1654" w:tooltip="Приказ Минэнерго России от 19.12.2018 N 1185 (ред. от 11.08.2023) &quot;Об утверждении требований по плавке гололеда на проводах и грозозащитных тросах линий электропередачи&quot; (Зарегистрировано в Минюсте России 22.01.2019 N 53476) {КонсультантПлюс}">
              <w:r>
                <w:rPr>
                  <w:sz w:val="24"/>
                  <w:color w:val="0000ff"/>
                </w:rPr>
                <w:t xml:space="preserve">Приказ</w:t>
              </w:r>
            </w:hyperlink>
            <w:r>
              <w:rPr>
                <w:sz w:val="24"/>
              </w:rPr>
              <w:t xml:space="preserve"> Минэнерго России "Об утверждении требований по плавке гололеда на проводах и грозозащитных тросах линий электропередачи"</w:t>
            </w:r>
          </w:p>
        </w:tc>
        <w:tc>
          <w:tcPr>
            <w:tcW w:w="1417" w:type="dxa"/>
          </w:tcPr>
          <w:p>
            <w:pPr>
              <w:pStyle w:val="0"/>
            </w:pPr>
            <w:r>
              <w:rPr>
                <w:sz w:val="24"/>
              </w:rPr>
              <w:t xml:space="preserve">19.12.2018 N 1185 (зарегистрирован Минюстом России 22.01.2019, рег. N 53476)</w:t>
            </w:r>
          </w:p>
        </w:tc>
        <w:tc>
          <w:tcPr>
            <w:tcW w:w="2381" w:type="dxa"/>
          </w:tcPr>
          <w:p>
            <w:pPr>
              <w:pStyle w:val="0"/>
            </w:pPr>
            <w:hyperlink w:history="0" r:id="rId1655">
              <w:r>
                <w:rPr>
                  <w:sz w:val="24"/>
                  <w:color w:val="0000ff"/>
                </w:rPr>
                <w:t xml:space="preserve">http://pravo.gov.ru/proxy/ips/?searchres=&amp;bpas=cd00000&amp;a3=&amp;a3type=1&amp;a3value=&amp;a6=&amp;a6type=1&amp;a6value=&amp;a15=&amp;a15type=1&amp;a15value=&amp;a7type=1&amp;a7from=&amp;a7to=&amp;a7date=19.12.2018&amp;a8=1185&amp;a8type=1&amp;a1=&amp;a0=&amp;a16=&amp;a16type=1&amp;a16value=&amp;a17=&amp;a17type=1&amp;a17value=&amp;a4=&amp;a4type=1&amp;a4value=&amp;a23=&amp;a23type=1&amp;a23value=&amp;textpres=&amp;sort=7&amp;x=96&amp;y=3</w:t>
              </w:r>
            </w:hyperlink>
          </w:p>
        </w:tc>
        <w:tc>
          <w:tcPr>
            <w:tcW w:w="1984" w:type="dxa"/>
          </w:tcPr>
          <w:p>
            <w:pPr>
              <w:pStyle w:val="0"/>
            </w:pPr>
            <w:hyperlink w:history="0" r:id="rId1656" w:tooltip="Приказ Минэнерго России от 19.12.2018 N 1185 (ред. от 11.08.2023) &quot;Об утверждении требований по плавке гололеда на проводах и грозозащитных тросах линий электропередачи&quot; (Зарегистрировано в Минюсте России 22.01.2019 N 53476) {КонсультантПлюс}">
              <w:r>
                <w:rPr>
                  <w:sz w:val="24"/>
                  <w:color w:val="0000ff"/>
                </w:rPr>
                <w:t xml:space="preserve">пункты 4</w:t>
              </w:r>
            </w:hyperlink>
            <w:r>
              <w:rPr>
                <w:sz w:val="24"/>
              </w:rPr>
              <w:t xml:space="preserve"> - </w:t>
            </w:r>
            <w:hyperlink w:history="0" r:id="rId1657" w:tooltip="Приказ Минэнерго России от 19.12.2018 N 1185 (ред. от 11.08.2023) &quot;Об утверждении требований по плавке гололеда на проводах и грозозащитных тросах линий электропередачи&quot; (Зарегистрировано в Минюсте России 22.01.2019 N 53476) {КонсультантПлюс}">
              <w:r>
                <w:rPr>
                  <w:sz w:val="24"/>
                  <w:color w:val="0000ff"/>
                </w:rPr>
                <w:t xml:space="preserve">7</w:t>
              </w:r>
            </w:hyperlink>
            <w:r>
              <w:rPr>
                <w:sz w:val="24"/>
              </w:rPr>
              <w:t xml:space="preserve">, </w:t>
            </w:r>
            <w:hyperlink w:history="0" r:id="rId1658" w:tooltip="Приказ Минэнерго России от 19.12.2018 N 1185 (ред. от 11.08.2023) &quot;Об утверждении требований по плавке гололеда на проводах и грозозащитных тросах линий электропередачи&quot; (Зарегистрировано в Минюсте России 22.01.2019 N 53476) {КонсультантПлюс}">
              <w:r>
                <w:rPr>
                  <w:sz w:val="24"/>
                  <w:color w:val="0000ff"/>
                </w:rPr>
                <w:t xml:space="preserve">9</w:t>
              </w:r>
            </w:hyperlink>
            <w:r>
              <w:rPr>
                <w:sz w:val="24"/>
              </w:rPr>
              <w:t xml:space="preserve"> - </w:t>
            </w:r>
            <w:hyperlink w:history="0" r:id="rId1659" w:tooltip="Приказ Минэнерго России от 19.12.2018 N 1185 (ред. от 11.08.2023) &quot;Об утверждении требований по плавке гололеда на проводах и грозозащитных тросах линий электропередачи&quot; (Зарегистрировано в Минюсте России 22.01.2019 N 53476) {КонсультантПлюс}">
              <w:r>
                <w:rPr>
                  <w:sz w:val="24"/>
                  <w:color w:val="0000ff"/>
                </w:rPr>
                <w:t xml:space="preserve">13</w:t>
              </w:r>
            </w:hyperlink>
            <w:r>
              <w:rPr>
                <w:sz w:val="24"/>
              </w:rPr>
              <w:t xml:space="preserve">, </w:t>
            </w:r>
            <w:hyperlink w:history="0" r:id="rId1660" w:tooltip="Приказ Минэнерго России от 19.12.2018 N 1185 (ред. от 11.08.2023) &quot;Об утверждении требований по плавке гололеда на проводах и грозозащитных тросах линий электропередачи&quot; (Зарегистрировано в Минюсте России 22.01.2019 N 53476) {КонсультантПлюс}">
              <w:r>
                <w:rPr>
                  <w:sz w:val="24"/>
                  <w:color w:val="0000ff"/>
                </w:rPr>
                <w:t xml:space="preserve">16</w:t>
              </w:r>
            </w:hyperlink>
            <w:r>
              <w:rPr>
                <w:sz w:val="24"/>
              </w:rPr>
              <w:t xml:space="preserve"> - </w:t>
            </w:r>
            <w:hyperlink w:history="0" r:id="rId1661" w:tooltip="Приказ Минэнерго России от 19.12.2018 N 1185 (ред. от 11.08.2023) &quot;Об утверждении требований по плавке гололеда на проводах и грозозащитных тросах линий электропередачи&quot; (Зарегистрировано в Минюсте России 22.01.2019 N 53476) {КонсультантПлюс}">
              <w:r>
                <w:rPr>
                  <w:sz w:val="24"/>
                  <w:color w:val="0000ff"/>
                </w:rPr>
                <w:t xml:space="preserve">80</w:t>
              </w:r>
            </w:hyperlink>
          </w:p>
        </w:tc>
        <w:tc>
          <w:tcPr>
            <w:tcW w:w="1276" w:type="dxa"/>
          </w:tcPr>
          <w:p>
            <w:pPr>
              <w:pStyle w:val="0"/>
            </w:pPr>
            <w:r>
              <w:rPr>
                <w:sz w:val="24"/>
              </w:rPr>
              <w:t xml:space="preserve">нет</w:t>
            </w:r>
          </w:p>
        </w:tc>
        <w:tc>
          <w:tcPr>
            <w:tcW w:w="1559" w:type="dxa"/>
          </w:tcPr>
          <w:p>
            <w:pPr>
              <w:pStyle w:val="0"/>
            </w:pPr>
            <w:r>
              <w:rPr>
                <w:sz w:val="24"/>
              </w:rPr>
              <w:t xml:space="preserve">да</w:t>
            </w:r>
          </w:p>
        </w:tc>
        <w:tc>
          <w:tcPr>
            <w:tcW w:w="1276" w:type="dxa"/>
          </w:tcPr>
          <w:p>
            <w:pPr>
              <w:pStyle w:val="0"/>
            </w:pPr>
            <w:r>
              <w:rPr>
                <w:sz w:val="24"/>
              </w:rPr>
              <w:t xml:space="preserve">да</w:t>
            </w:r>
          </w:p>
        </w:tc>
        <w:tc>
          <w:tcPr>
            <w:tcW w:w="5499" w:type="dxa"/>
          </w:tcPr>
          <w:p>
            <w:pPr>
              <w:pStyle w:val="0"/>
            </w:pPr>
            <w:r>
              <w:rPr>
                <w:sz w:val="24"/>
              </w:rPr>
              <w:t xml:space="preserve">субъекты электроэнергетики, потребители электрической энергии</w:t>
            </w:r>
          </w:p>
        </w:tc>
        <w:tc>
          <w:tcPr>
            <w:tcW w:w="3515" w:type="dxa"/>
          </w:tcPr>
          <w:p>
            <w:pPr>
              <w:pStyle w:val="0"/>
            </w:pPr>
            <w:r>
              <w:rPr>
                <w:sz w:val="24"/>
              </w:rPr>
              <w:t xml:space="preserve">все виды деятельности</w:t>
            </w:r>
          </w:p>
        </w:tc>
        <w:tc>
          <w:tcPr>
            <w:tcW w:w="1842" w:type="dxa"/>
          </w:tcPr>
          <w:p>
            <w:pPr>
              <w:pStyle w:val="0"/>
            </w:pPr>
            <w:r>
              <w:rPr>
                <w:sz w:val="24"/>
              </w:rPr>
              <w:t xml:space="preserve">федеральный государственный энергетический надзор в сфере электроэнергетики</w:t>
            </w:r>
          </w:p>
        </w:tc>
        <w:tc>
          <w:tcPr>
            <w:tcW w:w="1560" w:type="dxa"/>
          </w:tcPr>
          <w:p>
            <w:pPr>
              <w:pStyle w:val="0"/>
            </w:pPr>
            <w:hyperlink w:history="0" r:id="rId1662"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ст. 9.11</w:t>
              </w:r>
            </w:hyperlink>
          </w:p>
        </w:tc>
        <w:tc>
          <w:tcPr>
            <w:tcW w:w="1417" w:type="dxa"/>
          </w:tcPr>
          <w:p>
            <w:pPr>
              <w:pStyle w:val="0"/>
            </w:pPr>
            <w:r>
              <w:rPr>
                <w:sz w:val="24"/>
              </w:rPr>
              <w:t xml:space="preserve">отсутствуют</w:t>
            </w:r>
          </w:p>
        </w:tc>
        <w:tc>
          <w:tcPr>
            <w:tcW w:w="1418" w:type="dxa"/>
          </w:tcPr>
          <w:p>
            <w:pPr>
              <w:pStyle w:val="0"/>
            </w:pPr>
            <w:r>
              <w:rPr>
                <w:sz w:val="24"/>
              </w:rPr>
              <w:t xml:space="preserve">отсутствуют</w:t>
            </w:r>
          </w:p>
        </w:tc>
        <w:tc>
          <w:tcPr>
            <w:tcW w:w="1587" w:type="dxa"/>
          </w:tcPr>
          <w:p>
            <w:pPr>
              <w:pStyle w:val="0"/>
            </w:pPr>
            <w:r>
              <w:rPr>
                <w:sz w:val="24"/>
              </w:rPr>
              <w:t xml:space="preserve">отсутствуют</w:t>
            </w:r>
          </w:p>
        </w:tc>
      </w:tr>
    </w:tbl>
    <w:p>
      <w:pPr>
        <w:sectPr>
          <w:headerReference w:type="default" r:id="rId64"/>
          <w:headerReference w:type="first" r:id="rId64"/>
          <w:footerReference w:type="default" r:id="rId65"/>
          <w:footerReference w:type="first" r:id="rId65"/>
          <w:pgSz w:w="16838" w:h="11906" w:orient="landscape"/>
          <w:pgMar w:top="1133" w:right="397" w:bottom="566" w:left="397" w:header="0" w:footer="0" w:gutter="0"/>
          <w:titlePg/>
        </w:sectPr>
      </w:pP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4</w:t>
      </w:r>
    </w:p>
    <w:p>
      <w:pPr>
        <w:pStyle w:val="0"/>
        <w:jc w:val="right"/>
      </w:pPr>
      <w:r>
        <w:rPr>
          <w:sz w:val="24"/>
        </w:rPr>
        <w:t xml:space="preserve">к приказу Федеральной службы</w:t>
      </w:r>
    </w:p>
    <w:p>
      <w:pPr>
        <w:pStyle w:val="0"/>
        <w:jc w:val="right"/>
      </w:pPr>
      <w:r>
        <w:rPr>
          <w:sz w:val="24"/>
        </w:rPr>
        <w:t xml:space="preserve">по экологическому, технологическому</w:t>
      </w:r>
    </w:p>
    <w:p>
      <w:pPr>
        <w:pStyle w:val="0"/>
        <w:jc w:val="right"/>
      </w:pPr>
      <w:r>
        <w:rPr>
          <w:sz w:val="24"/>
        </w:rPr>
        <w:t xml:space="preserve">и атомному надзору</w:t>
      </w:r>
    </w:p>
    <w:p>
      <w:pPr>
        <w:pStyle w:val="0"/>
        <w:jc w:val="right"/>
      </w:pPr>
      <w:r>
        <w:rPr>
          <w:sz w:val="24"/>
        </w:rPr>
        <w:t xml:space="preserve">от 2 марта 2021 г. N 81</w:t>
      </w:r>
    </w:p>
    <w:p>
      <w:pPr>
        <w:pStyle w:val="0"/>
        <w:jc w:val="both"/>
      </w:pPr>
      <w:r>
        <w:rPr>
          <w:sz w:val="24"/>
        </w:rPr>
      </w:r>
    </w:p>
    <w:bookmarkStart w:id="2417" w:name="P2417"/>
    <w:bookmarkEnd w:id="2417"/>
    <w:p>
      <w:pPr>
        <w:pStyle w:val="2"/>
        <w:jc w:val="center"/>
      </w:pPr>
      <w:r>
        <w:rPr>
          <w:sz w:val="24"/>
        </w:rPr>
        <w:t xml:space="preserve">ПЕРЕЧЕНЬ</w:t>
      </w:r>
    </w:p>
    <w:p>
      <w:pPr>
        <w:pStyle w:val="2"/>
        <w:jc w:val="center"/>
      </w:pPr>
      <w:r>
        <w:rPr>
          <w:sz w:val="24"/>
        </w:rPr>
        <w:t xml:space="preserve">НОРМАТИВНЫХ ПРАВОВЫХ АКТОВ (ИХ ОТДЕЛЬНЫХ ПОЛОЖЕНИЙ),</w:t>
      </w:r>
    </w:p>
    <w:p>
      <w:pPr>
        <w:pStyle w:val="2"/>
        <w:jc w:val="center"/>
      </w:pPr>
      <w:r>
        <w:rPr>
          <w:sz w:val="24"/>
        </w:rPr>
        <w:t xml:space="preserve">СОДЕРЖАЩИХ ОБЯЗАТЕЛЬНЫЕ ТРЕБОВАНИЯ, ОЦЕНКА СОБЛЮДЕНИЯ</w:t>
      </w:r>
    </w:p>
    <w:p>
      <w:pPr>
        <w:pStyle w:val="2"/>
        <w:jc w:val="center"/>
      </w:pPr>
      <w:r>
        <w:rPr>
          <w:sz w:val="24"/>
        </w:rPr>
        <w:t xml:space="preserve">КОТОРЫХ ОСУЩЕСТВЛЯЕТСЯ В РАМКАХ ФЕДЕРАЛЬНОГО</w:t>
      </w:r>
    </w:p>
    <w:p>
      <w:pPr>
        <w:pStyle w:val="2"/>
        <w:jc w:val="center"/>
      </w:pPr>
      <w:r>
        <w:rPr>
          <w:sz w:val="24"/>
        </w:rPr>
        <w:t xml:space="preserve">ГОСУДАРСТВЕННОГО НАДЗОРА В ОБЛАСТИ БЕЗОПАСНОСТИ</w:t>
      </w:r>
    </w:p>
    <w:p>
      <w:pPr>
        <w:pStyle w:val="2"/>
        <w:jc w:val="center"/>
      </w:pPr>
      <w:r>
        <w:rPr>
          <w:sz w:val="24"/>
        </w:rPr>
        <w:t xml:space="preserve">ГИДРОТЕХНИЧЕСКИХ СООРУЖЕНИЙ, ПРИВЛЕЧЕНИЯ</w:t>
      </w:r>
    </w:p>
    <w:p>
      <w:pPr>
        <w:pStyle w:val="2"/>
        <w:jc w:val="center"/>
      </w:pPr>
      <w:r>
        <w:rPr>
          <w:sz w:val="24"/>
        </w:rPr>
        <w:t xml:space="preserve">К АДМИНИСТРАТИВНОЙ ОТВЕТСТВЕННОСТИ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Ростехнадзора от 17.03.2023 </w:t>
            </w:r>
            <w:hyperlink w:history="0" r:id="rId1663" w:tooltip="Приказ Ростехнадзора от 17.03.2023 N 120 &quot;О внесении изменений в приказ Федеральной службы по экологическому, технологическому и атомному надзору от 2 марта 2021 г. N 81 &quot;Об утверждении перечней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quot; {КонсультантПлюс}">
              <w:r>
                <w:rPr>
                  <w:sz w:val="24"/>
                  <w:color w:val="0000ff"/>
                </w:rPr>
                <w:t xml:space="preserve">N 120</w:t>
              </w:r>
            </w:hyperlink>
            <w:r>
              <w:rPr>
                <w:sz w:val="24"/>
                <w:color w:val="392c69"/>
              </w:rPr>
              <w:t xml:space="preserve">,</w:t>
            </w:r>
          </w:p>
          <w:p>
            <w:pPr>
              <w:pStyle w:val="0"/>
              <w:jc w:val="center"/>
            </w:pPr>
            <w:r>
              <w:rPr>
                <w:sz w:val="24"/>
                <w:color w:val="392c69"/>
              </w:rPr>
              <w:t xml:space="preserve">от 04.09.2024 </w:t>
            </w:r>
            <w:hyperlink w:history="0" r:id="rId1664" w:tooltip="Приказ Ростехнадзора от 04.09.2024 N 272 &quot;О внесении изменений в приказ Федеральной службы по экологическому, технологическому и атомному надзору от 2 марта 2021 г. N 81 &quot;Об утверждении перечней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quot; {КонсультантПлюс}">
              <w:r>
                <w:rPr>
                  <w:sz w:val="24"/>
                  <w:color w:val="0000ff"/>
                </w:rPr>
                <w:t xml:space="preserve">N 272</w:t>
              </w:r>
            </w:hyperlink>
            <w:r>
              <w:rPr>
                <w:sz w:val="24"/>
                <w:color w:val="392c69"/>
              </w:rPr>
              <w:t xml:space="preserve">, от 11.11.2024 </w:t>
            </w:r>
            <w:hyperlink w:history="0" r:id="rId1665" w:tooltip="Приказ Ростехнадзора от 11.11.2024 N 344 &quot;О внесении изменений в приказ Федеральной службы по экологическому, технологическому и атомному надзору от 2 марта 2021 г. N 81 &quot;Об утверждении перечней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quot; {КонсультантПлюс}">
              <w:r>
                <w:rPr>
                  <w:sz w:val="24"/>
                  <w:color w:val="0000ff"/>
                </w:rPr>
                <w:t xml:space="preserve">N 344</w:t>
              </w:r>
            </w:hyperlink>
            <w:r>
              <w:rPr>
                <w:sz w:val="24"/>
                <w:color w:val="392c69"/>
              </w:rPr>
              <w:t xml:space="preserve">, от 20.01.2025 </w:t>
            </w:r>
            <w:hyperlink w:history="0" r:id="rId1666" w:tooltip="Приказ Ростехнадзора от 20.01.2025 N 12 &quot;О внесении изменений в приказ Федеральной службы по экологическому, технологическому и атомному надзору от 2 марта 2021 г. N 81 &quot;Об утверждении перечней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quot; {КонсультантПлюс}">
              <w:r>
                <w:rPr>
                  <w:sz w:val="24"/>
                  <w:color w:val="0000ff"/>
                </w:rPr>
                <w:t xml:space="preserve">N 12</w:t>
              </w:r>
            </w:hyperlink>
            <w:r>
              <w:rPr>
                <w:sz w:val="24"/>
                <w:color w:val="392c69"/>
              </w:rPr>
              <w:t xml:space="preserve">,</w:t>
            </w:r>
          </w:p>
          <w:p>
            <w:pPr>
              <w:pStyle w:val="0"/>
              <w:jc w:val="center"/>
            </w:pPr>
            <w:r>
              <w:rPr>
                <w:sz w:val="24"/>
                <w:color w:val="392c69"/>
              </w:rPr>
              <w:t xml:space="preserve">от 14.02.2025 </w:t>
            </w:r>
            <w:hyperlink w:history="0" r:id="rId1667" w:tooltip="Приказ Ростехнадзора от 14.02.2025 N 52 &quot;О внесении изменений в приказ Федеральной службы по экологическому, технологическому и атомному надзору от 2 марта 2021 г. N 81 &quot;Об утверждении перечней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quot; {КонсультантПлюс}">
              <w:r>
                <w:rPr>
                  <w:sz w:val="24"/>
                  <w:color w:val="0000ff"/>
                </w:rPr>
                <w:t xml:space="preserve">N 52</w:t>
              </w:r>
            </w:hyperlink>
            <w:r>
              <w:rPr>
                <w:sz w:val="24"/>
                <w:color w:val="392c69"/>
              </w:rPr>
              <w:t xml:space="preserve">, от 24.03.2025 </w:t>
            </w:r>
            <w:hyperlink w:history="0" r:id="rId1668" w:tooltip="Приказ Ростехнадзора от 24.03.2025 N 96 &quot;О внесении изменений в приказ Федеральной службы по экологическому, технологическому и атомному надзору от 2 марта 2021 г. N 81 &quot;Об утверждении перечней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quot; {КонсультантПлюс}">
              <w:r>
                <w:rPr>
                  <w:sz w:val="24"/>
                  <w:color w:val="0000ff"/>
                </w:rPr>
                <w:t xml:space="preserve">N 96</w:t>
              </w:r>
            </w:hyperlink>
            <w:r>
              <w:rPr>
                <w:sz w:val="24"/>
                <w:color w:val="392c69"/>
              </w:rPr>
              <w:t xml:space="preserve">, от 21.08.2025 </w:t>
            </w:r>
            <w:hyperlink w:history="0" r:id="rId1669" w:tooltip="Приказ Ростехнадзора от 21.08.2025 N 284 &quot;О внесении изменений в приказ Федеральной службы по экологическому, технологическому и атомному надзору от 2 марта 2021 г. N 81 &quot;Об утверждении перечней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quot; {КонсультантПлюс}">
              <w:r>
                <w:rPr>
                  <w:sz w:val="24"/>
                  <w:color w:val="0000ff"/>
                </w:rPr>
                <w:t xml:space="preserve">N 284</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Раздел I. Федеральные законы</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3175"/>
        <w:gridCol w:w="1417"/>
        <w:gridCol w:w="2381"/>
        <w:gridCol w:w="1984"/>
        <w:gridCol w:w="1276"/>
        <w:gridCol w:w="1559"/>
        <w:gridCol w:w="1276"/>
        <w:gridCol w:w="5499"/>
        <w:gridCol w:w="3515"/>
        <w:gridCol w:w="1842"/>
        <w:gridCol w:w="1560"/>
        <w:gridCol w:w="1417"/>
        <w:gridCol w:w="1418"/>
        <w:gridCol w:w="1587"/>
      </w:tblGrid>
      <w:tr>
        <w:tblPrEx>
          <w:tblBorders>
            <w:insideH w:val="nil"/>
          </w:tblBorders>
        </w:tblPrEx>
        <w:tc>
          <w:tcPr>
            <w:tcW w:w="567" w:type="dxa"/>
            <w:vMerge w:val="restart"/>
          </w:tcPr>
          <w:p>
            <w:pPr>
              <w:pStyle w:val="0"/>
              <w:jc w:val="center"/>
            </w:pPr>
            <w:r>
              <w:rPr>
                <w:sz w:val="24"/>
              </w:rPr>
              <w:t xml:space="preserve">N</w:t>
            </w:r>
          </w:p>
        </w:tc>
        <w:tc>
          <w:tcPr>
            <w:tcW w:w="3175" w:type="dxa"/>
            <w:vMerge w:val="restart"/>
          </w:tcPr>
          <w:p>
            <w:pPr>
              <w:pStyle w:val="0"/>
              <w:jc w:val="center"/>
            </w:pPr>
            <w:r>
              <w:rPr>
                <w:sz w:val="24"/>
              </w:rPr>
              <w:t xml:space="preserve">Наименование вида нормативного правового акта, полное наименование нормативного правового акта</w:t>
            </w:r>
          </w:p>
        </w:tc>
        <w:tc>
          <w:tcPr>
            <w:tcW w:w="1417" w:type="dxa"/>
            <w:vMerge w:val="restart"/>
          </w:tcPr>
          <w:p>
            <w:pPr>
              <w:pStyle w:val="0"/>
              <w:jc w:val="center"/>
            </w:pPr>
            <w:r>
              <w:rPr>
                <w:sz w:val="24"/>
              </w:rPr>
              <w:t xml:space="preserve">Дата утверждения акта, номер нормативного правового акта, дата государственной регистрации, регистрационный номер Минюста России</w:t>
            </w:r>
          </w:p>
        </w:tc>
        <w:tc>
          <w:tcPr>
            <w:tcW w:w="2381" w:type="dxa"/>
            <w:vMerge w:val="restart"/>
          </w:tcPr>
          <w:p>
            <w:pPr>
              <w:pStyle w:val="0"/>
              <w:jc w:val="center"/>
            </w:pPr>
            <w:r>
              <w:rPr>
                <w:sz w:val="24"/>
              </w:rPr>
              <w:t xml:space="preserve">Документ, содержащий текст нормативного правового акта</w:t>
            </w:r>
          </w:p>
          <w:p>
            <w:pPr>
              <w:pStyle w:val="0"/>
              <w:jc w:val="center"/>
            </w:pPr>
            <w:r>
              <w:rPr>
                <w:sz w:val="24"/>
              </w:rPr>
              <w:t xml:space="preserve">(указывается гиперссылка для скачивания файла в формате docx или pdf)</w:t>
            </w:r>
          </w:p>
          <w:p>
            <w:pPr>
              <w:pStyle w:val="0"/>
              <w:jc w:val="center"/>
            </w:pPr>
            <w:r>
              <w:rPr>
                <w:sz w:val="24"/>
              </w:rPr>
              <w:t xml:space="preserve">Гиперссылка на текст нормативного правового акта на официальном интернет-портале правовой информации (</w:t>
            </w:r>
            <w:hyperlink w:history="0" r:id="rId1670">
              <w:r>
                <w:rPr>
                  <w:sz w:val="24"/>
                  <w:color w:val="0000ff"/>
                </w:rPr>
                <w:t xml:space="preserve">www.pravo.gov.ru</w:t>
              </w:r>
            </w:hyperlink>
            <w:r>
              <w:rPr>
                <w:sz w:val="24"/>
              </w:rPr>
              <w:t xml:space="preserve">)</w:t>
            </w:r>
          </w:p>
        </w:tc>
        <w:tc>
          <w:tcPr>
            <w:tcW w:w="1984" w:type="dxa"/>
            <w:vMerge w:val="restart"/>
          </w:tcPr>
          <w:p>
            <w:pPr>
              <w:pStyle w:val="0"/>
              <w:jc w:val="center"/>
            </w:pPr>
            <w:r>
              <w:rPr>
                <w:sz w:val="24"/>
              </w:rPr>
              <w:t xml:space="preserve">Реквизиты структурных единиц нормативного правового акта, содержащих обязательные требования</w:t>
            </w:r>
          </w:p>
        </w:tc>
        <w:tc>
          <w:tcPr>
            <w:tcW w:w="1276" w:type="dxa"/>
            <w:vMerge w:val="restart"/>
          </w:tcPr>
          <w:p>
            <w:pPr>
              <w:pStyle w:val="0"/>
              <w:jc w:val="center"/>
            </w:pPr>
            <w:r>
              <w:rPr>
                <w:sz w:val="24"/>
              </w:rPr>
              <w:t xml:space="preserve">Категории лиц, обязанных соблюдать установленные нормативным правовым актом обязательные требования: физические лица</w:t>
            </w:r>
          </w:p>
          <w:p>
            <w:pPr>
              <w:pStyle w:val="0"/>
              <w:jc w:val="center"/>
            </w:pPr>
            <w:r>
              <w:rPr>
                <w:sz w:val="24"/>
              </w:rPr>
              <w:t xml:space="preserve">(указывается один из вариантов: Да/Нет)</w:t>
            </w:r>
          </w:p>
        </w:tc>
        <w:tc>
          <w:tcPr>
            <w:tcW w:w="1559" w:type="dxa"/>
            <w:tcBorders>
              <w:bottom w:val="nil"/>
            </w:tcBorders>
          </w:tcPr>
          <w:p>
            <w:pPr>
              <w:pStyle w:val="0"/>
              <w:jc w:val="center"/>
            </w:pPr>
            <w:r>
              <w:rPr>
                <w:sz w:val="24"/>
              </w:rPr>
              <w:t xml:space="preserve">Категории лиц, обязанных соблюдать установленные нормативным правовым актом обязательные требования: физические лица, зарегистрированные как индивидуальные предприниматели</w:t>
            </w:r>
          </w:p>
        </w:tc>
        <w:tc>
          <w:tcPr>
            <w:tcW w:w="1276" w:type="dxa"/>
            <w:vMerge w:val="restart"/>
          </w:tcPr>
          <w:p>
            <w:pPr>
              <w:pStyle w:val="0"/>
              <w:jc w:val="center"/>
            </w:pPr>
            <w:r>
              <w:rPr>
                <w:sz w:val="24"/>
              </w:rPr>
              <w:t xml:space="preserve">Категории лиц, обязанных соблюдать установленные нормативным правовым актом обязательные требования: юридические лица</w:t>
            </w:r>
          </w:p>
          <w:p>
            <w:pPr>
              <w:pStyle w:val="0"/>
              <w:jc w:val="center"/>
            </w:pPr>
            <w:r>
              <w:rPr>
                <w:sz w:val="24"/>
              </w:rPr>
              <w:t xml:space="preserve">(указывается один из вариантов: Да/Нет)</w:t>
            </w:r>
          </w:p>
        </w:tc>
        <w:tc>
          <w:tcPr>
            <w:tcW w:w="5499" w:type="dxa"/>
            <w:vMerge w:val="restart"/>
          </w:tcPr>
          <w:p>
            <w:pPr>
              <w:pStyle w:val="0"/>
              <w:jc w:val="center"/>
            </w:pPr>
            <w:r>
              <w:rPr>
                <w:sz w:val="24"/>
              </w:rPr>
              <w:t xml:space="preserve">Иные категории лиц</w:t>
            </w:r>
          </w:p>
          <w:p>
            <w:pPr>
              <w:pStyle w:val="0"/>
              <w:jc w:val="center"/>
            </w:pPr>
            <w:r>
              <w:rPr>
                <w:sz w:val="24"/>
              </w:rPr>
              <w:t xml:space="preserve">(указываются специальные категории физических</w:t>
            </w:r>
          </w:p>
          <w:p>
            <w:pPr>
              <w:pStyle w:val="0"/>
              <w:jc w:val="center"/>
            </w:pPr>
            <w:r>
              <w:rPr>
                <w:sz w:val="24"/>
              </w:rPr>
              <w:t xml:space="preserve">и юридических лиц в случае, если обязательные требования направлены на регулирование исключительно их деятельности)</w:t>
            </w:r>
          </w:p>
        </w:tc>
        <w:tc>
          <w:tcPr>
            <w:tcW w:w="3515" w:type="dxa"/>
            <w:vMerge w:val="restart"/>
          </w:tcPr>
          <w:p>
            <w:pPr>
              <w:pStyle w:val="0"/>
              <w:jc w:val="center"/>
            </w:pPr>
            <w:r>
              <w:rPr>
                <w:sz w:val="24"/>
              </w:rPr>
              <w:t xml:space="preserve">Виды экономической деятельности лиц, обязанных соблюдать установленные нормативным правовым актом обязательные требования, в соответствии с </w:t>
            </w:r>
            <w:hyperlink w:history="0" r:id="rId1671"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ОКВЭД</w:t>
              </w:r>
            </w:hyperlink>
          </w:p>
          <w:p>
            <w:pPr>
              <w:pStyle w:val="0"/>
              <w:jc w:val="center"/>
            </w:pPr>
            <w:r>
              <w:rPr>
                <w:sz w:val="24"/>
              </w:rPr>
              <w:t xml:space="preserve">(в случае если обязательное требование устанавливается в отношении деятельности лиц, указывается один из вариантов:</w:t>
            </w:r>
          </w:p>
          <w:p>
            <w:pPr>
              <w:pStyle w:val="0"/>
              <w:jc w:val="center"/>
            </w:pPr>
            <w:r>
              <w:rPr>
                <w:sz w:val="24"/>
              </w:rPr>
              <w:t xml:space="preserve">1) все виды экономической деятельности;</w:t>
            </w:r>
          </w:p>
          <w:p>
            <w:pPr>
              <w:pStyle w:val="0"/>
              <w:jc w:val="center"/>
            </w:pPr>
            <w:r>
              <w:rPr>
                <w:sz w:val="24"/>
              </w:rPr>
              <w:t xml:space="preserve">2) коды </w:t>
            </w:r>
            <w:hyperlink w:history="0" r:id="rId1672"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ОКВЭД</w:t>
              </w:r>
            </w:hyperlink>
            <w:r>
              <w:rPr>
                <w:sz w:val="24"/>
              </w:rPr>
              <w:t xml:space="preserve"> (указывается максимально точный код </w:t>
            </w:r>
            <w:hyperlink w:history="0" r:id="rId1673"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ОКВЭД</w:t>
              </w:r>
            </w:hyperlink>
            <w:r>
              <w:rPr>
                <w:sz w:val="24"/>
              </w:rPr>
              <w:t xml:space="preserve"> (класс, подкласс, группа, подгруппа, вид), в случае, если нормативным правовым актом устанавливаются обязательные требования для подгруппы/группы/подкласса/класса в целом, может указываться код </w:t>
            </w:r>
            <w:hyperlink w:history="0" r:id="rId1674"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ОКВЭД</w:t>
              </w:r>
            </w:hyperlink>
            <w:r>
              <w:rPr>
                <w:sz w:val="24"/>
              </w:rPr>
              <w:t xml:space="preserve"> верхнего уровня)</w:t>
            </w:r>
          </w:p>
        </w:tc>
        <w:tc>
          <w:tcPr>
            <w:tcW w:w="1842" w:type="dxa"/>
            <w:vMerge w:val="restart"/>
          </w:tcPr>
          <w:p>
            <w:pPr>
              <w:pStyle w:val="0"/>
              <w:jc w:val="center"/>
            </w:pPr>
            <w:r>
              <w:rPr>
                <w:sz w:val="24"/>
              </w:rPr>
              <w:t xml:space="preserve">Вид государственного контроля (надзора), наименование вида разрешительной деятельности, в рамках которых обеспечивается оценка соблюдения обязательных требований, установленных нормативным правовым актом</w:t>
            </w:r>
          </w:p>
          <w:p>
            <w:pPr>
              <w:pStyle w:val="0"/>
              <w:jc w:val="center"/>
            </w:pPr>
            <w:r>
              <w:rPr>
                <w:sz w:val="24"/>
              </w:rPr>
              <w:t xml:space="preserve">(указывается в соответствии с федеральной государственной информационной системой "федеральный реестр государственных и муниципальных услуг (функций)")</w:t>
            </w:r>
          </w:p>
        </w:tc>
        <w:tc>
          <w:tcPr>
            <w:tcW w:w="1560" w:type="dxa"/>
            <w:vMerge w:val="restart"/>
          </w:tcPr>
          <w:p>
            <w:pPr>
              <w:pStyle w:val="0"/>
              <w:jc w:val="center"/>
            </w:pPr>
            <w:r>
              <w:rPr>
                <w:sz w:val="24"/>
              </w:rPr>
              <w:t xml:space="preserve">Реквизиты структурных единиц нормативных правовых актов, предусматривающих установление административной ответственности за несоблюдение обязательного требования (при их наличии)</w:t>
            </w:r>
          </w:p>
        </w:tc>
        <w:tc>
          <w:tcPr>
            <w:tcW w:w="1417" w:type="dxa"/>
            <w:vMerge w:val="restart"/>
          </w:tcPr>
          <w:p>
            <w:pPr>
              <w:pStyle w:val="0"/>
              <w:jc w:val="center"/>
            </w:pPr>
            <w:r>
              <w:rPr>
                <w:sz w:val="24"/>
              </w:rPr>
              <w:t xml:space="preserve">Гиперссылки на утвержденные проверочные листы</w:t>
            </w:r>
          </w:p>
          <w:p>
            <w:pPr>
              <w:pStyle w:val="0"/>
              <w:jc w:val="center"/>
            </w:pPr>
            <w:r>
              <w:rPr>
                <w:sz w:val="24"/>
              </w:rPr>
              <w:t xml:space="preserve">в формате, допускающем их использование для самообследования</w:t>
            </w:r>
          </w:p>
          <w:p>
            <w:pPr>
              <w:pStyle w:val="0"/>
              <w:jc w:val="center"/>
            </w:pPr>
            <w:r>
              <w:rPr>
                <w:sz w:val="24"/>
              </w:rPr>
              <w:t xml:space="preserve">(при их наличии)</w:t>
            </w:r>
          </w:p>
        </w:tc>
        <w:tc>
          <w:tcPr>
            <w:tcW w:w="1418" w:type="dxa"/>
            <w:vMerge w:val="restart"/>
          </w:tcPr>
          <w:p>
            <w:pPr>
              <w:pStyle w:val="0"/>
              <w:jc w:val="center"/>
            </w:pPr>
            <w:r>
              <w:rPr>
                <w:sz w:val="24"/>
              </w:rPr>
              <w:t xml:space="preserve">Гиперссылки на документы, содержащие информацию о способах и процедуре самообследования, в том числе методические рекомендации по проведению самообследования и подготовке декларации соблюдения обязательных требований (при ее наличии)</w:t>
            </w:r>
          </w:p>
        </w:tc>
        <w:tc>
          <w:tcPr>
            <w:tcW w:w="1587" w:type="dxa"/>
            <w:vMerge w:val="restart"/>
          </w:tcPr>
          <w:p>
            <w:pPr>
              <w:pStyle w:val="0"/>
              <w:jc w:val="center"/>
            </w:pPr>
            <w:r>
              <w:rPr>
                <w:sz w:val="24"/>
              </w:rPr>
              <w:t xml:space="preserve">Гиперссылки на руководства по соблюдению обязательных требований, иные документы ненормативного характера, содержащие информацию об обязательных требованиях и порядке их соблюдения (при их наличии).</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59" w:type="dxa"/>
            <w:tcBorders>
              <w:top w:val="nil"/>
            </w:tcBorders>
          </w:tcPr>
          <w:p>
            <w:pPr>
              <w:pStyle w:val="0"/>
              <w:jc w:val="center"/>
            </w:pPr>
            <w:r>
              <w:rPr>
                <w:sz w:val="24"/>
              </w:rPr>
              <w:t xml:space="preserve">(указывается один из вариантов: Да/Нет)</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w="567" w:type="dxa"/>
          </w:tcPr>
          <w:p>
            <w:pPr>
              <w:pStyle w:val="0"/>
              <w:jc w:val="center"/>
            </w:pPr>
            <w:r>
              <w:rPr>
                <w:sz w:val="24"/>
              </w:rPr>
              <w:t xml:space="preserve">1</w:t>
            </w:r>
          </w:p>
        </w:tc>
        <w:tc>
          <w:tcPr>
            <w:tcW w:w="3175" w:type="dxa"/>
          </w:tcPr>
          <w:p>
            <w:pPr>
              <w:pStyle w:val="0"/>
              <w:jc w:val="center"/>
            </w:pPr>
            <w:r>
              <w:rPr>
                <w:sz w:val="24"/>
              </w:rPr>
              <w:t xml:space="preserve">2</w:t>
            </w:r>
          </w:p>
        </w:tc>
        <w:tc>
          <w:tcPr>
            <w:tcW w:w="1417" w:type="dxa"/>
          </w:tcPr>
          <w:p>
            <w:pPr>
              <w:pStyle w:val="0"/>
              <w:jc w:val="center"/>
            </w:pPr>
            <w:r>
              <w:rPr>
                <w:sz w:val="24"/>
              </w:rPr>
              <w:t xml:space="preserve">3</w:t>
            </w:r>
          </w:p>
        </w:tc>
        <w:tc>
          <w:tcPr>
            <w:tcW w:w="2381" w:type="dxa"/>
          </w:tcPr>
          <w:p>
            <w:pPr>
              <w:pStyle w:val="0"/>
              <w:jc w:val="center"/>
            </w:pPr>
            <w:r>
              <w:rPr>
                <w:sz w:val="24"/>
              </w:rPr>
              <w:t xml:space="preserve">4</w:t>
            </w:r>
          </w:p>
        </w:tc>
        <w:tc>
          <w:tcPr>
            <w:tcW w:w="1984" w:type="dxa"/>
          </w:tcPr>
          <w:p>
            <w:pPr>
              <w:pStyle w:val="0"/>
              <w:jc w:val="center"/>
            </w:pPr>
            <w:r>
              <w:rPr>
                <w:sz w:val="24"/>
              </w:rPr>
              <w:t xml:space="preserve">5</w:t>
            </w:r>
          </w:p>
        </w:tc>
        <w:tc>
          <w:tcPr>
            <w:tcW w:w="1276" w:type="dxa"/>
          </w:tcPr>
          <w:p>
            <w:pPr>
              <w:pStyle w:val="0"/>
              <w:jc w:val="center"/>
            </w:pPr>
            <w:r>
              <w:rPr>
                <w:sz w:val="24"/>
              </w:rPr>
              <w:t xml:space="preserve">6</w:t>
            </w:r>
          </w:p>
        </w:tc>
        <w:tc>
          <w:tcPr>
            <w:tcW w:w="1559" w:type="dxa"/>
          </w:tcPr>
          <w:p>
            <w:pPr>
              <w:pStyle w:val="0"/>
              <w:jc w:val="center"/>
            </w:pPr>
            <w:r>
              <w:rPr>
                <w:sz w:val="24"/>
              </w:rPr>
              <w:t xml:space="preserve">7</w:t>
            </w:r>
          </w:p>
        </w:tc>
        <w:tc>
          <w:tcPr>
            <w:tcW w:w="1276" w:type="dxa"/>
          </w:tcPr>
          <w:p>
            <w:pPr>
              <w:pStyle w:val="0"/>
              <w:jc w:val="center"/>
            </w:pPr>
            <w:r>
              <w:rPr>
                <w:sz w:val="24"/>
              </w:rPr>
              <w:t xml:space="preserve">8</w:t>
            </w:r>
          </w:p>
        </w:tc>
        <w:tc>
          <w:tcPr>
            <w:tcW w:w="5499" w:type="dxa"/>
          </w:tcPr>
          <w:p>
            <w:pPr>
              <w:pStyle w:val="0"/>
              <w:jc w:val="center"/>
            </w:pPr>
            <w:r>
              <w:rPr>
                <w:sz w:val="24"/>
              </w:rPr>
              <w:t xml:space="preserve">9</w:t>
            </w:r>
          </w:p>
        </w:tc>
        <w:tc>
          <w:tcPr>
            <w:tcW w:w="3515" w:type="dxa"/>
          </w:tcPr>
          <w:p>
            <w:pPr>
              <w:pStyle w:val="0"/>
              <w:jc w:val="center"/>
            </w:pPr>
            <w:r>
              <w:rPr>
                <w:sz w:val="24"/>
              </w:rPr>
              <w:t xml:space="preserve">10</w:t>
            </w:r>
          </w:p>
        </w:tc>
        <w:tc>
          <w:tcPr>
            <w:tcW w:w="1842" w:type="dxa"/>
          </w:tcPr>
          <w:p>
            <w:pPr>
              <w:pStyle w:val="0"/>
              <w:jc w:val="center"/>
            </w:pPr>
            <w:r>
              <w:rPr>
                <w:sz w:val="24"/>
              </w:rPr>
              <w:t xml:space="preserve">11</w:t>
            </w:r>
          </w:p>
        </w:tc>
        <w:tc>
          <w:tcPr>
            <w:tcW w:w="1560" w:type="dxa"/>
          </w:tcPr>
          <w:p>
            <w:pPr>
              <w:pStyle w:val="0"/>
              <w:jc w:val="center"/>
            </w:pPr>
            <w:r>
              <w:rPr>
                <w:sz w:val="24"/>
              </w:rPr>
              <w:t xml:space="preserve">12</w:t>
            </w:r>
          </w:p>
        </w:tc>
        <w:tc>
          <w:tcPr>
            <w:tcW w:w="1417" w:type="dxa"/>
          </w:tcPr>
          <w:p>
            <w:pPr>
              <w:pStyle w:val="0"/>
              <w:jc w:val="center"/>
            </w:pPr>
            <w:r>
              <w:rPr>
                <w:sz w:val="24"/>
              </w:rPr>
              <w:t xml:space="preserve">13</w:t>
            </w:r>
          </w:p>
        </w:tc>
        <w:tc>
          <w:tcPr>
            <w:tcW w:w="1418" w:type="dxa"/>
          </w:tcPr>
          <w:p>
            <w:pPr>
              <w:pStyle w:val="0"/>
              <w:jc w:val="center"/>
            </w:pPr>
            <w:r>
              <w:rPr>
                <w:sz w:val="24"/>
              </w:rPr>
              <w:t xml:space="preserve">14</w:t>
            </w:r>
          </w:p>
        </w:tc>
        <w:tc>
          <w:tcPr>
            <w:tcW w:w="1587" w:type="dxa"/>
          </w:tcPr>
          <w:p>
            <w:pPr>
              <w:pStyle w:val="0"/>
              <w:jc w:val="center"/>
            </w:pPr>
            <w:r>
              <w:rPr>
                <w:sz w:val="24"/>
              </w:rPr>
              <w:t xml:space="preserve">15</w:t>
            </w:r>
          </w:p>
        </w:tc>
      </w:tr>
      <w:tr>
        <w:tc>
          <w:tcPr>
            <w:tcW w:w="567" w:type="dxa"/>
            <w:tcBorders>
              <w:bottom w:val="nil"/>
            </w:tcBorders>
            <w:vMerge w:val="restart"/>
          </w:tcPr>
          <w:p>
            <w:pPr>
              <w:pStyle w:val="0"/>
              <w:jc w:val="center"/>
            </w:pPr>
            <w:r>
              <w:rPr>
                <w:sz w:val="24"/>
              </w:rPr>
              <w:t xml:space="preserve">1</w:t>
            </w:r>
          </w:p>
        </w:tc>
        <w:tc>
          <w:tcPr>
            <w:tcW w:w="3175" w:type="dxa"/>
            <w:tcBorders>
              <w:bottom w:val="nil"/>
            </w:tcBorders>
            <w:vMerge w:val="restart"/>
          </w:tcPr>
          <w:p>
            <w:pPr>
              <w:pStyle w:val="0"/>
            </w:pPr>
            <w:r>
              <w:rPr>
                <w:sz w:val="24"/>
              </w:rPr>
              <w:t xml:space="preserve">Федеральный </w:t>
            </w:r>
            <w:hyperlink w:history="0" r:id="rId1675" w:tooltip="Федеральный закон от 21.07.1997 N 117-ФЗ (ред. от 08.08.2024) &quot;О безопасности гидротехнических сооружений&quot; (с изм. и доп., вступ. в силу с 01.09.2024) {КонсультантПлюс}">
              <w:r>
                <w:rPr>
                  <w:sz w:val="24"/>
                  <w:color w:val="0000ff"/>
                </w:rPr>
                <w:t xml:space="preserve">закон</w:t>
              </w:r>
            </w:hyperlink>
            <w:r>
              <w:rPr>
                <w:sz w:val="24"/>
              </w:rPr>
              <w:t xml:space="preserve"> "О безопасности гидротехнических сооружений"</w:t>
            </w:r>
          </w:p>
        </w:tc>
        <w:tc>
          <w:tcPr>
            <w:tcW w:w="1417" w:type="dxa"/>
            <w:tcBorders>
              <w:bottom w:val="nil"/>
            </w:tcBorders>
            <w:vMerge w:val="restart"/>
          </w:tcPr>
          <w:p>
            <w:pPr>
              <w:pStyle w:val="0"/>
            </w:pPr>
            <w:r>
              <w:rPr>
                <w:sz w:val="24"/>
              </w:rPr>
              <w:t xml:space="preserve">21.07.1997 N 117-ФЗ</w:t>
            </w:r>
          </w:p>
        </w:tc>
        <w:tc>
          <w:tcPr>
            <w:tcW w:w="2381" w:type="dxa"/>
            <w:tcBorders>
              <w:bottom w:val="nil"/>
            </w:tcBorders>
            <w:vMerge w:val="restart"/>
          </w:tcPr>
          <w:p>
            <w:pPr>
              <w:pStyle w:val="0"/>
            </w:pPr>
            <w:r>
              <w:rPr>
                <w:sz w:val="24"/>
              </w:rPr>
              <w:t xml:space="preserve">Указываются при размещении на официальном сайте Ростехнадзора информационно-телекоммуникационной сети "Интернет"</w:t>
            </w:r>
          </w:p>
        </w:tc>
        <w:tc>
          <w:tcPr>
            <w:tcW w:w="1984" w:type="dxa"/>
          </w:tcPr>
          <w:p>
            <w:pPr>
              <w:pStyle w:val="0"/>
            </w:pPr>
            <w:r>
              <w:rPr>
                <w:sz w:val="24"/>
              </w:rPr>
              <w:t xml:space="preserve">глава II:</w:t>
            </w:r>
          </w:p>
          <w:p>
            <w:pPr>
              <w:pStyle w:val="0"/>
            </w:pPr>
            <w:hyperlink w:history="0" r:id="rId1676" w:tooltip="Федеральный закон от 21.07.1997 N 117-ФЗ (ред. от 08.08.2024) &quot;О безопасности гидротехнических сооружений&quot; (с изм. и доп., вступ. в силу с 01.09.2024) {КонсультантПлюс}">
              <w:r>
                <w:rPr>
                  <w:sz w:val="24"/>
                  <w:color w:val="0000ff"/>
                </w:rPr>
                <w:t xml:space="preserve">статьи 8</w:t>
              </w:r>
            </w:hyperlink>
            <w:r>
              <w:rPr>
                <w:sz w:val="24"/>
              </w:rPr>
              <w:t xml:space="preserve">, </w:t>
            </w:r>
            <w:hyperlink w:history="0" r:id="rId1677" w:tooltip="Федеральный закон от 21.07.1997 N 117-ФЗ (ред. от 08.08.2024) &quot;О безопасности гидротехнических сооружений&quot; (с изм. и доп., вступ. в силу с 01.09.2024) {КонсультантПлюс}">
              <w:r>
                <w:rPr>
                  <w:sz w:val="24"/>
                  <w:color w:val="0000ff"/>
                </w:rPr>
                <w:t xml:space="preserve">9</w:t>
              </w:r>
            </w:hyperlink>
            <w:r>
              <w:rPr>
                <w:sz w:val="24"/>
              </w:rPr>
              <w:t xml:space="preserve">, </w:t>
            </w:r>
            <w:hyperlink w:history="0" r:id="rId1678" w:tooltip="Федеральный закон от 21.07.1997 N 117-ФЗ (ред. от 08.08.2024) &quot;О безопасности гидротехнических сооружений&quot; (с изм. и доп., вступ. в силу с 01.09.2024) {КонсультантПлюс}">
              <w:r>
                <w:rPr>
                  <w:sz w:val="24"/>
                  <w:color w:val="0000ff"/>
                </w:rPr>
                <w:t xml:space="preserve">абзацы 1</w:t>
              </w:r>
            </w:hyperlink>
            <w:r>
              <w:rPr>
                <w:sz w:val="24"/>
              </w:rPr>
              <w:t xml:space="preserve">, </w:t>
            </w:r>
            <w:hyperlink w:history="0" r:id="rId1679" w:tooltip="Федеральный закон от 21.07.1997 N 117-ФЗ (ред. от 08.08.2024) &quot;О безопасности гидротехнических сооружений&quot; (с изм. и доп., вступ. в силу с 01.09.2024) {КонсультантПлюс}">
              <w:r>
                <w:rPr>
                  <w:sz w:val="24"/>
                  <w:color w:val="0000ff"/>
                </w:rPr>
                <w:t xml:space="preserve">2</w:t>
              </w:r>
            </w:hyperlink>
            <w:r>
              <w:rPr>
                <w:sz w:val="24"/>
              </w:rPr>
              <w:t xml:space="preserve">, </w:t>
            </w:r>
            <w:hyperlink w:history="0" r:id="rId1680" w:tooltip="Федеральный закон от 21.07.1997 N 117-ФЗ (ред. от 08.08.2024) &quot;О безопасности гидротехнических сооружений&quot; (с изм. и доп., вступ. в силу с 01.09.2024) {КонсультантПлюс}">
              <w:r>
                <w:rPr>
                  <w:sz w:val="24"/>
                  <w:color w:val="0000ff"/>
                </w:rPr>
                <w:t xml:space="preserve">3</w:t>
              </w:r>
            </w:hyperlink>
            <w:r>
              <w:rPr>
                <w:sz w:val="24"/>
              </w:rPr>
              <w:t xml:space="preserve"> - </w:t>
            </w:r>
            <w:hyperlink w:history="0" r:id="rId1681" w:tooltip="Федеральный закон от 21.07.1997 N 117-ФЗ (ред. от 08.08.2024) &quot;О безопасности гидротехнических сооружений&quot; (с изм. и доп., вступ. в силу с 01.09.2024) {КонсультантПлюс}">
              <w:r>
                <w:rPr>
                  <w:sz w:val="24"/>
                  <w:color w:val="0000ff"/>
                </w:rPr>
                <w:t xml:space="preserve">6</w:t>
              </w:r>
            </w:hyperlink>
            <w:r>
              <w:rPr>
                <w:sz w:val="24"/>
              </w:rPr>
              <w:t xml:space="preserve">, </w:t>
            </w:r>
            <w:hyperlink w:history="0" r:id="rId1682" w:tooltip="Федеральный закон от 21.07.1997 N 117-ФЗ (ред. от 08.08.2024) &quot;О безопасности гидротехнических сооружений&quot; (с изм. и доп., вступ. в силу с 01.09.2024) {КонсультантПлюс}">
              <w:r>
                <w:rPr>
                  <w:sz w:val="24"/>
                  <w:color w:val="0000ff"/>
                </w:rPr>
                <w:t xml:space="preserve">7</w:t>
              </w:r>
            </w:hyperlink>
            <w:r>
              <w:rPr>
                <w:sz w:val="24"/>
              </w:rPr>
              <w:t xml:space="preserve"> - </w:t>
            </w:r>
            <w:hyperlink w:history="0" r:id="rId1683" w:tooltip="Федеральный закон от 21.07.1997 N 117-ФЗ (ред. от 08.08.2024) &quot;О безопасности гидротехнических сооружений&quot; (с изм. и доп., вступ. в силу с 01.09.2024) {КонсультантПлюс}">
              <w:r>
                <w:rPr>
                  <w:sz w:val="24"/>
                  <w:color w:val="0000ff"/>
                </w:rPr>
                <w:t xml:space="preserve">11</w:t>
              </w:r>
            </w:hyperlink>
            <w:r>
              <w:rPr>
                <w:sz w:val="24"/>
              </w:rPr>
              <w:t xml:space="preserve">, </w:t>
            </w:r>
            <w:hyperlink w:history="0" r:id="rId1684" w:tooltip="Федеральный закон от 21.07.1997 N 117-ФЗ (ред. от 08.08.2024) &quot;О безопасности гидротехнических сооружений&quot; (с изм. и доп., вступ. в силу с 01.09.2024) {КонсультантПлюс}">
              <w:r>
                <w:rPr>
                  <w:sz w:val="24"/>
                  <w:color w:val="0000ff"/>
                </w:rPr>
                <w:t xml:space="preserve">13 статьи 9.1</w:t>
              </w:r>
            </w:hyperlink>
            <w:r>
              <w:rPr>
                <w:sz w:val="24"/>
              </w:rPr>
              <w:t xml:space="preserve">, </w:t>
            </w:r>
            <w:hyperlink w:history="0" r:id="rId1685" w:tooltip="Федеральный закон от 21.07.1997 N 117-ФЗ (ред. от 08.08.2024) &quot;О безопасности гидротехнических сооружений&quot; (с изм. и доп., вступ. в силу с 01.09.2024) {КонсультантПлюс}">
              <w:r>
                <w:rPr>
                  <w:sz w:val="24"/>
                  <w:color w:val="0000ff"/>
                </w:rPr>
                <w:t xml:space="preserve">абзац 4</w:t>
              </w:r>
            </w:hyperlink>
            <w:r>
              <w:rPr>
                <w:sz w:val="24"/>
              </w:rPr>
              <w:t xml:space="preserve">, </w:t>
            </w:r>
            <w:hyperlink w:history="0" r:id="rId1686" w:tooltip="Федеральный закон от 21.07.1997 N 117-ФЗ (ред. от 08.08.2024) &quot;О безопасности гидротехнических сооружений&quot; (с изм. и доп., вступ. в силу с 01.09.2024) {КонсультантПлюс}">
              <w:r>
                <w:rPr>
                  <w:sz w:val="24"/>
                  <w:color w:val="0000ff"/>
                </w:rPr>
                <w:t xml:space="preserve">5</w:t>
              </w:r>
            </w:hyperlink>
            <w:r>
              <w:rPr>
                <w:sz w:val="24"/>
              </w:rPr>
              <w:t xml:space="preserve">, </w:t>
            </w:r>
            <w:hyperlink w:history="0" r:id="rId1687" w:tooltip="Федеральный закон от 21.07.1997 N 117-ФЗ (ред. от 08.08.2024) &quot;О безопасности гидротехнических сооружений&quot; (с изм. и доп., вступ. в силу с 01.09.2024) {КонсультантПлюс}">
              <w:r>
                <w:rPr>
                  <w:sz w:val="24"/>
                  <w:color w:val="0000ff"/>
                </w:rPr>
                <w:t xml:space="preserve">7 статьи 10</w:t>
              </w:r>
            </w:hyperlink>
            <w:r>
              <w:rPr>
                <w:sz w:val="24"/>
              </w:rPr>
              <w:t xml:space="preserve">, </w:t>
            </w:r>
            <w:hyperlink w:history="0" r:id="rId1688" w:tooltip="Федеральный закон от 21.07.1997 N 117-ФЗ (ред. от 08.08.2024) &quot;О безопасности гидротехнических сооружений&quot; (с изм. и доп., вступ. в силу с 01.09.2024) {КонсультантПлюс}">
              <w:r>
                <w:rPr>
                  <w:sz w:val="24"/>
                  <w:color w:val="0000ff"/>
                </w:rPr>
                <w:t xml:space="preserve">абзац 3 статьи 11</w:t>
              </w:r>
            </w:hyperlink>
            <w:r>
              <w:rPr>
                <w:sz w:val="24"/>
              </w:rPr>
              <w:t xml:space="preserve">, </w:t>
            </w:r>
            <w:hyperlink w:history="0" r:id="rId1689" w:tooltip="Федеральный закон от 21.07.1997 N 117-ФЗ (ред. от 08.08.2024) &quot;О безопасности гидротехнических сооружений&quot; (с изм. и доп., вступ. в силу с 01.09.2024) {КонсультантПлюс}">
              <w:r>
                <w:rPr>
                  <w:sz w:val="24"/>
                  <w:color w:val="0000ff"/>
                </w:rPr>
                <w:t xml:space="preserve">абзацы 10</w:t>
              </w:r>
            </w:hyperlink>
            <w:r>
              <w:rPr>
                <w:sz w:val="24"/>
              </w:rPr>
              <w:t xml:space="preserve">, </w:t>
            </w:r>
            <w:hyperlink w:history="0" r:id="rId1690" w:tooltip="Федеральный закон от 21.07.1997 N 117-ФЗ (ред. от 08.08.2024) &quot;О безопасности гидротехнических сооружений&quot; (с изм. и доп., вступ. в силу с 01.09.2024) {КонсультантПлюс}">
              <w:r>
                <w:rPr>
                  <w:sz w:val="24"/>
                  <w:color w:val="0000ff"/>
                </w:rPr>
                <w:t xml:space="preserve">14 статьи 11.1</w:t>
              </w:r>
            </w:hyperlink>
            <w:r>
              <w:rPr>
                <w:sz w:val="24"/>
              </w:rPr>
              <w:t xml:space="preserve">;</w:t>
            </w:r>
          </w:p>
          <w:p>
            <w:pPr>
              <w:pStyle w:val="0"/>
            </w:pPr>
            <w:hyperlink w:history="0" r:id="rId1691" w:tooltip="Федеральный закон от 21.07.1997 N 117-ФЗ (ред. от 08.08.2024) &quot;О безопасности гидротехнических сооружений&quot; (с изм. и доп., вступ. в силу с 01.09.2024) {КонсультантПлюс}">
              <w:r>
                <w:rPr>
                  <w:sz w:val="24"/>
                  <w:color w:val="0000ff"/>
                </w:rPr>
                <w:t xml:space="preserve">статья 12.1</w:t>
              </w:r>
            </w:hyperlink>
            <w:r>
              <w:rPr>
                <w:sz w:val="24"/>
              </w:rPr>
              <w:t xml:space="preserve">,</w:t>
            </w:r>
          </w:p>
          <w:p>
            <w:pPr>
              <w:pStyle w:val="0"/>
            </w:pPr>
            <w:r>
              <w:rPr>
                <w:sz w:val="24"/>
              </w:rPr>
              <w:t xml:space="preserve">глава IV:</w:t>
            </w:r>
          </w:p>
          <w:p>
            <w:pPr>
              <w:pStyle w:val="0"/>
            </w:pPr>
            <w:hyperlink w:history="0" r:id="rId1692" w:tooltip="Федеральный закон от 21.07.1997 N 117-ФЗ (ред. от 08.08.2024) &quot;О безопасности гидротехнических сооружений&quot; (с изм. и доп., вступ. в силу с 01.09.2024) {КонсультантПлюс}">
              <w:r>
                <w:rPr>
                  <w:sz w:val="24"/>
                  <w:color w:val="0000ff"/>
                </w:rPr>
                <w:t xml:space="preserve">статья 16</w:t>
              </w:r>
            </w:hyperlink>
            <w:r>
              <w:rPr>
                <w:sz w:val="24"/>
              </w:rPr>
              <w:t xml:space="preserve">, </w:t>
            </w:r>
            <w:hyperlink w:history="0" r:id="rId1693" w:tooltip="Федеральный закон от 21.07.1997 N 117-ФЗ (ред. от 08.08.2024) &quot;О безопасности гидротехнических сооружений&quot; (с изм. и доп., вступ. в силу с 01.09.2024) {КонсультантПлюс}">
              <w:r>
                <w:rPr>
                  <w:sz w:val="24"/>
                  <w:color w:val="0000ff"/>
                </w:rPr>
                <w:t xml:space="preserve">абзацы 1</w:t>
              </w:r>
            </w:hyperlink>
            <w:r>
              <w:rPr>
                <w:sz w:val="24"/>
              </w:rPr>
              <w:t xml:space="preserve"> - </w:t>
            </w:r>
            <w:hyperlink w:history="0" r:id="rId1694" w:tooltip="Федеральный закон от 21.07.1997 N 117-ФЗ (ред. от 08.08.2024) &quot;О безопасности гидротехнических сооружений&quot; (с изм. и доп., вступ. в силу с 01.09.2024) {КонсультантПлюс}">
              <w:r>
                <w:rPr>
                  <w:sz w:val="24"/>
                  <w:color w:val="0000ff"/>
                </w:rPr>
                <w:t xml:space="preserve">3 статьи 16.1</w:t>
              </w:r>
            </w:hyperlink>
          </w:p>
        </w:tc>
        <w:tc>
          <w:tcPr>
            <w:tcW w:w="1276" w:type="dxa"/>
          </w:tcPr>
          <w:p>
            <w:pPr>
              <w:pStyle w:val="0"/>
            </w:pPr>
            <w:r>
              <w:rPr>
                <w:sz w:val="24"/>
              </w:rPr>
              <w:t xml:space="preserve">да</w:t>
            </w:r>
          </w:p>
        </w:tc>
        <w:tc>
          <w:tcPr>
            <w:tcW w:w="1559" w:type="dxa"/>
          </w:tcPr>
          <w:p>
            <w:pPr>
              <w:pStyle w:val="0"/>
            </w:pPr>
            <w:r>
              <w:rPr>
                <w:sz w:val="24"/>
              </w:rPr>
              <w:t xml:space="preserve">да</w:t>
            </w:r>
          </w:p>
        </w:tc>
        <w:tc>
          <w:tcPr>
            <w:tcW w:w="1276" w:type="dxa"/>
          </w:tcPr>
          <w:p>
            <w:pPr>
              <w:pStyle w:val="0"/>
            </w:pPr>
            <w:r>
              <w:rPr>
                <w:sz w:val="24"/>
              </w:rPr>
              <w:t xml:space="preserve">да</w:t>
            </w:r>
          </w:p>
        </w:tc>
        <w:tc>
          <w:tcPr>
            <w:tcW w:w="5499" w:type="dxa"/>
          </w:tcPr>
          <w:p>
            <w:pPr>
              <w:pStyle w:val="0"/>
            </w:pPr>
            <w:r>
              <w:rPr>
                <w:sz w:val="24"/>
              </w:rPr>
              <w:t xml:space="preserve">собственник ГТС и (или) эксплуатирующая организация</w:t>
            </w:r>
          </w:p>
        </w:tc>
        <w:tc>
          <w:tcPr>
            <w:tcW w:w="3515" w:type="dxa"/>
          </w:tcPr>
          <w:p>
            <w:pPr>
              <w:pStyle w:val="0"/>
            </w:pPr>
            <w:r>
              <w:rPr>
                <w:sz w:val="24"/>
              </w:rPr>
              <w:t xml:space="preserve">все виды деятельности</w:t>
            </w:r>
          </w:p>
        </w:tc>
        <w:tc>
          <w:tcPr>
            <w:tcW w:w="1842" w:type="dxa"/>
          </w:tcPr>
          <w:p>
            <w:pPr>
              <w:pStyle w:val="0"/>
            </w:pPr>
            <w:r>
              <w:rPr>
                <w:sz w:val="24"/>
              </w:rPr>
              <w:t xml:space="preserve">федеральный государственный надзор в области безопасности гидротехнических сооружений</w:t>
            </w:r>
          </w:p>
        </w:tc>
        <w:tc>
          <w:tcPr>
            <w:tcW w:w="1560" w:type="dxa"/>
          </w:tcPr>
          <w:p>
            <w:pPr>
              <w:pStyle w:val="0"/>
            </w:pPr>
            <w:hyperlink w:history="0" r:id="rId1695"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ст. 9.2</w:t>
              </w:r>
            </w:hyperlink>
          </w:p>
        </w:tc>
        <w:tc>
          <w:tcPr>
            <w:tcW w:w="1417" w:type="dxa"/>
          </w:tcPr>
          <w:p>
            <w:pPr>
              <w:pStyle w:val="0"/>
            </w:pPr>
            <w:r>
              <w:rPr>
                <w:sz w:val="24"/>
              </w:rPr>
              <w:t xml:space="preserve">отсутствуют</w:t>
            </w:r>
          </w:p>
        </w:tc>
        <w:tc>
          <w:tcPr>
            <w:tcW w:w="1418" w:type="dxa"/>
          </w:tcPr>
          <w:p>
            <w:pPr>
              <w:pStyle w:val="0"/>
            </w:pPr>
            <w:r>
              <w:rPr>
                <w:sz w:val="24"/>
              </w:rPr>
              <w:t xml:space="preserve">отсутствуют</w:t>
            </w:r>
          </w:p>
        </w:tc>
        <w:tc>
          <w:tcPr>
            <w:tcW w:w="1587" w:type="dxa"/>
          </w:tcPr>
          <w:p>
            <w:pPr>
              <w:pStyle w:val="0"/>
            </w:pPr>
            <w:r>
              <w:rPr>
                <w:sz w:val="24"/>
              </w:rPr>
              <w:t xml:space="preserve">отсутствуют</w:t>
            </w:r>
          </w:p>
        </w:tc>
      </w:tr>
      <w:tr>
        <w:tblPrEx>
          <w:tblBorders>
            <w:insideH w:val="nil"/>
          </w:tblBorders>
        </w:tblPrEx>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1984" w:type="dxa"/>
            <w:tcBorders>
              <w:bottom w:val="nil"/>
            </w:tcBorders>
          </w:tcPr>
          <w:p>
            <w:pPr>
              <w:pStyle w:val="0"/>
            </w:pPr>
            <w:r>
              <w:rPr>
                <w:sz w:val="24"/>
              </w:rPr>
              <w:t xml:space="preserve">глава II:</w:t>
            </w:r>
          </w:p>
          <w:p>
            <w:pPr>
              <w:pStyle w:val="0"/>
            </w:pPr>
            <w:hyperlink w:history="0" r:id="rId1696" w:tooltip="Федеральный закон от 21.07.1997 N 117-ФЗ (ред. от 08.08.2024) &quot;О безопасности гидротехнических сооружений&quot; (с изм. и доп., вступ. в силу с 01.09.2024) {КонсультантПлюс}">
              <w:r>
                <w:rPr>
                  <w:sz w:val="24"/>
                  <w:color w:val="0000ff"/>
                </w:rPr>
                <w:t xml:space="preserve">абзац 15 статьи 9</w:t>
              </w:r>
            </w:hyperlink>
            <w:r>
              <w:rPr>
                <w:sz w:val="24"/>
              </w:rPr>
              <w:t xml:space="preserve">,</w:t>
            </w:r>
          </w:p>
          <w:p>
            <w:pPr>
              <w:pStyle w:val="0"/>
            </w:pPr>
            <w:r>
              <w:rPr>
                <w:sz w:val="24"/>
              </w:rPr>
              <w:t xml:space="preserve">глава IV:</w:t>
            </w:r>
          </w:p>
          <w:p>
            <w:pPr>
              <w:pStyle w:val="0"/>
            </w:pPr>
            <w:hyperlink w:history="0" r:id="rId1697" w:tooltip="Федеральный закон от 21.07.1997 N 117-ФЗ (ред. от 08.08.2024) &quot;О безопасности гидротехнических сооружений&quot; (с изм. и доп., вступ. в силу с 01.09.2024) {КонсультантПлюс}">
              <w:r>
                <w:rPr>
                  <w:sz w:val="24"/>
                  <w:color w:val="0000ff"/>
                </w:rPr>
                <w:t xml:space="preserve">статья 15</w:t>
              </w:r>
            </w:hyperlink>
          </w:p>
        </w:tc>
        <w:tc>
          <w:tcPr>
            <w:tcW w:w="1276" w:type="dxa"/>
            <w:tcBorders>
              <w:bottom w:val="nil"/>
            </w:tcBorders>
          </w:tcPr>
          <w:p>
            <w:pPr>
              <w:pStyle w:val="0"/>
            </w:pPr>
            <w:r>
              <w:rPr>
                <w:sz w:val="24"/>
              </w:rPr>
              <w:t xml:space="preserve">да</w:t>
            </w:r>
          </w:p>
        </w:tc>
        <w:tc>
          <w:tcPr>
            <w:tcW w:w="1559" w:type="dxa"/>
            <w:tcBorders>
              <w:bottom w:val="nil"/>
            </w:tcBorders>
          </w:tcPr>
          <w:p>
            <w:pPr>
              <w:pStyle w:val="0"/>
            </w:pPr>
            <w:r>
              <w:rPr>
                <w:sz w:val="24"/>
              </w:rPr>
              <w:t xml:space="preserve">да</w:t>
            </w:r>
          </w:p>
        </w:tc>
        <w:tc>
          <w:tcPr>
            <w:tcW w:w="1276" w:type="dxa"/>
            <w:tcBorders>
              <w:bottom w:val="nil"/>
            </w:tcBorders>
          </w:tcPr>
          <w:p>
            <w:pPr>
              <w:pStyle w:val="0"/>
            </w:pPr>
            <w:r>
              <w:rPr>
                <w:sz w:val="24"/>
              </w:rPr>
              <w:t xml:space="preserve">да</w:t>
            </w:r>
          </w:p>
        </w:tc>
        <w:tc>
          <w:tcPr>
            <w:tcW w:w="5499" w:type="dxa"/>
            <w:tcBorders>
              <w:bottom w:val="nil"/>
            </w:tcBorders>
          </w:tcPr>
          <w:p>
            <w:pPr>
              <w:pStyle w:val="0"/>
            </w:pPr>
            <w:r>
              <w:rPr>
                <w:sz w:val="24"/>
              </w:rPr>
              <w:t xml:space="preserve">собственник ГТС и (или) эксплуатирующая организация</w:t>
            </w:r>
          </w:p>
        </w:tc>
        <w:tc>
          <w:tcPr>
            <w:tcW w:w="3515" w:type="dxa"/>
            <w:tcBorders>
              <w:bottom w:val="nil"/>
            </w:tcBorders>
          </w:tcPr>
          <w:p>
            <w:pPr>
              <w:pStyle w:val="0"/>
            </w:pPr>
            <w:r>
              <w:rPr>
                <w:sz w:val="24"/>
              </w:rPr>
              <w:t xml:space="preserve">все виды деятельности</w:t>
            </w:r>
          </w:p>
        </w:tc>
        <w:tc>
          <w:tcPr>
            <w:tcW w:w="1842" w:type="dxa"/>
            <w:tcBorders>
              <w:bottom w:val="nil"/>
            </w:tcBorders>
          </w:tcPr>
          <w:p>
            <w:pPr>
              <w:pStyle w:val="0"/>
            </w:pPr>
            <w:r>
              <w:rPr>
                <w:sz w:val="24"/>
              </w:rPr>
              <w:t xml:space="preserve">федеральный государственный надзор в области безопасности гидротехнических сооружений</w:t>
            </w:r>
          </w:p>
        </w:tc>
        <w:tc>
          <w:tcPr>
            <w:tcW w:w="1560" w:type="dxa"/>
            <w:tcBorders>
              <w:bottom w:val="nil"/>
            </w:tcBorders>
          </w:tcPr>
          <w:p>
            <w:pPr>
              <w:pStyle w:val="0"/>
            </w:pPr>
            <w:hyperlink w:history="0" r:id="rId1698"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ст. 9.19</w:t>
              </w:r>
            </w:hyperlink>
          </w:p>
        </w:tc>
        <w:tc>
          <w:tcPr>
            <w:tcW w:w="1417" w:type="dxa"/>
            <w:tcBorders>
              <w:bottom w:val="nil"/>
            </w:tcBorders>
          </w:tcPr>
          <w:p>
            <w:pPr>
              <w:pStyle w:val="0"/>
            </w:pPr>
            <w:r>
              <w:rPr>
                <w:sz w:val="24"/>
              </w:rPr>
              <w:t xml:space="preserve">отсутствуют</w:t>
            </w:r>
          </w:p>
        </w:tc>
        <w:tc>
          <w:tcPr>
            <w:tcW w:w="1418" w:type="dxa"/>
            <w:tcBorders>
              <w:bottom w:val="nil"/>
            </w:tcBorders>
          </w:tcPr>
          <w:p>
            <w:pPr>
              <w:pStyle w:val="0"/>
            </w:pPr>
            <w:r>
              <w:rPr>
                <w:sz w:val="24"/>
              </w:rPr>
              <w:t xml:space="preserve">отсутствуют</w:t>
            </w:r>
          </w:p>
        </w:tc>
        <w:tc>
          <w:tcPr>
            <w:tcW w:w="1587" w:type="dxa"/>
            <w:tcBorders>
              <w:bottom w:val="nil"/>
            </w:tcBorders>
          </w:tcPr>
          <w:p>
            <w:pPr>
              <w:pStyle w:val="0"/>
            </w:pPr>
            <w:r>
              <w:rPr>
                <w:sz w:val="24"/>
              </w:rPr>
              <w:t xml:space="preserve">отсутствуют</w:t>
            </w:r>
          </w:p>
        </w:tc>
      </w:tr>
      <w:tr>
        <w:tblPrEx>
          <w:tblBorders>
            <w:insideH w:val="nil"/>
          </w:tblBorders>
        </w:tblPrEx>
        <w:tc>
          <w:tcPr>
            <w:gridSpan w:val="15"/>
            <w:tcW w:w="30473" w:type="dxa"/>
            <w:tcBorders>
              <w:top w:val="nil"/>
            </w:tcBorders>
          </w:tcPr>
          <w:p>
            <w:pPr>
              <w:pStyle w:val="0"/>
              <w:jc w:val="both"/>
            </w:pPr>
            <w:r>
              <w:rPr>
                <w:sz w:val="24"/>
              </w:rPr>
              <w:t xml:space="preserve">(п. 1 в ред. </w:t>
            </w:r>
            <w:hyperlink w:history="0" r:id="rId1699" w:tooltip="Приказ Ростехнадзора от 24.03.2025 N 96 &quot;О внесении изменений в приказ Федеральной службы по экологическому, технологическому и атомному надзору от 2 марта 2021 г. N 81 &quot;Об утверждении перечней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quot; {КонсультантПлюс}">
              <w:r>
                <w:rPr>
                  <w:sz w:val="24"/>
                  <w:color w:val="0000ff"/>
                </w:rPr>
                <w:t xml:space="preserve">Приказа</w:t>
              </w:r>
            </w:hyperlink>
            <w:r>
              <w:rPr>
                <w:sz w:val="24"/>
              </w:rPr>
              <w:t xml:space="preserve"> Ростехнадзора от 24.03.2025 N 96)</w:t>
            </w:r>
          </w:p>
        </w:tc>
      </w:tr>
      <w:tr>
        <w:tc>
          <w:tcPr>
            <w:tcW w:w="567" w:type="dxa"/>
          </w:tcPr>
          <w:p>
            <w:pPr>
              <w:pStyle w:val="0"/>
            </w:pPr>
            <w:r>
              <w:rPr>
                <w:sz w:val="24"/>
              </w:rPr>
              <w:t xml:space="preserve">2</w:t>
            </w:r>
          </w:p>
        </w:tc>
        <w:tc>
          <w:tcPr>
            <w:tcW w:w="3175" w:type="dxa"/>
          </w:tcPr>
          <w:p>
            <w:pPr>
              <w:pStyle w:val="0"/>
              <w:jc w:val="center"/>
            </w:pPr>
            <w:r>
              <w:rPr>
                <w:sz w:val="24"/>
              </w:rPr>
              <w:t xml:space="preserve">Федеральный </w:t>
            </w:r>
            <w:hyperlink w:history="0" r:id="rId1700" w:tooltip="Федеральный закон от 27.07.2010 N 225-ФЗ (ред. от 29.12.2022) &quot;Об обязательном страховании гражданской ответственности владельца опасного объекта за причинение вреда в результате аварии на опасном объекте&quot; (с изм. и доп., вступ. в силу с 01.01.2025) {КонсультантПлюс}">
              <w:r>
                <w:rPr>
                  <w:sz w:val="24"/>
                  <w:color w:val="0000ff"/>
                </w:rPr>
                <w:t xml:space="preserve">закон</w:t>
              </w:r>
            </w:hyperlink>
            <w:r>
              <w:rPr>
                <w:sz w:val="24"/>
              </w:rPr>
              <w:t xml:space="preserve"> "Об обязательном страховании гражданской ответственности владельца опасного объекта за причинение вреда в случае аварии на опасном объекте"</w:t>
            </w:r>
          </w:p>
        </w:tc>
        <w:tc>
          <w:tcPr>
            <w:tcW w:w="1417" w:type="dxa"/>
          </w:tcPr>
          <w:p>
            <w:pPr>
              <w:pStyle w:val="0"/>
              <w:jc w:val="center"/>
            </w:pPr>
            <w:r>
              <w:rPr>
                <w:sz w:val="24"/>
              </w:rPr>
              <w:t xml:space="preserve">27.07.2010 N 225-ФЗ</w:t>
            </w:r>
          </w:p>
        </w:tc>
        <w:tc>
          <w:tcPr>
            <w:tcW w:w="2381" w:type="dxa"/>
          </w:tcPr>
          <w:p>
            <w:pPr>
              <w:pStyle w:val="0"/>
              <w:jc w:val="center"/>
            </w:pPr>
            <w:hyperlink w:history="0" r:id="rId1701">
              <w:r>
                <w:rPr>
                  <w:sz w:val="24"/>
                  <w:color w:val="0000ff"/>
                </w:rPr>
                <w:t xml:space="preserve">http://pravo.gov.ru/proxy/ips/?searchres=&amp;bpas=cd00000&amp;a3=&amp;a3type=1&amp;a3value=&amp;a6=&amp;a6type=1&amp;a6value=&amp;a15=&amp;a15type=1&amp;a15value=&amp;a7type=1&amp;a7from=&amp;a7to=&amp;a7date=27.07.2010&amp;a8=225-%F4%E7&amp;a8type=1&amp;a1=%0D%0A&amp;a0=&amp;a16=&amp;a16type=1&amp;a16value=&amp;a17=&amp;a17type=1&amp;a17value=&amp;a4=&amp;a4type=1&amp;a4value=&amp;a23=&amp;a23type=1&amp;a23value=&amp;textpres=&amp;sort=7&amp;x=92&amp;y=15</w:t>
              </w:r>
            </w:hyperlink>
          </w:p>
        </w:tc>
        <w:tc>
          <w:tcPr>
            <w:tcW w:w="1984" w:type="dxa"/>
          </w:tcPr>
          <w:p>
            <w:pPr>
              <w:pStyle w:val="0"/>
              <w:jc w:val="center"/>
            </w:pPr>
            <w:hyperlink w:history="0" r:id="rId1702" w:tooltip="Федеральный закон от 27.07.2010 N 225-ФЗ (ред. от 29.12.2022) &quot;Об обязательном страховании гражданской ответственности владельца опасного объекта за причинение вреда в результате аварии на опасном объекте&quot; (с изм. и доп., вступ. в силу с 01.01.2025) {КонсультантПлюс}">
              <w:r>
                <w:rPr>
                  <w:sz w:val="24"/>
                  <w:color w:val="0000ff"/>
                </w:rPr>
                <w:t xml:space="preserve">глава I</w:t>
              </w:r>
            </w:hyperlink>
            <w:r>
              <w:rPr>
                <w:sz w:val="24"/>
              </w:rPr>
              <w:t xml:space="preserve">: </w:t>
            </w:r>
            <w:hyperlink w:history="0" r:id="rId1703" w:tooltip="Федеральный закон от 27.07.2010 N 225-ФЗ (ред. от 29.12.2022) &quot;Об обязательном страховании гражданской ответственности владельца опасного объекта за причинение вреда в результате аварии на опасном объекте&quot; (с изм. и доп., вступ. в силу с 01.01.2025) {КонсультантПлюс}">
              <w:r>
                <w:rPr>
                  <w:sz w:val="24"/>
                  <w:color w:val="0000ff"/>
                </w:rPr>
                <w:t xml:space="preserve">пункты 1</w:t>
              </w:r>
            </w:hyperlink>
            <w:r>
              <w:rPr>
                <w:sz w:val="24"/>
              </w:rPr>
              <w:t xml:space="preserve">, </w:t>
            </w:r>
            <w:hyperlink w:history="0" r:id="rId1704" w:tooltip="Федеральный закон от 27.07.2010 N 225-ФЗ (ред. от 29.12.2022) &quot;Об обязательном страховании гражданской ответственности владельца опасного объекта за причинение вреда в результате аварии на опасном объекте&quot; (с изм. и доп., вступ. в силу с 01.01.2025) {КонсультантПлюс}">
              <w:r>
                <w:rPr>
                  <w:sz w:val="24"/>
                  <w:color w:val="0000ff"/>
                </w:rPr>
                <w:t xml:space="preserve">2 статьи 4</w:t>
              </w:r>
            </w:hyperlink>
            <w:r>
              <w:rPr>
                <w:sz w:val="24"/>
              </w:rPr>
              <w:t xml:space="preserve">;</w:t>
            </w:r>
          </w:p>
          <w:p>
            <w:pPr>
              <w:pStyle w:val="0"/>
              <w:jc w:val="center"/>
            </w:pPr>
            <w:hyperlink w:history="0" r:id="rId1705" w:tooltip="Федеральный закон от 27.07.2010 N 225-ФЗ (ред. от 29.12.2022) &quot;Об обязательном страховании гражданской ответственности владельца опасного объекта за причинение вреда в результате аварии на опасном объекте&quot; (с изм. и доп., вступ. в силу с 01.01.2025) {КонсультантПлюс}">
              <w:r>
                <w:rPr>
                  <w:sz w:val="24"/>
                  <w:color w:val="0000ff"/>
                </w:rPr>
                <w:t xml:space="preserve">глава II</w:t>
              </w:r>
            </w:hyperlink>
            <w:r>
              <w:rPr>
                <w:sz w:val="24"/>
              </w:rPr>
              <w:t xml:space="preserve">: </w:t>
            </w:r>
            <w:hyperlink w:history="0" r:id="rId1706" w:tooltip="Федеральный закон от 27.07.2010 N 225-ФЗ (ред. от 29.12.2022) &quot;Об обязательном страховании гражданской ответственности владельца опасного объекта за причинение вреда в результате аварии на опасном объекте&quot; (с изм. и доп., вступ. в силу с 01.01.2025) {КонсультантПлюс}">
              <w:r>
                <w:rPr>
                  <w:sz w:val="24"/>
                  <w:color w:val="0000ff"/>
                </w:rPr>
                <w:t xml:space="preserve">пункт 1 статьи 10</w:t>
              </w:r>
            </w:hyperlink>
            <w:r>
              <w:rPr>
                <w:sz w:val="24"/>
              </w:rPr>
              <w:t xml:space="preserve">,</w:t>
            </w:r>
          </w:p>
          <w:p>
            <w:pPr>
              <w:pStyle w:val="0"/>
              <w:jc w:val="center"/>
            </w:pPr>
            <w:hyperlink w:history="0" r:id="rId1707" w:tooltip="Федеральный закон от 27.07.2010 N 225-ФЗ (ред. от 29.12.2022) &quot;Об обязательном страховании гражданской ответственности владельца опасного объекта за причинение вреда в результате аварии на опасном объекте&quot; (с изм. и доп., вступ. в силу с 01.01.2025) {КонсультантПлюс}">
              <w:r>
                <w:rPr>
                  <w:sz w:val="24"/>
                  <w:color w:val="0000ff"/>
                </w:rPr>
                <w:t xml:space="preserve">подпункт 3 пункта 2 статьи 11</w:t>
              </w:r>
            </w:hyperlink>
          </w:p>
        </w:tc>
        <w:tc>
          <w:tcPr>
            <w:tcW w:w="1276" w:type="dxa"/>
          </w:tcPr>
          <w:p>
            <w:pPr>
              <w:pStyle w:val="0"/>
              <w:jc w:val="center"/>
            </w:pPr>
            <w:r>
              <w:rPr>
                <w:sz w:val="24"/>
              </w:rPr>
              <w:t xml:space="preserve">да</w:t>
            </w:r>
          </w:p>
        </w:tc>
        <w:tc>
          <w:tcPr>
            <w:tcW w:w="1559" w:type="dxa"/>
          </w:tcPr>
          <w:p>
            <w:pPr>
              <w:pStyle w:val="0"/>
              <w:jc w:val="center"/>
            </w:pPr>
            <w:r>
              <w:rPr>
                <w:sz w:val="24"/>
              </w:rPr>
              <w:t xml:space="preserve">да</w:t>
            </w:r>
          </w:p>
        </w:tc>
        <w:tc>
          <w:tcPr>
            <w:tcW w:w="1276" w:type="dxa"/>
          </w:tcPr>
          <w:p>
            <w:pPr>
              <w:pStyle w:val="0"/>
              <w:jc w:val="center"/>
            </w:pPr>
            <w:r>
              <w:rPr>
                <w:sz w:val="24"/>
              </w:rPr>
              <w:t xml:space="preserve">да</w:t>
            </w:r>
          </w:p>
        </w:tc>
        <w:tc>
          <w:tcPr>
            <w:tcW w:w="5499" w:type="dxa"/>
          </w:tcPr>
          <w:p>
            <w:pPr>
              <w:pStyle w:val="0"/>
              <w:jc w:val="center"/>
            </w:pPr>
            <w:r>
              <w:rPr>
                <w:sz w:val="24"/>
              </w:rPr>
              <w:t xml:space="preserve">собственник ГТС и (или) эксплуатирующая организация</w:t>
            </w:r>
          </w:p>
        </w:tc>
        <w:tc>
          <w:tcPr>
            <w:tcW w:w="3515" w:type="dxa"/>
          </w:tcPr>
          <w:p>
            <w:pPr>
              <w:pStyle w:val="0"/>
              <w:jc w:val="center"/>
            </w:pPr>
            <w:r>
              <w:rPr>
                <w:sz w:val="24"/>
              </w:rPr>
              <w:t xml:space="preserve">все виды деятельности</w:t>
            </w:r>
          </w:p>
        </w:tc>
        <w:tc>
          <w:tcPr>
            <w:tcW w:w="1842" w:type="dxa"/>
          </w:tcPr>
          <w:p>
            <w:pPr>
              <w:pStyle w:val="0"/>
              <w:jc w:val="center"/>
            </w:pPr>
            <w:r>
              <w:rPr>
                <w:sz w:val="24"/>
              </w:rPr>
              <w:t xml:space="preserve">федеральный государственный надзор в области безопасности гидротехнических сооружений</w:t>
            </w:r>
          </w:p>
        </w:tc>
        <w:tc>
          <w:tcPr>
            <w:tcW w:w="1560" w:type="dxa"/>
          </w:tcPr>
          <w:p>
            <w:pPr>
              <w:pStyle w:val="0"/>
              <w:jc w:val="center"/>
            </w:pPr>
            <w:hyperlink w:history="0" r:id="rId1708"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ст. 9.19</w:t>
              </w:r>
            </w:hyperlink>
          </w:p>
        </w:tc>
        <w:tc>
          <w:tcPr>
            <w:tcW w:w="1417" w:type="dxa"/>
          </w:tcPr>
          <w:p>
            <w:pPr>
              <w:pStyle w:val="0"/>
              <w:jc w:val="center"/>
            </w:pPr>
            <w:r>
              <w:rPr>
                <w:sz w:val="24"/>
              </w:rPr>
              <w:t xml:space="preserve">отсутствуют</w:t>
            </w:r>
          </w:p>
        </w:tc>
        <w:tc>
          <w:tcPr>
            <w:tcW w:w="1418" w:type="dxa"/>
          </w:tcPr>
          <w:p>
            <w:pPr>
              <w:pStyle w:val="0"/>
              <w:jc w:val="center"/>
            </w:pPr>
            <w:r>
              <w:rPr>
                <w:sz w:val="24"/>
              </w:rPr>
              <w:t xml:space="preserve">отсутствуют</w:t>
            </w:r>
          </w:p>
        </w:tc>
        <w:tc>
          <w:tcPr>
            <w:tcW w:w="1587" w:type="dxa"/>
          </w:tcPr>
          <w:p>
            <w:pPr>
              <w:pStyle w:val="0"/>
              <w:jc w:val="center"/>
            </w:pPr>
            <w:r>
              <w:rPr>
                <w:sz w:val="24"/>
              </w:rPr>
              <w:t xml:space="preserve">отсутствуют</w:t>
            </w:r>
          </w:p>
        </w:tc>
      </w:tr>
      <w:tr>
        <w:tc>
          <w:tcPr>
            <w:tcW w:w="567" w:type="dxa"/>
          </w:tcPr>
          <w:p>
            <w:pPr>
              <w:pStyle w:val="0"/>
            </w:pPr>
            <w:r>
              <w:rPr>
                <w:sz w:val="24"/>
              </w:rPr>
              <w:t xml:space="preserve">3</w:t>
            </w:r>
          </w:p>
        </w:tc>
        <w:tc>
          <w:tcPr>
            <w:tcW w:w="3175" w:type="dxa"/>
          </w:tcPr>
          <w:p>
            <w:pPr>
              <w:pStyle w:val="0"/>
              <w:jc w:val="center"/>
            </w:pPr>
            <w:r>
              <w:rPr>
                <w:sz w:val="24"/>
              </w:rPr>
              <w:t xml:space="preserve">Градостроительный </w:t>
            </w:r>
            <w:hyperlink w:history="0" r:id="rId1709" w:tooltip="&quot;Градостроительный кодекс Российской Федерации&quot; от 29.12.2004 N 190-ФЗ (ред. от 31.07.2025) {КонсультантПлюс}">
              <w:r>
                <w:rPr>
                  <w:sz w:val="24"/>
                  <w:color w:val="0000ff"/>
                </w:rPr>
                <w:t xml:space="preserve">кодекс</w:t>
              </w:r>
            </w:hyperlink>
            <w:r>
              <w:rPr>
                <w:sz w:val="24"/>
              </w:rPr>
              <w:t xml:space="preserve"> Российской Федерации</w:t>
            </w:r>
          </w:p>
        </w:tc>
        <w:tc>
          <w:tcPr>
            <w:tcW w:w="1417" w:type="dxa"/>
          </w:tcPr>
          <w:p>
            <w:pPr>
              <w:pStyle w:val="0"/>
              <w:jc w:val="center"/>
            </w:pPr>
            <w:r>
              <w:rPr>
                <w:sz w:val="24"/>
              </w:rPr>
              <w:t xml:space="preserve">29.12.2004 N 190-ФЗ</w:t>
            </w:r>
          </w:p>
        </w:tc>
        <w:tc>
          <w:tcPr>
            <w:tcW w:w="2381" w:type="dxa"/>
          </w:tcPr>
          <w:p>
            <w:pPr>
              <w:pStyle w:val="0"/>
              <w:jc w:val="center"/>
            </w:pPr>
            <w:hyperlink w:history="0" r:id="rId1710">
              <w:r>
                <w:rPr>
                  <w:sz w:val="24"/>
                  <w:color w:val="0000ff"/>
                </w:rPr>
                <w:t xml:space="preserve">http://pravo.gov.ru/proxy/ips/?searchres=&amp;bpas=cd00000&amp;a3=&amp;a3type=1&amp;a3value=&amp;a6=&amp;a6type=1&amp;a6value=&amp;a15=&amp;a15type=1&amp;a15value=&amp;a7type=1&amp;a7from=&amp;a7to=&amp;a7date=&amp;a8=190-%D4%C7&amp;a8type=1&amp;a1=%C3%F0%E0%E4%EE%F1%F2%F0%EE%E8%F2%E5%EB%FC%ED%FB%E9+%EA%EE%E4%E5%EA%F1&amp;a0=&amp;a16=&amp;a16type=1&amp;a16value=&amp;a17=&amp;a17type=1&amp;a17value=&amp;a4=&amp;a4type=1&amp;a4value=&amp;a23=&amp;a23type=1&amp;a23value=&amp;textpres=&amp;sort=7&amp;x=78&amp;y=22</w:t>
              </w:r>
            </w:hyperlink>
          </w:p>
        </w:tc>
        <w:tc>
          <w:tcPr>
            <w:tcW w:w="1984" w:type="dxa"/>
          </w:tcPr>
          <w:p>
            <w:pPr>
              <w:pStyle w:val="0"/>
              <w:jc w:val="center"/>
            </w:pPr>
            <w:hyperlink w:history="0" r:id="rId1711" w:tooltip="&quot;Градостроительный кодекс Российской Федерации&quot; от 29.12.2004 N 190-ФЗ (ред. от 31.07.2025) {КонсультантПлюс}">
              <w:r>
                <w:rPr>
                  <w:sz w:val="24"/>
                  <w:color w:val="0000ff"/>
                </w:rPr>
                <w:t xml:space="preserve">подпункт 2 пункта 1 статьи 52</w:t>
              </w:r>
            </w:hyperlink>
            <w:r>
              <w:rPr>
                <w:sz w:val="24"/>
              </w:rPr>
              <w:t xml:space="preserve">;</w:t>
            </w:r>
          </w:p>
          <w:p>
            <w:pPr>
              <w:pStyle w:val="0"/>
              <w:jc w:val="center"/>
            </w:pPr>
            <w:hyperlink w:history="0" r:id="rId1712" w:tooltip="&quot;Градостроительный кодекс Российской Федерации&quot; от 29.12.2004 N 190-ФЗ (ред. от 31.07.2025) {КонсультантПлюс}">
              <w:r>
                <w:rPr>
                  <w:sz w:val="24"/>
                  <w:color w:val="0000ff"/>
                </w:rPr>
                <w:t xml:space="preserve">подпункт 6 пункта 24 статьи 55</w:t>
              </w:r>
            </w:hyperlink>
          </w:p>
        </w:tc>
        <w:tc>
          <w:tcPr>
            <w:tcW w:w="1276" w:type="dxa"/>
          </w:tcPr>
          <w:p>
            <w:pPr>
              <w:pStyle w:val="0"/>
              <w:jc w:val="center"/>
            </w:pPr>
            <w:r>
              <w:rPr>
                <w:sz w:val="24"/>
              </w:rPr>
              <w:t xml:space="preserve">да</w:t>
            </w:r>
          </w:p>
        </w:tc>
        <w:tc>
          <w:tcPr>
            <w:tcW w:w="1559" w:type="dxa"/>
          </w:tcPr>
          <w:p>
            <w:pPr>
              <w:pStyle w:val="0"/>
              <w:jc w:val="center"/>
            </w:pPr>
            <w:r>
              <w:rPr>
                <w:sz w:val="24"/>
              </w:rPr>
              <w:t xml:space="preserve">да</w:t>
            </w:r>
          </w:p>
        </w:tc>
        <w:tc>
          <w:tcPr>
            <w:tcW w:w="1276" w:type="dxa"/>
          </w:tcPr>
          <w:p>
            <w:pPr>
              <w:pStyle w:val="0"/>
              <w:jc w:val="center"/>
            </w:pPr>
            <w:r>
              <w:rPr>
                <w:sz w:val="24"/>
              </w:rPr>
              <w:t xml:space="preserve">да</w:t>
            </w:r>
          </w:p>
        </w:tc>
        <w:tc>
          <w:tcPr>
            <w:tcW w:w="5499" w:type="dxa"/>
          </w:tcPr>
          <w:p>
            <w:pPr>
              <w:pStyle w:val="0"/>
              <w:jc w:val="center"/>
            </w:pPr>
            <w:r>
              <w:rPr>
                <w:sz w:val="24"/>
              </w:rPr>
              <w:t xml:space="preserve">собственник ГТС и (или) эксплуатирующая организация</w:t>
            </w:r>
          </w:p>
        </w:tc>
        <w:tc>
          <w:tcPr>
            <w:tcW w:w="3515" w:type="dxa"/>
          </w:tcPr>
          <w:p>
            <w:pPr>
              <w:pStyle w:val="0"/>
              <w:jc w:val="center"/>
            </w:pPr>
            <w:r>
              <w:rPr>
                <w:sz w:val="24"/>
              </w:rPr>
              <w:t xml:space="preserve">все виды деятельности</w:t>
            </w:r>
          </w:p>
        </w:tc>
        <w:tc>
          <w:tcPr>
            <w:tcW w:w="1842" w:type="dxa"/>
          </w:tcPr>
          <w:p>
            <w:pPr>
              <w:pStyle w:val="0"/>
              <w:jc w:val="center"/>
            </w:pPr>
            <w:r>
              <w:rPr>
                <w:sz w:val="24"/>
              </w:rPr>
              <w:t xml:space="preserve">федеральный государственный надзор в области безопасности гидротехнических сооружений</w:t>
            </w:r>
          </w:p>
        </w:tc>
        <w:tc>
          <w:tcPr>
            <w:tcW w:w="1560" w:type="dxa"/>
          </w:tcPr>
          <w:p>
            <w:pPr>
              <w:pStyle w:val="0"/>
              <w:jc w:val="center"/>
            </w:pPr>
            <w:hyperlink w:history="0" r:id="rId1713"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ст. 9.2</w:t>
              </w:r>
            </w:hyperlink>
          </w:p>
          <w:p>
            <w:pPr>
              <w:pStyle w:val="0"/>
              <w:jc w:val="center"/>
            </w:pPr>
            <w:r>
              <w:rPr>
                <w:sz w:val="24"/>
              </w:rPr>
              <w:t xml:space="preserve">(за исключением судоходных гидротехнических сооружений)</w:t>
            </w:r>
          </w:p>
        </w:tc>
        <w:tc>
          <w:tcPr>
            <w:tcW w:w="1417" w:type="dxa"/>
          </w:tcPr>
          <w:p>
            <w:pPr>
              <w:pStyle w:val="0"/>
              <w:jc w:val="center"/>
            </w:pPr>
            <w:r>
              <w:rPr>
                <w:sz w:val="24"/>
              </w:rPr>
              <w:t xml:space="preserve">отсутствуют</w:t>
            </w:r>
          </w:p>
        </w:tc>
        <w:tc>
          <w:tcPr>
            <w:tcW w:w="1418" w:type="dxa"/>
          </w:tcPr>
          <w:p>
            <w:pPr>
              <w:pStyle w:val="0"/>
              <w:jc w:val="center"/>
            </w:pPr>
            <w:r>
              <w:rPr>
                <w:sz w:val="24"/>
              </w:rPr>
              <w:t xml:space="preserve">отсутствуют</w:t>
            </w:r>
          </w:p>
        </w:tc>
        <w:tc>
          <w:tcPr>
            <w:tcW w:w="1587" w:type="dxa"/>
          </w:tcPr>
          <w:p>
            <w:pPr>
              <w:pStyle w:val="0"/>
              <w:jc w:val="center"/>
            </w:pPr>
            <w:r>
              <w:rPr>
                <w:sz w:val="24"/>
              </w:rPr>
              <w:t xml:space="preserve">отсутствуют</w:t>
            </w:r>
          </w:p>
        </w:tc>
      </w:tr>
      <w:tr>
        <w:tc>
          <w:tcPr>
            <w:tcW w:w="567" w:type="dxa"/>
          </w:tcPr>
          <w:p>
            <w:pPr>
              <w:pStyle w:val="0"/>
            </w:pPr>
            <w:r>
              <w:rPr>
                <w:sz w:val="24"/>
              </w:rPr>
              <w:t xml:space="preserve">4</w:t>
            </w:r>
          </w:p>
        </w:tc>
        <w:tc>
          <w:tcPr>
            <w:tcW w:w="3175" w:type="dxa"/>
          </w:tcPr>
          <w:p>
            <w:pPr>
              <w:pStyle w:val="0"/>
              <w:jc w:val="center"/>
            </w:pPr>
            <w:r>
              <w:rPr>
                <w:sz w:val="24"/>
              </w:rPr>
              <w:t xml:space="preserve">Водный </w:t>
            </w:r>
            <w:hyperlink w:history="0" r:id="rId1714" w:tooltip="&quot;Водный кодекс Российской Федерации&quot; от 03.06.2006 N 74-ФЗ (ред. от 31.07.2025) {КонсультантПлюс}">
              <w:r>
                <w:rPr>
                  <w:sz w:val="24"/>
                  <w:color w:val="0000ff"/>
                </w:rPr>
                <w:t xml:space="preserve">кодекс</w:t>
              </w:r>
            </w:hyperlink>
            <w:r>
              <w:rPr>
                <w:sz w:val="24"/>
              </w:rPr>
              <w:t xml:space="preserve"> Российской Федерации</w:t>
            </w:r>
          </w:p>
        </w:tc>
        <w:tc>
          <w:tcPr>
            <w:tcW w:w="1417" w:type="dxa"/>
          </w:tcPr>
          <w:p>
            <w:pPr>
              <w:pStyle w:val="0"/>
              <w:jc w:val="center"/>
            </w:pPr>
            <w:r>
              <w:rPr>
                <w:sz w:val="24"/>
              </w:rPr>
              <w:t xml:space="preserve">03.06.2006 N 74-ФЗ</w:t>
            </w:r>
          </w:p>
        </w:tc>
        <w:tc>
          <w:tcPr>
            <w:tcW w:w="2381" w:type="dxa"/>
          </w:tcPr>
          <w:p>
            <w:pPr>
              <w:pStyle w:val="0"/>
              <w:jc w:val="center"/>
            </w:pPr>
            <w:hyperlink w:history="0" r:id="rId1715">
              <w:r>
                <w:rPr>
                  <w:sz w:val="24"/>
                  <w:color w:val="0000ff"/>
                </w:rPr>
                <w:t xml:space="preserve">http://pravo.gov.ru/proxy/ips/?searchres=&amp;bpas=cd00000&amp;a3=&amp;a3type=1&amp;a3value=&amp;a6=&amp;a6type=1&amp;a6value=&amp;a15=&amp;a15type=1&amp;a15value=&amp;a7type=1&amp;a7from=&amp;a7to=&amp;a7date=&amp;a8=74-%D4%C7&amp;a8type=1&amp;a1=%C2%EE%E4%ED%FB%E9+%EA%EE%E4%E5%EA%F1+%D0%EE%F1%F1%E8%E9%F1%EA%EE%E9+%D4%E5%E4%E5%F0%E0%F6%E8%E8&amp;a0=&amp;a16=&amp;a16type=1&amp;a16value=&amp;a17=&amp;a17type=1&amp;a17value=&amp;a4=&amp;a4type=1&amp;a4value=&amp;a23=&amp;a23type=1&amp;a23value=&amp;textpres=&amp;sort=7&amp;x=82&amp;y=9</w:t>
              </w:r>
            </w:hyperlink>
          </w:p>
        </w:tc>
        <w:tc>
          <w:tcPr>
            <w:tcW w:w="1984" w:type="dxa"/>
          </w:tcPr>
          <w:p>
            <w:pPr>
              <w:pStyle w:val="0"/>
              <w:jc w:val="center"/>
            </w:pPr>
            <w:hyperlink w:history="0" r:id="rId1716" w:tooltip="&quot;Водный кодекс Российской Федерации&quot; от 03.06.2006 N 74-ФЗ (ред. от 31.07.2025) {КонсультантПлюс}">
              <w:r>
                <w:rPr>
                  <w:sz w:val="24"/>
                  <w:color w:val="0000ff"/>
                </w:rPr>
                <w:t xml:space="preserve">статья 45</w:t>
              </w:r>
            </w:hyperlink>
            <w:r>
              <w:rPr>
                <w:sz w:val="24"/>
              </w:rPr>
              <w:t xml:space="preserve">; </w:t>
            </w:r>
            <w:hyperlink w:history="0" r:id="rId1717" w:tooltip="&quot;Водный кодекс Российской Федерации&quot; от 03.06.2006 N 74-ФЗ (ред. от 31.07.2025) {КонсультантПлюс}">
              <w:r>
                <w:rPr>
                  <w:sz w:val="24"/>
                  <w:color w:val="0000ff"/>
                </w:rPr>
                <w:t xml:space="preserve">пункт 2 статьи 65</w:t>
              </w:r>
            </w:hyperlink>
          </w:p>
        </w:tc>
        <w:tc>
          <w:tcPr>
            <w:tcW w:w="1276" w:type="dxa"/>
          </w:tcPr>
          <w:p>
            <w:pPr>
              <w:pStyle w:val="0"/>
              <w:jc w:val="center"/>
            </w:pPr>
            <w:r>
              <w:rPr>
                <w:sz w:val="24"/>
              </w:rPr>
              <w:t xml:space="preserve">да</w:t>
            </w:r>
          </w:p>
        </w:tc>
        <w:tc>
          <w:tcPr>
            <w:tcW w:w="1559" w:type="dxa"/>
          </w:tcPr>
          <w:p>
            <w:pPr>
              <w:pStyle w:val="0"/>
              <w:jc w:val="center"/>
            </w:pPr>
            <w:r>
              <w:rPr>
                <w:sz w:val="24"/>
              </w:rPr>
              <w:t xml:space="preserve">да</w:t>
            </w:r>
          </w:p>
        </w:tc>
        <w:tc>
          <w:tcPr>
            <w:tcW w:w="1276" w:type="dxa"/>
          </w:tcPr>
          <w:p>
            <w:pPr>
              <w:pStyle w:val="0"/>
              <w:jc w:val="center"/>
            </w:pPr>
            <w:r>
              <w:rPr>
                <w:sz w:val="24"/>
              </w:rPr>
              <w:t xml:space="preserve">да</w:t>
            </w:r>
          </w:p>
        </w:tc>
        <w:tc>
          <w:tcPr>
            <w:tcW w:w="5499" w:type="dxa"/>
          </w:tcPr>
          <w:p>
            <w:pPr>
              <w:pStyle w:val="0"/>
              <w:jc w:val="center"/>
            </w:pPr>
            <w:r>
              <w:rPr>
                <w:sz w:val="24"/>
              </w:rPr>
              <w:t xml:space="preserve">собственник ГТС и (или) эксплуатирующая организация</w:t>
            </w:r>
          </w:p>
        </w:tc>
        <w:tc>
          <w:tcPr>
            <w:tcW w:w="3515" w:type="dxa"/>
          </w:tcPr>
          <w:p>
            <w:pPr>
              <w:pStyle w:val="0"/>
              <w:jc w:val="center"/>
            </w:pPr>
            <w:r>
              <w:rPr>
                <w:sz w:val="24"/>
              </w:rPr>
              <w:t xml:space="preserve">все виды деятельности</w:t>
            </w:r>
          </w:p>
        </w:tc>
        <w:tc>
          <w:tcPr>
            <w:tcW w:w="1842" w:type="dxa"/>
          </w:tcPr>
          <w:p>
            <w:pPr>
              <w:pStyle w:val="0"/>
              <w:jc w:val="center"/>
            </w:pPr>
            <w:r>
              <w:rPr>
                <w:sz w:val="24"/>
              </w:rPr>
              <w:t xml:space="preserve">федеральный государственный надзор в области безопасности гидротехнических сооружений</w:t>
            </w:r>
          </w:p>
        </w:tc>
        <w:tc>
          <w:tcPr>
            <w:tcW w:w="1560" w:type="dxa"/>
          </w:tcPr>
          <w:p>
            <w:pPr>
              <w:pStyle w:val="0"/>
              <w:jc w:val="center"/>
            </w:pPr>
            <w:hyperlink w:history="0" r:id="rId1718"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ст. 9.2</w:t>
              </w:r>
            </w:hyperlink>
          </w:p>
          <w:p>
            <w:pPr>
              <w:pStyle w:val="0"/>
              <w:jc w:val="center"/>
            </w:pPr>
            <w:r>
              <w:rPr>
                <w:sz w:val="24"/>
              </w:rPr>
              <w:t xml:space="preserve">(за исключением судоходных гидротехнических сооружений)</w:t>
            </w:r>
          </w:p>
        </w:tc>
        <w:tc>
          <w:tcPr>
            <w:tcW w:w="1417" w:type="dxa"/>
          </w:tcPr>
          <w:p>
            <w:pPr>
              <w:pStyle w:val="0"/>
              <w:jc w:val="center"/>
            </w:pPr>
            <w:r>
              <w:rPr>
                <w:sz w:val="24"/>
              </w:rPr>
              <w:t xml:space="preserve">отсутствуют</w:t>
            </w:r>
          </w:p>
        </w:tc>
        <w:tc>
          <w:tcPr>
            <w:tcW w:w="1418" w:type="dxa"/>
          </w:tcPr>
          <w:p>
            <w:pPr>
              <w:pStyle w:val="0"/>
              <w:jc w:val="center"/>
            </w:pPr>
            <w:r>
              <w:rPr>
                <w:sz w:val="24"/>
              </w:rPr>
              <w:t xml:space="preserve">отсутствуют</w:t>
            </w:r>
          </w:p>
        </w:tc>
        <w:tc>
          <w:tcPr>
            <w:tcW w:w="1587" w:type="dxa"/>
          </w:tcPr>
          <w:p>
            <w:pPr>
              <w:pStyle w:val="0"/>
              <w:jc w:val="center"/>
            </w:pPr>
            <w:r>
              <w:rPr>
                <w:sz w:val="24"/>
              </w:rPr>
              <w:t xml:space="preserve">отсутствуют</w:t>
            </w:r>
          </w:p>
        </w:tc>
      </w:tr>
      <w:tr>
        <w:tc>
          <w:tcPr>
            <w:tcW w:w="567" w:type="dxa"/>
          </w:tcPr>
          <w:p>
            <w:pPr>
              <w:pStyle w:val="0"/>
            </w:pPr>
            <w:r>
              <w:rPr>
                <w:sz w:val="24"/>
              </w:rPr>
              <w:t xml:space="preserve">5</w:t>
            </w:r>
          </w:p>
        </w:tc>
        <w:tc>
          <w:tcPr>
            <w:tcW w:w="3175" w:type="dxa"/>
          </w:tcPr>
          <w:p>
            <w:pPr>
              <w:pStyle w:val="0"/>
              <w:jc w:val="center"/>
            </w:pPr>
            <w:r>
              <w:rPr>
                <w:sz w:val="24"/>
              </w:rPr>
              <w:t xml:space="preserve">Федеральный </w:t>
            </w:r>
            <w:hyperlink w:history="0" r:id="rId1719" w:tooltip="Федеральный закон от 30.12.2009 N 384-ФЗ (ред. от 25.12.2023) &quot;Технический регламент о безопасности зданий и сооружений&quot; {КонсультантПлюс}">
              <w:r>
                <w:rPr>
                  <w:sz w:val="24"/>
                  <w:color w:val="0000ff"/>
                </w:rPr>
                <w:t xml:space="preserve">закон</w:t>
              </w:r>
            </w:hyperlink>
            <w:r>
              <w:rPr>
                <w:sz w:val="24"/>
              </w:rPr>
              <w:t xml:space="preserve"> "Технический регламент о безопасности зданий и сооружений"</w:t>
            </w:r>
          </w:p>
        </w:tc>
        <w:tc>
          <w:tcPr>
            <w:tcW w:w="1417" w:type="dxa"/>
          </w:tcPr>
          <w:p>
            <w:pPr>
              <w:pStyle w:val="0"/>
              <w:jc w:val="center"/>
            </w:pPr>
            <w:r>
              <w:rPr>
                <w:sz w:val="24"/>
              </w:rPr>
              <w:t xml:space="preserve">30.12.2009 N 384-ФЗ</w:t>
            </w:r>
          </w:p>
        </w:tc>
        <w:tc>
          <w:tcPr>
            <w:tcW w:w="2381" w:type="dxa"/>
          </w:tcPr>
          <w:p>
            <w:pPr>
              <w:pStyle w:val="0"/>
              <w:jc w:val="center"/>
            </w:pPr>
            <w:hyperlink w:history="0" r:id="rId1720">
              <w:r>
                <w:rPr>
                  <w:sz w:val="24"/>
                  <w:color w:val="0000ff"/>
                </w:rPr>
                <w:t xml:space="preserve">http://pravo.gov.ru/proxy/ips/?searchres=&amp;bpas=cd00000&amp;a3=&amp;a3type=1&amp;a3value=&amp;a6=&amp;a6type=1&amp;a6value=&amp;a15=&amp;a15type=1&amp;a15value=&amp;a7type=1&amp;a7from=&amp;a7to=&amp;a7date=&amp;a8=384-%D4%C7&amp;a8type=1&amp;a1=%D2%E5%F5%ED%E8%F7%E5%F1%EA%E8%E9+%F0%E5%E3%EB%E0%EC%E5%ED%F2+%EE+%E1%E5%E7%EE%EF%E0%F1%ED%EE%F1%F2%E8+%E7%E4%E0%ED%E8%E9+%E8+%F1%EE%EE%F0%F3%E6%E5%ED%E8%E9&amp;a0=&amp;a16=&amp;a16type=1&amp;a16value=&amp;a17=&amp;a17type=1&amp;a17value=&amp;a4=&amp;a4type=1&amp;a4value=&amp;a23=&amp;a23type=1&amp;a23value=&amp;textpres=&amp;sort=7&amp;x=79&amp;y=17</w:t>
              </w:r>
            </w:hyperlink>
          </w:p>
        </w:tc>
        <w:tc>
          <w:tcPr>
            <w:tcW w:w="1984" w:type="dxa"/>
          </w:tcPr>
          <w:p>
            <w:pPr>
              <w:pStyle w:val="0"/>
            </w:pPr>
            <w:hyperlink w:history="0" r:id="rId1721" w:tooltip="Федеральный закон от 30.12.2009 N 384-ФЗ (ред. от 25.12.2023) &quot;Технический регламент о безопасности зданий и сооружений&quot; {КонсультантПлюс}">
              <w:r>
                <w:rPr>
                  <w:sz w:val="24"/>
                  <w:color w:val="0000ff"/>
                </w:rPr>
                <w:t xml:space="preserve">пункты 1</w:t>
              </w:r>
            </w:hyperlink>
            <w:r>
              <w:rPr>
                <w:sz w:val="24"/>
              </w:rPr>
              <w:t xml:space="preserve"> и </w:t>
            </w:r>
            <w:hyperlink w:history="0" r:id="rId1722" w:tooltip="Федеральный закон от 30.12.2009 N 384-ФЗ (ред. от 25.12.2023) &quot;Технический регламент о безопасности зданий и сооружений&quot; {КонсультантПлюс}">
              <w:r>
                <w:rPr>
                  <w:sz w:val="24"/>
                  <w:color w:val="0000ff"/>
                </w:rPr>
                <w:t xml:space="preserve">2 статьи 5</w:t>
              </w:r>
            </w:hyperlink>
            <w:r>
              <w:rPr>
                <w:sz w:val="24"/>
              </w:rPr>
              <w:t xml:space="preserve">, </w:t>
            </w:r>
            <w:hyperlink w:history="0" r:id="rId1723" w:tooltip="Федеральный закон от 30.12.2009 N 384-ФЗ (ред. от 25.12.2023) &quot;Технический регламент о безопасности зданий и сооружений&quot; {КонсультантПлюс}">
              <w:r>
                <w:rPr>
                  <w:sz w:val="24"/>
                  <w:color w:val="0000ff"/>
                </w:rPr>
                <w:t xml:space="preserve">статьи 11</w:t>
              </w:r>
            </w:hyperlink>
            <w:r>
              <w:rPr>
                <w:sz w:val="24"/>
              </w:rPr>
              <w:t xml:space="preserve">, </w:t>
            </w:r>
            <w:hyperlink w:history="0" r:id="rId1724" w:tooltip="Федеральный закон от 30.12.2009 N 384-ФЗ (ред. от 25.12.2023) &quot;Технический регламент о безопасности зданий и сооружений&quot; {КонсультантПлюс}">
              <w:r>
                <w:rPr>
                  <w:sz w:val="24"/>
                  <w:color w:val="0000ff"/>
                </w:rPr>
                <w:t xml:space="preserve">35</w:t>
              </w:r>
            </w:hyperlink>
            <w:r>
              <w:rPr>
                <w:sz w:val="24"/>
              </w:rPr>
              <w:t xml:space="preserve">;</w:t>
            </w:r>
          </w:p>
          <w:p>
            <w:pPr>
              <w:pStyle w:val="0"/>
              <w:jc w:val="center"/>
            </w:pPr>
            <w:hyperlink w:history="0" r:id="rId1725" w:tooltip="Федеральный закон от 30.12.2009 N 384-ФЗ (ред. от 25.12.2023) &quot;Технический регламент о безопасности зданий и сооружений&quot; {КонсультантПлюс}">
              <w:r>
                <w:rPr>
                  <w:sz w:val="24"/>
                  <w:color w:val="0000ff"/>
                </w:rPr>
                <w:t xml:space="preserve">пункты 1</w:t>
              </w:r>
            </w:hyperlink>
            <w:r>
              <w:rPr>
                <w:sz w:val="24"/>
              </w:rPr>
              <w:t xml:space="preserve"> и </w:t>
            </w:r>
            <w:hyperlink w:history="0" r:id="rId1726" w:tooltip="Федеральный закон от 30.12.2009 N 384-ФЗ (ред. от 25.12.2023) &quot;Технический регламент о безопасности зданий и сооружений&quot; {КонсультантПлюс}">
              <w:r>
                <w:rPr>
                  <w:sz w:val="24"/>
                  <w:color w:val="0000ff"/>
                </w:rPr>
                <w:t xml:space="preserve">2 статьи 36</w:t>
              </w:r>
            </w:hyperlink>
            <w:r>
              <w:rPr>
                <w:sz w:val="24"/>
              </w:rPr>
              <w:t xml:space="preserve">;</w:t>
            </w:r>
          </w:p>
          <w:p>
            <w:pPr>
              <w:pStyle w:val="0"/>
              <w:jc w:val="center"/>
            </w:pPr>
            <w:hyperlink w:history="0" r:id="rId1727" w:tooltip="Федеральный закон от 30.12.2009 N 384-ФЗ (ред. от 25.12.2023) &quot;Технический регламент о безопасности зданий и сооружений&quot; {КонсультантПлюс}">
              <w:r>
                <w:rPr>
                  <w:sz w:val="24"/>
                  <w:color w:val="0000ff"/>
                </w:rPr>
                <w:t xml:space="preserve">пункт 1 статьи 37</w:t>
              </w:r>
            </w:hyperlink>
          </w:p>
        </w:tc>
        <w:tc>
          <w:tcPr>
            <w:tcW w:w="1276" w:type="dxa"/>
          </w:tcPr>
          <w:p>
            <w:pPr>
              <w:pStyle w:val="0"/>
              <w:jc w:val="center"/>
            </w:pPr>
            <w:r>
              <w:rPr>
                <w:sz w:val="24"/>
              </w:rPr>
              <w:t xml:space="preserve">да</w:t>
            </w:r>
          </w:p>
        </w:tc>
        <w:tc>
          <w:tcPr>
            <w:tcW w:w="1559" w:type="dxa"/>
          </w:tcPr>
          <w:p>
            <w:pPr>
              <w:pStyle w:val="0"/>
              <w:jc w:val="center"/>
            </w:pPr>
            <w:r>
              <w:rPr>
                <w:sz w:val="24"/>
              </w:rPr>
              <w:t xml:space="preserve">да</w:t>
            </w:r>
          </w:p>
        </w:tc>
        <w:tc>
          <w:tcPr>
            <w:tcW w:w="1276" w:type="dxa"/>
          </w:tcPr>
          <w:p>
            <w:pPr>
              <w:pStyle w:val="0"/>
              <w:jc w:val="center"/>
            </w:pPr>
            <w:r>
              <w:rPr>
                <w:sz w:val="24"/>
              </w:rPr>
              <w:t xml:space="preserve">да</w:t>
            </w:r>
          </w:p>
        </w:tc>
        <w:tc>
          <w:tcPr>
            <w:tcW w:w="5499" w:type="dxa"/>
          </w:tcPr>
          <w:p>
            <w:pPr>
              <w:pStyle w:val="0"/>
              <w:jc w:val="center"/>
            </w:pPr>
            <w:r>
              <w:rPr>
                <w:sz w:val="24"/>
              </w:rPr>
              <w:t xml:space="preserve">собственник ГТС и (или) эксплуатирующая организация</w:t>
            </w:r>
          </w:p>
        </w:tc>
        <w:tc>
          <w:tcPr>
            <w:tcW w:w="3515" w:type="dxa"/>
          </w:tcPr>
          <w:p>
            <w:pPr>
              <w:pStyle w:val="0"/>
              <w:jc w:val="center"/>
            </w:pPr>
            <w:r>
              <w:rPr>
                <w:sz w:val="24"/>
              </w:rPr>
              <w:t xml:space="preserve">все виды деятельности</w:t>
            </w:r>
          </w:p>
        </w:tc>
        <w:tc>
          <w:tcPr>
            <w:tcW w:w="1842" w:type="dxa"/>
          </w:tcPr>
          <w:p>
            <w:pPr>
              <w:pStyle w:val="0"/>
              <w:jc w:val="center"/>
            </w:pPr>
            <w:r>
              <w:rPr>
                <w:sz w:val="24"/>
              </w:rPr>
              <w:t xml:space="preserve">федеральный государственный надзор в области безопасности гидротехнических сооружений</w:t>
            </w:r>
          </w:p>
        </w:tc>
        <w:tc>
          <w:tcPr>
            <w:tcW w:w="1560" w:type="dxa"/>
          </w:tcPr>
          <w:p>
            <w:pPr>
              <w:pStyle w:val="0"/>
              <w:jc w:val="center"/>
            </w:pPr>
            <w:hyperlink w:history="0" r:id="rId1728"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ст. 9.2</w:t>
              </w:r>
            </w:hyperlink>
          </w:p>
          <w:p>
            <w:pPr>
              <w:pStyle w:val="0"/>
              <w:jc w:val="center"/>
            </w:pPr>
            <w:r>
              <w:rPr>
                <w:sz w:val="24"/>
              </w:rPr>
              <w:t xml:space="preserve">(за исключением судоходных гидротехнических сооружений)</w:t>
            </w:r>
          </w:p>
        </w:tc>
        <w:tc>
          <w:tcPr>
            <w:tcW w:w="1417" w:type="dxa"/>
          </w:tcPr>
          <w:p>
            <w:pPr>
              <w:pStyle w:val="0"/>
              <w:jc w:val="center"/>
            </w:pPr>
            <w:r>
              <w:rPr>
                <w:sz w:val="24"/>
              </w:rPr>
              <w:t xml:space="preserve">отсутствуют</w:t>
            </w:r>
          </w:p>
        </w:tc>
        <w:tc>
          <w:tcPr>
            <w:tcW w:w="1418" w:type="dxa"/>
          </w:tcPr>
          <w:p>
            <w:pPr>
              <w:pStyle w:val="0"/>
              <w:jc w:val="center"/>
            </w:pPr>
            <w:r>
              <w:rPr>
                <w:sz w:val="24"/>
              </w:rPr>
              <w:t xml:space="preserve">отсутствуют</w:t>
            </w:r>
          </w:p>
        </w:tc>
        <w:tc>
          <w:tcPr>
            <w:tcW w:w="1587" w:type="dxa"/>
          </w:tcPr>
          <w:p>
            <w:pPr>
              <w:pStyle w:val="0"/>
              <w:jc w:val="center"/>
            </w:pPr>
            <w:r>
              <w:rPr>
                <w:sz w:val="24"/>
              </w:rPr>
              <w:t xml:space="preserve">отсутствуют</w:t>
            </w:r>
          </w:p>
        </w:tc>
      </w:tr>
    </w:tbl>
    <w:p>
      <w:pPr>
        <w:sectPr>
          <w:headerReference w:type="default" r:id="rId64"/>
          <w:headerReference w:type="first" r:id="rId64"/>
          <w:footerReference w:type="default" r:id="rId65"/>
          <w:footerReference w:type="first" r:id="rId65"/>
          <w:pgSz w:w="16838" w:h="11906" w:orient="landscape"/>
          <w:pgMar w:top="1133" w:right="397" w:bottom="566" w:left="397" w:header="0" w:footer="0" w:gutter="0"/>
          <w:titlePg/>
        </w:sectPr>
      </w:pPr>
    </w:p>
    <w:p>
      <w:pPr>
        <w:pStyle w:val="0"/>
        <w:jc w:val="both"/>
      </w:pPr>
      <w:r>
        <w:rPr>
          <w:sz w:val="24"/>
        </w:rPr>
      </w:r>
    </w:p>
    <w:p>
      <w:pPr>
        <w:pStyle w:val="2"/>
        <w:outlineLvl w:val="1"/>
        <w:jc w:val="center"/>
      </w:pPr>
      <w:r>
        <w:rPr>
          <w:sz w:val="24"/>
        </w:rPr>
        <w:t xml:space="preserve">Раздел II. Указы Президента Российской</w:t>
      </w:r>
    </w:p>
    <w:p>
      <w:pPr>
        <w:pStyle w:val="2"/>
        <w:jc w:val="center"/>
      </w:pPr>
      <w:r>
        <w:rPr>
          <w:sz w:val="24"/>
        </w:rPr>
        <w:t xml:space="preserve">Федерации, постановления и распоряжения Правительства</w:t>
      </w:r>
    </w:p>
    <w:p>
      <w:pPr>
        <w:pStyle w:val="2"/>
        <w:jc w:val="center"/>
      </w:pPr>
      <w:r>
        <w:rPr>
          <w:sz w:val="24"/>
        </w:rPr>
        <w:t xml:space="preserve">Российской Федерации</w:t>
      </w:r>
    </w:p>
    <w:p>
      <w:pPr>
        <w:pStyle w:val="0"/>
        <w:jc w:val="both"/>
      </w:pPr>
      <w:r>
        <w:rPr>
          <w:sz w:val="24"/>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3175"/>
        <w:gridCol w:w="1417"/>
        <w:gridCol w:w="2381"/>
        <w:gridCol w:w="1984"/>
        <w:gridCol w:w="1276"/>
        <w:gridCol w:w="1559"/>
        <w:gridCol w:w="1276"/>
        <w:gridCol w:w="5499"/>
        <w:gridCol w:w="3515"/>
        <w:gridCol w:w="1842"/>
        <w:gridCol w:w="1560"/>
        <w:gridCol w:w="1417"/>
        <w:gridCol w:w="1418"/>
        <w:gridCol w:w="1587"/>
      </w:tblGrid>
      <w:tr>
        <w:tblPrEx>
          <w:tblBorders>
            <w:insideH w:val="nil"/>
          </w:tblBorders>
        </w:tblPrEx>
        <w:tc>
          <w:tcPr>
            <w:tcW w:w="567" w:type="dxa"/>
            <w:vMerge w:val="restart"/>
          </w:tcPr>
          <w:p>
            <w:pPr>
              <w:pStyle w:val="0"/>
              <w:jc w:val="center"/>
            </w:pPr>
            <w:r>
              <w:rPr>
                <w:sz w:val="24"/>
              </w:rPr>
              <w:t xml:space="preserve">N</w:t>
            </w:r>
          </w:p>
        </w:tc>
        <w:tc>
          <w:tcPr>
            <w:tcW w:w="3175" w:type="dxa"/>
            <w:vMerge w:val="restart"/>
          </w:tcPr>
          <w:p>
            <w:pPr>
              <w:pStyle w:val="0"/>
              <w:jc w:val="center"/>
            </w:pPr>
            <w:r>
              <w:rPr>
                <w:sz w:val="24"/>
              </w:rPr>
              <w:t xml:space="preserve">Наименование вида нормативного правового акта, полное наименование нормативного правового акта</w:t>
            </w:r>
          </w:p>
        </w:tc>
        <w:tc>
          <w:tcPr>
            <w:tcW w:w="1417" w:type="dxa"/>
            <w:vMerge w:val="restart"/>
          </w:tcPr>
          <w:p>
            <w:pPr>
              <w:pStyle w:val="0"/>
              <w:jc w:val="center"/>
            </w:pPr>
            <w:r>
              <w:rPr>
                <w:sz w:val="24"/>
              </w:rPr>
              <w:t xml:space="preserve">Дата утверждения акта, номер нормативного правового акта, дата государственной регистрации, регистрационный номер Минюста России</w:t>
            </w:r>
          </w:p>
        </w:tc>
        <w:tc>
          <w:tcPr>
            <w:tcW w:w="2381" w:type="dxa"/>
            <w:vMerge w:val="restart"/>
          </w:tcPr>
          <w:p>
            <w:pPr>
              <w:pStyle w:val="0"/>
              <w:jc w:val="center"/>
            </w:pPr>
            <w:r>
              <w:rPr>
                <w:sz w:val="24"/>
              </w:rPr>
              <w:t xml:space="preserve">Документ, содержащий текст нормативного правового акта</w:t>
            </w:r>
          </w:p>
          <w:p>
            <w:pPr>
              <w:pStyle w:val="0"/>
              <w:jc w:val="center"/>
            </w:pPr>
            <w:r>
              <w:rPr>
                <w:sz w:val="24"/>
              </w:rPr>
              <w:t xml:space="preserve">(указывается гиперссылка для скачивания файла в формате docx или pdf),</w:t>
            </w:r>
          </w:p>
          <w:p>
            <w:pPr>
              <w:pStyle w:val="0"/>
              <w:jc w:val="center"/>
            </w:pPr>
            <w:r>
              <w:rPr>
                <w:sz w:val="24"/>
              </w:rPr>
              <w:t xml:space="preserve">гиперссылка на текст нормативного правового акта на официальном интернет-портале правовой информации (</w:t>
            </w:r>
            <w:hyperlink w:history="0" r:id="rId1729">
              <w:r>
                <w:rPr>
                  <w:sz w:val="24"/>
                  <w:color w:val="0000ff"/>
                </w:rPr>
                <w:t xml:space="preserve">www.pravo.gov.ru</w:t>
              </w:r>
            </w:hyperlink>
            <w:r>
              <w:rPr>
                <w:sz w:val="24"/>
              </w:rPr>
              <w:t xml:space="preserve">)</w:t>
            </w:r>
          </w:p>
        </w:tc>
        <w:tc>
          <w:tcPr>
            <w:tcW w:w="1984" w:type="dxa"/>
            <w:vMerge w:val="restart"/>
          </w:tcPr>
          <w:p>
            <w:pPr>
              <w:pStyle w:val="0"/>
              <w:jc w:val="center"/>
            </w:pPr>
            <w:r>
              <w:rPr>
                <w:sz w:val="24"/>
              </w:rPr>
              <w:t xml:space="preserve">Реквизиты структурных единиц нормативного правового акта, содержащих обязательные требования</w:t>
            </w:r>
          </w:p>
        </w:tc>
        <w:tc>
          <w:tcPr>
            <w:tcW w:w="1276" w:type="dxa"/>
            <w:vMerge w:val="restart"/>
          </w:tcPr>
          <w:p>
            <w:pPr>
              <w:pStyle w:val="0"/>
              <w:jc w:val="center"/>
            </w:pPr>
            <w:r>
              <w:rPr>
                <w:sz w:val="24"/>
              </w:rPr>
              <w:t xml:space="preserve">Категории лиц, обязанных соблюдать установленные нормативным правовым актом обязательные требования: физические лица</w:t>
            </w:r>
          </w:p>
          <w:p>
            <w:pPr>
              <w:pStyle w:val="0"/>
              <w:jc w:val="center"/>
            </w:pPr>
            <w:r>
              <w:rPr>
                <w:sz w:val="24"/>
              </w:rPr>
              <w:t xml:space="preserve">(указывается один из вариантов: Да/Нет)</w:t>
            </w:r>
          </w:p>
        </w:tc>
        <w:tc>
          <w:tcPr>
            <w:tcW w:w="1559" w:type="dxa"/>
            <w:tcBorders>
              <w:bottom w:val="nil"/>
            </w:tcBorders>
          </w:tcPr>
          <w:p>
            <w:pPr>
              <w:pStyle w:val="0"/>
              <w:jc w:val="center"/>
            </w:pPr>
            <w:r>
              <w:rPr>
                <w:sz w:val="24"/>
              </w:rPr>
              <w:t xml:space="preserve">Категории лиц, обязанных соблюдать установленные нормативным правовым актом обязательные требования: физические лица, зарегистрированные как индивидуальные предприниматели</w:t>
            </w:r>
          </w:p>
        </w:tc>
        <w:tc>
          <w:tcPr>
            <w:tcW w:w="1276" w:type="dxa"/>
            <w:vMerge w:val="restart"/>
          </w:tcPr>
          <w:p>
            <w:pPr>
              <w:pStyle w:val="0"/>
              <w:jc w:val="center"/>
            </w:pPr>
            <w:r>
              <w:rPr>
                <w:sz w:val="24"/>
              </w:rPr>
              <w:t xml:space="preserve">Категории лиц, обязанных соблюдать установленные нормативным правовым актом обязательные требования: юридические лица</w:t>
            </w:r>
          </w:p>
          <w:p>
            <w:pPr>
              <w:pStyle w:val="0"/>
              <w:jc w:val="center"/>
            </w:pPr>
            <w:r>
              <w:rPr>
                <w:sz w:val="24"/>
              </w:rPr>
              <w:t xml:space="preserve">(указывается один из вариантов: Да/Нет)</w:t>
            </w:r>
          </w:p>
        </w:tc>
        <w:tc>
          <w:tcPr>
            <w:tcW w:w="5499" w:type="dxa"/>
            <w:vMerge w:val="restart"/>
          </w:tcPr>
          <w:p>
            <w:pPr>
              <w:pStyle w:val="0"/>
              <w:jc w:val="center"/>
            </w:pPr>
            <w:r>
              <w:rPr>
                <w:sz w:val="24"/>
              </w:rPr>
              <w:t xml:space="preserve">Иные категории лиц</w:t>
            </w:r>
          </w:p>
          <w:p>
            <w:pPr>
              <w:pStyle w:val="0"/>
              <w:jc w:val="center"/>
            </w:pPr>
            <w:r>
              <w:rPr>
                <w:sz w:val="24"/>
              </w:rPr>
              <w:t xml:space="preserve">(Указываются специальные категории физических и юридических лиц в случае, если обязательные требования направлены на регулирование исключительно их деятельности)</w:t>
            </w:r>
          </w:p>
        </w:tc>
        <w:tc>
          <w:tcPr>
            <w:tcW w:w="3515" w:type="dxa"/>
            <w:vMerge w:val="restart"/>
          </w:tcPr>
          <w:p>
            <w:pPr>
              <w:pStyle w:val="0"/>
              <w:jc w:val="center"/>
            </w:pPr>
            <w:r>
              <w:rPr>
                <w:sz w:val="24"/>
              </w:rPr>
              <w:t xml:space="preserve">Виды экономической деятельности лиц, обязанных соблюдать установленные нормативным правовым актом обязательные требования, в соответствии с </w:t>
            </w:r>
            <w:hyperlink w:history="0" r:id="rId1730"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ОКВЭД</w:t>
              </w:r>
            </w:hyperlink>
          </w:p>
          <w:p>
            <w:pPr>
              <w:pStyle w:val="0"/>
              <w:jc w:val="center"/>
            </w:pPr>
            <w:r>
              <w:rPr>
                <w:sz w:val="24"/>
              </w:rPr>
              <w:t xml:space="preserve">(в случае если обязательное требование устанавливается в отношении деятельности лиц указывается один из вариантов:</w:t>
            </w:r>
          </w:p>
          <w:p>
            <w:pPr>
              <w:pStyle w:val="0"/>
              <w:jc w:val="center"/>
            </w:pPr>
            <w:r>
              <w:rPr>
                <w:sz w:val="24"/>
              </w:rPr>
              <w:t xml:space="preserve">1) все виды экономической деятельности;</w:t>
            </w:r>
          </w:p>
          <w:p>
            <w:pPr>
              <w:pStyle w:val="0"/>
              <w:jc w:val="center"/>
            </w:pPr>
            <w:r>
              <w:rPr>
                <w:sz w:val="24"/>
              </w:rPr>
              <w:t xml:space="preserve">2) коды </w:t>
            </w:r>
            <w:hyperlink w:history="0" r:id="rId1731"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ОКВЭД</w:t>
              </w:r>
            </w:hyperlink>
            <w:r>
              <w:rPr>
                <w:sz w:val="24"/>
              </w:rPr>
              <w:t xml:space="preserve"> (указывается максимально точный код </w:t>
            </w:r>
            <w:hyperlink w:history="0" r:id="rId1732"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ОКВЭД</w:t>
              </w:r>
            </w:hyperlink>
            <w:r>
              <w:rPr>
                <w:sz w:val="24"/>
              </w:rPr>
              <w:t xml:space="preserve"> (класс, подкласс, группа, подгруппа, вид), в случае, если нормативным правовым актом устанавливаются обязательные требования для подгруппы/группы/подкласса/класса в целом, может указываться код </w:t>
            </w:r>
            <w:hyperlink w:history="0" r:id="rId1733"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ОКВЭД</w:t>
              </w:r>
            </w:hyperlink>
            <w:r>
              <w:rPr>
                <w:sz w:val="24"/>
              </w:rPr>
              <w:t xml:space="preserve"> верхнего уровня)</w:t>
            </w:r>
          </w:p>
        </w:tc>
        <w:tc>
          <w:tcPr>
            <w:tcW w:w="1842" w:type="dxa"/>
            <w:vMerge w:val="restart"/>
          </w:tcPr>
          <w:p>
            <w:pPr>
              <w:pStyle w:val="0"/>
              <w:jc w:val="center"/>
            </w:pPr>
            <w:r>
              <w:rPr>
                <w:sz w:val="24"/>
              </w:rPr>
              <w:t xml:space="preserve">Вид государственного контроля (надзора), наименование вида разрешительной деятельности, в рамках которых обеспечивается оценка соблюдения обязательных требований, установленных нормативным правовым актом</w:t>
            </w:r>
          </w:p>
          <w:p>
            <w:pPr>
              <w:pStyle w:val="0"/>
              <w:jc w:val="center"/>
            </w:pPr>
            <w:r>
              <w:rPr>
                <w:sz w:val="24"/>
              </w:rPr>
              <w:t xml:space="preserve">(указывается в соответствии с федеральной государственной информационной системой "федеральный реестр государственных и муниципальных услуг (функций)")</w:t>
            </w:r>
          </w:p>
        </w:tc>
        <w:tc>
          <w:tcPr>
            <w:tcW w:w="1560" w:type="dxa"/>
            <w:vMerge w:val="restart"/>
          </w:tcPr>
          <w:p>
            <w:pPr>
              <w:pStyle w:val="0"/>
              <w:jc w:val="center"/>
            </w:pPr>
            <w:r>
              <w:rPr>
                <w:sz w:val="24"/>
              </w:rPr>
              <w:t xml:space="preserve">Реквизиты структурных единиц нормативных правовых актов, предусматривающих установление административной ответственности за несоблюдение обязательного требования (при их наличии)</w:t>
            </w:r>
          </w:p>
        </w:tc>
        <w:tc>
          <w:tcPr>
            <w:tcW w:w="1417" w:type="dxa"/>
            <w:vMerge w:val="restart"/>
          </w:tcPr>
          <w:p>
            <w:pPr>
              <w:pStyle w:val="0"/>
              <w:jc w:val="center"/>
            </w:pPr>
            <w:r>
              <w:rPr>
                <w:sz w:val="24"/>
              </w:rPr>
              <w:t xml:space="preserve">Гиперссылки на утвержденные проверочные листы в формате, допускающем их использование для самообследования</w:t>
            </w:r>
          </w:p>
          <w:p>
            <w:pPr>
              <w:pStyle w:val="0"/>
              <w:jc w:val="center"/>
            </w:pPr>
            <w:r>
              <w:rPr>
                <w:sz w:val="24"/>
              </w:rPr>
              <w:t xml:space="preserve">(при их наличии)</w:t>
            </w:r>
          </w:p>
        </w:tc>
        <w:tc>
          <w:tcPr>
            <w:tcW w:w="1418" w:type="dxa"/>
            <w:vMerge w:val="restart"/>
          </w:tcPr>
          <w:p>
            <w:pPr>
              <w:pStyle w:val="0"/>
              <w:jc w:val="center"/>
            </w:pPr>
            <w:r>
              <w:rPr>
                <w:sz w:val="24"/>
              </w:rPr>
              <w:t xml:space="preserve">Гиперссылки на документы, содержащие информацию о способах и процедуре самообследования, в том числе методические рекомендации по проведению самообследования и подготовке декларации соблюдения обязательных требований (при ее наличии)</w:t>
            </w:r>
          </w:p>
        </w:tc>
        <w:tc>
          <w:tcPr>
            <w:tcW w:w="1587" w:type="dxa"/>
            <w:vMerge w:val="restart"/>
          </w:tcPr>
          <w:p>
            <w:pPr>
              <w:pStyle w:val="0"/>
              <w:jc w:val="center"/>
            </w:pPr>
            <w:r>
              <w:rPr>
                <w:sz w:val="24"/>
              </w:rPr>
              <w:t xml:space="preserve">Гиперссылки на руководства по соблюдению обязательных требований, иные документы ненормативного характера, содержащие информацию об обязательных требованиях и порядке их соблюдения (при их наличии)</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59" w:type="dxa"/>
            <w:tcBorders>
              <w:top w:val="nil"/>
            </w:tcBorders>
          </w:tcPr>
          <w:p>
            <w:pPr>
              <w:pStyle w:val="0"/>
              <w:jc w:val="center"/>
            </w:pPr>
            <w:r>
              <w:rPr>
                <w:sz w:val="24"/>
              </w:rPr>
              <w:t xml:space="preserve">(указывается один из вариантов: Да/Нет)</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w="567" w:type="dxa"/>
            <w:vAlign w:val="center"/>
          </w:tcPr>
          <w:p>
            <w:pPr>
              <w:pStyle w:val="0"/>
              <w:jc w:val="center"/>
            </w:pPr>
            <w:r>
              <w:rPr>
                <w:sz w:val="24"/>
              </w:rPr>
              <w:t xml:space="preserve">1</w:t>
            </w:r>
          </w:p>
        </w:tc>
        <w:tc>
          <w:tcPr>
            <w:tcW w:w="3175" w:type="dxa"/>
          </w:tcPr>
          <w:p>
            <w:pPr>
              <w:pStyle w:val="0"/>
              <w:jc w:val="center"/>
            </w:pPr>
            <w:r>
              <w:rPr>
                <w:sz w:val="24"/>
              </w:rPr>
              <w:t xml:space="preserve">2</w:t>
            </w:r>
          </w:p>
        </w:tc>
        <w:tc>
          <w:tcPr>
            <w:tcW w:w="1417" w:type="dxa"/>
          </w:tcPr>
          <w:p>
            <w:pPr>
              <w:pStyle w:val="0"/>
              <w:jc w:val="center"/>
            </w:pPr>
            <w:r>
              <w:rPr>
                <w:sz w:val="24"/>
              </w:rPr>
              <w:t xml:space="preserve">3</w:t>
            </w:r>
          </w:p>
        </w:tc>
        <w:tc>
          <w:tcPr>
            <w:tcW w:w="2381" w:type="dxa"/>
          </w:tcPr>
          <w:p>
            <w:pPr>
              <w:pStyle w:val="0"/>
              <w:jc w:val="center"/>
            </w:pPr>
            <w:r>
              <w:rPr>
                <w:sz w:val="24"/>
              </w:rPr>
              <w:t xml:space="preserve">4</w:t>
            </w:r>
          </w:p>
        </w:tc>
        <w:tc>
          <w:tcPr>
            <w:tcW w:w="1984" w:type="dxa"/>
          </w:tcPr>
          <w:p>
            <w:pPr>
              <w:pStyle w:val="0"/>
              <w:jc w:val="center"/>
            </w:pPr>
            <w:r>
              <w:rPr>
                <w:sz w:val="24"/>
              </w:rPr>
              <w:t xml:space="preserve">5</w:t>
            </w:r>
          </w:p>
        </w:tc>
        <w:tc>
          <w:tcPr>
            <w:tcW w:w="1276" w:type="dxa"/>
          </w:tcPr>
          <w:p>
            <w:pPr>
              <w:pStyle w:val="0"/>
              <w:jc w:val="center"/>
            </w:pPr>
            <w:r>
              <w:rPr>
                <w:sz w:val="24"/>
              </w:rPr>
              <w:t xml:space="preserve">6</w:t>
            </w:r>
          </w:p>
        </w:tc>
        <w:tc>
          <w:tcPr>
            <w:tcW w:w="1559" w:type="dxa"/>
          </w:tcPr>
          <w:p>
            <w:pPr>
              <w:pStyle w:val="0"/>
              <w:jc w:val="center"/>
            </w:pPr>
            <w:r>
              <w:rPr>
                <w:sz w:val="24"/>
              </w:rPr>
              <w:t xml:space="preserve">7</w:t>
            </w:r>
          </w:p>
        </w:tc>
        <w:tc>
          <w:tcPr>
            <w:tcW w:w="1276" w:type="dxa"/>
          </w:tcPr>
          <w:p>
            <w:pPr>
              <w:pStyle w:val="0"/>
              <w:jc w:val="center"/>
            </w:pPr>
            <w:r>
              <w:rPr>
                <w:sz w:val="24"/>
              </w:rPr>
              <w:t xml:space="preserve">8</w:t>
            </w:r>
          </w:p>
        </w:tc>
        <w:tc>
          <w:tcPr>
            <w:tcW w:w="5499" w:type="dxa"/>
          </w:tcPr>
          <w:p>
            <w:pPr>
              <w:pStyle w:val="0"/>
              <w:jc w:val="center"/>
            </w:pPr>
            <w:r>
              <w:rPr>
                <w:sz w:val="24"/>
              </w:rPr>
              <w:t xml:space="preserve">9</w:t>
            </w:r>
          </w:p>
        </w:tc>
        <w:tc>
          <w:tcPr>
            <w:tcW w:w="3515" w:type="dxa"/>
          </w:tcPr>
          <w:p>
            <w:pPr>
              <w:pStyle w:val="0"/>
              <w:jc w:val="center"/>
            </w:pPr>
            <w:r>
              <w:rPr>
                <w:sz w:val="24"/>
              </w:rPr>
              <w:t xml:space="preserve">10</w:t>
            </w:r>
          </w:p>
        </w:tc>
        <w:tc>
          <w:tcPr>
            <w:tcW w:w="1842" w:type="dxa"/>
          </w:tcPr>
          <w:p>
            <w:pPr>
              <w:pStyle w:val="0"/>
              <w:jc w:val="center"/>
            </w:pPr>
            <w:r>
              <w:rPr>
                <w:sz w:val="24"/>
              </w:rPr>
              <w:t xml:space="preserve">11</w:t>
            </w:r>
          </w:p>
        </w:tc>
        <w:tc>
          <w:tcPr>
            <w:tcW w:w="1560" w:type="dxa"/>
          </w:tcPr>
          <w:p>
            <w:pPr>
              <w:pStyle w:val="0"/>
              <w:jc w:val="center"/>
            </w:pPr>
            <w:r>
              <w:rPr>
                <w:sz w:val="24"/>
              </w:rPr>
              <w:t xml:space="preserve">12</w:t>
            </w:r>
          </w:p>
        </w:tc>
        <w:tc>
          <w:tcPr>
            <w:tcW w:w="1417" w:type="dxa"/>
          </w:tcPr>
          <w:p>
            <w:pPr>
              <w:pStyle w:val="0"/>
              <w:jc w:val="center"/>
            </w:pPr>
            <w:r>
              <w:rPr>
                <w:sz w:val="24"/>
              </w:rPr>
              <w:t xml:space="preserve">13</w:t>
            </w:r>
          </w:p>
        </w:tc>
        <w:tc>
          <w:tcPr>
            <w:tcW w:w="1418" w:type="dxa"/>
          </w:tcPr>
          <w:p>
            <w:pPr>
              <w:pStyle w:val="0"/>
              <w:jc w:val="center"/>
            </w:pPr>
            <w:r>
              <w:rPr>
                <w:sz w:val="24"/>
              </w:rPr>
              <w:t xml:space="preserve">14</w:t>
            </w:r>
          </w:p>
        </w:tc>
        <w:tc>
          <w:tcPr>
            <w:tcW w:w="1587" w:type="dxa"/>
          </w:tcPr>
          <w:p>
            <w:pPr>
              <w:pStyle w:val="0"/>
              <w:jc w:val="center"/>
            </w:pPr>
            <w:r>
              <w:rPr>
                <w:sz w:val="24"/>
              </w:rPr>
              <w:t xml:space="preserve">15</w:t>
            </w:r>
          </w:p>
        </w:tc>
      </w:tr>
      <w:tr>
        <w:tc>
          <w:tcPr>
            <w:tcW w:w="567" w:type="dxa"/>
          </w:tcPr>
          <w:p>
            <w:pPr>
              <w:pStyle w:val="0"/>
            </w:pPr>
            <w:r>
              <w:rPr>
                <w:sz w:val="24"/>
              </w:rPr>
              <w:t xml:space="preserve">1</w:t>
            </w:r>
          </w:p>
        </w:tc>
        <w:tc>
          <w:tcPr>
            <w:tcW w:w="3175" w:type="dxa"/>
          </w:tcPr>
          <w:p>
            <w:pPr>
              <w:pStyle w:val="0"/>
              <w:jc w:val="center"/>
            </w:pPr>
            <w:hyperlink w:history="0" r:id="rId1734" w:tooltip="Постановление Правительства РФ от 20.11.2020 N 1893 (ред. от 03.05.2024) &quot;Об утверждении Правил формирования и ведения Российского регистра гидротехнических сооружений&quot; {КонсультантПлюс}">
              <w:r>
                <w:rPr>
                  <w:sz w:val="24"/>
                  <w:color w:val="0000ff"/>
                </w:rPr>
                <w:t xml:space="preserve">Постановление</w:t>
              </w:r>
            </w:hyperlink>
            <w:r>
              <w:rPr>
                <w:sz w:val="24"/>
              </w:rPr>
              <w:t xml:space="preserve"> Правительства Российской Федерации "Об утверждении Правил формирования и ведения Российского регистра гидротехнических сооружений"</w:t>
            </w:r>
          </w:p>
        </w:tc>
        <w:tc>
          <w:tcPr>
            <w:tcW w:w="1417" w:type="dxa"/>
          </w:tcPr>
          <w:p>
            <w:pPr>
              <w:pStyle w:val="0"/>
              <w:jc w:val="center"/>
            </w:pPr>
            <w:r>
              <w:rPr>
                <w:sz w:val="24"/>
              </w:rPr>
              <w:t xml:space="preserve">20.11.2020 N 1893</w:t>
            </w:r>
          </w:p>
        </w:tc>
        <w:tc>
          <w:tcPr>
            <w:tcW w:w="2381" w:type="dxa"/>
          </w:tcPr>
          <w:p>
            <w:pPr>
              <w:pStyle w:val="0"/>
              <w:jc w:val="center"/>
            </w:pPr>
            <w:hyperlink w:history="0" r:id="rId1735">
              <w:r>
                <w:rPr>
                  <w:sz w:val="24"/>
                  <w:color w:val="0000ff"/>
                </w:rPr>
                <w:t xml:space="preserve">http://pravo.gov.ru/proxy/ips/?searchres=&amp;bpas=cd00000&amp;a3=&amp;a3type=1&amp;a3value=&amp;a6=&amp;a6type=1&amp;a6value=&amp;a15=&amp;a15type=1&amp;a15value=&amp;a7type=1&amp;a7from=&amp;a7to=&amp;a7date=&amp;a8=1893&amp;a8type=1&amp;a1=%CE%E1+%F3%F2%E2%E5%F0%E6%E4%E5%ED%E8%E8+%CF%F0%E0%E2%E8%EB+%F4%EE%F0%EC%E8%F0%EE%E2%E0%ED%E8%FF+%E8+%E2%E5%E4%E5%ED%E8%FF+%D0%EE%F1%F1%E8%E9%F1%EA%EE%E3%EE+%F0%E5%E3%E8%F1%F2%F0%E0+%E3%E8%E4%F0%EE%F2%E5%F5%ED%E8%F7%E5%F1%EA%E8%F5+%F1%EE%EE%F0%F3%E6%E5%ED%E8%E9&amp;a0=&amp;a16=&amp;a16type=1&amp;a16value=&amp;a17=&amp;a17type=1&amp;a17value=&amp;a4=&amp;a4type=1&amp;a4value=&amp;a23=&amp;a23type=1&amp;a23value=&amp;textpres=&amp;sort=7&amp;x=67&amp;y=7</w:t>
              </w:r>
            </w:hyperlink>
          </w:p>
        </w:tc>
        <w:tc>
          <w:tcPr>
            <w:tcW w:w="1984" w:type="dxa"/>
          </w:tcPr>
          <w:p>
            <w:pPr>
              <w:pStyle w:val="0"/>
              <w:jc w:val="center"/>
            </w:pPr>
            <w:hyperlink w:history="0" r:id="rId1736" w:tooltip="Постановление Правительства РФ от 20.11.2020 N 1893 (ред. от 03.05.2024) &quot;Об утверждении Правил формирования и ведения Российского регистра гидротехнических сооружений&quot; {КонсультантПлюс}">
              <w:r>
                <w:rPr>
                  <w:sz w:val="24"/>
                  <w:color w:val="0000ff"/>
                </w:rPr>
                <w:t xml:space="preserve">глава 1</w:t>
              </w:r>
            </w:hyperlink>
            <w:r>
              <w:rPr>
                <w:sz w:val="24"/>
              </w:rPr>
              <w:t xml:space="preserve">:</w:t>
            </w:r>
          </w:p>
          <w:p>
            <w:pPr>
              <w:pStyle w:val="0"/>
              <w:jc w:val="center"/>
            </w:pPr>
            <w:hyperlink w:history="0" r:id="rId1737" w:tooltip="Постановление Правительства РФ от 20.11.2020 N 1893 (ред. от 03.05.2024) &quot;Об утверждении Правил формирования и ведения Российского регистра гидротехнических сооружений&quot; {КонсультантПлюс}">
              <w:r>
                <w:rPr>
                  <w:sz w:val="24"/>
                  <w:color w:val="0000ff"/>
                </w:rPr>
                <w:t xml:space="preserve">пункт 5</w:t>
              </w:r>
            </w:hyperlink>
            <w:r>
              <w:rPr>
                <w:sz w:val="24"/>
              </w:rPr>
              <w:t xml:space="preserve">;</w:t>
            </w:r>
          </w:p>
          <w:p>
            <w:pPr>
              <w:pStyle w:val="0"/>
              <w:jc w:val="center"/>
            </w:pPr>
            <w:hyperlink w:history="0" r:id="rId1738" w:tooltip="Постановление Правительства РФ от 20.11.2020 N 1893 (ред. от 03.05.2024) &quot;Об утверждении Правил формирования и ведения Российского регистра гидротехнических сооружений&quot; {КонсультантПлюс}">
              <w:r>
                <w:rPr>
                  <w:sz w:val="24"/>
                  <w:color w:val="0000ff"/>
                </w:rPr>
                <w:t xml:space="preserve">глава 2</w:t>
              </w:r>
            </w:hyperlink>
            <w:r>
              <w:rPr>
                <w:sz w:val="24"/>
              </w:rPr>
              <w:t xml:space="preserve">:</w:t>
            </w:r>
          </w:p>
          <w:p>
            <w:pPr>
              <w:pStyle w:val="0"/>
              <w:jc w:val="center"/>
            </w:pPr>
            <w:hyperlink w:history="0" r:id="rId1739" w:tooltip="Постановление Правительства РФ от 20.11.2020 N 1893 (ред. от 03.05.2024) &quot;Об утверждении Правил формирования и ведения Российского регистра гидротехнических сооружений&quot; {КонсультантПлюс}">
              <w:r>
                <w:rPr>
                  <w:sz w:val="24"/>
                  <w:color w:val="0000ff"/>
                </w:rPr>
                <w:t xml:space="preserve">пункты 6</w:t>
              </w:r>
            </w:hyperlink>
            <w:r>
              <w:rPr>
                <w:sz w:val="24"/>
              </w:rPr>
              <w:t xml:space="preserve">, </w:t>
            </w:r>
            <w:hyperlink w:history="0" r:id="rId1740" w:tooltip="Постановление Правительства РФ от 20.11.2020 N 1893 (ред. от 03.05.2024) &quot;Об утверждении Правил формирования и ведения Российского регистра гидротехнических сооружений&quot; {КонсультантПлюс}">
              <w:r>
                <w:rPr>
                  <w:sz w:val="24"/>
                  <w:color w:val="0000ff"/>
                </w:rPr>
                <w:t xml:space="preserve">8</w:t>
              </w:r>
            </w:hyperlink>
            <w:r>
              <w:rPr>
                <w:sz w:val="24"/>
              </w:rPr>
              <w:t xml:space="preserve">;</w:t>
            </w:r>
          </w:p>
          <w:p>
            <w:pPr>
              <w:pStyle w:val="0"/>
              <w:jc w:val="center"/>
            </w:pPr>
            <w:hyperlink w:history="0" r:id="rId1741" w:tooltip="Постановление Правительства РФ от 20.11.2020 N 1893 (ред. от 03.05.2024) &quot;Об утверждении Правил формирования и ведения Российского регистра гидротехнических сооружений&quot; {КонсультантПлюс}">
              <w:r>
                <w:rPr>
                  <w:sz w:val="24"/>
                  <w:color w:val="0000ff"/>
                </w:rPr>
                <w:t xml:space="preserve">глава 4</w:t>
              </w:r>
            </w:hyperlink>
            <w:r>
              <w:rPr>
                <w:sz w:val="24"/>
              </w:rPr>
              <w:t xml:space="preserve">:</w:t>
            </w:r>
          </w:p>
          <w:p>
            <w:pPr>
              <w:pStyle w:val="0"/>
              <w:jc w:val="center"/>
            </w:pPr>
            <w:hyperlink w:history="0" r:id="rId1742" w:tooltip="Постановление Правительства РФ от 20.11.2020 N 1893 (ред. от 03.05.2024) &quot;Об утверждении Правил формирования и ведения Российского регистра гидротехнических сооружений&quot; {КонсультантПлюс}">
              <w:r>
                <w:rPr>
                  <w:sz w:val="24"/>
                  <w:color w:val="0000ff"/>
                </w:rPr>
                <w:t xml:space="preserve">абзац 1 пункта 14</w:t>
              </w:r>
            </w:hyperlink>
            <w:r>
              <w:rPr>
                <w:sz w:val="24"/>
              </w:rPr>
              <w:t xml:space="preserve">;</w:t>
            </w:r>
          </w:p>
          <w:p>
            <w:pPr>
              <w:pStyle w:val="0"/>
              <w:jc w:val="center"/>
            </w:pPr>
            <w:hyperlink w:history="0" r:id="rId1743" w:tooltip="Постановление Правительства РФ от 20.11.2020 N 1893 (ред. от 03.05.2024) &quot;Об утверждении Правил формирования и ведения Российского регистра гидротехнических сооружений&quot; {КонсультантПлюс}">
              <w:r>
                <w:rPr>
                  <w:sz w:val="24"/>
                  <w:color w:val="0000ff"/>
                </w:rPr>
                <w:t xml:space="preserve">глава 5</w:t>
              </w:r>
            </w:hyperlink>
            <w:r>
              <w:rPr>
                <w:sz w:val="24"/>
              </w:rPr>
              <w:t xml:space="preserve">:</w:t>
            </w:r>
          </w:p>
          <w:p>
            <w:pPr>
              <w:pStyle w:val="0"/>
              <w:jc w:val="center"/>
            </w:pPr>
            <w:hyperlink w:history="0" r:id="rId1744" w:tooltip="Постановление Правительства РФ от 20.11.2020 N 1893 (ред. от 03.05.2024) &quot;Об утверждении Правил формирования и ведения Российского регистра гидротехнических сооружений&quot; {КонсультантПлюс}">
              <w:r>
                <w:rPr>
                  <w:sz w:val="24"/>
                  <w:color w:val="0000ff"/>
                </w:rPr>
                <w:t xml:space="preserve">абзацы 1</w:t>
              </w:r>
            </w:hyperlink>
            <w:r>
              <w:rPr>
                <w:sz w:val="24"/>
              </w:rPr>
              <w:t xml:space="preserve"> - </w:t>
            </w:r>
            <w:hyperlink w:history="0" r:id="rId1745" w:tooltip="Постановление Правительства РФ от 20.11.2020 N 1893 (ред. от 03.05.2024) &quot;Об утверждении Правил формирования и ведения Российского регистра гидротехнических сооружений&quot; {КонсультантПлюс}">
              <w:r>
                <w:rPr>
                  <w:sz w:val="24"/>
                  <w:color w:val="0000ff"/>
                </w:rPr>
                <w:t xml:space="preserve">3</w:t>
              </w:r>
            </w:hyperlink>
          </w:p>
          <w:p>
            <w:pPr>
              <w:pStyle w:val="0"/>
              <w:jc w:val="center"/>
            </w:pPr>
            <w:r>
              <w:rPr>
                <w:sz w:val="24"/>
              </w:rPr>
              <w:t xml:space="preserve">пункта 18</w:t>
            </w:r>
          </w:p>
        </w:tc>
        <w:tc>
          <w:tcPr>
            <w:tcW w:w="1276" w:type="dxa"/>
          </w:tcPr>
          <w:p>
            <w:pPr>
              <w:pStyle w:val="0"/>
              <w:jc w:val="center"/>
            </w:pPr>
            <w:r>
              <w:rPr>
                <w:sz w:val="24"/>
              </w:rPr>
              <w:t xml:space="preserve">да</w:t>
            </w:r>
          </w:p>
        </w:tc>
        <w:tc>
          <w:tcPr>
            <w:tcW w:w="1559" w:type="dxa"/>
          </w:tcPr>
          <w:p>
            <w:pPr>
              <w:pStyle w:val="0"/>
              <w:jc w:val="center"/>
            </w:pPr>
            <w:r>
              <w:rPr>
                <w:sz w:val="24"/>
              </w:rPr>
              <w:t xml:space="preserve">да</w:t>
            </w:r>
          </w:p>
        </w:tc>
        <w:tc>
          <w:tcPr>
            <w:tcW w:w="1276" w:type="dxa"/>
          </w:tcPr>
          <w:p>
            <w:pPr>
              <w:pStyle w:val="0"/>
              <w:jc w:val="center"/>
            </w:pPr>
            <w:r>
              <w:rPr>
                <w:sz w:val="24"/>
              </w:rPr>
              <w:t xml:space="preserve">да</w:t>
            </w:r>
          </w:p>
        </w:tc>
        <w:tc>
          <w:tcPr>
            <w:tcW w:w="5499" w:type="dxa"/>
          </w:tcPr>
          <w:p>
            <w:pPr>
              <w:pStyle w:val="0"/>
              <w:jc w:val="center"/>
            </w:pPr>
            <w:r>
              <w:rPr>
                <w:sz w:val="24"/>
              </w:rPr>
              <w:t xml:space="preserve">собственник ГТС и (или) эксплуатирующая организация</w:t>
            </w:r>
          </w:p>
        </w:tc>
        <w:tc>
          <w:tcPr>
            <w:tcW w:w="3515" w:type="dxa"/>
          </w:tcPr>
          <w:p>
            <w:pPr>
              <w:pStyle w:val="0"/>
              <w:jc w:val="center"/>
            </w:pPr>
            <w:r>
              <w:rPr>
                <w:sz w:val="24"/>
              </w:rPr>
              <w:t xml:space="preserve">все виды деятельности</w:t>
            </w:r>
          </w:p>
        </w:tc>
        <w:tc>
          <w:tcPr>
            <w:tcW w:w="1842" w:type="dxa"/>
          </w:tcPr>
          <w:p>
            <w:pPr>
              <w:pStyle w:val="0"/>
              <w:jc w:val="center"/>
            </w:pPr>
            <w:r>
              <w:rPr>
                <w:sz w:val="24"/>
              </w:rPr>
              <w:t xml:space="preserve">федеральный государственный надзор в области безопасности гидротехнических сооружений</w:t>
            </w:r>
          </w:p>
        </w:tc>
        <w:tc>
          <w:tcPr>
            <w:tcW w:w="1560" w:type="dxa"/>
          </w:tcPr>
          <w:p>
            <w:pPr>
              <w:pStyle w:val="0"/>
              <w:jc w:val="center"/>
            </w:pPr>
            <w:hyperlink w:history="0" r:id="rId1746"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ст. 9.2</w:t>
              </w:r>
            </w:hyperlink>
          </w:p>
          <w:p>
            <w:pPr>
              <w:pStyle w:val="0"/>
              <w:jc w:val="center"/>
            </w:pPr>
            <w:r>
              <w:rPr>
                <w:sz w:val="24"/>
              </w:rPr>
              <w:t xml:space="preserve">(за исключением судоходных гидротехнических сооружений)</w:t>
            </w:r>
          </w:p>
        </w:tc>
        <w:tc>
          <w:tcPr>
            <w:tcW w:w="1417" w:type="dxa"/>
          </w:tcPr>
          <w:p>
            <w:pPr>
              <w:pStyle w:val="0"/>
              <w:jc w:val="center"/>
            </w:pPr>
            <w:r>
              <w:rPr>
                <w:sz w:val="24"/>
              </w:rPr>
              <w:t xml:space="preserve">отсутствуют</w:t>
            </w:r>
          </w:p>
        </w:tc>
        <w:tc>
          <w:tcPr>
            <w:tcW w:w="1418" w:type="dxa"/>
          </w:tcPr>
          <w:p>
            <w:pPr>
              <w:pStyle w:val="0"/>
              <w:jc w:val="center"/>
            </w:pPr>
            <w:r>
              <w:rPr>
                <w:sz w:val="24"/>
              </w:rPr>
              <w:t xml:space="preserve">отсутствуют</w:t>
            </w:r>
          </w:p>
        </w:tc>
        <w:tc>
          <w:tcPr>
            <w:tcW w:w="1587" w:type="dxa"/>
          </w:tcPr>
          <w:p>
            <w:pPr>
              <w:pStyle w:val="0"/>
              <w:jc w:val="center"/>
            </w:pPr>
            <w:r>
              <w:rPr>
                <w:sz w:val="24"/>
              </w:rPr>
              <w:t xml:space="preserve">отсутствуют</w:t>
            </w:r>
          </w:p>
        </w:tc>
      </w:tr>
      <w:tr>
        <w:tblPrEx>
          <w:tblBorders>
            <w:insideH w:val="nil"/>
          </w:tblBorders>
        </w:tblPrEx>
        <w:tc>
          <w:tcPr>
            <w:tcW w:w="567" w:type="dxa"/>
            <w:tcBorders>
              <w:bottom w:val="nil"/>
            </w:tcBorders>
          </w:tcPr>
          <w:p>
            <w:pPr>
              <w:pStyle w:val="0"/>
            </w:pPr>
            <w:r>
              <w:rPr>
                <w:sz w:val="24"/>
              </w:rPr>
              <w:t xml:space="preserve">2.</w:t>
            </w:r>
          </w:p>
        </w:tc>
        <w:tc>
          <w:tcPr>
            <w:tcW w:w="3175" w:type="dxa"/>
            <w:tcBorders>
              <w:bottom w:val="nil"/>
            </w:tcBorders>
          </w:tcPr>
          <w:p>
            <w:pPr>
              <w:pStyle w:val="0"/>
            </w:pPr>
            <w:hyperlink w:history="0" r:id="rId1747" w:tooltip="Постановление Правительства РФ от 20.11.2020 N 1892 (ред. от 03.05.2024) &quot;О декларировании безопасности гидротехнических сооружений&quot; (вместе с &quot;Положением о декларировании безопасности гидротехнических сооружений&quot;, &quot;Правилами проведения государственной экспертизы декларации безопасности гидротехнического сооружения&quot;) {КонсультантПлюс}">
              <w:r>
                <w:rPr>
                  <w:sz w:val="24"/>
                  <w:color w:val="0000ff"/>
                </w:rPr>
                <w:t xml:space="preserve">Положение</w:t>
              </w:r>
            </w:hyperlink>
            <w:r>
              <w:rPr>
                <w:sz w:val="24"/>
              </w:rPr>
              <w:t xml:space="preserve"> о декларировании безопасности гидротехнических сооружений, утвержденное постановлением Правительства Российской Федерации "О декларировании безопасности гидротехнических сооружений"</w:t>
            </w:r>
          </w:p>
        </w:tc>
        <w:tc>
          <w:tcPr>
            <w:tcW w:w="1417" w:type="dxa"/>
            <w:tcBorders>
              <w:bottom w:val="nil"/>
            </w:tcBorders>
          </w:tcPr>
          <w:p>
            <w:pPr>
              <w:pStyle w:val="0"/>
            </w:pPr>
            <w:r>
              <w:rPr>
                <w:sz w:val="24"/>
              </w:rPr>
              <w:t xml:space="preserve">20.11.2020 N 1892</w:t>
            </w:r>
          </w:p>
        </w:tc>
        <w:tc>
          <w:tcPr>
            <w:tcW w:w="2381" w:type="dxa"/>
            <w:tcBorders>
              <w:bottom w:val="nil"/>
            </w:tcBorders>
          </w:tcPr>
          <w:p>
            <w:pPr>
              <w:pStyle w:val="0"/>
            </w:pPr>
            <w:r>
              <w:rPr>
                <w:sz w:val="24"/>
              </w:rPr>
              <w:t xml:space="preserve">Указываются при размещении на официальном сайте Ростехнадзора информационно-телекоммуникационной сети "Интернет"</w:t>
            </w:r>
          </w:p>
        </w:tc>
        <w:tc>
          <w:tcPr>
            <w:tcW w:w="1984" w:type="dxa"/>
            <w:tcBorders>
              <w:bottom w:val="nil"/>
            </w:tcBorders>
          </w:tcPr>
          <w:p>
            <w:pPr>
              <w:pStyle w:val="0"/>
            </w:pPr>
            <w:hyperlink w:history="0" r:id="rId1748" w:tooltip="Постановление Правительства РФ от 20.11.2020 N 1892 (ред. от 03.05.2024) &quot;О декларировании безопасности гидротехнических сооружений&quot; (вместе с &quot;Положением о декларировании безопасности гидротехнических сооружений&quot;, &quot;Правилами проведения государственной экспертизы декларации безопасности гидротехнического сооружения&quot;) {КонсультантПлюс}">
              <w:r>
                <w:rPr>
                  <w:sz w:val="24"/>
                  <w:color w:val="0000ff"/>
                </w:rPr>
                <w:t xml:space="preserve">пункты 2</w:t>
              </w:r>
            </w:hyperlink>
            <w:r>
              <w:rPr>
                <w:sz w:val="24"/>
              </w:rPr>
              <w:t xml:space="preserve">, </w:t>
            </w:r>
            <w:hyperlink w:history="0" r:id="rId1749" w:tooltip="Постановление Правительства РФ от 20.11.2020 N 1892 (ред. от 03.05.2024) &quot;О декларировании безопасности гидротехнических сооружений&quot; (вместе с &quot;Положением о декларировании безопасности гидротехнических сооружений&quot;, &quot;Правилами проведения государственной экспертизы декларации безопасности гидротехнического сооружения&quot;) {КонсультантПлюс}">
              <w:r>
                <w:rPr>
                  <w:sz w:val="24"/>
                  <w:color w:val="0000ff"/>
                </w:rPr>
                <w:t xml:space="preserve">4</w:t>
              </w:r>
            </w:hyperlink>
            <w:r>
              <w:rPr>
                <w:sz w:val="24"/>
              </w:rPr>
              <w:t xml:space="preserve">, </w:t>
            </w:r>
            <w:hyperlink w:history="0" r:id="rId1750" w:tooltip="Постановление Правительства РФ от 20.11.2020 N 1892 (ред. от 03.05.2024) &quot;О декларировании безопасности гидротехнических сооружений&quot; (вместе с &quot;Положением о декларировании безопасности гидротехнических сооружений&quot;, &quot;Правилами проведения государственной экспертизы декларации безопасности гидротехнического сооружения&quot;) {КонсультантПлюс}">
              <w:r>
                <w:rPr>
                  <w:sz w:val="24"/>
                  <w:color w:val="0000ff"/>
                </w:rPr>
                <w:t xml:space="preserve">7</w:t>
              </w:r>
            </w:hyperlink>
          </w:p>
        </w:tc>
        <w:tc>
          <w:tcPr>
            <w:tcW w:w="1276" w:type="dxa"/>
            <w:tcBorders>
              <w:bottom w:val="nil"/>
            </w:tcBorders>
          </w:tcPr>
          <w:p>
            <w:pPr>
              <w:pStyle w:val="0"/>
            </w:pPr>
            <w:r>
              <w:rPr>
                <w:sz w:val="24"/>
              </w:rPr>
              <w:t xml:space="preserve">да</w:t>
            </w:r>
          </w:p>
        </w:tc>
        <w:tc>
          <w:tcPr>
            <w:tcW w:w="1559" w:type="dxa"/>
            <w:tcBorders>
              <w:bottom w:val="nil"/>
            </w:tcBorders>
          </w:tcPr>
          <w:p>
            <w:pPr>
              <w:pStyle w:val="0"/>
            </w:pPr>
            <w:r>
              <w:rPr>
                <w:sz w:val="24"/>
              </w:rPr>
              <w:t xml:space="preserve">да</w:t>
            </w:r>
          </w:p>
        </w:tc>
        <w:tc>
          <w:tcPr>
            <w:tcW w:w="1276" w:type="dxa"/>
            <w:tcBorders>
              <w:bottom w:val="nil"/>
            </w:tcBorders>
          </w:tcPr>
          <w:p>
            <w:pPr>
              <w:pStyle w:val="0"/>
            </w:pPr>
            <w:r>
              <w:rPr>
                <w:sz w:val="24"/>
              </w:rPr>
              <w:t xml:space="preserve">да</w:t>
            </w:r>
          </w:p>
        </w:tc>
        <w:tc>
          <w:tcPr>
            <w:tcW w:w="5499" w:type="dxa"/>
            <w:tcBorders>
              <w:bottom w:val="nil"/>
            </w:tcBorders>
          </w:tcPr>
          <w:p>
            <w:pPr>
              <w:pStyle w:val="0"/>
            </w:pPr>
            <w:r>
              <w:rPr>
                <w:sz w:val="24"/>
              </w:rPr>
              <w:t xml:space="preserve">собственник ГТС и (или) эксплуатирующая организация</w:t>
            </w:r>
          </w:p>
        </w:tc>
        <w:tc>
          <w:tcPr>
            <w:tcW w:w="3515" w:type="dxa"/>
            <w:tcBorders>
              <w:bottom w:val="nil"/>
            </w:tcBorders>
          </w:tcPr>
          <w:p>
            <w:pPr>
              <w:pStyle w:val="0"/>
            </w:pPr>
            <w:r>
              <w:rPr>
                <w:sz w:val="24"/>
              </w:rPr>
              <w:t xml:space="preserve">все виды деятельности</w:t>
            </w:r>
          </w:p>
        </w:tc>
        <w:tc>
          <w:tcPr>
            <w:tcW w:w="1842" w:type="dxa"/>
            <w:tcBorders>
              <w:bottom w:val="nil"/>
            </w:tcBorders>
          </w:tcPr>
          <w:p>
            <w:pPr>
              <w:pStyle w:val="0"/>
            </w:pPr>
            <w:r>
              <w:rPr>
                <w:sz w:val="24"/>
              </w:rPr>
              <w:t xml:space="preserve">федеральный государственный надзор в области безопасности гидротехнических сооружений</w:t>
            </w:r>
          </w:p>
        </w:tc>
        <w:tc>
          <w:tcPr>
            <w:tcW w:w="1560" w:type="dxa"/>
            <w:tcBorders>
              <w:bottom w:val="nil"/>
            </w:tcBorders>
          </w:tcPr>
          <w:p>
            <w:pPr>
              <w:pStyle w:val="0"/>
            </w:pPr>
            <w:hyperlink w:history="0" r:id="rId1751"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ст. 9.2</w:t>
              </w:r>
            </w:hyperlink>
          </w:p>
          <w:p>
            <w:pPr>
              <w:pStyle w:val="0"/>
            </w:pPr>
            <w:r>
              <w:rPr>
                <w:sz w:val="24"/>
              </w:rPr>
              <w:t xml:space="preserve">(за исключением судоходных гидротехнических сооружений)</w:t>
            </w:r>
          </w:p>
        </w:tc>
        <w:tc>
          <w:tcPr>
            <w:tcW w:w="1417" w:type="dxa"/>
            <w:tcBorders>
              <w:bottom w:val="nil"/>
            </w:tcBorders>
          </w:tcPr>
          <w:p>
            <w:pPr>
              <w:pStyle w:val="0"/>
            </w:pPr>
            <w:r>
              <w:rPr>
                <w:sz w:val="24"/>
              </w:rPr>
              <w:t xml:space="preserve">отсутствуют</w:t>
            </w:r>
          </w:p>
        </w:tc>
        <w:tc>
          <w:tcPr>
            <w:tcW w:w="1418" w:type="dxa"/>
            <w:tcBorders>
              <w:bottom w:val="nil"/>
            </w:tcBorders>
          </w:tcPr>
          <w:p>
            <w:pPr>
              <w:pStyle w:val="0"/>
            </w:pPr>
            <w:r>
              <w:rPr>
                <w:sz w:val="24"/>
              </w:rPr>
              <w:t xml:space="preserve">отсутствуют</w:t>
            </w:r>
          </w:p>
        </w:tc>
        <w:tc>
          <w:tcPr>
            <w:tcW w:w="1587" w:type="dxa"/>
            <w:tcBorders>
              <w:bottom w:val="nil"/>
            </w:tcBorders>
          </w:tcPr>
          <w:p>
            <w:pPr>
              <w:pStyle w:val="0"/>
            </w:pPr>
            <w:r>
              <w:rPr>
                <w:sz w:val="24"/>
              </w:rPr>
              <w:t xml:space="preserve">отсутствуют</w:t>
            </w:r>
          </w:p>
        </w:tc>
      </w:tr>
      <w:tr>
        <w:tblPrEx>
          <w:tblBorders>
            <w:insideH w:val="nil"/>
          </w:tblBorders>
        </w:tblPrEx>
        <w:tc>
          <w:tcPr>
            <w:gridSpan w:val="15"/>
            <w:tcW w:w="30473" w:type="dxa"/>
            <w:tcBorders>
              <w:top w:val="nil"/>
            </w:tcBorders>
          </w:tcPr>
          <w:p>
            <w:pPr>
              <w:pStyle w:val="0"/>
              <w:jc w:val="both"/>
            </w:pPr>
            <w:r>
              <w:rPr>
                <w:sz w:val="24"/>
              </w:rPr>
              <w:t xml:space="preserve">(п. 2 в ред. </w:t>
            </w:r>
            <w:hyperlink w:history="0" r:id="rId1752" w:tooltip="Приказ Ростехнадзора от 14.02.2025 N 52 &quot;О внесении изменений в приказ Федеральной службы по экологическому, технологическому и атомному надзору от 2 марта 2021 г. N 81 &quot;Об утверждении перечней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quot; {КонсультантПлюс}">
              <w:r>
                <w:rPr>
                  <w:sz w:val="24"/>
                  <w:color w:val="0000ff"/>
                </w:rPr>
                <w:t xml:space="preserve">Приказа</w:t>
              </w:r>
            </w:hyperlink>
            <w:r>
              <w:rPr>
                <w:sz w:val="24"/>
              </w:rPr>
              <w:t xml:space="preserve"> Ростехнадзора от 14.02.2025 N 52)</w:t>
            </w:r>
          </w:p>
        </w:tc>
      </w:tr>
      <w:tr>
        <w:tc>
          <w:tcPr>
            <w:tcW w:w="567" w:type="dxa"/>
          </w:tcPr>
          <w:p>
            <w:pPr>
              <w:pStyle w:val="0"/>
            </w:pPr>
            <w:r>
              <w:rPr>
                <w:sz w:val="24"/>
              </w:rPr>
              <w:t xml:space="preserve">3</w:t>
            </w:r>
          </w:p>
        </w:tc>
        <w:tc>
          <w:tcPr>
            <w:tcW w:w="3175" w:type="dxa"/>
          </w:tcPr>
          <w:p>
            <w:pPr>
              <w:pStyle w:val="0"/>
              <w:jc w:val="center"/>
            </w:pPr>
            <w:hyperlink w:history="0" r:id="rId1753" w:tooltip="Постановление Правительства РФ от 20.11.2020 N 1892 (ред. от 03.05.2024) &quot;О декларировании безопасности гидротехнических сооружений&quot; (вместе с &quot;Положением о декларировании безопасности гидротехнических сооружений&quot;, &quot;Правилами проведения государственной экспертизы декларации безопасности гидротехнического сооружения&quot;) {КонсультантПлюс}">
              <w:r>
                <w:rPr>
                  <w:sz w:val="24"/>
                  <w:color w:val="0000ff"/>
                </w:rPr>
                <w:t xml:space="preserve">Правила</w:t>
              </w:r>
            </w:hyperlink>
            <w:r>
              <w:rPr>
                <w:sz w:val="24"/>
              </w:rPr>
              <w:t xml:space="preserve"> проведения государственной экспертизы декларации безопасности гидротехнического сооружения, утвержденные постановлением Правительства Российской Федерации "О декларировании безопасности гидротехнических сооружений"</w:t>
            </w:r>
          </w:p>
        </w:tc>
        <w:tc>
          <w:tcPr>
            <w:tcW w:w="1417" w:type="dxa"/>
          </w:tcPr>
          <w:p>
            <w:pPr>
              <w:pStyle w:val="0"/>
              <w:jc w:val="center"/>
            </w:pPr>
            <w:r>
              <w:rPr>
                <w:sz w:val="24"/>
              </w:rPr>
              <w:t xml:space="preserve">20.11.2020 N 1892</w:t>
            </w:r>
          </w:p>
        </w:tc>
        <w:tc>
          <w:tcPr>
            <w:tcW w:w="2381" w:type="dxa"/>
          </w:tcPr>
          <w:p>
            <w:pPr>
              <w:pStyle w:val="0"/>
              <w:jc w:val="center"/>
            </w:pPr>
            <w:hyperlink w:history="0" r:id="rId1754">
              <w:r>
                <w:rPr>
                  <w:sz w:val="24"/>
                  <w:color w:val="0000ff"/>
                </w:rPr>
                <w:t xml:space="preserve">http://pravo.gov.ru/proxy/ips/?searchres=&amp;bpas=cd00000&amp;a3=&amp;a3type=1&amp;a3value=&amp;a6=&amp;a6type=1&amp;a6value=&amp;a15=&amp;a15type=1&amp;a15value=&amp;a7type=1&amp;a7from=&amp;a7to=&amp;a7date=&amp;a8=1892&amp;a8type=1&amp;a1=%CE+%E4%E5%EA%EB%E0%F0%E8%F0%EE%E2%E0%ED%E8%E8+%E1%E5%E7%EE%EF%E0%F1%ED%EE%F1%F2%E8+%E3%E8%E4%F0%EE%F2%E5%F5%ED%E8%F7%E5%F1%EA%E8%F5+%F1%EE%EE%F0%F3%E6%E5%ED%E8%E9&amp;a0=&amp;a16=&amp;a16type=1&amp;a16value=&amp;a17=&amp;a17type=1&amp;a17value=&amp;a4=&amp;a4type=1&amp;a4value=&amp;a23=&amp;a23type=1&amp;a23value=&amp;textpres=&amp;sort=7&amp;x=75&amp;y=14</w:t>
              </w:r>
            </w:hyperlink>
          </w:p>
        </w:tc>
        <w:tc>
          <w:tcPr>
            <w:tcW w:w="1984" w:type="dxa"/>
          </w:tcPr>
          <w:p>
            <w:pPr>
              <w:pStyle w:val="0"/>
              <w:jc w:val="center"/>
            </w:pPr>
            <w:hyperlink w:history="0" r:id="rId1755" w:tooltip="Постановление Правительства РФ от 20.11.2020 N 1892 (ред. от 03.05.2024) &quot;О декларировании безопасности гидротехнических сооружений&quot; (вместе с &quot;Положением о декларировании безопасности гидротехнических сооружений&quot;, &quot;Правилами проведения государственной экспертизы декларации безопасности гидротехнического сооружения&quot;) {КонсультантПлюс}">
              <w:r>
                <w:rPr>
                  <w:sz w:val="24"/>
                  <w:color w:val="0000ff"/>
                </w:rPr>
                <w:t xml:space="preserve">пункт 3</w:t>
              </w:r>
            </w:hyperlink>
          </w:p>
        </w:tc>
        <w:tc>
          <w:tcPr>
            <w:tcW w:w="1276" w:type="dxa"/>
          </w:tcPr>
          <w:p>
            <w:pPr>
              <w:pStyle w:val="0"/>
              <w:jc w:val="center"/>
            </w:pPr>
            <w:r>
              <w:rPr>
                <w:sz w:val="24"/>
              </w:rPr>
              <w:t xml:space="preserve">да</w:t>
            </w:r>
          </w:p>
        </w:tc>
        <w:tc>
          <w:tcPr>
            <w:tcW w:w="1559" w:type="dxa"/>
          </w:tcPr>
          <w:p>
            <w:pPr>
              <w:pStyle w:val="0"/>
              <w:jc w:val="center"/>
            </w:pPr>
            <w:r>
              <w:rPr>
                <w:sz w:val="24"/>
              </w:rPr>
              <w:t xml:space="preserve">да</w:t>
            </w:r>
          </w:p>
        </w:tc>
        <w:tc>
          <w:tcPr>
            <w:tcW w:w="1276" w:type="dxa"/>
          </w:tcPr>
          <w:p>
            <w:pPr>
              <w:pStyle w:val="0"/>
              <w:jc w:val="center"/>
            </w:pPr>
            <w:r>
              <w:rPr>
                <w:sz w:val="24"/>
              </w:rPr>
              <w:t xml:space="preserve">да</w:t>
            </w:r>
          </w:p>
        </w:tc>
        <w:tc>
          <w:tcPr>
            <w:tcW w:w="5499" w:type="dxa"/>
          </w:tcPr>
          <w:p>
            <w:pPr>
              <w:pStyle w:val="0"/>
              <w:jc w:val="center"/>
            </w:pPr>
            <w:r>
              <w:rPr>
                <w:sz w:val="24"/>
              </w:rPr>
              <w:t xml:space="preserve">собственник ГТС и (или) эксплуатирующая организация</w:t>
            </w:r>
          </w:p>
        </w:tc>
        <w:tc>
          <w:tcPr>
            <w:tcW w:w="3515" w:type="dxa"/>
          </w:tcPr>
          <w:p>
            <w:pPr>
              <w:pStyle w:val="0"/>
              <w:jc w:val="center"/>
            </w:pPr>
            <w:r>
              <w:rPr>
                <w:sz w:val="24"/>
              </w:rPr>
              <w:t xml:space="preserve">все виды деятельности</w:t>
            </w:r>
          </w:p>
        </w:tc>
        <w:tc>
          <w:tcPr>
            <w:tcW w:w="1842" w:type="dxa"/>
          </w:tcPr>
          <w:p>
            <w:pPr>
              <w:pStyle w:val="0"/>
              <w:jc w:val="center"/>
            </w:pPr>
            <w:r>
              <w:rPr>
                <w:sz w:val="24"/>
              </w:rPr>
              <w:t xml:space="preserve">федеральный государственный надзор в области безопасности гидротехнических сооружений</w:t>
            </w:r>
          </w:p>
        </w:tc>
        <w:tc>
          <w:tcPr>
            <w:tcW w:w="1560" w:type="dxa"/>
          </w:tcPr>
          <w:p>
            <w:pPr>
              <w:pStyle w:val="0"/>
              <w:jc w:val="center"/>
            </w:pPr>
            <w:hyperlink w:history="0" r:id="rId1756"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ст. 9.2</w:t>
              </w:r>
            </w:hyperlink>
            <w:r>
              <w:rPr>
                <w:sz w:val="24"/>
              </w:rPr>
              <w:t xml:space="preserve"> (за исключением судоходных гидротехнических сооружений)</w:t>
            </w:r>
          </w:p>
        </w:tc>
        <w:tc>
          <w:tcPr>
            <w:tcW w:w="1417" w:type="dxa"/>
          </w:tcPr>
          <w:p>
            <w:pPr>
              <w:pStyle w:val="0"/>
              <w:jc w:val="center"/>
            </w:pPr>
            <w:r>
              <w:rPr>
                <w:sz w:val="24"/>
              </w:rPr>
              <w:t xml:space="preserve">отсутствуют</w:t>
            </w:r>
          </w:p>
        </w:tc>
        <w:tc>
          <w:tcPr>
            <w:tcW w:w="1418" w:type="dxa"/>
          </w:tcPr>
          <w:p>
            <w:pPr>
              <w:pStyle w:val="0"/>
              <w:jc w:val="center"/>
            </w:pPr>
            <w:r>
              <w:rPr>
                <w:sz w:val="24"/>
              </w:rPr>
              <w:t xml:space="preserve">отсутствуют</w:t>
            </w:r>
          </w:p>
        </w:tc>
        <w:tc>
          <w:tcPr>
            <w:tcW w:w="1587" w:type="dxa"/>
          </w:tcPr>
          <w:p>
            <w:pPr>
              <w:pStyle w:val="0"/>
              <w:jc w:val="center"/>
            </w:pPr>
            <w:r>
              <w:rPr>
                <w:sz w:val="24"/>
              </w:rPr>
              <w:t xml:space="preserve">отсутствуют</w:t>
            </w:r>
          </w:p>
        </w:tc>
      </w:tr>
      <w:tr>
        <w:tc>
          <w:tcPr>
            <w:tcW w:w="567" w:type="dxa"/>
          </w:tcPr>
          <w:p>
            <w:pPr>
              <w:pStyle w:val="0"/>
              <w:jc w:val="center"/>
            </w:pPr>
            <w:r>
              <w:rPr>
                <w:sz w:val="24"/>
              </w:rPr>
              <w:t xml:space="preserve">4</w:t>
            </w:r>
          </w:p>
        </w:tc>
        <w:tc>
          <w:tcPr>
            <w:tcW w:w="3175" w:type="dxa"/>
          </w:tcPr>
          <w:p>
            <w:pPr>
              <w:pStyle w:val="0"/>
              <w:jc w:val="center"/>
            </w:pPr>
            <w:hyperlink w:history="0" r:id="rId1757" w:tooltip="Постановление Правительства РФ от 05.10.2020 N 1606 (ред. от 03.05.2024) &quot;Об утверждении Положения об эксплуатации гидротехнического сооружения и обеспечении безопасности гидротехнического сооружения, в отношении которого отсутствует декларация безопасности, гидротехнического сооружения, которое не имеет собственника или собственник которого неизвестен либо от права собственности на которое собственник отказался&quot; {КонсультантПлюс}">
              <w:r>
                <w:rPr>
                  <w:sz w:val="24"/>
                  <w:color w:val="0000ff"/>
                </w:rPr>
                <w:t xml:space="preserve">Постановление</w:t>
              </w:r>
            </w:hyperlink>
            <w:r>
              <w:rPr>
                <w:sz w:val="24"/>
              </w:rPr>
              <w:t xml:space="preserve"> Правительства Российской Федерации "Об утверждении Положения об эксплуатации гидротехнического сооружения и обеспечении безопасности гидротехнического сооружения, разрешение на строительство и эксплуатацию которого аннулировано (в том числе гидротехнического сооружения, находящегося в аварийном состоянии), гидротехнического сооружения, которое не имеет собственника или собственник которого неизвестен либо от права собственности на которое собственник отказался"</w:t>
            </w:r>
          </w:p>
        </w:tc>
        <w:tc>
          <w:tcPr>
            <w:tcW w:w="1417" w:type="dxa"/>
          </w:tcPr>
          <w:p>
            <w:pPr>
              <w:pStyle w:val="0"/>
              <w:jc w:val="center"/>
            </w:pPr>
            <w:r>
              <w:rPr>
                <w:sz w:val="24"/>
              </w:rPr>
              <w:t xml:space="preserve">05.10.2020 N 1606</w:t>
            </w:r>
          </w:p>
        </w:tc>
        <w:tc>
          <w:tcPr>
            <w:tcW w:w="2381" w:type="dxa"/>
          </w:tcPr>
          <w:p>
            <w:pPr>
              <w:pStyle w:val="0"/>
              <w:jc w:val="center"/>
            </w:pPr>
            <w:hyperlink w:history="0" r:id="rId1758">
              <w:r>
                <w:rPr>
                  <w:sz w:val="24"/>
                  <w:color w:val="0000ff"/>
                </w:rPr>
                <w:t xml:space="preserve">http://pravo.gov.ru/proxy/ips/?searchres=&amp;bpas=cd00000&amp;a3=102000496&amp;a3type=1&amp;a3value=%CF%EE%F1%F2%E0%ED%EE%E2%EB%E5%ED%E8%E5&amp;a6=102000066&amp;a6type=1&amp;a6value=%CF%F0%E0%E2%E8%F2%E5%EB%FC%F1%F2%E2%EE&amp;a15=&amp;a15type=1&amp;a15value=&amp;a7type=1&amp;a7from=&amp;a7to=&amp;a7date=05.10.2020&amp;a8=1606&amp;a8type=1&amp;a1=&amp;a0=&amp;a16=&amp;a16type=1&amp;a16value=&amp;a17=&amp;a17type=1&amp;a17value=&amp;a4=&amp;a4type=1&amp;a4value=&amp;a23=&amp;a23type=1&amp;a23value=&amp;textpres=&amp;sort=7&amp;x=91&amp;y=7</w:t>
              </w:r>
            </w:hyperlink>
          </w:p>
        </w:tc>
        <w:tc>
          <w:tcPr>
            <w:tcW w:w="1984" w:type="dxa"/>
          </w:tcPr>
          <w:p>
            <w:pPr>
              <w:pStyle w:val="0"/>
              <w:jc w:val="center"/>
            </w:pPr>
            <w:r>
              <w:rPr>
                <w:sz w:val="24"/>
              </w:rPr>
              <w:t xml:space="preserve">абзацы</w:t>
            </w:r>
          </w:p>
          <w:p>
            <w:pPr>
              <w:pStyle w:val="0"/>
              <w:jc w:val="center"/>
            </w:pPr>
            <w:hyperlink w:history="0" r:id="rId1759" w:tooltip="Постановление Правительства РФ от 05.10.2020 N 1606 (ред. от 03.05.2024) &quot;Об утверждении Положения об эксплуатации гидротехнического сооружения и обеспечении безопасности гидротехнического сооружения, в отношении которого отсутствует декларация безопасности, гидротехнического сооружения, которое не имеет собственника или собственник которого неизвестен либо от права собственности на которое собственник отказался&quot; {КонсультантПлюс}">
              <w:r>
                <w:rPr>
                  <w:sz w:val="24"/>
                  <w:color w:val="0000ff"/>
                </w:rPr>
                <w:t xml:space="preserve">1</w:t>
              </w:r>
            </w:hyperlink>
            <w:r>
              <w:rPr>
                <w:sz w:val="24"/>
              </w:rPr>
              <w:t xml:space="preserve"> и </w:t>
            </w:r>
            <w:hyperlink w:history="0" r:id="rId1760" w:tooltip="Постановление Правительства РФ от 05.10.2020 N 1606 (ред. от 03.05.2024) &quot;Об утверждении Положения об эксплуатации гидротехнического сооружения и обеспечении безопасности гидротехнического сооружения, в отношении которого отсутствует декларация безопасности, гидротехнического сооружения, которое не имеет собственника или собственник которого неизвестен либо от права собственности на которое собственник отказался&quot; {КонсультантПлюс}">
              <w:r>
                <w:rPr>
                  <w:sz w:val="24"/>
                  <w:color w:val="0000ff"/>
                </w:rPr>
                <w:t xml:space="preserve">2 пункта 2</w:t>
              </w:r>
            </w:hyperlink>
            <w:r>
              <w:rPr>
                <w:sz w:val="24"/>
              </w:rPr>
              <w:t xml:space="preserve">,</w:t>
            </w:r>
          </w:p>
          <w:p>
            <w:pPr>
              <w:pStyle w:val="0"/>
              <w:jc w:val="center"/>
            </w:pPr>
            <w:hyperlink w:history="0" r:id="rId1761" w:tooltip="Постановление Правительства РФ от 05.10.2020 N 1606 (ред. от 03.05.2024) &quot;Об утверждении Положения об эксплуатации гидротехнического сооружения и обеспечении безопасности гидротехнического сооружения, в отношении которого отсутствует декларация безопасности, гидротехнического сооружения, которое не имеет собственника или собственник которого неизвестен либо от права собственности на которое собственник отказался&quot; {КонсультантПлюс}">
              <w:r>
                <w:rPr>
                  <w:sz w:val="24"/>
                  <w:color w:val="0000ff"/>
                </w:rPr>
                <w:t xml:space="preserve">пункты 3</w:t>
              </w:r>
            </w:hyperlink>
            <w:r>
              <w:rPr>
                <w:sz w:val="24"/>
              </w:rPr>
              <w:t xml:space="preserve">, </w:t>
            </w:r>
            <w:hyperlink w:history="0" r:id="rId1762" w:tooltip="Постановление Правительства РФ от 05.10.2020 N 1606 (ред. от 03.05.2024) &quot;Об утверждении Положения об эксплуатации гидротехнического сооружения и обеспечении безопасности гидротехнического сооружения, в отношении которого отсутствует декларация безопасности, гидротехнического сооружения, которое не имеет собственника или собственник которого неизвестен либо от права собственности на которое собственник отказался&quot; {КонсультантПлюс}">
              <w:r>
                <w:rPr>
                  <w:sz w:val="24"/>
                  <w:color w:val="0000ff"/>
                </w:rPr>
                <w:t xml:space="preserve">4</w:t>
              </w:r>
            </w:hyperlink>
            <w:r>
              <w:rPr>
                <w:sz w:val="24"/>
              </w:rPr>
              <w:t xml:space="preserve">,</w:t>
            </w:r>
          </w:p>
          <w:p>
            <w:pPr>
              <w:pStyle w:val="0"/>
              <w:jc w:val="center"/>
            </w:pPr>
            <w:r>
              <w:rPr>
                <w:sz w:val="24"/>
              </w:rPr>
              <w:t xml:space="preserve">абзацы</w:t>
            </w:r>
          </w:p>
          <w:p>
            <w:pPr>
              <w:pStyle w:val="0"/>
              <w:jc w:val="center"/>
            </w:pPr>
            <w:hyperlink w:history="0" r:id="rId1763" w:tooltip="Постановление Правительства РФ от 05.10.2020 N 1606 (ред. от 03.05.2024) &quot;Об утверждении Положения об эксплуатации гидротехнического сооружения и обеспечении безопасности гидротехнического сооружения, в отношении которого отсутствует декларация безопасности, гидротехнического сооружения, которое не имеет собственника или собственник которого неизвестен либо от права собственности на которое собственник отказался&quot; {КонсультантПлюс}">
              <w:r>
                <w:rPr>
                  <w:sz w:val="24"/>
                  <w:color w:val="0000ff"/>
                </w:rPr>
                <w:t xml:space="preserve">1</w:t>
              </w:r>
            </w:hyperlink>
            <w:r>
              <w:rPr>
                <w:sz w:val="24"/>
              </w:rPr>
              <w:t xml:space="preserve">, </w:t>
            </w:r>
            <w:hyperlink w:history="0" r:id="rId1764" w:tooltip="Постановление Правительства РФ от 05.10.2020 N 1606 (ред. от 03.05.2024) &quot;Об утверждении Положения об эксплуатации гидротехнического сооружения и обеспечении безопасности гидротехнического сооружения, в отношении которого отсутствует декларация безопасности, гидротехнического сооружения, которое не имеет собственника или собственник которого неизвестен либо от права собственности на которое собственник отказался&quot; {КонсультантПлюс}">
              <w:r>
                <w:rPr>
                  <w:sz w:val="24"/>
                  <w:color w:val="0000ff"/>
                </w:rPr>
                <w:t xml:space="preserve">2</w:t>
              </w:r>
            </w:hyperlink>
            <w:r>
              <w:rPr>
                <w:sz w:val="24"/>
              </w:rPr>
              <w:t xml:space="preserve"> и </w:t>
            </w:r>
            <w:hyperlink w:history="0" r:id="rId1765" w:tooltip="Постановление Правительства РФ от 05.10.2020 N 1606 (ред. от 03.05.2024) &quot;Об утверждении Положения об эксплуатации гидротехнического сооружения и обеспечении безопасности гидротехнического сооружения, в отношении которого отсутствует декларация безопасности, гидротехнического сооружения, которое не имеет собственника или собственник которого неизвестен либо от права собственности на которое собственник отказался&quot; {КонсультантПлюс}">
              <w:r>
                <w:rPr>
                  <w:sz w:val="24"/>
                  <w:color w:val="0000ff"/>
                </w:rPr>
                <w:t xml:space="preserve">3 пункта 5</w:t>
              </w:r>
            </w:hyperlink>
          </w:p>
        </w:tc>
        <w:tc>
          <w:tcPr>
            <w:tcW w:w="1276" w:type="dxa"/>
          </w:tcPr>
          <w:p>
            <w:pPr>
              <w:pStyle w:val="0"/>
              <w:jc w:val="center"/>
            </w:pPr>
            <w:r>
              <w:rPr>
                <w:sz w:val="24"/>
              </w:rPr>
              <w:t xml:space="preserve">да</w:t>
            </w:r>
          </w:p>
        </w:tc>
        <w:tc>
          <w:tcPr>
            <w:tcW w:w="1559" w:type="dxa"/>
          </w:tcPr>
          <w:p>
            <w:pPr>
              <w:pStyle w:val="0"/>
              <w:jc w:val="center"/>
            </w:pPr>
            <w:r>
              <w:rPr>
                <w:sz w:val="24"/>
              </w:rPr>
              <w:t xml:space="preserve">да</w:t>
            </w:r>
          </w:p>
        </w:tc>
        <w:tc>
          <w:tcPr>
            <w:tcW w:w="1276" w:type="dxa"/>
          </w:tcPr>
          <w:p>
            <w:pPr>
              <w:pStyle w:val="0"/>
              <w:jc w:val="center"/>
            </w:pPr>
            <w:r>
              <w:rPr>
                <w:sz w:val="24"/>
              </w:rPr>
              <w:t xml:space="preserve">да</w:t>
            </w:r>
          </w:p>
        </w:tc>
        <w:tc>
          <w:tcPr>
            <w:tcW w:w="5499" w:type="dxa"/>
          </w:tcPr>
          <w:p>
            <w:pPr>
              <w:pStyle w:val="0"/>
              <w:jc w:val="center"/>
            </w:pPr>
            <w:r>
              <w:rPr>
                <w:sz w:val="24"/>
              </w:rPr>
              <w:t xml:space="preserve">собственник ГТС и (или) эксплуатирующая организация</w:t>
            </w:r>
          </w:p>
        </w:tc>
        <w:tc>
          <w:tcPr>
            <w:tcW w:w="3515" w:type="dxa"/>
          </w:tcPr>
          <w:p>
            <w:pPr>
              <w:pStyle w:val="0"/>
              <w:jc w:val="center"/>
            </w:pPr>
            <w:r>
              <w:rPr>
                <w:sz w:val="24"/>
              </w:rPr>
              <w:t xml:space="preserve">все виды деятельности</w:t>
            </w:r>
          </w:p>
        </w:tc>
        <w:tc>
          <w:tcPr>
            <w:tcW w:w="1842" w:type="dxa"/>
          </w:tcPr>
          <w:p>
            <w:pPr>
              <w:pStyle w:val="0"/>
              <w:jc w:val="center"/>
            </w:pPr>
            <w:r>
              <w:rPr>
                <w:sz w:val="24"/>
              </w:rPr>
              <w:t xml:space="preserve">федеральный государственный надзор в области безопасности гидротехнических сооружений</w:t>
            </w:r>
          </w:p>
        </w:tc>
        <w:tc>
          <w:tcPr>
            <w:tcW w:w="1560" w:type="dxa"/>
          </w:tcPr>
          <w:p>
            <w:pPr>
              <w:pStyle w:val="0"/>
              <w:jc w:val="center"/>
            </w:pPr>
            <w:hyperlink w:history="0" r:id="rId1766"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ст. 9.2</w:t>
              </w:r>
            </w:hyperlink>
            <w:r>
              <w:rPr>
                <w:sz w:val="24"/>
              </w:rPr>
              <w:t xml:space="preserve"> (за исключением судоходных гидротехнических сооружений)</w:t>
            </w:r>
          </w:p>
        </w:tc>
        <w:tc>
          <w:tcPr>
            <w:tcW w:w="1417" w:type="dxa"/>
          </w:tcPr>
          <w:p>
            <w:pPr>
              <w:pStyle w:val="0"/>
              <w:jc w:val="center"/>
            </w:pPr>
            <w:r>
              <w:rPr>
                <w:sz w:val="24"/>
              </w:rPr>
              <w:t xml:space="preserve">отсутствуют</w:t>
            </w:r>
          </w:p>
        </w:tc>
        <w:tc>
          <w:tcPr>
            <w:tcW w:w="1418" w:type="dxa"/>
          </w:tcPr>
          <w:p>
            <w:pPr>
              <w:pStyle w:val="0"/>
              <w:jc w:val="center"/>
            </w:pPr>
            <w:r>
              <w:rPr>
                <w:sz w:val="24"/>
              </w:rPr>
              <w:t xml:space="preserve">отсутствуют</w:t>
            </w:r>
          </w:p>
        </w:tc>
        <w:tc>
          <w:tcPr>
            <w:tcW w:w="1587" w:type="dxa"/>
          </w:tcPr>
          <w:p>
            <w:pPr>
              <w:pStyle w:val="0"/>
              <w:jc w:val="center"/>
            </w:pPr>
            <w:r>
              <w:rPr>
                <w:sz w:val="24"/>
              </w:rPr>
              <w:t xml:space="preserve">отсутствуют</w:t>
            </w:r>
          </w:p>
        </w:tc>
      </w:tr>
      <w:tr>
        <w:tc>
          <w:tcPr>
            <w:tcW w:w="567" w:type="dxa"/>
          </w:tcPr>
          <w:p>
            <w:pPr>
              <w:pStyle w:val="0"/>
            </w:pPr>
            <w:r>
              <w:rPr>
                <w:sz w:val="24"/>
              </w:rPr>
              <w:t xml:space="preserve">5</w:t>
            </w:r>
          </w:p>
        </w:tc>
        <w:tc>
          <w:tcPr>
            <w:tcW w:w="3175" w:type="dxa"/>
          </w:tcPr>
          <w:p>
            <w:pPr>
              <w:pStyle w:val="0"/>
              <w:jc w:val="center"/>
            </w:pPr>
            <w:hyperlink w:history="0" r:id="rId1767" w:tooltip="Постановление Правительства РФ от 01.10.2020 N 1589 (ред. от 03.05.2024) &quot;Об утверждении Правил консервации и ликвидации гидротехнического сооружения&quot; {КонсультантПлюс}">
              <w:r>
                <w:rPr>
                  <w:sz w:val="24"/>
                  <w:color w:val="0000ff"/>
                </w:rPr>
                <w:t xml:space="preserve">Постановление</w:t>
              </w:r>
            </w:hyperlink>
            <w:r>
              <w:rPr>
                <w:sz w:val="24"/>
              </w:rPr>
              <w:t xml:space="preserve"> Правительства Российской Федерации "Об утверждении правил консервации и ликвидации гидротехнического сооружения"</w:t>
            </w:r>
          </w:p>
        </w:tc>
        <w:tc>
          <w:tcPr>
            <w:tcW w:w="1417" w:type="dxa"/>
          </w:tcPr>
          <w:p>
            <w:pPr>
              <w:pStyle w:val="0"/>
              <w:jc w:val="center"/>
            </w:pPr>
            <w:r>
              <w:rPr>
                <w:sz w:val="24"/>
              </w:rPr>
              <w:t xml:space="preserve">01.10.2020 N 1589</w:t>
            </w:r>
          </w:p>
        </w:tc>
        <w:tc>
          <w:tcPr>
            <w:tcW w:w="2381" w:type="dxa"/>
          </w:tcPr>
          <w:p>
            <w:pPr>
              <w:pStyle w:val="0"/>
              <w:jc w:val="center"/>
            </w:pPr>
            <w:hyperlink w:history="0" r:id="rId1768">
              <w:r>
                <w:rPr>
                  <w:sz w:val="24"/>
                  <w:color w:val="0000ff"/>
                </w:rPr>
                <w:t xml:space="preserve">http://pravo.gov.ru/proxy/ips/?searchres=&amp;bpas=cd00000&amp;a3=&amp;a3type=1&amp;a3value=&amp;a6=&amp;a6type=1&amp;a6value=&amp;a15=&amp;a15type=1&amp;a15value=&amp;a7type=1&amp;a7from=&amp;a7to=&amp;a7date=01.10.2020&amp;a8=1589&amp;a8type=1&amp;a1=&amp;a0=&amp;a16=&amp;a16type=1&amp;a16value=&amp;a17=&amp;a17type=1&amp;a17value=&amp;a4=&amp;a4type=1&amp;a4value=&amp;a23=&amp;a23type=1&amp;a23value=&amp;textpres=&amp;sort=7&amp;x=79&amp;y=10</w:t>
              </w:r>
            </w:hyperlink>
          </w:p>
        </w:tc>
        <w:tc>
          <w:tcPr>
            <w:tcW w:w="1984" w:type="dxa"/>
          </w:tcPr>
          <w:p>
            <w:pPr>
              <w:pStyle w:val="0"/>
              <w:jc w:val="center"/>
            </w:pPr>
            <w:hyperlink w:history="0" r:id="rId1769" w:tooltip="Постановление Правительства РФ от 01.10.2020 N 1589 (ред. от 03.05.2024) &quot;Об утверждении Правил консервации и ликвидации гидротехнического сооружения&quot; {КонсультантПлюс}">
              <w:r>
                <w:rPr>
                  <w:sz w:val="24"/>
                  <w:color w:val="0000ff"/>
                </w:rPr>
                <w:t xml:space="preserve">глава 2</w:t>
              </w:r>
            </w:hyperlink>
            <w:r>
              <w:rPr>
                <w:sz w:val="24"/>
              </w:rPr>
              <w:t xml:space="preserve">:</w:t>
            </w:r>
          </w:p>
          <w:p>
            <w:pPr>
              <w:pStyle w:val="0"/>
              <w:jc w:val="center"/>
            </w:pPr>
            <w:r>
              <w:rPr>
                <w:sz w:val="24"/>
              </w:rPr>
              <w:t xml:space="preserve">пункты</w:t>
            </w:r>
          </w:p>
          <w:p>
            <w:pPr>
              <w:pStyle w:val="0"/>
              <w:jc w:val="center"/>
            </w:pPr>
            <w:hyperlink w:history="0" r:id="rId1770" w:tooltip="Постановление Правительства РФ от 01.10.2020 N 1589 (ред. от 03.05.2024) &quot;Об утверждении Правил консервации и ликвидации гидротехнического сооружения&quot; {КонсультантПлюс}">
              <w:r>
                <w:rPr>
                  <w:sz w:val="24"/>
                  <w:color w:val="0000ff"/>
                </w:rPr>
                <w:t xml:space="preserve">2</w:t>
              </w:r>
            </w:hyperlink>
            <w:r>
              <w:rPr>
                <w:sz w:val="24"/>
              </w:rPr>
              <w:t xml:space="preserve"> - </w:t>
            </w:r>
            <w:hyperlink w:history="0" r:id="rId1771" w:tooltip="Постановление Правительства РФ от 01.10.2020 N 1589 (ред. от 03.05.2024) &quot;Об утверждении Правил консервации и ликвидации гидротехнического сооружения&quot; {КонсультантПлюс}">
              <w:r>
                <w:rPr>
                  <w:sz w:val="24"/>
                  <w:color w:val="0000ff"/>
                </w:rPr>
                <w:t xml:space="preserve">7</w:t>
              </w:r>
            </w:hyperlink>
            <w:r>
              <w:rPr>
                <w:sz w:val="24"/>
              </w:rPr>
              <w:t xml:space="preserve">;</w:t>
            </w:r>
          </w:p>
          <w:p>
            <w:pPr>
              <w:pStyle w:val="0"/>
              <w:jc w:val="center"/>
            </w:pPr>
            <w:hyperlink w:history="0" r:id="rId1772" w:tooltip="Постановление Правительства РФ от 01.10.2020 N 1589 (ред. от 03.05.2024) &quot;Об утверждении Правил консервации и ликвидации гидротехнического сооружения&quot; {КонсультантПлюс}">
              <w:r>
                <w:rPr>
                  <w:sz w:val="24"/>
                  <w:color w:val="0000ff"/>
                </w:rPr>
                <w:t xml:space="preserve">глава 3</w:t>
              </w:r>
            </w:hyperlink>
            <w:r>
              <w:rPr>
                <w:sz w:val="24"/>
              </w:rPr>
              <w:t xml:space="preserve">:</w:t>
            </w:r>
          </w:p>
          <w:p>
            <w:pPr>
              <w:pStyle w:val="0"/>
              <w:jc w:val="center"/>
            </w:pPr>
            <w:r>
              <w:rPr>
                <w:sz w:val="24"/>
              </w:rPr>
              <w:t xml:space="preserve">пункты</w:t>
            </w:r>
          </w:p>
          <w:p>
            <w:pPr>
              <w:pStyle w:val="0"/>
              <w:jc w:val="center"/>
            </w:pPr>
            <w:hyperlink w:history="0" r:id="rId1773" w:tooltip="Постановление Правительства РФ от 01.10.2020 N 1589 (ред. от 03.05.2024) &quot;Об утверждении Правил консервации и ликвидации гидротехнического сооружения&quot; {КонсультантПлюс}">
              <w:r>
                <w:rPr>
                  <w:sz w:val="24"/>
                  <w:color w:val="0000ff"/>
                </w:rPr>
                <w:t xml:space="preserve">9</w:t>
              </w:r>
            </w:hyperlink>
            <w:r>
              <w:rPr>
                <w:sz w:val="24"/>
              </w:rPr>
              <w:t xml:space="preserve"> - </w:t>
            </w:r>
            <w:hyperlink w:history="0" r:id="rId1774" w:tooltip="Постановление Правительства РФ от 01.10.2020 N 1589 (ред. от 03.05.2024) &quot;Об утверждении Правил консервации и ликвидации гидротехнического сооружения&quot; {КонсультантПлюс}">
              <w:r>
                <w:rPr>
                  <w:sz w:val="24"/>
                  <w:color w:val="0000ff"/>
                </w:rPr>
                <w:t xml:space="preserve">11</w:t>
              </w:r>
            </w:hyperlink>
            <w:r>
              <w:rPr>
                <w:sz w:val="24"/>
              </w:rPr>
              <w:t xml:space="preserve">;</w:t>
            </w:r>
          </w:p>
          <w:p>
            <w:pPr>
              <w:pStyle w:val="0"/>
              <w:jc w:val="center"/>
            </w:pPr>
            <w:hyperlink w:history="0" r:id="rId1775" w:tooltip="Постановление Правительства РФ от 01.10.2020 N 1589 (ред. от 03.05.2024) &quot;Об утверждении Правил консервации и ликвидации гидротехнического сооружения&quot; {КонсультантПлюс}">
              <w:r>
                <w:rPr>
                  <w:sz w:val="24"/>
                  <w:color w:val="0000ff"/>
                </w:rPr>
                <w:t xml:space="preserve">глава 4</w:t>
              </w:r>
            </w:hyperlink>
            <w:r>
              <w:rPr>
                <w:sz w:val="24"/>
              </w:rPr>
              <w:t xml:space="preserve">:</w:t>
            </w:r>
          </w:p>
          <w:p>
            <w:pPr>
              <w:pStyle w:val="0"/>
              <w:jc w:val="center"/>
            </w:pPr>
            <w:hyperlink w:history="0" r:id="rId1776" w:tooltip="Постановление Правительства РФ от 01.10.2020 N 1589 (ред. от 03.05.2024) &quot;Об утверждении Правил консервации и ликвидации гидротехнического сооружения&quot; {КонсультантПлюс}">
              <w:r>
                <w:rPr>
                  <w:sz w:val="24"/>
                  <w:color w:val="0000ff"/>
                </w:rPr>
                <w:t xml:space="preserve">пункт 15</w:t>
              </w:r>
            </w:hyperlink>
          </w:p>
        </w:tc>
        <w:tc>
          <w:tcPr>
            <w:tcW w:w="1276" w:type="dxa"/>
          </w:tcPr>
          <w:p>
            <w:pPr>
              <w:pStyle w:val="0"/>
              <w:jc w:val="center"/>
            </w:pPr>
            <w:r>
              <w:rPr>
                <w:sz w:val="24"/>
              </w:rPr>
              <w:t xml:space="preserve">да</w:t>
            </w:r>
          </w:p>
        </w:tc>
        <w:tc>
          <w:tcPr>
            <w:tcW w:w="1559" w:type="dxa"/>
          </w:tcPr>
          <w:p>
            <w:pPr>
              <w:pStyle w:val="0"/>
              <w:jc w:val="center"/>
            </w:pPr>
            <w:r>
              <w:rPr>
                <w:sz w:val="24"/>
              </w:rPr>
              <w:t xml:space="preserve">да</w:t>
            </w:r>
          </w:p>
        </w:tc>
        <w:tc>
          <w:tcPr>
            <w:tcW w:w="1276" w:type="dxa"/>
          </w:tcPr>
          <w:p>
            <w:pPr>
              <w:pStyle w:val="0"/>
              <w:jc w:val="center"/>
            </w:pPr>
            <w:r>
              <w:rPr>
                <w:sz w:val="24"/>
              </w:rPr>
              <w:t xml:space="preserve">да</w:t>
            </w:r>
          </w:p>
        </w:tc>
        <w:tc>
          <w:tcPr>
            <w:tcW w:w="5499" w:type="dxa"/>
          </w:tcPr>
          <w:p>
            <w:pPr>
              <w:pStyle w:val="0"/>
              <w:jc w:val="center"/>
            </w:pPr>
            <w:r>
              <w:rPr>
                <w:sz w:val="24"/>
              </w:rPr>
              <w:t xml:space="preserve">собственник ГТС и (или) эксплуатирующая организация</w:t>
            </w:r>
          </w:p>
        </w:tc>
        <w:tc>
          <w:tcPr>
            <w:tcW w:w="3515" w:type="dxa"/>
          </w:tcPr>
          <w:p>
            <w:pPr>
              <w:pStyle w:val="0"/>
              <w:jc w:val="center"/>
            </w:pPr>
            <w:r>
              <w:rPr>
                <w:sz w:val="24"/>
              </w:rPr>
              <w:t xml:space="preserve">все виды деятельности</w:t>
            </w:r>
          </w:p>
        </w:tc>
        <w:tc>
          <w:tcPr>
            <w:tcW w:w="1842" w:type="dxa"/>
          </w:tcPr>
          <w:p>
            <w:pPr>
              <w:pStyle w:val="0"/>
              <w:jc w:val="center"/>
            </w:pPr>
            <w:r>
              <w:rPr>
                <w:sz w:val="24"/>
              </w:rPr>
              <w:t xml:space="preserve">федеральный государственный надзор в области безопасности гидротехнических сооружений</w:t>
            </w:r>
          </w:p>
        </w:tc>
        <w:tc>
          <w:tcPr>
            <w:tcW w:w="1560" w:type="dxa"/>
          </w:tcPr>
          <w:p>
            <w:pPr>
              <w:pStyle w:val="0"/>
              <w:jc w:val="center"/>
            </w:pPr>
            <w:hyperlink w:history="0" r:id="rId1777"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ст. 9.2</w:t>
              </w:r>
            </w:hyperlink>
            <w:r>
              <w:rPr>
                <w:sz w:val="24"/>
              </w:rPr>
              <w:t xml:space="preserve"> (за исключением судоходных гидротехнических сооружений)</w:t>
            </w:r>
          </w:p>
        </w:tc>
        <w:tc>
          <w:tcPr>
            <w:tcW w:w="1417" w:type="dxa"/>
          </w:tcPr>
          <w:p>
            <w:pPr>
              <w:pStyle w:val="0"/>
              <w:jc w:val="center"/>
            </w:pPr>
            <w:r>
              <w:rPr>
                <w:sz w:val="24"/>
              </w:rPr>
              <w:t xml:space="preserve">отсутствуют</w:t>
            </w:r>
          </w:p>
        </w:tc>
        <w:tc>
          <w:tcPr>
            <w:tcW w:w="1418" w:type="dxa"/>
          </w:tcPr>
          <w:p>
            <w:pPr>
              <w:pStyle w:val="0"/>
              <w:jc w:val="center"/>
            </w:pPr>
            <w:r>
              <w:rPr>
                <w:sz w:val="24"/>
              </w:rPr>
              <w:t xml:space="preserve">отсутствуют</w:t>
            </w:r>
          </w:p>
        </w:tc>
        <w:tc>
          <w:tcPr>
            <w:tcW w:w="1587" w:type="dxa"/>
          </w:tcPr>
          <w:p>
            <w:pPr>
              <w:pStyle w:val="0"/>
              <w:jc w:val="center"/>
            </w:pPr>
            <w:r>
              <w:rPr>
                <w:sz w:val="24"/>
              </w:rPr>
              <w:t xml:space="preserve">отсутствуют</w:t>
            </w:r>
          </w:p>
        </w:tc>
      </w:tr>
    </w:tbl>
    <w:p>
      <w:pPr>
        <w:pStyle w:val="0"/>
        <w:jc w:val="both"/>
      </w:pPr>
      <w:r>
        <w:rPr>
          <w:sz w:val="24"/>
        </w:rPr>
      </w:r>
    </w:p>
    <w:p>
      <w:pPr>
        <w:pStyle w:val="2"/>
        <w:outlineLvl w:val="1"/>
        <w:jc w:val="center"/>
      </w:pPr>
      <w:r>
        <w:rPr>
          <w:sz w:val="24"/>
        </w:rPr>
        <w:t xml:space="preserve">Раздел III. Нормативные правовые акты федеральных</w:t>
      </w:r>
    </w:p>
    <w:p>
      <w:pPr>
        <w:pStyle w:val="2"/>
        <w:jc w:val="center"/>
      </w:pPr>
      <w:r>
        <w:rPr>
          <w:sz w:val="24"/>
        </w:rPr>
        <w:t xml:space="preserve">органов исполнительной власти и нормативные документы</w:t>
      </w:r>
    </w:p>
    <w:p>
      <w:pPr>
        <w:pStyle w:val="2"/>
        <w:jc w:val="center"/>
      </w:pPr>
      <w:r>
        <w:rPr>
          <w:sz w:val="24"/>
        </w:rPr>
        <w:t xml:space="preserve">федеральных органов исполнительной власти</w:t>
      </w:r>
    </w:p>
    <w:p>
      <w:pPr>
        <w:pStyle w:val="0"/>
        <w:jc w:val="both"/>
      </w:pPr>
      <w:r>
        <w:rPr>
          <w:sz w:val="24"/>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3175"/>
        <w:gridCol w:w="1417"/>
        <w:gridCol w:w="2381"/>
        <w:gridCol w:w="1984"/>
        <w:gridCol w:w="1276"/>
        <w:gridCol w:w="1559"/>
        <w:gridCol w:w="1276"/>
        <w:gridCol w:w="5499"/>
        <w:gridCol w:w="3515"/>
        <w:gridCol w:w="1842"/>
        <w:gridCol w:w="1560"/>
        <w:gridCol w:w="1417"/>
        <w:gridCol w:w="1418"/>
        <w:gridCol w:w="1587"/>
      </w:tblGrid>
      <w:tr>
        <w:tc>
          <w:tcPr>
            <w:tcW w:w="567" w:type="dxa"/>
          </w:tcPr>
          <w:p>
            <w:pPr>
              <w:pStyle w:val="0"/>
              <w:jc w:val="center"/>
            </w:pPr>
            <w:r>
              <w:rPr>
                <w:sz w:val="24"/>
              </w:rPr>
              <w:t xml:space="preserve">N</w:t>
            </w:r>
          </w:p>
        </w:tc>
        <w:tc>
          <w:tcPr>
            <w:tcW w:w="3175" w:type="dxa"/>
          </w:tcPr>
          <w:p>
            <w:pPr>
              <w:pStyle w:val="0"/>
              <w:jc w:val="center"/>
            </w:pPr>
            <w:r>
              <w:rPr>
                <w:sz w:val="24"/>
              </w:rPr>
              <w:t xml:space="preserve">Наименование вида нормативного правового акта, полное наименование нормативного правового акта</w:t>
            </w:r>
          </w:p>
        </w:tc>
        <w:tc>
          <w:tcPr>
            <w:tcW w:w="1417" w:type="dxa"/>
          </w:tcPr>
          <w:p>
            <w:pPr>
              <w:pStyle w:val="0"/>
              <w:jc w:val="center"/>
            </w:pPr>
            <w:r>
              <w:rPr>
                <w:sz w:val="24"/>
              </w:rPr>
              <w:t xml:space="preserve">Дата утверждения акта, номер нормативного правового акта, дата государственной регистрации, регистрационный номер Минюста России</w:t>
            </w:r>
          </w:p>
        </w:tc>
        <w:tc>
          <w:tcPr>
            <w:tcW w:w="2381" w:type="dxa"/>
          </w:tcPr>
          <w:p>
            <w:pPr>
              <w:pStyle w:val="0"/>
              <w:jc w:val="center"/>
            </w:pPr>
            <w:r>
              <w:rPr>
                <w:sz w:val="24"/>
              </w:rPr>
              <w:t xml:space="preserve">Документ, содержащий текст нормативного правового акта</w:t>
            </w:r>
          </w:p>
          <w:p>
            <w:pPr>
              <w:pStyle w:val="0"/>
              <w:jc w:val="center"/>
            </w:pPr>
            <w:r>
              <w:rPr>
                <w:sz w:val="24"/>
              </w:rPr>
              <w:t xml:space="preserve">(указывается гиперссылка для скачивания файла в формате docx или pdf)</w:t>
            </w:r>
          </w:p>
          <w:p>
            <w:pPr>
              <w:pStyle w:val="0"/>
              <w:jc w:val="center"/>
            </w:pPr>
            <w:r>
              <w:rPr>
                <w:sz w:val="24"/>
              </w:rPr>
              <w:t xml:space="preserve">Гиперссылка на текст нормативного правового акта на официальном интернет-портале правовой информации (</w:t>
            </w:r>
            <w:hyperlink w:history="0" r:id="rId1778">
              <w:r>
                <w:rPr>
                  <w:sz w:val="24"/>
                  <w:color w:val="0000ff"/>
                </w:rPr>
                <w:t xml:space="preserve">www.pravo.gov.ru</w:t>
              </w:r>
            </w:hyperlink>
            <w:r>
              <w:rPr>
                <w:sz w:val="24"/>
              </w:rPr>
              <w:t xml:space="preserve">)</w:t>
            </w:r>
          </w:p>
        </w:tc>
        <w:tc>
          <w:tcPr>
            <w:tcW w:w="1984" w:type="dxa"/>
          </w:tcPr>
          <w:p>
            <w:pPr>
              <w:pStyle w:val="0"/>
              <w:jc w:val="center"/>
            </w:pPr>
            <w:r>
              <w:rPr>
                <w:sz w:val="24"/>
              </w:rPr>
              <w:t xml:space="preserve">Реквизиты структурных единиц нормативного правового акта, содержащих обязательные требования</w:t>
            </w:r>
          </w:p>
        </w:tc>
        <w:tc>
          <w:tcPr>
            <w:tcW w:w="1276" w:type="dxa"/>
          </w:tcPr>
          <w:p>
            <w:pPr>
              <w:pStyle w:val="0"/>
              <w:jc w:val="center"/>
            </w:pPr>
            <w:r>
              <w:rPr>
                <w:sz w:val="24"/>
              </w:rPr>
              <w:t xml:space="preserve">Категории лиц, обязанных соблюдать установленные нормативным правовым актом обязательные требования: физические лица</w:t>
            </w:r>
          </w:p>
          <w:p>
            <w:pPr>
              <w:pStyle w:val="0"/>
              <w:jc w:val="center"/>
            </w:pPr>
            <w:r>
              <w:rPr>
                <w:sz w:val="24"/>
              </w:rPr>
              <w:t xml:space="preserve">(указывается один из вариантов: Да/Нет)</w:t>
            </w:r>
          </w:p>
        </w:tc>
        <w:tc>
          <w:tcPr>
            <w:tcW w:w="1559" w:type="dxa"/>
          </w:tcPr>
          <w:p>
            <w:pPr>
              <w:pStyle w:val="0"/>
              <w:jc w:val="center"/>
            </w:pPr>
            <w:r>
              <w:rPr>
                <w:sz w:val="24"/>
              </w:rPr>
              <w:t xml:space="preserve">Категории лиц, обязанных соблюдать установленные нормативным правовым актом обязательные требования: физические лица, зарегистрированные как индивидуальные предприниматели</w:t>
            </w:r>
          </w:p>
          <w:p>
            <w:pPr>
              <w:pStyle w:val="0"/>
              <w:jc w:val="center"/>
            </w:pPr>
            <w:r>
              <w:rPr>
                <w:sz w:val="24"/>
              </w:rPr>
              <w:t xml:space="preserve">(указывается один из вариантов: Да/Нет)</w:t>
            </w:r>
          </w:p>
        </w:tc>
        <w:tc>
          <w:tcPr>
            <w:tcW w:w="1276" w:type="dxa"/>
          </w:tcPr>
          <w:p>
            <w:pPr>
              <w:pStyle w:val="0"/>
              <w:jc w:val="center"/>
            </w:pPr>
            <w:r>
              <w:rPr>
                <w:sz w:val="24"/>
              </w:rPr>
              <w:t xml:space="preserve">Категории лиц, обязанных соблюдать установленные нормативным правовым актом обязательные требования: юридические лица</w:t>
            </w:r>
          </w:p>
          <w:p>
            <w:pPr>
              <w:pStyle w:val="0"/>
              <w:jc w:val="center"/>
            </w:pPr>
            <w:r>
              <w:rPr>
                <w:sz w:val="24"/>
              </w:rPr>
              <w:t xml:space="preserve">(указывается один из вариантов: Да/Нет)</w:t>
            </w:r>
          </w:p>
        </w:tc>
        <w:tc>
          <w:tcPr>
            <w:tcW w:w="5499" w:type="dxa"/>
          </w:tcPr>
          <w:p>
            <w:pPr>
              <w:pStyle w:val="0"/>
              <w:jc w:val="center"/>
            </w:pPr>
            <w:r>
              <w:rPr>
                <w:sz w:val="24"/>
              </w:rPr>
              <w:t xml:space="preserve">Иные категории лиц</w:t>
            </w:r>
          </w:p>
          <w:p>
            <w:pPr>
              <w:pStyle w:val="0"/>
              <w:jc w:val="center"/>
            </w:pPr>
            <w:r>
              <w:rPr>
                <w:sz w:val="24"/>
              </w:rPr>
              <w:t xml:space="preserve">(Указываются специальные категории физических и юридических лиц в случае, если обязательные требования направлены на регулирование исключительно их деятельности)</w:t>
            </w:r>
          </w:p>
        </w:tc>
        <w:tc>
          <w:tcPr>
            <w:tcW w:w="3515" w:type="dxa"/>
          </w:tcPr>
          <w:p>
            <w:pPr>
              <w:pStyle w:val="0"/>
              <w:jc w:val="center"/>
            </w:pPr>
            <w:r>
              <w:rPr>
                <w:sz w:val="24"/>
              </w:rPr>
              <w:t xml:space="preserve">Виды экономической деятельности лиц, обязанных соблюдать установленные нормативным правовым актом обязательные требования, в соответствии с </w:t>
            </w:r>
            <w:hyperlink w:history="0" r:id="rId1779"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ОКВЭД</w:t>
              </w:r>
            </w:hyperlink>
          </w:p>
          <w:p>
            <w:pPr>
              <w:pStyle w:val="0"/>
              <w:jc w:val="center"/>
            </w:pPr>
            <w:r>
              <w:rPr>
                <w:sz w:val="24"/>
              </w:rPr>
              <w:t xml:space="preserve">(в случае если обязательное требование устанавливается в отношении деятельности лиц указывается один из вариантов:</w:t>
            </w:r>
          </w:p>
          <w:p>
            <w:pPr>
              <w:pStyle w:val="0"/>
              <w:jc w:val="center"/>
            </w:pPr>
            <w:r>
              <w:rPr>
                <w:sz w:val="24"/>
              </w:rPr>
              <w:t xml:space="preserve">1) все виды экономической деятельности;</w:t>
            </w:r>
          </w:p>
          <w:p>
            <w:pPr>
              <w:pStyle w:val="0"/>
              <w:jc w:val="center"/>
            </w:pPr>
            <w:r>
              <w:rPr>
                <w:sz w:val="24"/>
              </w:rPr>
              <w:t xml:space="preserve">2) коды </w:t>
            </w:r>
            <w:hyperlink w:history="0" r:id="rId1780"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ОКВЭД</w:t>
              </w:r>
            </w:hyperlink>
            <w:r>
              <w:rPr>
                <w:sz w:val="24"/>
              </w:rPr>
              <w:t xml:space="preserve"> (указывается максимально точный код </w:t>
            </w:r>
            <w:hyperlink w:history="0" r:id="rId1781"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ОКВЭД</w:t>
              </w:r>
            </w:hyperlink>
            <w:r>
              <w:rPr>
                <w:sz w:val="24"/>
              </w:rPr>
              <w:t xml:space="preserve"> (класс, подкласс, группа, подгруппа, вид), в случае, если нормативным правовым актом устанавливаются обязательные требования для подгруппы/группы/подкласса/класса в целом, может указываться код </w:t>
            </w:r>
            <w:hyperlink w:history="0" r:id="rId1782"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ОКВЭД</w:t>
              </w:r>
            </w:hyperlink>
            <w:r>
              <w:rPr>
                <w:sz w:val="24"/>
              </w:rPr>
              <w:t xml:space="preserve"> верхнего уровня)</w:t>
            </w:r>
          </w:p>
        </w:tc>
        <w:tc>
          <w:tcPr>
            <w:tcW w:w="1842" w:type="dxa"/>
          </w:tcPr>
          <w:p>
            <w:pPr>
              <w:pStyle w:val="0"/>
              <w:jc w:val="center"/>
            </w:pPr>
            <w:r>
              <w:rPr>
                <w:sz w:val="24"/>
              </w:rPr>
              <w:t xml:space="preserve">Вид государственного контроля (надзора), наименование вида разрешительной деятельности, в рамках которых обеспечивается оценка соблюдения обязательных требований, установленных нормативным правовым актом</w:t>
            </w:r>
          </w:p>
          <w:p>
            <w:pPr>
              <w:pStyle w:val="0"/>
              <w:jc w:val="center"/>
            </w:pPr>
            <w:r>
              <w:rPr>
                <w:sz w:val="24"/>
              </w:rPr>
              <w:t xml:space="preserve">(указывается в соответствии с федеральной государственной информационной системой "федеральный реестр государственных и муниципальных услуг (функций)")</w:t>
            </w:r>
          </w:p>
        </w:tc>
        <w:tc>
          <w:tcPr>
            <w:tcW w:w="1560" w:type="dxa"/>
          </w:tcPr>
          <w:p>
            <w:pPr>
              <w:pStyle w:val="0"/>
              <w:jc w:val="center"/>
            </w:pPr>
            <w:r>
              <w:rPr>
                <w:sz w:val="24"/>
              </w:rPr>
              <w:t xml:space="preserve">Реквизиты структурных единиц нормативных правовых актов, предусматривающих установление административной ответственности за несоблюдение обязательного требования (при их наличии)</w:t>
            </w:r>
          </w:p>
        </w:tc>
        <w:tc>
          <w:tcPr>
            <w:tcW w:w="1417" w:type="dxa"/>
          </w:tcPr>
          <w:p>
            <w:pPr>
              <w:pStyle w:val="0"/>
              <w:jc w:val="center"/>
            </w:pPr>
            <w:r>
              <w:rPr>
                <w:sz w:val="24"/>
              </w:rPr>
              <w:t xml:space="preserve">Гиперссылки на утвержденные проверочные листы в формате, допускающем их использование для самообследования</w:t>
            </w:r>
          </w:p>
          <w:p>
            <w:pPr>
              <w:pStyle w:val="0"/>
              <w:jc w:val="center"/>
            </w:pPr>
            <w:r>
              <w:rPr>
                <w:sz w:val="24"/>
              </w:rPr>
              <w:t xml:space="preserve">(при их наличии)</w:t>
            </w:r>
          </w:p>
        </w:tc>
        <w:tc>
          <w:tcPr>
            <w:tcW w:w="1418" w:type="dxa"/>
          </w:tcPr>
          <w:p>
            <w:pPr>
              <w:pStyle w:val="0"/>
              <w:jc w:val="center"/>
            </w:pPr>
            <w:r>
              <w:rPr>
                <w:sz w:val="24"/>
              </w:rPr>
              <w:t xml:space="preserve">Гиперссылки на документы, содержащие информацию о способах и процедуре самообследования, в том числе методические рекомендации по проведению самообследования и подготовке декларации соблюдения обязательных требований (при ее наличии)</w:t>
            </w:r>
          </w:p>
        </w:tc>
        <w:tc>
          <w:tcPr>
            <w:tcW w:w="1587" w:type="dxa"/>
          </w:tcPr>
          <w:p>
            <w:pPr>
              <w:pStyle w:val="0"/>
              <w:jc w:val="center"/>
            </w:pPr>
            <w:r>
              <w:rPr>
                <w:sz w:val="24"/>
              </w:rPr>
              <w:t xml:space="preserve">Гиперссылки на руководства по соблюдению обязательных требований, иные документы ненормативного характера, содержащие информацию об обязательных требованиях и порядке их соблюдения (при их наличии).</w:t>
            </w:r>
          </w:p>
        </w:tc>
      </w:tr>
      <w:tr>
        <w:tc>
          <w:tcPr>
            <w:tcW w:w="567" w:type="dxa"/>
          </w:tcPr>
          <w:p>
            <w:pPr>
              <w:pStyle w:val="0"/>
              <w:jc w:val="center"/>
            </w:pPr>
            <w:r>
              <w:rPr>
                <w:sz w:val="24"/>
              </w:rPr>
              <w:t xml:space="preserve">1</w:t>
            </w:r>
          </w:p>
        </w:tc>
        <w:tc>
          <w:tcPr>
            <w:tcW w:w="3175" w:type="dxa"/>
          </w:tcPr>
          <w:p>
            <w:pPr>
              <w:pStyle w:val="0"/>
              <w:jc w:val="center"/>
            </w:pPr>
            <w:r>
              <w:rPr>
                <w:sz w:val="24"/>
              </w:rPr>
              <w:t xml:space="preserve">2</w:t>
            </w:r>
          </w:p>
        </w:tc>
        <w:tc>
          <w:tcPr>
            <w:tcW w:w="1417" w:type="dxa"/>
          </w:tcPr>
          <w:p>
            <w:pPr>
              <w:pStyle w:val="0"/>
              <w:jc w:val="center"/>
            </w:pPr>
            <w:r>
              <w:rPr>
                <w:sz w:val="24"/>
              </w:rPr>
              <w:t xml:space="preserve">3</w:t>
            </w:r>
          </w:p>
        </w:tc>
        <w:tc>
          <w:tcPr>
            <w:tcW w:w="2381" w:type="dxa"/>
          </w:tcPr>
          <w:p>
            <w:pPr>
              <w:pStyle w:val="0"/>
              <w:jc w:val="center"/>
            </w:pPr>
            <w:r>
              <w:rPr>
                <w:sz w:val="24"/>
              </w:rPr>
              <w:t xml:space="preserve">4</w:t>
            </w:r>
          </w:p>
        </w:tc>
        <w:tc>
          <w:tcPr>
            <w:tcW w:w="1984" w:type="dxa"/>
          </w:tcPr>
          <w:p>
            <w:pPr>
              <w:pStyle w:val="0"/>
              <w:jc w:val="center"/>
            </w:pPr>
            <w:r>
              <w:rPr>
                <w:sz w:val="24"/>
              </w:rPr>
              <w:t xml:space="preserve">5</w:t>
            </w:r>
          </w:p>
        </w:tc>
        <w:tc>
          <w:tcPr>
            <w:tcW w:w="1276" w:type="dxa"/>
          </w:tcPr>
          <w:p>
            <w:pPr>
              <w:pStyle w:val="0"/>
              <w:jc w:val="center"/>
            </w:pPr>
            <w:r>
              <w:rPr>
                <w:sz w:val="24"/>
              </w:rPr>
              <w:t xml:space="preserve">6</w:t>
            </w:r>
          </w:p>
        </w:tc>
        <w:tc>
          <w:tcPr>
            <w:tcW w:w="1559" w:type="dxa"/>
          </w:tcPr>
          <w:p>
            <w:pPr>
              <w:pStyle w:val="0"/>
              <w:jc w:val="center"/>
            </w:pPr>
            <w:r>
              <w:rPr>
                <w:sz w:val="24"/>
              </w:rPr>
              <w:t xml:space="preserve">7</w:t>
            </w:r>
          </w:p>
        </w:tc>
        <w:tc>
          <w:tcPr>
            <w:tcW w:w="1276" w:type="dxa"/>
          </w:tcPr>
          <w:p>
            <w:pPr>
              <w:pStyle w:val="0"/>
              <w:jc w:val="center"/>
            </w:pPr>
            <w:r>
              <w:rPr>
                <w:sz w:val="24"/>
              </w:rPr>
              <w:t xml:space="preserve">8</w:t>
            </w:r>
          </w:p>
        </w:tc>
        <w:tc>
          <w:tcPr>
            <w:tcW w:w="5499" w:type="dxa"/>
          </w:tcPr>
          <w:p>
            <w:pPr>
              <w:pStyle w:val="0"/>
              <w:jc w:val="center"/>
            </w:pPr>
            <w:r>
              <w:rPr>
                <w:sz w:val="24"/>
              </w:rPr>
              <w:t xml:space="preserve">9</w:t>
            </w:r>
          </w:p>
        </w:tc>
        <w:tc>
          <w:tcPr>
            <w:tcW w:w="3515" w:type="dxa"/>
          </w:tcPr>
          <w:p>
            <w:pPr>
              <w:pStyle w:val="0"/>
              <w:jc w:val="center"/>
            </w:pPr>
            <w:r>
              <w:rPr>
                <w:sz w:val="24"/>
              </w:rPr>
              <w:t xml:space="preserve">10</w:t>
            </w:r>
          </w:p>
        </w:tc>
        <w:tc>
          <w:tcPr>
            <w:tcW w:w="1842" w:type="dxa"/>
          </w:tcPr>
          <w:p>
            <w:pPr>
              <w:pStyle w:val="0"/>
              <w:jc w:val="center"/>
            </w:pPr>
            <w:r>
              <w:rPr>
                <w:sz w:val="24"/>
              </w:rPr>
              <w:t xml:space="preserve">11</w:t>
            </w:r>
          </w:p>
        </w:tc>
        <w:tc>
          <w:tcPr>
            <w:tcW w:w="1560" w:type="dxa"/>
          </w:tcPr>
          <w:p>
            <w:pPr>
              <w:pStyle w:val="0"/>
              <w:jc w:val="center"/>
            </w:pPr>
            <w:r>
              <w:rPr>
                <w:sz w:val="24"/>
              </w:rPr>
              <w:t xml:space="preserve">12</w:t>
            </w:r>
          </w:p>
        </w:tc>
        <w:tc>
          <w:tcPr>
            <w:tcW w:w="1417" w:type="dxa"/>
          </w:tcPr>
          <w:p>
            <w:pPr>
              <w:pStyle w:val="0"/>
              <w:jc w:val="center"/>
            </w:pPr>
            <w:r>
              <w:rPr>
                <w:sz w:val="24"/>
              </w:rPr>
              <w:t xml:space="preserve">13</w:t>
            </w:r>
          </w:p>
        </w:tc>
        <w:tc>
          <w:tcPr>
            <w:tcW w:w="1418" w:type="dxa"/>
          </w:tcPr>
          <w:p>
            <w:pPr>
              <w:pStyle w:val="0"/>
              <w:jc w:val="center"/>
            </w:pPr>
            <w:r>
              <w:rPr>
                <w:sz w:val="24"/>
              </w:rPr>
              <w:t xml:space="preserve">14</w:t>
            </w:r>
          </w:p>
        </w:tc>
        <w:tc>
          <w:tcPr>
            <w:tcW w:w="1587" w:type="dxa"/>
          </w:tcPr>
          <w:p>
            <w:pPr>
              <w:pStyle w:val="0"/>
              <w:jc w:val="center"/>
            </w:pPr>
            <w:r>
              <w:rPr>
                <w:sz w:val="24"/>
              </w:rPr>
              <w:t xml:space="preserve">15</w:t>
            </w:r>
          </w:p>
        </w:tc>
      </w:tr>
      <w:tr>
        <w:tc>
          <w:tcPr>
            <w:tcW w:w="567" w:type="dxa"/>
          </w:tcPr>
          <w:p>
            <w:pPr>
              <w:pStyle w:val="0"/>
            </w:pPr>
            <w:r>
              <w:rPr>
                <w:sz w:val="24"/>
              </w:rPr>
              <w:t xml:space="preserve">1</w:t>
            </w:r>
          </w:p>
        </w:tc>
        <w:tc>
          <w:tcPr>
            <w:tcW w:w="3175" w:type="dxa"/>
          </w:tcPr>
          <w:p>
            <w:pPr>
              <w:pStyle w:val="0"/>
              <w:jc w:val="center"/>
            </w:pPr>
            <w:hyperlink w:history="0" r:id="rId1783" w:tooltip="Приказ Ростехнадзора от 09.12.2020 N 509 &quot;Об утверждении формы декларации безопасности гидротехнического сооружения (за исключением судоходных и портовых гидротехнических сооружений)&quot; (Зарегистрировано в Минюсте России 24.12.2020 N 61794) {КонсультантПлюс}">
              <w:r>
                <w:rPr>
                  <w:sz w:val="24"/>
                  <w:color w:val="0000ff"/>
                </w:rPr>
                <w:t xml:space="preserve">Приказ</w:t>
              </w:r>
            </w:hyperlink>
            <w:r>
              <w:rPr>
                <w:sz w:val="24"/>
              </w:rPr>
              <w:t xml:space="preserve"> Ростехнадзора "Об утверждении формы декларации безопасности гидротехнического сооружения (за исключением судоходных и портовых гидротехнических сооружений)"</w:t>
            </w:r>
          </w:p>
        </w:tc>
        <w:tc>
          <w:tcPr>
            <w:tcW w:w="1417" w:type="dxa"/>
          </w:tcPr>
          <w:p>
            <w:pPr>
              <w:pStyle w:val="0"/>
              <w:jc w:val="center"/>
            </w:pPr>
            <w:r>
              <w:rPr>
                <w:sz w:val="24"/>
              </w:rPr>
              <w:t xml:space="preserve">09.12.2020 N 509 (зарегистрирован Минюстом России 24.12.2020, рег. N 61794)</w:t>
            </w:r>
          </w:p>
        </w:tc>
        <w:tc>
          <w:tcPr>
            <w:tcW w:w="2381" w:type="dxa"/>
          </w:tcPr>
          <w:p>
            <w:pPr>
              <w:pStyle w:val="0"/>
              <w:jc w:val="center"/>
            </w:pPr>
            <w:hyperlink w:history="0" r:id="rId1784">
              <w:r>
                <w:rPr>
                  <w:sz w:val="24"/>
                  <w:color w:val="0000ff"/>
                </w:rPr>
                <w:t xml:space="preserve">http://pravo.gov.ru/proxy/ips/?searchres=&amp;bpas=cd00000&amp;a3=102000497&amp;a3type=1&amp;a3value=%CF%F0%E8%EA%E0%E7&amp;a6=&amp;a6type=1&amp;a6value=&amp;a15=&amp;a15type=1&amp;a15value=&amp;a7type=1&amp;a7from=&amp;a7to=&amp;a7date=09.12.2020&amp;a8=509&amp;a8type=1&amp;a1=&amp;a0=&amp;a16=&amp;a16type=1&amp;a16value=&amp;a17=&amp;a17type=1&amp;a17value=&amp;a4=&amp;a4type=1&amp;a4value=&amp;a23=&amp;a23type=1&amp;a23value=&amp;textpres=&amp;sort=7&amp;x=85&amp;y=11</w:t>
              </w:r>
            </w:hyperlink>
          </w:p>
        </w:tc>
        <w:tc>
          <w:tcPr>
            <w:tcW w:w="1984" w:type="dxa"/>
          </w:tcPr>
          <w:p>
            <w:pPr>
              <w:pStyle w:val="0"/>
              <w:jc w:val="center"/>
            </w:pPr>
            <w:hyperlink w:history="0" r:id="rId1785" w:tooltip="Приказ Ростехнадзора от 09.12.2020 N 509 &quot;Об утверждении формы декларации безопасности гидротехнического сооружения (за исключением судоходных и портовых гидротехнических сооружений)&quot; (Зарегистрировано в Минюсте России 24.12.2020 N 61794) {КонсультантПлюс}">
              <w:r>
                <w:rPr>
                  <w:sz w:val="24"/>
                  <w:color w:val="0000ff"/>
                </w:rPr>
                <w:t xml:space="preserve">пункт 1</w:t>
              </w:r>
            </w:hyperlink>
          </w:p>
        </w:tc>
        <w:tc>
          <w:tcPr>
            <w:tcW w:w="1276" w:type="dxa"/>
          </w:tcPr>
          <w:p>
            <w:pPr>
              <w:pStyle w:val="0"/>
              <w:jc w:val="center"/>
            </w:pPr>
            <w:r>
              <w:rPr>
                <w:sz w:val="24"/>
              </w:rPr>
              <w:t xml:space="preserve">да</w:t>
            </w:r>
          </w:p>
        </w:tc>
        <w:tc>
          <w:tcPr>
            <w:tcW w:w="1559" w:type="dxa"/>
          </w:tcPr>
          <w:p>
            <w:pPr>
              <w:pStyle w:val="0"/>
              <w:jc w:val="center"/>
            </w:pPr>
            <w:r>
              <w:rPr>
                <w:sz w:val="24"/>
              </w:rPr>
              <w:t xml:space="preserve">да</w:t>
            </w:r>
          </w:p>
        </w:tc>
        <w:tc>
          <w:tcPr>
            <w:tcW w:w="1276" w:type="dxa"/>
          </w:tcPr>
          <w:p>
            <w:pPr>
              <w:pStyle w:val="0"/>
              <w:jc w:val="center"/>
            </w:pPr>
            <w:r>
              <w:rPr>
                <w:sz w:val="24"/>
              </w:rPr>
              <w:t xml:space="preserve">да</w:t>
            </w:r>
          </w:p>
        </w:tc>
        <w:tc>
          <w:tcPr>
            <w:tcW w:w="5499" w:type="dxa"/>
          </w:tcPr>
          <w:p>
            <w:pPr>
              <w:pStyle w:val="0"/>
              <w:jc w:val="center"/>
            </w:pPr>
            <w:r>
              <w:rPr>
                <w:sz w:val="24"/>
              </w:rPr>
              <w:t xml:space="preserve">собственник ГТС и (или) эксплуатирующая организация</w:t>
            </w:r>
          </w:p>
        </w:tc>
        <w:tc>
          <w:tcPr>
            <w:tcW w:w="3515" w:type="dxa"/>
          </w:tcPr>
          <w:p>
            <w:pPr>
              <w:pStyle w:val="0"/>
              <w:jc w:val="center"/>
            </w:pPr>
            <w:r>
              <w:rPr>
                <w:sz w:val="24"/>
              </w:rPr>
              <w:t xml:space="preserve">все виды деятельности</w:t>
            </w:r>
          </w:p>
        </w:tc>
        <w:tc>
          <w:tcPr>
            <w:tcW w:w="1842" w:type="dxa"/>
          </w:tcPr>
          <w:p>
            <w:pPr>
              <w:pStyle w:val="0"/>
              <w:jc w:val="center"/>
            </w:pPr>
            <w:r>
              <w:rPr>
                <w:sz w:val="24"/>
              </w:rPr>
              <w:t xml:space="preserve">федеральный государственный надзор в области безопасности гидротехнических сооружений</w:t>
            </w:r>
          </w:p>
        </w:tc>
        <w:tc>
          <w:tcPr>
            <w:tcW w:w="1560" w:type="dxa"/>
          </w:tcPr>
          <w:p>
            <w:pPr>
              <w:pStyle w:val="0"/>
              <w:jc w:val="center"/>
            </w:pPr>
            <w:r>
              <w:rPr>
                <w:sz w:val="24"/>
              </w:rPr>
              <w:t xml:space="preserve">отсутствуют</w:t>
            </w:r>
          </w:p>
        </w:tc>
        <w:tc>
          <w:tcPr>
            <w:tcW w:w="1417" w:type="dxa"/>
          </w:tcPr>
          <w:p>
            <w:pPr>
              <w:pStyle w:val="0"/>
              <w:jc w:val="center"/>
            </w:pPr>
            <w:r>
              <w:rPr>
                <w:sz w:val="24"/>
              </w:rPr>
              <w:t xml:space="preserve">отсутствуют</w:t>
            </w:r>
          </w:p>
        </w:tc>
        <w:tc>
          <w:tcPr>
            <w:tcW w:w="1418" w:type="dxa"/>
          </w:tcPr>
          <w:p>
            <w:pPr>
              <w:pStyle w:val="0"/>
              <w:jc w:val="center"/>
            </w:pPr>
            <w:r>
              <w:rPr>
                <w:sz w:val="24"/>
              </w:rPr>
              <w:t xml:space="preserve">отсутствуют</w:t>
            </w:r>
          </w:p>
        </w:tc>
        <w:tc>
          <w:tcPr>
            <w:tcW w:w="1587" w:type="dxa"/>
          </w:tcPr>
          <w:p>
            <w:pPr>
              <w:pStyle w:val="0"/>
              <w:jc w:val="center"/>
            </w:pPr>
            <w:r>
              <w:rPr>
                <w:sz w:val="24"/>
              </w:rPr>
              <w:t xml:space="preserve">отсутствуют</w:t>
            </w:r>
          </w:p>
        </w:tc>
      </w:tr>
      <w:tr>
        <w:tc>
          <w:tcPr>
            <w:tcW w:w="567" w:type="dxa"/>
          </w:tcPr>
          <w:p>
            <w:pPr>
              <w:pStyle w:val="0"/>
            </w:pPr>
            <w:r>
              <w:rPr>
                <w:sz w:val="24"/>
              </w:rPr>
              <w:t xml:space="preserve">2</w:t>
            </w:r>
          </w:p>
        </w:tc>
        <w:tc>
          <w:tcPr>
            <w:tcW w:w="3175" w:type="dxa"/>
          </w:tcPr>
          <w:p>
            <w:pPr>
              <w:pStyle w:val="0"/>
              <w:jc w:val="center"/>
            </w:pPr>
            <w:hyperlink w:history="0" r:id="rId1786" w:tooltip="Приказ Ростехнадзора от 14.12.2020 N 523 &quot;Об утверждении порядка формирования и регламента работы экспертных комиссий по проведению государственной экспертизы деклараций безопасности гидротехнических сооружений (за исключением судоходных и портовых гидротехнических сооружений)&quot; (Зарегистрировано в Минюсте России 28.12.2020 N 61868) {КонсультантПлюс}">
              <w:r>
                <w:rPr>
                  <w:sz w:val="24"/>
                  <w:color w:val="0000ff"/>
                </w:rPr>
                <w:t xml:space="preserve">Приказ</w:t>
              </w:r>
            </w:hyperlink>
            <w:r>
              <w:rPr>
                <w:sz w:val="24"/>
              </w:rPr>
              <w:t xml:space="preserve"> Ростехнадзора "Об утверждении порядка формирования и регламент работы экспертных комиссий по проведению государственной экспертизы декларации безопасности гидротехнических сооружений (за исключением судоходных и портовых гидротехнических сооружений)"</w:t>
            </w:r>
          </w:p>
        </w:tc>
        <w:tc>
          <w:tcPr>
            <w:tcW w:w="1417" w:type="dxa"/>
          </w:tcPr>
          <w:p>
            <w:pPr>
              <w:pStyle w:val="0"/>
              <w:jc w:val="center"/>
            </w:pPr>
            <w:r>
              <w:rPr>
                <w:sz w:val="24"/>
              </w:rPr>
              <w:t xml:space="preserve">14.12.2020 N 523 (зарегистрирован Минюстом России 28.12.2020, рег. N 61868)</w:t>
            </w:r>
          </w:p>
        </w:tc>
        <w:tc>
          <w:tcPr>
            <w:tcW w:w="2381" w:type="dxa"/>
          </w:tcPr>
          <w:p>
            <w:pPr>
              <w:pStyle w:val="0"/>
              <w:jc w:val="center"/>
            </w:pPr>
            <w:hyperlink w:history="0" r:id="rId1787">
              <w:r>
                <w:rPr>
                  <w:sz w:val="24"/>
                  <w:color w:val="0000ff"/>
                </w:rPr>
                <w:t xml:space="preserve">http://pravo.gov.ru/proxy/ips/?searchres=&amp;bpas=cd00000&amp;a3=102000497&amp;a3type=1&amp;a3value=%CF%F0%E8%EA%E0%E7&amp;a6=&amp;a6type=1&amp;a6value=&amp;a15=&amp;a15type=1&amp;a15value=&amp;a7type=1&amp;a7from=&amp;a7to=&amp;a7date=14.12.2020&amp;a8=523&amp;a8type=1&amp;a1=&amp;a0=&amp;a16=&amp;a16type=1&amp;a16value=&amp;a17=&amp;a17type=1&amp;a17value=&amp;a4=&amp;a4type=1&amp;a4value=&amp;a23=&amp;a23type=1&amp;a23value=&amp;textpres=&amp;sort=7&amp;x=78&amp;y=10</w:t>
              </w:r>
            </w:hyperlink>
          </w:p>
        </w:tc>
        <w:tc>
          <w:tcPr>
            <w:tcW w:w="1984" w:type="dxa"/>
          </w:tcPr>
          <w:p>
            <w:pPr>
              <w:pStyle w:val="0"/>
              <w:jc w:val="center"/>
            </w:pPr>
            <w:hyperlink w:history="0" r:id="rId1788" w:tooltip="Приказ Ростехнадзора от 14.12.2020 N 523 &quot;Об утверждении порядка формирования и регламента работы экспертных комиссий по проведению государственной экспертизы деклараций безопасности гидротехнических сооружений (за исключением судоходных и портовых гидротехнических сооружений)&quot; (Зарегистрировано в Минюсте России 28.12.2020 N 61868) {КонсультантПлюс}">
              <w:r>
                <w:rPr>
                  <w:sz w:val="24"/>
                  <w:color w:val="0000ff"/>
                </w:rPr>
                <w:t xml:space="preserve">пункты 2</w:t>
              </w:r>
            </w:hyperlink>
            <w:r>
              <w:rPr>
                <w:sz w:val="24"/>
              </w:rPr>
              <w:t xml:space="preserve">, </w:t>
            </w:r>
            <w:hyperlink w:history="0" r:id="rId1789" w:tooltip="Приказ Ростехнадзора от 14.12.2020 N 523 &quot;Об утверждении порядка формирования и регламента работы экспертных комиссий по проведению государственной экспертизы деклараций безопасности гидротехнических сооружений (за исключением судоходных и портовых гидротехнических сооружений)&quot; (Зарегистрировано в Минюсте России 28.12.2020 N 61868) {КонсультантПлюс}">
              <w:r>
                <w:rPr>
                  <w:sz w:val="24"/>
                  <w:color w:val="0000ff"/>
                </w:rPr>
                <w:t xml:space="preserve">3</w:t>
              </w:r>
            </w:hyperlink>
            <w:r>
              <w:rPr>
                <w:sz w:val="24"/>
              </w:rPr>
              <w:t xml:space="preserve">, </w:t>
            </w:r>
            <w:hyperlink w:history="0" r:id="rId1790" w:tooltip="Приказ Ростехнадзора от 14.12.2020 N 523 &quot;Об утверждении порядка формирования и регламента работы экспертных комиссий по проведению государственной экспертизы деклараций безопасности гидротехнических сооружений (за исключением судоходных и портовых гидротехнических сооружений)&quot; (Зарегистрировано в Минюсте России 28.12.2020 N 61868) {КонсультантПлюс}">
              <w:r>
                <w:rPr>
                  <w:sz w:val="24"/>
                  <w:color w:val="0000ff"/>
                </w:rPr>
                <w:t xml:space="preserve">часть 1</w:t>
              </w:r>
            </w:hyperlink>
            <w:r>
              <w:rPr>
                <w:sz w:val="24"/>
              </w:rPr>
              <w:t xml:space="preserve"> и </w:t>
            </w:r>
            <w:hyperlink w:history="0" r:id="rId1791" w:tooltip="Приказ Ростехнадзора от 14.12.2020 N 523 &quot;Об утверждении порядка формирования и регламента работы экспертных комиссий по проведению государственной экспертизы деклараций безопасности гидротехнических сооружений (за исключением судоходных и портовых гидротехнических сооружений)&quot; (Зарегистрировано в Минюсте России 28.12.2020 N 61868) {КонсультантПлюс}">
              <w:r>
                <w:rPr>
                  <w:sz w:val="24"/>
                  <w:color w:val="0000ff"/>
                </w:rPr>
                <w:t xml:space="preserve">2 пункта 4</w:t>
              </w:r>
            </w:hyperlink>
            <w:r>
              <w:rPr>
                <w:sz w:val="24"/>
              </w:rPr>
              <w:t xml:space="preserve">,</w:t>
            </w:r>
          </w:p>
          <w:p>
            <w:pPr>
              <w:pStyle w:val="0"/>
              <w:jc w:val="center"/>
            </w:pPr>
            <w:hyperlink w:history="0" r:id="rId1792" w:tooltip="Приказ Ростехнадзора от 14.12.2020 N 523 &quot;Об утверждении порядка формирования и регламента работы экспертных комиссий по проведению государственной экспертизы деклараций безопасности гидротехнических сооружений (за исключением судоходных и портовых гидротехнических сооружений)&quot; (Зарегистрировано в Минюсте России 28.12.2020 N 61868) {КонсультантПлюс}">
              <w:r>
                <w:rPr>
                  <w:sz w:val="24"/>
                  <w:color w:val="0000ff"/>
                </w:rPr>
                <w:t xml:space="preserve">5</w:t>
              </w:r>
            </w:hyperlink>
            <w:r>
              <w:rPr>
                <w:sz w:val="24"/>
              </w:rPr>
              <w:t xml:space="preserve">, </w:t>
            </w:r>
            <w:hyperlink w:history="0" r:id="rId1793" w:tooltip="Приказ Ростехнадзора от 14.12.2020 N 523 &quot;Об утверждении порядка формирования и регламента работы экспертных комиссий по проведению государственной экспертизы деклараций безопасности гидротехнических сооружений (за исключением судоходных и портовых гидротехнических сооружений)&quot; (Зарегистрировано в Минюсте России 28.12.2020 N 61868) {КонсультантПлюс}">
              <w:r>
                <w:rPr>
                  <w:sz w:val="24"/>
                  <w:color w:val="0000ff"/>
                </w:rPr>
                <w:t xml:space="preserve">6</w:t>
              </w:r>
            </w:hyperlink>
            <w:r>
              <w:rPr>
                <w:sz w:val="24"/>
              </w:rPr>
              <w:t xml:space="preserve">, </w:t>
            </w:r>
            <w:hyperlink w:history="0" r:id="rId1794" w:tooltip="Приказ Ростехнадзора от 14.12.2020 N 523 &quot;Об утверждении порядка формирования и регламента работы экспертных комиссий по проведению государственной экспертизы деклараций безопасности гидротехнических сооружений (за исключением судоходных и портовых гидротехнических сооружений)&quot; (Зарегистрировано в Минюсте России 28.12.2020 N 61868) {КонсультантПлюс}">
              <w:r>
                <w:rPr>
                  <w:sz w:val="24"/>
                  <w:color w:val="0000ff"/>
                </w:rPr>
                <w:t xml:space="preserve">11</w:t>
              </w:r>
            </w:hyperlink>
            <w:r>
              <w:rPr>
                <w:sz w:val="24"/>
              </w:rPr>
              <w:t xml:space="preserve">, </w:t>
            </w:r>
            <w:hyperlink w:history="0" r:id="rId1795" w:tooltip="Приказ Ростехнадзора от 14.12.2020 N 523 &quot;Об утверждении порядка формирования и регламента работы экспертных комиссий по проведению государственной экспертизы деклараций безопасности гидротехнических сооружений (за исключением судоходных и портовых гидротехнических сооружений)&quot; (Зарегистрировано в Минюсте России 28.12.2020 N 61868) {КонсультантПлюс}">
              <w:r>
                <w:rPr>
                  <w:sz w:val="24"/>
                  <w:color w:val="0000ff"/>
                </w:rPr>
                <w:t xml:space="preserve">12</w:t>
              </w:r>
            </w:hyperlink>
            <w:r>
              <w:rPr>
                <w:sz w:val="24"/>
              </w:rPr>
              <w:t xml:space="preserve">, </w:t>
            </w:r>
            <w:hyperlink w:history="0" r:id="rId1796" w:tooltip="Приказ Ростехнадзора от 14.12.2020 N 523 &quot;Об утверждении порядка формирования и регламента работы экспертных комиссий по проведению государственной экспертизы деклараций безопасности гидротехнических сооружений (за исключением судоходных и портовых гидротехнических сооружений)&quot; (Зарегистрировано в Минюсте России 28.12.2020 N 61868) {КонсультантПлюс}">
              <w:r>
                <w:rPr>
                  <w:sz w:val="24"/>
                  <w:color w:val="0000ff"/>
                </w:rPr>
                <w:t xml:space="preserve">часть 1 пункта 16</w:t>
              </w:r>
            </w:hyperlink>
          </w:p>
        </w:tc>
        <w:tc>
          <w:tcPr>
            <w:tcW w:w="1276" w:type="dxa"/>
          </w:tcPr>
          <w:p>
            <w:pPr>
              <w:pStyle w:val="0"/>
              <w:jc w:val="center"/>
            </w:pPr>
            <w:r>
              <w:rPr>
                <w:sz w:val="24"/>
              </w:rPr>
              <w:t xml:space="preserve">да</w:t>
            </w:r>
          </w:p>
        </w:tc>
        <w:tc>
          <w:tcPr>
            <w:tcW w:w="1559" w:type="dxa"/>
          </w:tcPr>
          <w:p>
            <w:pPr>
              <w:pStyle w:val="0"/>
              <w:jc w:val="center"/>
            </w:pPr>
            <w:r>
              <w:rPr>
                <w:sz w:val="24"/>
              </w:rPr>
              <w:t xml:space="preserve">да</w:t>
            </w:r>
          </w:p>
        </w:tc>
        <w:tc>
          <w:tcPr>
            <w:tcW w:w="1276" w:type="dxa"/>
          </w:tcPr>
          <w:p>
            <w:pPr>
              <w:pStyle w:val="0"/>
              <w:jc w:val="center"/>
            </w:pPr>
            <w:r>
              <w:rPr>
                <w:sz w:val="24"/>
              </w:rPr>
              <w:t xml:space="preserve">да</w:t>
            </w:r>
          </w:p>
        </w:tc>
        <w:tc>
          <w:tcPr>
            <w:tcW w:w="5499" w:type="dxa"/>
          </w:tcPr>
          <w:p>
            <w:pPr>
              <w:pStyle w:val="0"/>
              <w:jc w:val="center"/>
            </w:pPr>
            <w:r>
              <w:rPr>
                <w:sz w:val="24"/>
              </w:rPr>
              <w:t xml:space="preserve">собственник ГТС и (или) эксплуатирующая организация</w:t>
            </w:r>
          </w:p>
        </w:tc>
        <w:tc>
          <w:tcPr>
            <w:tcW w:w="3515" w:type="dxa"/>
          </w:tcPr>
          <w:p>
            <w:pPr>
              <w:pStyle w:val="0"/>
              <w:jc w:val="center"/>
            </w:pPr>
            <w:r>
              <w:rPr>
                <w:sz w:val="24"/>
              </w:rPr>
              <w:t xml:space="preserve">все виды деятельности</w:t>
            </w:r>
          </w:p>
        </w:tc>
        <w:tc>
          <w:tcPr>
            <w:tcW w:w="1842" w:type="dxa"/>
          </w:tcPr>
          <w:p>
            <w:pPr>
              <w:pStyle w:val="0"/>
              <w:jc w:val="center"/>
            </w:pPr>
            <w:r>
              <w:rPr>
                <w:sz w:val="24"/>
              </w:rPr>
              <w:t xml:space="preserve">федеральный государственный надзор в области безопасности гидротехнических сооружений</w:t>
            </w:r>
          </w:p>
        </w:tc>
        <w:tc>
          <w:tcPr>
            <w:tcW w:w="1560" w:type="dxa"/>
          </w:tcPr>
          <w:p>
            <w:pPr>
              <w:pStyle w:val="0"/>
              <w:jc w:val="center"/>
            </w:pPr>
            <w:hyperlink w:history="0" r:id="rId1797"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ст. 9.2</w:t>
              </w:r>
            </w:hyperlink>
            <w:r>
              <w:rPr>
                <w:sz w:val="24"/>
              </w:rPr>
              <w:t xml:space="preserve"> (за исключением судоходных гидротехнических сооружений)</w:t>
            </w:r>
          </w:p>
        </w:tc>
        <w:tc>
          <w:tcPr>
            <w:tcW w:w="1417" w:type="dxa"/>
          </w:tcPr>
          <w:p>
            <w:pPr>
              <w:pStyle w:val="0"/>
              <w:jc w:val="center"/>
            </w:pPr>
            <w:r>
              <w:rPr>
                <w:sz w:val="24"/>
              </w:rPr>
              <w:t xml:space="preserve">отсутствуют</w:t>
            </w:r>
          </w:p>
        </w:tc>
        <w:tc>
          <w:tcPr>
            <w:tcW w:w="1418" w:type="dxa"/>
          </w:tcPr>
          <w:p>
            <w:pPr>
              <w:pStyle w:val="0"/>
              <w:jc w:val="center"/>
            </w:pPr>
            <w:r>
              <w:rPr>
                <w:sz w:val="24"/>
              </w:rPr>
              <w:t xml:space="preserve">отсутствуют</w:t>
            </w:r>
          </w:p>
        </w:tc>
        <w:tc>
          <w:tcPr>
            <w:tcW w:w="1587" w:type="dxa"/>
          </w:tcPr>
          <w:p>
            <w:pPr>
              <w:pStyle w:val="0"/>
              <w:jc w:val="center"/>
            </w:pPr>
            <w:r>
              <w:rPr>
                <w:sz w:val="24"/>
              </w:rPr>
              <w:t xml:space="preserve">отсутствуют</w:t>
            </w:r>
          </w:p>
        </w:tc>
      </w:tr>
      <w:tr>
        <w:tblPrEx>
          <w:tblBorders>
            <w:insideH w:val="nil"/>
          </w:tblBorders>
        </w:tblPrEx>
        <w:tc>
          <w:tcPr>
            <w:tcW w:w="567" w:type="dxa"/>
            <w:tcBorders>
              <w:bottom w:val="nil"/>
            </w:tcBorders>
          </w:tcPr>
          <w:p>
            <w:pPr>
              <w:pStyle w:val="0"/>
            </w:pPr>
            <w:r>
              <w:rPr>
                <w:sz w:val="24"/>
              </w:rPr>
              <w:t xml:space="preserve">3</w:t>
            </w:r>
          </w:p>
        </w:tc>
        <w:tc>
          <w:tcPr>
            <w:gridSpan w:val="14"/>
            <w:tcW w:w="29906" w:type="dxa"/>
            <w:tcBorders>
              <w:bottom w:val="nil"/>
            </w:tcBorders>
          </w:tcPr>
          <w:p>
            <w:pPr>
              <w:pStyle w:val="0"/>
              <w:jc w:val="both"/>
            </w:pPr>
            <w:r>
              <w:rPr>
                <w:sz w:val="24"/>
              </w:rPr>
              <w:t xml:space="preserve">Утратил силу. - </w:t>
            </w:r>
            <w:hyperlink w:history="0" r:id="rId1798" w:tooltip="Приказ Ростехнадзора от 21.08.2025 N 284 &quot;О внесении изменений в приказ Федеральной службы по экологическому, технологическому и атомному надзору от 2 марта 2021 г. N 81 &quot;Об утверждении перечней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quot; {КонсультантПлюс}">
              <w:r>
                <w:rPr>
                  <w:sz w:val="24"/>
                  <w:color w:val="0000ff"/>
                </w:rPr>
                <w:t xml:space="preserve">Приказ</w:t>
              </w:r>
            </w:hyperlink>
            <w:r>
              <w:rPr>
                <w:sz w:val="24"/>
              </w:rPr>
              <w:t xml:space="preserve"> Ростехнадзора от 21.08.2025 N 284</w:t>
            </w:r>
          </w:p>
        </w:tc>
      </w:tr>
      <w:tr>
        <w:tc>
          <w:tcPr>
            <w:tcW w:w="567" w:type="dxa"/>
          </w:tcPr>
          <w:p>
            <w:pPr>
              <w:pStyle w:val="0"/>
            </w:pPr>
            <w:r>
              <w:rPr>
                <w:sz w:val="24"/>
              </w:rPr>
              <w:t xml:space="preserve">4</w:t>
            </w:r>
          </w:p>
        </w:tc>
        <w:tc>
          <w:tcPr>
            <w:tcW w:w="3175" w:type="dxa"/>
          </w:tcPr>
          <w:p>
            <w:pPr>
              <w:pStyle w:val="0"/>
              <w:jc w:val="center"/>
            </w:pPr>
            <w:hyperlink w:history="0" r:id="rId1799" w:tooltip="Приказ Ростехнадзора от 07.12.2020 N 499 &quot;Об утверждении формы представления сведений о гидротехническом сооружении, необходимых для формирования и ведения Российского регистра гидротехнических сооружений&quot; (Зарегистрировано в Минюсте России 28.12.2020 N 61879) {КонсультантПлюс}">
              <w:r>
                <w:rPr>
                  <w:sz w:val="24"/>
                  <w:color w:val="0000ff"/>
                </w:rPr>
                <w:t xml:space="preserve">Приказ</w:t>
              </w:r>
            </w:hyperlink>
            <w:r>
              <w:rPr>
                <w:sz w:val="24"/>
              </w:rPr>
              <w:t xml:space="preserve"> Ростехнадзора "Об утверждении формы представления сведений о гидротехническом сооружении, необходимых для формирования и ведения Российского регистра гидротехнических сооружений"</w:t>
            </w:r>
          </w:p>
        </w:tc>
        <w:tc>
          <w:tcPr>
            <w:tcW w:w="1417" w:type="dxa"/>
          </w:tcPr>
          <w:p>
            <w:pPr>
              <w:pStyle w:val="0"/>
              <w:jc w:val="center"/>
            </w:pPr>
            <w:r>
              <w:rPr>
                <w:sz w:val="24"/>
              </w:rPr>
              <w:t xml:space="preserve">07.12.2020 N 499 (зарегистрирован Минюстом России 28.12.2020, рег. N 61879)</w:t>
            </w:r>
          </w:p>
        </w:tc>
        <w:tc>
          <w:tcPr>
            <w:tcW w:w="2381" w:type="dxa"/>
          </w:tcPr>
          <w:p>
            <w:pPr>
              <w:pStyle w:val="0"/>
              <w:jc w:val="center"/>
            </w:pPr>
            <w:hyperlink w:history="0" r:id="rId1800">
              <w:r>
                <w:rPr>
                  <w:sz w:val="24"/>
                  <w:color w:val="0000ff"/>
                </w:rPr>
                <w:t xml:space="preserve">http://pravo.gov.ru/proxy/ips/?searchres=&amp;bpas=cd00000&amp;a3=102000497&amp;a3type=1&amp;a3value=%CF%F0%E8%EA%E0%E7&amp;a6=&amp;a6type=1&amp;a6value=&amp;a15=&amp;a15type=1&amp;a15value=&amp;a7type=1&amp;a7from=&amp;a7to=&amp;a7date=07.12.2020&amp;a8=499&amp;a8type=1&amp;a1=&amp;a0=&amp;a16=&amp;a16type=1&amp;a16value=&amp;a17=&amp;a17type=1&amp;a17value=&amp;a4=&amp;a4type=1&amp;a4value=&amp;a23=&amp;a23type=1&amp;a23value=&amp;textpres=&amp;sort=7&amp;x=77&amp;y=13</w:t>
              </w:r>
            </w:hyperlink>
          </w:p>
        </w:tc>
        <w:tc>
          <w:tcPr>
            <w:tcW w:w="1984" w:type="dxa"/>
          </w:tcPr>
          <w:p>
            <w:pPr>
              <w:pStyle w:val="0"/>
              <w:jc w:val="center"/>
            </w:pPr>
            <w:hyperlink w:history="0" r:id="rId1801" w:tooltip="Приказ Ростехнадзора от 07.12.2020 N 499 &quot;Об утверждении формы представления сведений о гидротехническом сооружении, необходимых для формирования и ведения Российского регистра гидротехнических сооружений&quot; (Зарегистрировано в Минюсте России 28.12.2020 N 61879) {КонсультантПлюс}">
              <w:r>
                <w:rPr>
                  <w:sz w:val="24"/>
                  <w:color w:val="0000ff"/>
                </w:rPr>
                <w:t xml:space="preserve">пункт 1</w:t>
              </w:r>
            </w:hyperlink>
          </w:p>
        </w:tc>
        <w:tc>
          <w:tcPr>
            <w:tcW w:w="1276" w:type="dxa"/>
          </w:tcPr>
          <w:p>
            <w:pPr>
              <w:pStyle w:val="0"/>
              <w:jc w:val="center"/>
            </w:pPr>
            <w:r>
              <w:rPr>
                <w:sz w:val="24"/>
              </w:rPr>
              <w:t xml:space="preserve">да</w:t>
            </w:r>
          </w:p>
        </w:tc>
        <w:tc>
          <w:tcPr>
            <w:tcW w:w="1559" w:type="dxa"/>
          </w:tcPr>
          <w:p>
            <w:pPr>
              <w:pStyle w:val="0"/>
              <w:jc w:val="center"/>
            </w:pPr>
            <w:r>
              <w:rPr>
                <w:sz w:val="24"/>
              </w:rPr>
              <w:t xml:space="preserve">да</w:t>
            </w:r>
          </w:p>
        </w:tc>
        <w:tc>
          <w:tcPr>
            <w:tcW w:w="1276" w:type="dxa"/>
          </w:tcPr>
          <w:p>
            <w:pPr>
              <w:pStyle w:val="0"/>
              <w:jc w:val="center"/>
            </w:pPr>
            <w:r>
              <w:rPr>
                <w:sz w:val="24"/>
              </w:rPr>
              <w:t xml:space="preserve">да</w:t>
            </w:r>
          </w:p>
        </w:tc>
        <w:tc>
          <w:tcPr>
            <w:tcW w:w="5499" w:type="dxa"/>
          </w:tcPr>
          <w:p>
            <w:pPr>
              <w:pStyle w:val="0"/>
              <w:jc w:val="center"/>
            </w:pPr>
            <w:r>
              <w:rPr>
                <w:sz w:val="24"/>
              </w:rPr>
              <w:t xml:space="preserve">собственник ГТС и (или) эксплуатирующая организация</w:t>
            </w:r>
          </w:p>
        </w:tc>
        <w:tc>
          <w:tcPr>
            <w:tcW w:w="3515" w:type="dxa"/>
          </w:tcPr>
          <w:p>
            <w:pPr>
              <w:pStyle w:val="0"/>
              <w:jc w:val="center"/>
            </w:pPr>
            <w:r>
              <w:rPr>
                <w:sz w:val="24"/>
              </w:rPr>
              <w:t xml:space="preserve">все виды деятельности</w:t>
            </w:r>
          </w:p>
        </w:tc>
        <w:tc>
          <w:tcPr>
            <w:tcW w:w="1842" w:type="dxa"/>
          </w:tcPr>
          <w:p>
            <w:pPr>
              <w:pStyle w:val="0"/>
              <w:jc w:val="center"/>
            </w:pPr>
            <w:r>
              <w:rPr>
                <w:sz w:val="24"/>
              </w:rPr>
              <w:t xml:space="preserve">федеральный государственный надзор в области безопасности гидротехнических сооружений</w:t>
            </w:r>
          </w:p>
        </w:tc>
        <w:tc>
          <w:tcPr>
            <w:tcW w:w="1560" w:type="dxa"/>
          </w:tcPr>
          <w:p>
            <w:pPr>
              <w:pStyle w:val="0"/>
              <w:jc w:val="center"/>
            </w:pPr>
            <w:hyperlink w:history="0" r:id="rId1802"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ст. 9.2</w:t>
              </w:r>
            </w:hyperlink>
            <w:r>
              <w:rPr>
                <w:sz w:val="24"/>
              </w:rPr>
              <w:t xml:space="preserve"> (за исключением судоходных гидротехнических сооружений)</w:t>
            </w:r>
          </w:p>
        </w:tc>
        <w:tc>
          <w:tcPr>
            <w:tcW w:w="1417" w:type="dxa"/>
          </w:tcPr>
          <w:p>
            <w:pPr>
              <w:pStyle w:val="0"/>
              <w:jc w:val="center"/>
            </w:pPr>
            <w:r>
              <w:rPr>
                <w:sz w:val="24"/>
              </w:rPr>
              <w:t xml:space="preserve">отсутствуют</w:t>
            </w:r>
          </w:p>
        </w:tc>
        <w:tc>
          <w:tcPr>
            <w:tcW w:w="1418" w:type="dxa"/>
          </w:tcPr>
          <w:p>
            <w:pPr>
              <w:pStyle w:val="0"/>
              <w:jc w:val="center"/>
            </w:pPr>
            <w:r>
              <w:rPr>
                <w:sz w:val="24"/>
              </w:rPr>
              <w:t xml:space="preserve">отсутствуют</w:t>
            </w:r>
          </w:p>
        </w:tc>
        <w:tc>
          <w:tcPr>
            <w:tcW w:w="1587" w:type="dxa"/>
          </w:tcPr>
          <w:p>
            <w:pPr>
              <w:pStyle w:val="0"/>
              <w:jc w:val="center"/>
            </w:pPr>
            <w:r>
              <w:rPr>
                <w:sz w:val="24"/>
              </w:rPr>
              <w:t xml:space="preserve">отсутствуют</w:t>
            </w:r>
          </w:p>
        </w:tc>
      </w:tr>
      <w:tr>
        <w:tc>
          <w:tcPr>
            <w:tcW w:w="567" w:type="dxa"/>
          </w:tcPr>
          <w:p>
            <w:pPr>
              <w:pStyle w:val="0"/>
            </w:pPr>
            <w:r>
              <w:rPr>
                <w:sz w:val="24"/>
              </w:rPr>
              <w:t xml:space="preserve">5</w:t>
            </w:r>
          </w:p>
        </w:tc>
        <w:tc>
          <w:tcPr>
            <w:tcW w:w="3175" w:type="dxa"/>
          </w:tcPr>
          <w:p>
            <w:pPr>
              <w:pStyle w:val="0"/>
              <w:jc w:val="center"/>
            </w:pPr>
            <w:hyperlink w:history="0" r:id="rId1803" w:tooltip="Приказ Минэнерго России от 04.10.2022 N 1070 (ред. от 09.12.2024) &quot;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 N 757, от 12 июля 2018 г. N 548&quot; (Зарегистрировано в Минюсте России 06.12.2022 N 71384) (с изм. и доп., вступ. в силу с 01.09.2025) {КонсультантПлюс}">
              <w:r>
                <w:rPr>
                  <w:sz w:val="24"/>
                  <w:color w:val="0000ff"/>
                </w:rPr>
                <w:t xml:space="preserve">Приказ</w:t>
              </w:r>
            </w:hyperlink>
            <w:r>
              <w:rPr>
                <w:sz w:val="24"/>
              </w:rPr>
              <w:t xml:space="preserve"> Минэнерго России "Об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 N 757, от 12 июля 2018 г. N 548"</w:t>
            </w:r>
          </w:p>
        </w:tc>
        <w:tc>
          <w:tcPr>
            <w:tcW w:w="1417" w:type="dxa"/>
          </w:tcPr>
          <w:p>
            <w:pPr>
              <w:pStyle w:val="0"/>
              <w:jc w:val="center"/>
            </w:pPr>
            <w:r>
              <w:rPr>
                <w:sz w:val="24"/>
              </w:rPr>
              <w:t xml:space="preserve">04.10.2022 N 1070 (зарегистрирован Минюстом России 06.12.2022, рег. N 71384)</w:t>
            </w:r>
          </w:p>
        </w:tc>
        <w:tc>
          <w:tcPr>
            <w:tcW w:w="2381" w:type="dxa"/>
          </w:tcPr>
          <w:p>
            <w:pPr>
              <w:pStyle w:val="0"/>
              <w:jc w:val="center"/>
            </w:pPr>
            <w:hyperlink w:history="0" r:id="rId1804">
              <w:r>
                <w:rPr>
                  <w:sz w:val="24"/>
                  <w:color w:val="0000ff"/>
                </w:rPr>
                <w:t xml:space="preserve">http://pravo.gov.ru/proxy/ips/?searchres=&amp;bpas=cd00000&amp;a3=102000497&amp;a3type=1&amp;a3value=%CF%F0%E8%EA%E0%E7&amp;a6=&amp;a6type=1&amp;a6value=&amp;a15=&amp;a15type=1&amp;a15value=&amp;a7type=1&amp;a7from=&amp;a7to=&amp;a7date=04.10.2022&amp;a8=1070&amp;a8type=1&amp;a1=&amp;a0=&amp;a16=&amp;a16type=1&amp;a16value=&amp;a17=&amp;a17type=1&amp;a17value=&amp;a4=&amp;a4type=1&amp;a4value=&amp;a23=&amp;a23type=1&amp;a23value=&amp;textpres=&amp;sort=7&amp;x=71&amp;y=10</w:t>
              </w:r>
            </w:hyperlink>
          </w:p>
        </w:tc>
        <w:tc>
          <w:tcPr>
            <w:tcW w:w="1984" w:type="dxa"/>
          </w:tcPr>
          <w:p>
            <w:pPr>
              <w:pStyle w:val="0"/>
              <w:jc w:val="center"/>
            </w:pPr>
            <w:hyperlink w:history="0" r:id="rId1805" w:tooltip="Приказ Минэнерго России от 04.10.2022 N 1070 (ред. от 09.12.2024) &quot;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 N 757, от 12 июля 2018 г. N 548&quot; (Зарегистрировано в Минюсте России 06.12.2022 N 71384) (с изм. и доп., вступ. в силу с 01.09.2025) {КонсультантПлюс}">
              <w:r>
                <w:rPr>
                  <w:sz w:val="24"/>
                  <w:color w:val="0000ff"/>
                </w:rPr>
                <w:t xml:space="preserve">глава IX</w:t>
              </w:r>
            </w:hyperlink>
            <w:r>
              <w:rPr>
                <w:sz w:val="24"/>
              </w:rPr>
              <w:t xml:space="preserve">:</w:t>
            </w:r>
          </w:p>
          <w:p>
            <w:pPr>
              <w:pStyle w:val="0"/>
              <w:jc w:val="center"/>
            </w:pPr>
            <w:r>
              <w:rPr>
                <w:sz w:val="24"/>
              </w:rPr>
              <w:t xml:space="preserve">пункты</w:t>
            </w:r>
          </w:p>
          <w:p>
            <w:pPr>
              <w:pStyle w:val="0"/>
              <w:jc w:val="center"/>
            </w:pPr>
            <w:hyperlink w:history="0" r:id="rId1806" w:tooltip="Приказ Минэнерго России от 04.10.2022 N 1070 (ред. от 09.12.2024) &quot;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 N 757, от 12 июля 2018 г. N 548&quot; (Зарегистрировано в Минюсте России 06.12.2022 N 71384) (с изм. и доп., вступ. в силу с 01.09.2025) {КонсультантПлюс}">
              <w:r>
                <w:rPr>
                  <w:sz w:val="24"/>
                  <w:color w:val="0000ff"/>
                </w:rPr>
                <w:t xml:space="preserve">135</w:t>
              </w:r>
            </w:hyperlink>
            <w:r>
              <w:rPr>
                <w:sz w:val="24"/>
              </w:rPr>
              <w:t xml:space="preserve"> - </w:t>
            </w:r>
            <w:hyperlink w:history="0" r:id="rId1807" w:tooltip="Приказ Минэнерго России от 04.10.2022 N 1070 (ред. от 09.12.2024) &quot;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 N 757, от 12 июля 2018 г. N 548&quot; (Зарегистрировано в Минюсте России 06.12.2022 N 71384) (с изм. и доп., вступ. в силу с 01.09.2025) {КонсультантПлюс}">
              <w:r>
                <w:rPr>
                  <w:sz w:val="24"/>
                  <w:color w:val="0000ff"/>
                </w:rPr>
                <w:t xml:space="preserve">144</w:t>
              </w:r>
            </w:hyperlink>
            <w:r>
              <w:rPr>
                <w:sz w:val="24"/>
              </w:rPr>
              <w:t xml:space="preserve">;</w:t>
            </w:r>
          </w:p>
          <w:p>
            <w:pPr>
              <w:pStyle w:val="0"/>
              <w:jc w:val="center"/>
            </w:pPr>
            <w:hyperlink w:history="0" r:id="rId1808" w:tooltip="Приказ Минэнерго России от 04.10.2022 N 1070 (ред. от 09.12.2024) &quot;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 N 757, от 12 июля 2018 г. N 548&quot; (Зарегистрировано в Минюсте России 06.12.2022 N 71384) (с изм. и доп., вступ. в силу с 01.09.2025) {КонсультантПлюс}">
              <w:r>
                <w:rPr>
                  <w:sz w:val="24"/>
                  <w:color w:val="0000ff"/>
                </w:rPr>
                <w:t xml:space="preserve">глава IX.I</w:t>
              </w:r>
            </w:hyperlink>
            <w:r>
              <w:rPr>
                <w:sz w:val="24"/>
              </w:rPr>
              <w:t xml:space="preserve">:</w:t>
            </w:r>
          </w:p>
          <w:p>
            <w:pPr>
              <w:pStyle w:val="0"/>
              <w:jc w:val="center"/>
            </w:pPr>
            <w:r>
              <w:rPr>
                <w:sz w:val="24"/>
              </w:rPr>
              <w:t xml:space="preserve">пункты</w:t>
            </w:r>
          </w:p>
          <w:p>
            <w:pPr>
              <w:pStyle w:val="0"/>
              <w:jc w:val="center"/>
            </w:pPr>
            <w:hyperlink w:history="0" r:id="rId1809" w:tooltip="Приказ Минэнерго России от 04.10.2022 N 1070 (ред. от 09.12.2024) &quot;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 N 757, от 12 июля 2018 г. N 548&quot; (Зарегистрировано в Минюсте России 06.12.2022 N 71384) (с изм. и доп., вступ. в силу с 01.09.2025) {КонсультантПлюс}">
              <w:r>
                <w:rPr>
                  <w:sz w:val="24"/>
                  <w:color w:val="0000ff"/>
                </w:rPr>
                <w:t xml:space="preserve">145</w:t>
              </w:r>
            </w:hyperlink>
            <w:r>
              <w:rPr>
                <w:sz w:val="24"/>
              </w:rPr>
              <w:t xml:space="preserve"> - </w:t>
            </w:r>
            <w:hyperlink w:history="0" r:id="rId1810" w:tooltip="Приказ Минэнерго России от 04.10.2022 N 1070 (ред. от 09.12.2024) &quot;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 N 757, от 12 июля 2018 г. N 548&quot; (Зарегистрировано в Минюсте России 06.12.2022 N 71384) (с изм. и доп., вступ. в силу с 01.09.2025) {КонсультантПлюс}">
              <w:r>
                <w:rPr>
                  <w:sz w:val="24"/>
                  <w:color w:val="0000ff"/>
                </w:rPr>
                <w:t xml:space="preserve">151</w:t>
              </w:r>
            </w:hyperlink>
            <w:r>
              <w:rPr>
                <w:sz w:val="24"/>
              </w:rPr>
              <w:t xml:space="preserve">;</w:t>
            </w:r>
          </w:p>
          <w:p>
            <w:pPr>
              <w:pStyle w:val="0"/>
              <w:jc w:val="center"/>
            </w:pPr>
            <w:hyperlink w:history="0" r:id="rId1811" w:tooltip="Приказ Минэнерго России от 04.10.2022 N 1070 (ред. от 09.12.2024) &quot;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 N 757, от 12 июля 2018 г. N 548&quot; (Зарегистрировано в Минюсте России 06.12.2022 N 71384) (с изм. и доп., вступ. в силу с 01.09.2025) {КонсультантПлюс}">
              <w:r>
                <w:rPr>
                  <w:sz w:val="24"/>
                  <w:color w:val="0000ff"/>
                </w:rPr>
                <w:t xml:space="preserve">глава IX.II</w:t>
              </w:r>
            </w:hyperlink>
            <w:r>
              <w:rPr>
                <w:sz w:val="24"/>
              </w:rPr>
              <w:t xml:space="preserve">:</w:t>
            </w:r>
          </w:p>
          <w:p>
            <w:pPr>
              <w:pStyle w:val="0"/>
              <w:jc w:val="center"/>
            </w:pPr>
            <w:r>
              <w:rPr>
                <w:sz w:val="24"/>
              </w:rPr>
              <w:t xml:space="preserve">пункты</w:t>
            </w:r>
          </w:p>
          <w:p>
            <w:pPr>
              <w:pStyle w:val="0"/>
              <w:jc w:val="center"/>
            </w:pPr>
            <w:hyperlink w:history="0" r:id="rId1812" w:tooltip="Приказ Минэнерго России от 04.10.2022 N 1070 (ред. от 09.12.2024) &quot;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 N 757, от 12 июля 2018 г. N 548&quot; (Зарегистрировано в Минюсте России 06.12.2022 N 71384) (с изм. и доп., вступ. в силу с 01.09.2025) {КонсультантПлюс}">
              <w:r>
                <w:rPr>
                  <w:sz w:val="24"/>
                  <w:color w:val="0000ff"/>
                </w:rPr>
                <w:t xml:space="preserve">152</w:t>
              </w:r>
            </w:hyperlink>
            <w:r>
              <w:rPr>
                <w:sz w:val="24"/>
              </w:rPr>
              <w:t xml:space="preserve"> - </w:t>
            </w:r>
            <w:hyperlink w:history="0" r:id="rId1813" w:tooltip="Приказ Минэнерго России от 04.10.2022 N 1070 (ред. от 09.12.2024) &quot;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 N 757, от 12 июля 2018 г. N 548&quot; (Зарегистрировано в Минюсте России 06.12.2022 N 71384) (с изм. и доп., вступ. в силу с 01.09.2025) {КонсультантПлюс}">
              <w:r>
                <w:rPr>
                  <w:sz w:val="24"/>
                  <w:color w:val="0000ff"/>
                </w:rPr>
                <w:t xml:space="preserve">158</w:t>
              </w:r>
            </w:hyperlink>
            <w:r>
              <w:rPr>
                <w:sz w:val="24"/>
              </w:rPr>
              <w:t xml:space="preserve">;</w:t>
            </w:r>
          </w:p>
          <w:p>
            <w:pPr>
              <w:pStyle w:val="0"/>
              <w:jc w:val="center"/>
            </w:pPr>
            <w:hyperlink w:history="0" r:id="rId1814" w:tooltip="Приказ Минэнерго России от 04.10.2022 N 1070 (ред. от 09.12.2024) &quot;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 N 757, от 12 июля 2018 г. N 548&quot; (Зарегистрировано в Минюсте России 06.12.2022 N 71384) (с изм. и доп., вступ. в силу с 01.09.2025) {КонсультантПлюс}">
              <w:r>
                <w:rPr>
                  <w:sz w:val="24"/>
                  <w:color w:val="0000ff"/>
                </w:rPr>
                <w:t xml:space="preserve">глава IX.IV</w:t>
              </w:r>
            </w:hyperlink>
            <w:r>
              <w:rPr>
                <w:sz w:val="24"/>
              </w:rPr>
              <w:t xml:space="preserve">:</w:t>
            </w:r>
          </w:p>
          <w:p>
            <w:pPr>
              <w:pStyle w:val="0"/>
              <w:jc w:val="center"/>
            </w:pPr>
            <w:r>
              <w:rPr>
                <w:sz w:val="24"/>
              </w:rPr>
              <w:t xml:space="preserve">пункты</w:t>
            </w:r>
          </w:p>
          <w:p>
            <w:pPr>
              <w:pStyle w:val="0"/>
              <w:jc w:val="center"/>
            </w:pPr>
            <w:hyperlink w:history="0" r:id="rId1815" w:tooltip="Приказ Минэнерго России от 04.10.2022 N 1070 (ред. от 09.12.2024) &quot;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 N 757, от 12 июля 2018 г. N 548&quot; (Зарегистрировано в Минюсте России 06.12.2022 N 71384) (с изм. и доп., вступ. в силу с 01.09.2025) {КонсультантПлюс}">
              <w:r>
                <w:rPr>
                  <w:sz w:val="24"/>
                  <w:color w:val="0000ff"/>
                </w:rPr>
                <w:t xml:space="preserve">165</w:t>
              </w:r>
            </w:hyperlink>
            <w:r>
              <w:rPr>
                <w:sz w:val="24"/>
              </w:rPr>
              <w:t xml:space="preserve"> - </w:t>
            </w:r>
            <w:hyperlink w:history="0" r:id="rId1816" w:tooltip="Приказ Минэнерго России от 04.10.2022 N 1070 (ред. от 09.12.2024) &quot;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 N 757, от 12 июля 2018 г. N 548&quot; (Зарегистрировано в Минюсте России 06.12.2022 N 71384) (с изм. и доп., вступ. в силу с 01.09.2025) {КонсультантПлюс}">
              <w:r>
                <w:rPr>
                  <w:sz w:val="24"/>
                  <w:color w:val="0000ff"/>
                </w:rPr>
                <w:t xml:space="preserve">178</w:t>
              </w:r>
            </w:hyperlink>
          </w:p>
        </w:tc>
        <w:tc>
          <w:tcPr>
            <w:tcW w:w="1276" w:type="dxa"/>
          </w:tcPr>
          <w:p>
            <w:pPr>
              <w:pStyle w:val="0"/>
              <w:jc w:val="center"/>
            </w:pPr>
            <w:r>
              <w:rPr>
                <w:sz w:val="24"/>
              </w:rPr>
              <w:t xml:space="preserve">да</w:t>
            </w:r>
          </w:p>
        </w:tc>
        <w:tc>
          <w:tcPr>
            <w:tcW w:w="1559" w:type="dxa"/>
          </w:tcPr>
          <w:p>
            <w:pPr>
              <w:pStyle w:val="0"/>
              <w:jc w:val="center"/>
            </w:pPr>
            <w:r>
              <w:rPr>
                <w:sz w:val="24"/>
              </w:rPr>
              <w:t xml:space="preserve">да</w:t>
            </w:r>
          </w:p>
        </w:tc>
        <w:tc>
          <w:tcPr>
            <w:tcW w:w="1276" w:type="dxa"/>
          </w:tcPr>
          <w:p>
            <w:pPr>
              <w:pStyle w:val="0"/>
              <w:jc w:val="center"/>
            </w:pPr>
            <w:r>
              <w:rPr>
                <w:sz w:val="24"/>
              </w:rPr>
              <w:t xml:space="preserve">да</w:t>
            </w:r>
          </w:p>
        </w:tc>
        <w:tc>
          <w:tcPr>
            <w:tcW w:w="5499" w:type="dxa"/>
          </w:tcPr>
          <w:p>
            <w:pPr>
              <w:pStyle w:val="0"/>
              <w:jc w:val="center"/>
            </w:pPr>
            <w:r>
              <w:rPr>
                <w:sz w:val="24"/>
              </w:rPr>
              <w:t xml:space="preserve">собственник ГТС и (или) эксплуатирующая организация</w:t>
            </w:r>
          </w:p>
        </w:tc>
        <w:tc>
          <w:tcPr>
            <w:tcW w:w="3515" w:type="dxa"/>
          </w:tcPr>
          <w:p>
            <w:pPr>
              <w:pStyle w:val="0"/>
              <w:jc w:val="center"/>
            </w:pPr>
            <w:r>
              <w:rPr>
                <w:sz w:val="24"/>
              </w:rPr>
              <w:t xml:space="preserve">все виды деятельности</w:t>
            </w:r>
          </w:p>
        </w:tc>
        <w:tc>
          <w:tcPr>
            <w:tcW w:w="1842" w:type="dxa"/>
          </w:tcPr>
          <w:p>
            <w:pPr>
              <w:pStyle w:val="0"/>
              <w:jc w:val="center"/>
            </w:pPr>
            <w:r>
              <w:rPr>
                <w:sz w:val="24"/>
              </w:rPr>
              <w:t xml:space="preserve">федеральный государственный надзор в области безопасности гидротехнических сооружений</w:t>
            </w:r>
          </w:p>
        </w:tc>
        <w:tc>
          <w:tcPr>
            <w:tcW w:w="1560" w:type="dxa"/>
          </w:tcPr>
          <w:p>
            <w:pPr>
              <w:pStyle w:val="0"/>
              <w:jc w:val="center"/>
            </w:pPr>
            <w:hyperlink w:history="0" r:id="rId1817"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ст. 9.2</w:t>
              </w:r>
            </w:hyperlink>
            <w:r>
              <w:rPr>
                <w:sz w:val="24"/>
              </w:rPr>
              <w:t xml:space="preserve"> (за исключением судоходных гидротехнических сооружений)</w:t>
            </w:r>
          </w:p>
        </w:tc>
        <w:tc>
          <w:tcPr>
            <w:tcW w:w="1417" w:type="dxa"/>
          </w:tcPr>
          <w:p>
            <w:pPr>
              <w:pStyle w:val="0"/>
              <w:jc w:val="center"/>
            </w:pPr>
            <w:r>
              <w:rPr>
                <w:sz w:val="24"/>
              </w:rPr>
              <w:t xml:space="preserve">отсутствуют</w:t>
            </w:r>
          </w:p>
        </w:tc>
        <w:tc>
          <w:tcPr>
            <w:tcW w:w="1418" w:type="dxa"/>
          </w:tcPr>
          <w:p>
            <w:pPr>
              <w:pStyle w:val="0"/>
              <w:jc w:val="center"/>
            </w:pPr>
            <w:r>
              <w:rPr>
                <w:sz w:val="24"/>
              </w:rPr>
              <w:t xml:space="preserve">отсутствуют</w:t>
            </w:r>
          </w:p>
        </w:tc>
        <w:tc>
          <w:tcPr>
            <w:tcW w:w="1587" w:type="dxa"/>
          </w:tcPr>
          <w:p>
            <w:pPr>
              <w:pStyle w:val="0"/>
              <w:jc w:val="center"/>
            </w:pPr>
            <w:r>
              <w:rPr>
                <w:sz w:val="24"/>
              </w:rPr>
              <w:t xml:space="preserve">отсутствуют</w:t>
            </w:r>
          </w:p>
        </w:tc>
      </w:tr>
      <w:tr>
        <w:tc>
          <w:tcPr>
            <w:tcW w:w="567" w:type="dxa"/>
          </w:tcPr>
          <w:p>
            <w:pPr>
              <w:pStyle w:val="0"/>
            </w:pPr>
            <w:r>
              <w:rPr>
                <w:sz w:val="24"/>
              </w:rPr>
              <w:t xml:space="preserve">6</w:t>
            </w:r>
          </w:p>
        </w:tc>
        <w:tc>
          <w:tcPr>
            <w:tcW w:w="3175" w:type="dxa"/>
          </w:tcPr>
          <w:p>
            <w:pPr>
              <w:pStyle w:val="0"/>
              <w:jc w:val="center"/>
            </w:pPr>
            <w:hyperlink w:history="0" r:id="rId1818" w:tooltip="Приказ Минсельхоза России от 31.07.2020 N 438 &quot;Об утверждении Правил эксплуатации мелиоративных систем и отдельно расположенных гидротехнических сооружений&quot; (Зарегистрировано в Минюсте России 30.09.2020 N 60169) {КонсультантПлюс}">
              <w:r>
                <w:rPr>
                  <w:sz w:val="24"/>
                  <w:color w:val="0000ff"/>
                </w:rPr>
                <w:t xml:space="preserve">Приказ</w:t>
              </w:r>
            </w:hyperlink>
            <w:r>
              <w:rPr>
                <w:sz w:val="24"/>
              </w:rPr>
              <w:t xml:space="preserve"> Минсельхоза России "Об утверждении Правил эксплуатации мелиоративных систем и отдельно расположенных гидротехнических сооружений"</w:t>
            </w:r>
          </w:p>
        </w:tc>
        <w:tc>
          <w:tcPr>
            <w:tcW w:w="1417" w:type="dxa"/>
          </w:tcPr>
          <w:p>
            <w:pPr>
              <w:pStyle w:val="0"/>
              <w:jc w:val="center"/>
            </w:pPr>
            <w:r>
              <w:rPr>
                <w:sz w:val="24"/>
              </w:rPr>
              <w:t xml:space="preserve">31.07.2020 N 438 (зарегистрирован Минюстом России 30.09.2020, рег. N 60169)</w:t>
            </w:r>
          </w:p>
        </w:tc>
        <w:tc>
          <w:tcPr>
            <w:tcW w:w="2381" w:type="dxa"/>
          </w:tcPr>
          <w:p>
            <w:pPr>
              <w:pStyle w:val="0"/>
              <w:jc w:val="center"/>
            </w:pPr>
            <w:hyperlink w:history="0" r:id="rId1819">
              <w:r>
                <w:rPr>
                  <w:sz w:val="24"/>
                  <w:color w:val="0000ff"/>
                </w:rPr>
                <w:t xml:space="preserve">http://pravo.gov.ru/proxy/ips/?searchres=&amp;bpas=cd00000&amp;a3=102000497&amp;a3type=1&amp;a3value=%CF%F0%E8%EA%E0%E7&amp;a6=&amp;a6type=1&amp;a6value=&amp;a15=&amp;a15type=1&amp;a15value=&amp;a7type=1&amp;a7from=&amp;a7to=&amp;a7date=31.07.2020&amp;a8=438&amp;a8type=1&amp;a1=&amp;a0=&amp;a16=&amp;a16type=1&amp;a16value=&amp;a17=&amp;a17type=1&amp;a17value=&amp;a4=&amp;a4type=1&amp;a4value=&amp;a23=&amp;a23type=1&amp;a23value=&amp;textpres=&amp;sort=7&amp;x=59&amp;y=11</w:t>
              </w:r>
            </w:hyperlink>
          </w:p>
        </w:tc>
        <w:tc>
          <w:tcPr>
            <w:tcW w:w="1984" w:type="dxa"/>
          </w:tcPr>
          <w:p>
            <w:pPr>
              <w:pStyle w:val="0"/>
              <w:jc w:val="center"/>
            </w:pPr>
            <w:hyperlink w:history="0" r:id="rId1820" w:tooltip="Приказ Минсельхоза России от 31.07.2020 N 438 &quot;Об утверждении Правил эксплуатации мелиоративных систем и отдельно расположенных гидротехнических сооружений&quot; (Зарегистрировано в Минюсте России 30.09.2020 N 60169) {КонсультантПлюс}">
              <w:r>
                <w:rPr>
                  <w:sz w:val="24"/>
                  <w:color w:val="0000ff"/>
                </w:rPr>
                <w:t xml:space="preserve">пункты 19</w:t>
              </w:r>
            </w:hyperlink>
            <w:r>
              <w:rPr>
                <w:sz w:val="24"/>
              </w:rPr>
              <w:t xml:space="preserve">, </w:t>
            </w:r>
            <w:hyperlink w:history="0" r:id="rId1821" w:tooltip="Приказ Минсельхоза России от 31.07.2020 N 438 &quot;Об утверждении Правил эксплуатации мелиоративных систем и отдельно расположенных гидротехнических сооружений&quot; (Зарегистрировано в Минюсте России 30.09.2020 N 60169) {КонсультантПлюс}">
              <w:r>
                <w:rPr>
                  <w:sz w:val="24"/>
                  <w:color w:val="0000ff"/>
                </w:rPr>
                <w:t xml:space="preserve">20</w:t>
              </w:r>
            </w:hyperlink>
          </w:p>
        </w:tc>
        <w:tc>
          <w:tcPr>
            <w:tcW w:w="1276" w:type="dxa"/>
          </w:tcPr>
          <w:p>
            <w:pPr>
              <w:pStyle w:val="0"/>
              <w:jc w:val="center"/>
            </w:pPr>
            <w:r>
              <w:rPr>
                <w:sz w:val="24"/>
              </w:rPr>
              <w:t xml:space="preserve">да</w:t>
            </w:r>
          </w:p>
        </w:tc>
        <w:tc>
          <w:tcPr>
            <w:tcW w:w="1559" w:type="dxa"/>
          </w:tcPr>
          <w:p>
            <w:pPr>
              <w:pStyle w:val="0"/>
              <w:jc w:val="center"/>
            </w:pPr>
            <w:r>
              <w:rPr>
                <w:sz w:val="24"/>
              </w:rPr>
              <w:t xml:space="preserve">да</w:t>
            </w:r>
          </w:p>
        </w:tc>
        <w:tc>
          <w:tcPr>
            <w:tcW w:w="1276" w:type="dxa"/>
          </w:tcPr>
          <w:p>
            <w:pPr>
              <w:pStyle w:val="0"/>
              <w:jc w:val="center"/>
            </w:pPr>
            <w:r>
              <w:rPr>
                <w:sz w:val="24"/>
              </w:rPr>
              <w:t xml:space="preserve">да</w:t>
            </w:r>
          </w:p>
        </w:tc>
        <w:tc>
          <w:tcPr>
            <w:tcW w:w="5499" w:type="dxa"/>
          </w:tcPr>
          <w:p>
            <w:pPr>
              <w:pStyle w:val="0"/>
              <w:jc w:val="center"/>
            </w:pPr>
            <w:r>
              <w:rPr>
                <w:sz w:val="24"/>
              </w:rPr>
              <w:t xml:space="preserve">физические и юридические лица, являющиеся их собственниками, владельцами, пользователями, арендаторами (правообладателями)</w:t>
            </w:r>
          </w:p>
        </w:tc>
        <w:tc>
          <w:tcPr>
            <w:tcW w:w="3515" w:type="dxa"/>
          </w:tcPr>
          <w:p>
            <w:pPr>
              <w:pStyle w:val="0"/>
              <w:jc w:val="center"/>
            </w:pPr>
            <w:r>
              <w:rPr>
                <w:sz w:val="24"/>
              </w:rPr>
              <w:t xml:space="preserve">все виды деятельности</w:t>
            </w:r>
          </w:p>
        </w:tc>
        <w:tc>
          <w:tcPr>
            <w:tcW w:w="1842" w:type="dxa"/>
          </w:tcPr>
          <w:p>
            <w:pPr>
              <w:pStyle w:val="0"/>
              <w:jc w:val="center"/>
            </w:pPr>
            <w:r>
              <w:rPr>
                <w:sz w:val="24"/>
              </w:rPr>
              <w:t xml:space="preserve">федеральный государственный надзор в области безопасности гидротехнических сооружений</w:t>
            </w:r>
          </w:p>
        </w:tc>
        <w:tc>
          <w:tcPr>
            <w:tcW w:w="1560" w:type="dxa"/>
          </w:tcPr>
          <w:p>
            <w:pPr>
              <w:pStyle w:val="0"/>
              <w:jc w:val="center"/>
            </w:pPr>
            <w:hyperlink w:history="0" r:id="rId1822"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ст. 9.2</w:t>
              </w:r>
            </w:hyperlink>
            <w:r>
              <w:rPr>
                <w:sz w:val="24"/>
              </w:rPr>
              <w:t xml:space="preserve"> (за исключением судоходных гидротехнических сооружений)</w:t>
            </w:r>
          </w:p>
        </w:tc>
        <w:tc>
          <w:tcPr>
            <w:tcW w:w="1417" w:type="dxa"/>
          </w:tcPr>
          <w:p>
            <w:pPr>
              <w:pStyle w:val="0"/>
              <w:jc w:val="center"/>
            </w:pPr>
            <w:r>
              <w:rPr>
                <w:sz w:val="24"/>
              </w:rPr>
              <w:t xml:space="preserve">отсутствуют</w:t>
            </w:r>
          </w:p>
        </w:tc>
        <w:tc>
          <w:tcPr>
            <w:tcW w:w="1418" w:type="dxa"/>
          </w:tcPr>
          <w:p>
            <w:pPr>
              <w:pStyle w:val="0"/>
              <w:jc w:val="center"/>
            </w:pPr>
            <w:r>
              <w:rPr>
                <w:sz w:val="24"/>
              </w:rPr>
              <w:t xml:space="preserve">отсутствуют</w:t>
            </w:r>
          </w:p>
        </w:tc>
        <w:tc>
          <w:tcPr>
            <w:tcW w:w="1587" w:type="dxa"/>
          </w:tcPr>
          <w:p>
            <w:pPr>
              <w:pStyle w:val="0"/>
              <w:jc w:val="center"/>
            </w:pPr>
            <w:r>
              <w:rPr>
                <w:sz w:val="24"/>
              </w:rPr>
              <w:t xml:space="preserve">отсутствуют</w:t>
            </w:r>
          </w:p>
        </w:tc>
      </w:tr>
      <w:tr>
        <w:tc>
          <w:tcPr>
            <w:tcW w:w="567" w:type="dxa"/>
          </w:tcPr>
          <w:p>
            <w:pPr>
              <w:pStyle w:val="0"/>
            </w:pPr>
            <w:r>
              <w:rPr>
                <w:sz w:val="24"/>
              </w:rPr>
              <w:t xml:space="preserve">7</w:t>
            </w:r>
          </w:p>
        </w:tc>
        <w:tc>
          <w:tcPr>
            <w:tcW w:w="3175" w:type="dxa"/>
          </w:tcPr>
          <w:p>
            <w:pPr>
              <w:pStyle w:val="0"/>
              <w:jc w:val="center"/>
            </w:pPr>
            <w:hyperlink w:history="0" r:id="rId1823" w:tooltip="Приказ Ростехнадзора от 26.11.2020 N 463 &quot;Об утверждении типовой формы решения о консервации и (или) ликвидации гидротехнического сооружения (за исключением судоходных и портовых гидротехнических сооружений)&quot; (Зарегистрировано в Минюсте России 14.12.2020 N 61461) {КонсультантПлюс}">
              <w:r>
                <w:rPr>
                  <w:sz w:val="24"/>
                  <w:color w:val="0000ff"/>
                </w:rPr>
                <w:t xml:space="preserve">Приказ</w:t>
              </w:r>
            </w:hyperlink>
            <w:r>
              <w:rPr>
                <w:sz w:val="24"/>
              </w:rPr>
              <w:t xml:space="preserve"> Ростехнадзора "Об утверждении типовой формы решения о консервации и (или) ликвидации гидротехнического сооружения (за исключением судоходных и портовых гидротехнических сооружений)"</w:t>
            </w:r>
          </w:p>
        </w:tc>
        <w:tc>
          <w:tcPr>
            <w:tcW w:w="1417" w:type="dxa"/>
          </w:tcPr>
          <w:p>
            <w:pPr>
              <w:pStyle w:val="0"/>
              <w:jc w:val="center"/>
            </w:pPr>
            <w:r>
              <w:rPr>
                <w:sz w:val="24"/>
              </w:rPr>
              <w:t xml:space="preserve">26.11.2020 N 463 (зарегистрирован Минюстом России 14.12.2020, рег. N 61461)</w:t>
            </w:r>
          </w:p>
        </w:tc>
        <w:tc>
          <w:tcPr>
            <w:tcW w:w="2381" w:type="dxa"/>
          </w:tcPr>
          <w:p>
            <w:pPr>
              <w:pStyle w:val="0"/>
              <w:jc w:val="center"/>
            </w:pPr>
            <w:hyperlink w:history="0" r:id="rId1824">
              <w:r>
                <w:rPr>
                  <w:sz w:val="24"/>
                  <w:color w:val="0000ff"/>
                </w:rPr>
                <w:t xml:space="preserve">http://pravo.gov.ru/proxy/ips/?searchres=&amp;bpas=cd00000&amp;a3=102000497&amp;a3type=1&amp;a3value=%CF%F0%E8%EA%E0%E7&amp;a6=&amp;a6type=1&amp;a6value=&amp;a15=&amp;a15type=1&amp;a15value=&amp;a7type=1&amp;a7from=&amp;a7to=&amp;a7date=26.11.2020&amp;a8=463&amp;a8type=1&amp;a1=&amp;a0=&amp;a16=&amp;a16type=1&amp;a16value=&amp;a17=&amp;a17type=1&amp;a17value=&amp;a4=&amp;a4type=1&amp;a4value=&amp;a23=&amp;a23type=1&amp;a23value=&amp;textpres=&amp;sort=7&amp;x=87&amp;y=14</w:t>
              </w:r>
            </w:hyperlink>
          </w:p>
        </w:tc>
        <w:tc>
          <w:tcPr>
            <w:tcW w:w="1984" w:type="dxa"/>
          </w:tcPr>
          <w:p>
            <w:pPr>
              <w:pStyle w:val="0"/>
              <w:jc w:val="center"/>
            </w:pPr>
            <w:hyperlink w:history="0" r:id="rId1825" w:tooltip="Приказ Ростехнадзора от 26.11.2020 N 463 &quot;Об утверждении типовой формы решения о консервации и (или) ликвидации гидротехнического сооружения (за исключением судоходных и портовых гидротехнических сооружений)&quot; (Зарегистрировано в Минюсте России 14.12.2020 N 61461) {КонсультантПлюс}">
              <w:r>
                <w:rPr>
                  <w:sz w:val="24"/>
                  <w:color w:val="0000ff"/>
                </w:rPr>
                <w:t xml:space="preserve">пункт 1</w:t>
              </w:r>
            </w:hyperlink>
          </w:p>
        </w:tc>
        <w:tc>
          <w:tcPr>
            <w:tcW w:w="1276" w:type="dxa"/>
          </w:tcPr>
          <w:p>
            <w:pPr>
              <w:pStyle w:val="0"/>
              <w:jc w:val="center"/>
            </w:pPr>
            <w:r>
              <w:rPr>
                <w:sz w:val="24"/>
              </w:rPr>
              <w:t xml:space="preserve">да</w:t>
            </w:r>
          </w:p>
        </w:tc>
        <w:tc>
          <w:tcPr>
            <w:tcW w:w="1559" w:type="dxa"/>
          </w:tcPr>
          <w:p>
            <w:pPr>
              <w:pStyle w:val="0"/>
              <w:jc w:val="center"/>
            </w:pPr>
            <w:r>
              <w:rPr>
                <w:sz w:val="24"/>
              </w:rPr>
              <w:t xml:space="preserve">да</w:t>
            </w:r>
          </w:p>
        </w:tc>
        <w:tc>
          <w:tcPr>
            <w:tcW w:w="1276" w:type="dxa"/>
          </w:tcPr>
          <w:p>
            <w:pPr>
              <w:pStyle w:val="0"/>
              <w:jc w:val="center"/>
            </w:pPr>
            <w:r>
              <w:rPr>
                <w:sz w:val="24"/>
              </w:rPr>
              <w:t xml:space="preserve">да</w:t>
            </w:r>
          </w:p>
        </w:tc>
        <w:tc>
          <w:tcPr>
            <w:tcW w:w="5499" w:type="dxa"/>
          </w:tcPr>
          <w:p>
            <w:pPr>
              <w:pStyle w:val="0"/>
              <w:jc w:val="center"/>
            </w:pPr>
            <w:r>
              <w:rPr>
                <w:sz w:val="24"/>
              </w:rPr>
              <w:t xml:space="preserve">физические и юридические лица, являющиеся их собственниками, владельцами, пользователями, арендаторами (правообладателями)</w:t>
            </w:r>
          </w:p>
        </w:tc>
        <w:tc>
          <w:tcPr>
            <w:tcW w:w="3515" w:type="dxa"/>
          </w:tcPr>
          <w:p>
            <w:pPr>
              <w:pStyle w:val="0"/>
              <w:jc w:val="center"/>
            </w:pPr>
            <w:r>
              <w:rPr>
                <w:sz w:val="24"/>
              </w:rPr>
              <w:t xml:space="preserve">все виды деятельности</w:t>
            </w:r>
          </w:p>
        </w:tc>
        <w:tc>
          <w:tcPr>
            <w:tcW w:w="1842" w:type="dxa"/>
          </w:tcPr>
          <w:p>
            <w:pPr>
              <w:pStyle w:val="0"/>
              <w:jc w:val="center"/>
            </w:pPr>
            <w:r>
              <w:rPr>
                <w:sz w:val="24"/>
              </w:rPr>
              <w:t xml:space="preserve">федеральный государственный надзор в области безопасности гидротехнических сооружений</w:t>
            </w:r>
          </w:p>
        </w:tc>
        <w:tc>
          <w:tcPr>
            <w:tcW w:w="1560" w:type="dxa"/>
          </w:tcPr>
          <w:p>
            <w:pPr>
              <w:pStyle w:val="0"/>
              <w:jc w:val="center"/>
            </w:pPr>
            <w:hyperlink w:history="0" r:id="rId1826"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ст. 9.2</w:t>
              </w:r>
            </w:hyperlink>
            <w:r>
              <w:rPr>
                <w:sz w:val="24"/>
              </w:rPr>
              <w:t xml:space="preserve"> (за исключением судоходных гидротехнических сооружений)</w:t>
            </w:r>
          </w:p>
        </w:tc>
        <w:tc>
          <w:tcPr>
            <w:tcW w:w="1417" w:type="dxa"/>
          </w:tcPr>
          <w:p>
            <w:pPr>
              <w:pStyle w:val="0"/>
              <w:jc w:val="center"/>
            </w:pPr>
            <w:r>
              <w:rPr>
                <w:sz w:val="24"/>
              </w:rPr>
              <w:t xml:space="preserve">отсутствуют</w:t>
            </w:r>
          </w:p>
        </w:tc>
        <w:tc>
          <w:tcPr>
            <w:tcW w:w="1418" w:type="dxa"/>
          </w:tcPr>
          <w:p>
            <w:pPr>
              <w:pStyle w:val="0"/>
              <w:jc w:val="center"/>
            </w:pPr>
            <w:r>
              <w:rPr>
                <w:sz w:val="24"/>
              </w:rPr>
              <w:t xml:space="preserve">отсутствуют</w:t>
            </w:r>
          </w:p>
        </w:tc>
        <w:tc>
          <w:tcPr>
            <w:tcW w:w="1587" w:type="dxa"/>
          </w:tcPr>
          <w:p>
            <w:pPr>
              <w:pStyle w:val="0"/>
              <w:jc w:val="center"/>
            </w:pPr>
            <w:r>
              <w:rPr>
                <w:sz w:val="24"/>
              </w:rPr>
              <w:t xml:space="preserve">отсутствуют</w:t>
            </w:r>
          </w:p>
        </w:tc>
      </w:tr>
      <w:tr>
        <w:tc>
          <w:tcPr>
            <w:tcW w:w="567" w:type="dxa"/>
          </w:tcPr>
          <w:p>
            <w:pPr>
              <w:pStyle w:val="0"/>
            </w:pPr>
            <w:r>
              <w:rPr>
                <w:sz w:val="24"/>
              </w:rPr>
              <w:t xml:space="preserve">8</w:t>
            </w:r>
          </w:p>
        </w:tc>
        <w:tc>
          <w:tcPr>
            <w:tcW w:w="3175" w:type="dxa"/>
          </w:tcPr>
          <w:p>
            <w:pPr>
              <w:pStyle w:val="0"/>
              <w:jc w:val="center"/>
            </w:pPr>
            <w:hyperlink w:history="0" r:id="rId1827" w:tooltip="Приказ Ростехнадзора от 26.11.2020 N 464 &quot;Об утверждении Порядка подготовки, представления и учета предложений органов государственной власти, органов местного самоуправления, на территории которых находится гидротехническое сооружение, которое не имеет собственника или собственник которого неизвестен либо от права собственности на которое собственник отказался, о необходимости его консервации и (или) ликвидации (за исключением судоходных и портовых гидротехнических сооружений)&quot; (Зарегистрировано в Минюсте  {КонсультантПлюс}">
              <w:r>
                <w:rPr>
                  <w:sz w:val="24"/>
                  <w:color w:val="0000ff"/>
                </w:rPr>
                <w:t xml:space="preserve">Приказ</w:t>
              </w:r>
            </w:hyperlink>
            <w:r>
              <w:rPr>
                <w:sz w:val="24"/>
              </w:rPr>
              <w:t xml:space="preserve"> Ростехнадзора "Об утверждении порядка подготовки, представления и учета предложений органов государственной власти, органов местного самоуправления, на территории которых находится гидротехническое сооружение, которое не имеет собственника или собственник которого неизвестен либо от права собственности на которое собственник отказался, о необходимости его консервации и (или) ликвидации (за исключением судоходных и портовых гидротехнических сооружений)"</w:t>
            </w:r>
          </w:p>
        </w:tc>
        <w:tc>
          <w:tcPr>
            <w:tcW w:w="1417" w:type="dxa"/>
          </w:tcPr>
          <w:p>
            <w:pPr>
              <w:pStyle w:val="0"/>
              <w:jc w:val="center"/>
            </w:pPr>
            <w:r>
              <w:rPr>
                <w:sz w:val="24"/>
              </w:rPr>
              <w:t xml:space="preserve">26.11.2020 N 464 (зарегистрирован Минюстом России 18.12.202, рег. N 61568)</w:t>
            </w:r>
          </w:p>
        </w:tc>
        <w:tc>
          <w:tcPr>
            <w:tcW w:w="2381" w:type="dxa"/>
          </w:tcPr>
          <w:p>
            <w:pPr>
              <w:pStyle w:val="0"/>
              <w:jc w:val="center"/>
            </w:pPr>
            <w:hyperlink w:history="0" r:id="rId1828">
              <w:r>
                <w:rPr>
                  <w:sz w:val="24"/>
                  <w:color w:val="0000ff"/>
                </w:rPr>
                <w:t xml:space="preserve">http://pravo.gov.ru/proxy/ips/?searchres=&amp;bpas=cd00000&amp;a3=102000497&amp;a3type=1&amp;a3value=%CF%F0%E8%EA%E0%E7&amp;a6=&amp;a6type=1&amp;a6value=&amp;a15=&amp;a15type=1&amp;a15value=&amp;a7type=1&amp;a7from=&amp;a7to=&amp;a7date=26.11.2020&amp;a8=464&amp;a8type=1&amp;a1=&amp;a0=&amp;a16=&amp;a16type=1&amp;a16value=&amp;a17=&amp;a17type=1&amp;a17value=&amp;a4=&amp;a4type=1&amp;a4value=&amp;a23=&amp;a23type=1&amp;a23value=&amp;textpres=&amp;sort=7&amp;x=74&amp;y=14</w:t>
              </w:r>
            </w:hyperlink>
          </w:p>
        </w:tc>
        <w:tc>
          <w:tcPr>
            <w:tcW w:w="1984" w:type="dxa"/>
          </w:tcPr>
          <w:p>
            <w:pPr>
              <w:pStyle w:val="0"/>
              <w:jc w:val="center"/>
            </w:pPr>
            <w:hyperlink w:history="0" r:id="rId1829" w:tooltip="Приказ Ростехнадзора от 26.11.2020 N 464 &quot;Об утверждении Порядка подготовки, представления и учета предложений органов государственной власти, органов местного самоуправления, на территории которых находится гидротехническое сооружение, которое не имеет собственника или собственник которого неизвестен либо от права собственности на которое собственник отказался, о необходимости его консервации и (или) ликвидации (за исключением судоходных и портовых гидротехнических сооружений)&quot; (Зарегистрировано в Минюсте  {КонсультантПлюс}">
              <w:r>
                <w:rPr>
                  <w:sz w:val="24"/>
                  <w:color w:val="0000ff"/>
                </w:rPr>
                <w:t xml:space="preserve">пункты 3</w:t>
              </w:r>
            </w:hyperlink>
            <w:r>
              <w:rPr>
                <w:sz w:val="24"/>
              </w:rPr>
              <w:t xml:space="preserve">, </w:t>
            </w:r>
            <w:hyperlink w:history="0" r:id="rId1830" w:tooltip="Приказ Ростехнадзора от 26.11.2020 N 464 &quot;Об утверждении Порядка подготовки, представления и учета предложений органов государственной власти, органов местного самоуправления, на территории которых находится гидротехническое сооружение, которое не имеет собственника или собственник которого неизвестен либо от права собственности на которое собственник отказался, о необходимости его консервации и (или) ликвидации (за исключением судоходных и портовых гидротехнических сооружений)&quot; (Зарегистрировано в Минюсте  {КонсультантПлюс}">
              <w:r>
                <w:rPr>
                  <w:sz w:val="24"/>
                  <w:color w:val="0000ff"/>
                </w:rPr>
                <w:t xml:space="preserve">8</w:t>
              </w:r>
            </w:hyperlink>
            <w:r>
              <w:rPr>
                <w:sz w:val="24"/>
              </w:rPr>
              <w:t xml:space="preserve">, </w:t>
            </w:r>
            <w:hyperlink w:history="0" r:id="rId1831" w:tooltip="Приказ Ростехнадзора от 26.11.2020 N 464 &quot;Об утверждении Порядка подготовки, представления и учета предложений органов государственной власти, органов местного самоуправления, на территории которых находится гидротехническое сооружение, которое не имеет собственника или собственник которого неизвестен либо от права собственности на которое собственник отказался, о необходимости его консервации и (или) ликвидации (за исключением судоходных и портовых гидротехнических сооружений)&quot; (Зарегистрировано в Минюсте  {КонсультантПлюс}">
              <w:r>
                <w:rPr>
                  <w:sz w:val="24"/>
                  <w:color w:val="0000ff"/>
                </w:rPr>
                <w:t xml:space="preserve">10</w:t>
              </w:r>
            </w:hyperlink>
            <w:r>
              <w:rPr>
                <w:sz w:val="24"/>
              </w:rPr>
              <w:t xml:space="preserve">, </w:t>
            </w:r>
            <w:hyperlink w:history="0" r:id="rId1832" w:tooltip="Приказ Ростехнадзора от 26.11.2020 N 464 &quot;Об утверждении Порядка подготовки, представления и учета предложений органов государственной власти, органов местного самоуправления, на территории которых находится гидротехническое сооружение, которое не имеет собственника или собственник которого неизвестен либо от права собственности на которое собственник отказался, о необходимости его консервации и (или) ликвидации (за исключением судоходных и портовых гидротехнических сооружений)&quot; (Зарегистрировано в Минюсте  {КонсультантПлюс}">
              <w:r>
                <w:rPr>
                  <w:sz w:val="24"/>
                  <w:color w:val="0000ff"/>
                </w:rPr>
                <w:t xml:space="preserve">11</w:t>
              </w:r>
            </w:hyperlink>
            <w:r>
              <w:rPr>
                <w:sz w:val="24"/>
              </w:rPr>
              <w:t xml:space="preserve">, </w:t>
            </w:r>
            <w:hyperlink w:history="0" r:id="rId1833" w:tooltip="Приказ Ростехнадзора от 26.11.2020 N 464 &quot;Об утверждении Порядка подготовки, представления и учета предложений органов государственной власти, органов местного самоуправления, на территории которых находится гидротехническое сооружение, которое не имеет собственника или собственник которого неизвестен либо от права собственности на которое собственник отказался, о необходимости его консервации и (или) ликвидации (за исключением судоходных и портовых гидротехнических сооружений)&quot; (Зарегистрировано в Минюсте  {КонсультантПлюс}">
              <w:r>
                <w:rPr>
                  <w:sz w:val="24"/>
                  <w:color w:val="0000ff"/>
                </w:rPr>
                <w:t xml:space="preserve">12</w:t>
              </w:r>
            </w:hyperlink>
            <w:r>
              <w:rPr>
                <w:sz w:val="24"/>
              </w:rPr>
              <w:t xml:space="preserve">, </w:t>
            </w:r>
            <w:hyperlink w:history="0" r:id="rId1834" w:tooltip="Приказ Ростехнадзора от 26.11.2020 N 464 &quot;Об утверждении Порядка подготовки, представления и учета предложений органов государственной власти, органов местного самоуправления, на территории которых находится гидротехническое сооружение, которое не имеет собственника или собственник которого неизвестен либо от права собственности на которое собственник отказался, о необходимости его консервации и (или) ликвидации (за исключением судоходных и портовых гидротехнических сооружений)&quot; (Зарегистрировано в Минюсте  {КонсультантПлюс}">
              <w:r>
                <w:rPr>
                  <w:sz w:val="24"/>
                  <w:color w:val="0000ff"/>
                </w:rPr>
                <w:t xml:space="preserve">13</w:t>
              </w:r>
            </w:hyperlink>
            <w:r>
              <w:rPr>
                <w:sz w:val="24"/>
              </w:rPr>
              <w:t xml:space="preserve">, </w:t>
            </w:r>
            <w:hyperlink w:history="0" r:id="rId1835" w:tooltip="Приказ Ростехнадзора от 26.11.2020 N 464 &quot;Об утверждении Порядка подготовки, представления и учета предложений органов государственной власти, органов местного самоуправления, на территории которых находится гидротехническое сооружение, которое не имеет собственника или собственник которого неизвестен либо от права собственности на которое собственник отказался, о необходимости его консервации и (или) ликвидации (за исключением судоходных и портовых гидротехнических сооружений)&quot; (Зарегистрировано в Минюсте  {КонсультантПлюс}">
              <w:r>
                <w:rPr>
                  <w:sz w:val="24"/>
                  <w:color w:val="0000ff"/>
                </w:rPr>
                <w:t xml:space="preserve">14</w:t>
              </w:r>
            </w:hyperlink>
            <w:r>
              <w:rPr>
                <w:sz w:val="24"/>
              </w:rPr>
              <w:t xml:space="preserve">, </w:t>
            </w:r>
            <w:hyperlink w:history="0" r:id="rId1836" w:tooltip="Приказ Ростехнадзора от 26.11.2020 N 464 &quot;Об утверждении Порядка подготовки, представления и учета предложений органов государственной власти, органов местного самоуправления, на территории которых находится гидротехническое сооружение, которое не имеет собственника или собственник которого неизвестен либо от права собственности на которое собственник отказался, о необходимости его консервации и (или) ликвидации (за исключением судоходных и портовых гидротехнических сооружений)&quot; (Зарегистрировано в Минюсте  {КонсультантПлюс}">
              <w:r>
                <w:rPr>
                  <w:sz w:val="24"/>
                  <w:color w:val="0000ff"/>
                </w:rPr>
                <w:t xml:space="preserve">15</w:t>
              </w:r>
            </w:hyperlink>
          </w:p>
        </w:tc>
        <w:tc>
          <w:tcPr>
            <w:tcW w:w="1276" w:type="dxa"/>
          </w:tcPr>
          <w:p>
            <w:pPr>
              <w:pStyle w:val="0"/>
              <w:jc w:val="center"/>
            </w:pPr>
            <w:r>
              <w:rPr>
                <w:sz w:val="24"/>
              </w:rPr>
              <w:t xml:space="preserve">да</w:t>
            </w:r>
          </w:p>
        </w:tc>
        <w:tc>
          <w:tcPr>
            <w:tcW w:w="1559" w:type="dxa"/>
          </w:tcPr>
          <w:p>
            <w:pPr>
              <w:pStyle w:val="0"/>
              <w:jc w:val="center"/>
            </w:pPr>
            <w:r>
              <w:rPr>
                <w:sz w:val="24"/>
              </w:rPr>
              <w:t xml:space="preserve">да</w:t>
            </w:r>
          </w:p>
        </w:tc>
        <w:tc>
          <w:tcPr>
            <w:tcW w:w="1276" w:type="dxa"/>
          </w:tcPr>
          <w:p>
            <w:pPr>
              <w:pStyle w:val="0"/>
              <w:jc w:val="center"/>
            </w:pPr>
            <w:r>
              <w:rPr>
                <w:sz w:val="24"/>
              </w:rPr>
              <w:t xml:space="preserve">да</w:t>
            </w:r>
          </w:p>
        </w:tc>
        <w:tc>
          <w:tcPr>
            <w:tcW w:w="5499" w:type="dxa"/>
          </w:tcPr>
          <w:p>
            <w:pPr>
              <w:pStyle w:val="0"/>
              <w:jc w:val="center"/>
            </w:pPr>
            <w:r>
              <w:rPr>
                <w:sz w:val="24"/>
              </w:rPr>
              <w:t xml:space="preserve">физические и юридические лица, являющиеся их собственниками, владельцами, пользователями, арендаторами (правообладателями)</w:t>
            </w:r>
          </w:p>
        </w:tc>
        <w:tc>
          <w:tcPr>
            <w:tcW w:w="3515" w:type="dxa"/>
          </w:tcPr>
          <w:p>
            <w:pPr>
              <w:pStyle w:val="0"/>
              <w:jc w:val="center"/>
            </w:pPr>
            <w:r>
              <w:rPr>
                <w:sz w:val="24"/>
              </w:rPr>
              <w:t xml:space="preserve">все виды деятельности</w:t>
            </w:r>
          </w:p>
        </w:tc>
        <w:tc>
          <w:tcPr>
            <w:tcW w:w="1842" w:type="dxa"/>
          </w:tcPr>
          <w:p>
            <w:pPr>
              <w:pStyle w:val="0"/>
              <w:jc w:val="center"/>
            </w:pPr>
            <w:r>
              <w:rPr>
                <w:sz w:val="24"/>
              </w:rPr>
              <w:t xml:space="preserve">федеральный государственный надзор в области безопасности гидротехнических сооружений</w:t>
            </w:r>
          </w:p>
        </w:tc>
        <w:tc>
          <w:tcPr>
            <w:tcW w:w="1560" w:type="dxa"/>
          </w:tcPr>
          <w:p>
            <w:pPr>
              <w:pStyle w:val="0"/>
              <w:jc w:val="center"/>
            </w:pPr>
            <w:hyperlink w:history="0" r:id="rId1837"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ст. 9.2</w:t>
              </w:r>
            </w:hyperlink>
            <w:r>
              <w:rPr>
                <w:sz w:val="24"/>
              </w:rPr>
              <w:t xml:space="preserve"> (за исключением судоходных гидротехнических сооружений)</w:t>
            </w:r>
          </w:p>
        </w:tc>
        <w:tc>
          <w:tcPr>
            <w:tcW w:w="1417" w:type="dxa"/>
          </w:tcPr>
          <w:p>
            <w:pPr>
              <w:pStyle w:val="0"/>
              <w:jc w:val="center"/>
            </w:pPr>
            <w:r>
              <w:rPr>
                <w:sz w:val="24"/>
              </w:rPr>
              <w:t xml:space="preserve">отсутствуют</w:t>
            </w:r>
          </w:p>
        </w:tc>
        <w:tc>
          <w:tcPr>
            <w:tcW w:w="1418" w:type="dxa"/>
          </w:tcPr>
          <w:p>
            <w:pPr>
              <w:pStyle w:val="0"/>
              <w:jc w:val="center"/>
            </w:pPr>
            <w:r>
              <w:rPr>
                <w:sz w:val="24"/>
              </w:rPr>
              <w:t xml:space="preserve">отсутствуют</w:t>
            </w:r>
          </w:p>
        </w:tc>
        <w:tc>
          <w:tcPr>
            <w:tcW w:w="1587" w:type="dxa"/>
          </w:tcPr>
          <w:p>
            <w:pPr>
              <w:pStyle w:val="0"/>
              <w:jc w:val="center"/>
            </w:pPr>
            <w:r>
              <w:rPr>
                <w:sz w:val="24"/>
              </w:rPr>
              <w:t xml:space="preserve">отсутствуют</w:t>
            </w:r>
          </w:p>
        </w:tc>
      </w:tr>
      <w:tr>
        <w:tc>
          <w:tcPr>
            <w:tcW w:w="567" w:type="dxa"/>
          </w:tcPr>
          <w:p>
            <w:pPr>
              <w:pStyle w:val="0"/>
            </w:pPr>
            <w:r>
              <w:rPr>
                <w:sz w:val="24"/>
              </w:rPr>
              <w:t xml:space="preserve">9</w:t>
            </w:r>
          </w:p>
        </w:tc>
        <w:tc>
          <w:tcPr>
            <w:tcW w:w="3175" w:type="dxa"/>
          </w:tcPr>
          <w:p>
            <w:pPr>
              <w:pStyle w:val="0"/>
              <w:jc w:val="center"/>
            </w:pPr>
            <w:hyperlink w:history="0" r:id="rId1838" w:tooltip="Приказ Ростехнадзора от 26.11.2020 N 465 &quot;Об утверждении формы акта обследования гидротехнического сооружения и его территории после осуществления мероприятий по консервации и (или) ликвидации (за исключением судоходных и портовых гидротехнических сооружений)&quot; (Зарегистрировано в Минюсте России 18.12.2020 N 61591) {КонсультантПлюс}">
              <w:r>
                <w:rPr>
                  <w:sz w:val="24"/>
                  <w:color w:val="0000ff"/>
                </w:rPr>
                <w:t xml:space="preserve">Приказ</w:t>
              </w:r>
            </w:hyperlink>
            <w:r>
              <w:rPr>
                <w:sz w:val="24"/>
              </w:rPr>
              <w:t xml:space="preserve"> Ростехнадзора "Об утверждении формы акта обследования гидротехнического сооружения и его территории после осуществления мероприятий по консервации и (или) ликвидации (за исключением судоходных и портовых гидротехнических сооружений)"</w:t>
            </w:r>
          </w:p>
        </w:tc>
        <w:tc>
          <w:tcPr>
            <w:tcW w:w="1417" w:type="dxa"/>
          </w:tcPr>
          <w:p>
            <w:pPr>
              <w:pStyle w:val="0"/>
              <w:jc w:val="center"/>
            </w:pPr>
            <w:r>
              <w:rPr>
                <w:sz w:val="24"/>
              </w:rPr>
              <w:t xml:space="preserve">26.11.2020 N 465 (зарегистрирован Минюстом России 18.12.2020, рег. N 61591)</w:t>
            </w:r>
          </w:p>
        </w:tc>
        <w:tc>
          <w:tcPr>
            <w:tcW w:w="2381" w:type="dxa"/>
          </w:tcPr>
          <w:p>
            <w:pPr>
              <w:pStyle w:val="0"/>
              <w:jc w:val="center"/>
            </w:pPr>
            <w:hyperlink w:history="0" r:id="rId1839">
              <w:r>
                <w:rPr>
                  <w:sz w:val="24"/>
                  <w:color w:val="0000ff"/>
                </w:rPr>
                <w:t xml:space="preserve">http://pravo.gov.ru/proxy/ips/?searchres=&amp;bpas=cd00000&amp;a3=102000497&amp;a3type=1&amp;a3value=%CF%F0%E8%EA%E0%E7&amp;a6=&amp;a6type=1&amp;a6value=&amp;a15=&amp;a15type=1&amp;a15value=&amp;a7type=1&amp;a7from=&amp;a7to=&amp;a7date=26.11.2020&amp;a8=465&amp;a8type=1&amp;a1=&amp;a0=&amp;a16=&amp;a16type=1&amp;a16value=&amp;a17=&amp;a17type=1&amp;a17value=&amp;a4=&amp;a4type=1&amp;a4value=&amp;a23=&amp;a23type=1&amp;a23value=&amp;textpres=&amp;sort=7&amp;x=66&amp;y=14</w:t>
              </w:r>
            </w:hyperlink>
          </w:p>
        </w:tc>
        <w:tc>
          <w:tcPr>
            <w:tcW w:w="1984" w:type="dxa"/>
          </w:tcPr>
          <w:p>
            <w:pPr>
              <w:pStyle w:val="0"/>
              <w:jc w:val="center"/>
            </w:pPr>
            <w:hyperlink w:history="0" r:id="rId1840" w:tooltip="Приказ Ростехнадзора от 26.11.2020 N 465 &quot;Об утверждении формы акта обследования гидротехнического сооружения и его территории после осуществления мероприятий по консервации и (или) ликвидации (за исключением судоходных и портовых гидротехнических сооружений)&quot; (Зарегистрировано в Минюсте России 18.12.2020 N 61591) {КонсультантПлюс}">
              <w:r>
                <w:rPr>
                  <w:sz w:val="24"/>
                  <w:color w:val="0000ff"/>
                </w:rPr>
                <w:t xml:space="preserve">пункт 1</w:t>
              </w:r>
            </w:hyperlink>
          </w:p>
        </w:tc>
        <w:tc>
          <w:tcPr>
            <w:tcW w:w="1276" w:type="dxa"/>
          </w:tcPr>
          <w:p>
            <w:pPr>
              <w:pStyle w:val="0"/>
              <w:jc w:val="center"/>
            </w:pPr>
            <w:r>
              <w:rPr>
                <w:sz w:val="24"/>
              </w:rPr>
              <w:t xml:space="preserve">да</w:t>
            </w:r>
          </w:p>
        </w:tc>
        <w:tc>
          <w:tcPr>
            <w:tcW w:w="1559" w:type="dxa"/>
          </w:tcPr>
          <w:p>
            <w:pPr>
              <w:pStyle w:val="0"/>
              <w:jc w:val="center"/>
            </w:pPr>
            <w:r>
              <w:rPr>
                <w:sz w:val="24"/>
              </w:rPr>
              <w:t xml:space="preserve">да</w:t>
            </w:r>
          </w:p>
        </w:tc>
        <w:tc>
          <w:tcPr>
            <w:tcW w:w="1276" w:type="dxa"/>
          </w:tcPr>
          <w:p>
            <w:pPr>
              <w:pStyle w:val="0"/>
              <w:jc w:val="center"/>
            </w:pPr>
            <w:r>
              <w:rPr>
                <w:sz w:val="24"/>
              </w:rPr>
              <w:t xml:space="preserve">да</w:t>
            </w:r>
          </w:p>
        </w:tc>
        <w:tc>
          <w:tcPr>
            <w:tcW w:w="5499" w:type="dxa"/>
          </w:tcPr>
          <w:p>
            <w:pPr>
              <w:pStyle w:val="0"/>
              <w:jc w:val="center"/>
            </w:pPr>
            <w:r>
              <w:rPr>
                <w:sz w:val="24"/>
              </w:rPr>
              <w:t xml:space="preserve">физические и юридические лица, являющиеся их собственниками, владельцами, пользователями, арендаторами (правообладателями)</w:t>
            </w:r>
          </w:p>
        </w:tc>
        <w:tc>
          <w:tcPr>
            <w:tcW w:w="3515" w:type="dxa"/>
          </w:tcPr>
          <w:p>
            <w:pPr>
              <w:pStyle w:val="0"/>
              <w:jc w:val="center"/>
            </w:pPr>
            <w:r>
              <w:rPr>
                <w:sz w:val="24"/>
              </w:rPr>
              <w:t xml:space="preserve">все виды деятельности</w:t>
            </w:r>
          </w:p>
        </w:tc>
        <w:tc>
          <w:tcPr>
            <w:tcW w:w="1842" w:type="dxa"/>
          </w:tcPr>
          <w:p>
            <w:pPr>
              <w:pStyle w:val="0"/>
              <w:jc w:val="center"/>
            </w:pPr>
            <w:r>
              <w:rPr>
                <w:sz w:val="24"/>
              </w:rPr>
              <w:t xml:space="preserve">федеральный государственный надзор в области безопасности гидротехнических сооружений</w:t>
            </w:r>
          </w:p>
        </w:tc>
        <w:tc>
          <w:tcPr>
            <w:tcW w:w="1560" w:type="dxa"/>
          </w:tcPr>
          <w:p>
            <w:pPr>
              <w:pStyle w:val="0"/>
              <w:jc w:val="center"/>
            </w:pPr>
            <w:hyperlink w:history="0" r:id="rId1841"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ст. 9.2</w:t>
              </w:r>
            </w:hyperlink>
            <w:r>
              <w:rPr>
                <w:sz w:val="24"/>
              </w:rPr>
              <w:t xml:space="preserve"> (за исключением судоходных гидротехнических сооружений)</w:t>
            </w:r>
          </w:p>
        </w:tc>
        <w:tc>
          <w:tcPr>
            <w:tcW w:w="1417" w:type="dxa"/>
          </w:tcPr>
          <w:p>
            <w:pPr>
              <w:pStyle w:val="0"/>
              <w:jc w:val="center"/>
            </w:pPr>
            <w:r>
              <w:rPr>
                <w:sz w:val="24"/>
              </w:rPr>
              <w:t xml:space="preserve">отсутствуют</w:t>
            </w:r>
          </w:p>
        </w:tc>
        <w:tc>
          <w:tcPr>
            <w:tcW w:w="1418" w:type="dxa"/>
          </w:tcPr>
          <w:p>
            <w:pPr>
              <w:pStyle w:val="0"/>
              <w:jc w:val="center"/>
            </w:pPr>
            <w:r>
              <w:rPr>
                <w:sz w:val="24"/>
              </w:rPr>
              <w:t xml:space="preserve">отсутствуют</w:t>
            </w:r>
          </w:p>
        </w:tc>
        <w:tc>
          <w:tcPr>
            <w:tcW w:w="1587" w:type="dxa"/>
          </w:tcPr>
          <w:p>
            <w:pPr>
              <w:pStyle w:val="0"/>
              <w:jc w:val="center"/>
            </w:pPr>
            <w:r>
              <w:rPr>
                <w:sz w:val="24"/>
              </w:rPr>
              <w:t xml:space="preserve">отсутствуют</w:t>
            </w:r>
          </w:p>
        </w:tc>
      </w:tr>
      <w:tr>
        <w:tc>
          <w:tcPr>
            <w:tcW w:w="567" w:type="dxa"/>
          </w:tcPr>
          <w:p>
            <w:pPr>
              <w:pStyle w:val="0"/>
            </w:pPr>
            <w:r>
              <w:rPr>
                <w:sz w:val="24"/>
              </w:rPr>
              <w:t xml:space="preserve">10</w:t>
            </w:r>
          </w:p>
        </w:tc>
        <w:tc>
          <w:tcPr>
            <w:tcW w:w="3175" w:type="dxa"/>
          </w:tcPr>
          <w:p>
            <w:pPr>
              <w:pStyle w:val="0"/>
              <w:jc w:val="center"/>
            </w:pPr>
            <w:hyperlink w:history="0" r:id="rId1842" w:tooltip="Приказ Ростехнадзора от 04.12.2020 N 496 &quot;Об утверждении Порядка согласования плана мероприятий по обеспечению безопасности гидротехнического сооружения, которое не имеет собственника или собственник которого неизвестен либо от права собственности на которое собственник отказался (за исключением судоходных и портовых гидротехнических сооружений)&quot; (Зарегистрировано в Минюсте России 24.12.2020 N 61793) {КонсультантПлюс}">
              <w:r>
                <w:rPr>
                  <w:sz w:val="24"/>
                  <w:color w:val="0000ff"/>
                </w:rPr>
                <w:t xml:space="preserve">Приказ</w:t>
              </w:r>
            </w:hyperlink>
            <w:r>
              <w:rPr>
                <w:sz w:val="24"/>
              </w:rPr>
              <w:t xml:space="preserve"> Ростехнадзора "Об утверждении Порядка согласования плана мероприятий по обеспечению безопасности гидротехнического сооружения, которое не имеет собственника или собственник которого неизвестен либо от права собственности на которое собственник отказался"</w:t>
            </w:r>
          </w:p>
        </w:tc>
        <w:tc>
          <w:tcPr>
            <w:tcW w:w="1417" w:type="dxa"/>
          </w:tcPr>
          <w:p>
            <w:pPr>
              <w:pStyle w:val="0"/>
              <w:jc w:val="center"/>
            </w:pPr>
            <w:r>
              <w:rPr>
                <w:sz w:val="24"/>
              </w:rPr>
              <w:t xml:space="preserve">04.12.2020 N 496 (зарегистрирован Минюстом России 24.12.2020, рег. N 61793)</w:t>
            </w:r>
          </w:p>
        </w:tc>
        <w:tc>
          <w:tcPr>
            <w:tcW w:w="2381" w:type="dxa"/>
          </w:tcPr>
          <w:p>
            <w:pPr>
              <w:pStyle w:val="0"/>
              <w:jc w:val="center"/>
            </w:pPr>
            <w:hyperlink w:history="0" r:id="rId1843">
              <w:r>
                <w:rPr>
                  <w:sz w:val="24"/>
                  <w:color w:val="0000ff"/>
                </w:rPr>
                <w:t xml:space="preserve">http://pravo.gov.ru/proxy/ips/?searchres=&amp;bpas=cd00000&amp;a3=102000497&amp;a3type=1&amp;a3value=%CF%F0%E8%EA%E0%E7&amp;a6=&amp;a6type=1&amp;a6value=&amp;a15=&amp;a15type=1&amp;a15value=&amp;a7type=1&amp;a7from=&amp;a7to=&amp;a7date=04.12.2020&amp;a8=496&amp;a8type=1&amp;a1=&amp;a0=&amp;a16=&amp;a16type=1&amp;a16value=&amp;a17=&amp;a17type=1&amp;a17value=&amp;a4=&amp;a4type=1&amp;a4value=&amp;a23=&amp;a23type=1&amp;a23value=&amp;textpres=&amp;sort=7&amp;x=90&amp;y=11</w:t>
              </w:r>
            </w:hyperlink>
          </w:p>
        </w:tc>
        <w:tc>
          <w:tcPr>
            <w:tcW w:w="1984" w:type="dxa"/>
          </w:tcPr>
          <w:p>
            <w:pPr>
              <w:pStyle w:val="0"/>
              <w:jc w:val="center"/>
            </w:pPr>
            <w:hyperlink w:history="0" r:id="rId1844" w:tooltip="Приказ Ростехнадзора от 04.12.2020 N 496 &quot;Об утверждении Порядка согласования плана мероприятий по обеспечению безопасности гидротехнического сооружения, которое не имеет собственника или собственник которого неизвестен либо от права собственности на которое собственник отказался (за исключением судоходных и портовых гидротехнических сооружений)&quot; (Зарегистрировано в Минюсте России 24.12.2020 N 61793) {КонсультантПлюс}">
              <w:r>
                <w:rPr>
                  <w:sz w:val="24"/>
                  <w:color w:val="0000ff"/>
                </w:rPr>
                <w:t xml:space="preserve">пункты 2</w:t>
              </w:r>
            </w:hyperlink>
            <w:r>
              <w:rPr>
                <w:sz w:val="24"/>
              </w:rPr>
              <w:t xml:space="preserve">, </w:t>
            </w:r>
            <w:hyperlink w:history="0" r:id="rId1845" w:tooltip="Приказ Ростехнадзора от 04.12.2020 N 496 &quot;Об утверждении Порядка согласования плана мероприятий по обеспечению безопасности гидротехнического сооружения, которое не имеет собственника или собственник которого неизвестен либо от права собственности на которое собственник отказался (за исключением судоходных и портовых гидротехнических сооружений)&quot; (Зарегистрировано в Минюсте России 24.12.2020 N 61793) {КонсультантПлюс}">
              <w:r>
                <w:rPr>
                  <w:sz w:val="24"/>
                  <w:color w:val="0000ff"/>
                </w:rPr>
                <w:t xml:space="preserve">3</w:t>
              </w:r>
            </w:hyperlink>
            <w:r>
              <w:rPr>
                <w:sz w:val="24"/>
              </w:rPr>
              <w:t xml:space="preserve">, </w:t>
            </w:r>
            <w:hyperlink w:history="0" r:id="rId1846" w:tooltip="Приказ Ростехнадзора от 04.12.2020 N 496 &quot;Об утверждении Порядка согласования плана мероприятий по обеспечению безопасности гидротехнического сооружения, которое не имеет собственника или собственник которого неизвестен либо от права собственности на которое собственник отказался (за исключением судоходных и портовых гидротехнических сооружений)&quot; (Зарегистрировано в Минюсте России 24.12.2020 N 61793) {КонсультантПлюс}">
              <w:r>
                <w:rPr>
                  <w:sz w:val="24"/>
                  <w:color w:val="0000ff"/>
                </w:rPr>
                <w:t xml:space="preserve">абзацы 1</w:t>
              </w:r>
            </w:hyperlink>
            <w:r>
              <w:rPr>
                <w:sz w:val="24"/>
              </w:rPr>
              <w:t xml:space="preserve"> и </w:t>
            </w:r>
            <w:hyperlink w:history="0" r:id="rId1847" w:tooltip="Приказ Ростехнадзора от 04.12.2020 N 496 &quot;Об утверждении Порядка согласования плана мероприятий по обеспечению безопасности гидротехнического сооружения, которое не имеет собственника или собственник которого неизвестен либо от права собственности на которое собственник отказался (за исключением судоходных и портовых гидротехнических сооружений)&quot; (Зарегистрировано в Минюсте России 24.12.2020 N 61793) {КонсультантПлюс}">
              <w:r>
                <w:rPr>
                  <w:sz w:val="24"/>
                  <w:color w:val="0000ff"/>
                </w:rPr>
                <w:t xml:space="preserve">2 пункта 4</w:t>
              </w:r>
            </w:hyperlink>
          </w:p>
        </w:tc>
        <w:tc>
          <w:tcPr>
            <w:tcW w:w="1276" w:type="dxa"/>
          </w:tcPr>
          <w:p>
            <w:pPr>
              <w:pStyle w:val="0"/>
              <w:jc w:val="center"/>
            </w:pPr>
            <w:r>
              <w:rPr>
                <w:sz w:val="24"/>
              </w:rPr>
              <w:t xml:space="preserve">да</w:t>
            </w:r>
          </w:p>
        </w:tc>
        <w:tc>
          <w:tcPr>
            <w:tcW w:w="1559" w:type="dxa"/>
          </w:tcPr>
          <w:p>
            <w:pPr>
              <w:pStyle w:val="0"/>
              <w:jc w:val="center"/>
            </w:pPr>
            <w:r>
              <w:rPr>
                <w:sz w:val="24"/>
              </w:rPr>
              <w:t xml:space="preserve">да</w:t>
            </w:r>
          </w:p>
        </w:tc>
        <w:tc>
          <w:tcPr>
            <w:tcW w:w="1276" w:type="dxa"/>
          </w:tcPr>
          <w:p>
            <w:pPr>
              <w:pStyle w:val="0"/>
              <w:jc w:val="center"/>
            </w:pPr>
            <w:r>
              <w:rPr>
                <w:sz w:val="24"/>
              </w:rPr>
              <w:t xml:space="preserve">да</w:t>
            </w:r>
          </w:p>
        </w:tc>
        <w:tc>
          <w:tcPr>
            <w:tcW w:w="5499" w:type="dxa"/>
          </w:tcPr>
          <w:p>
            <w:pPr>
              <w:pStyle w:val="0"/>
              <w:jc w:val="center"/>
            </w:pPr>
            <w:r>
              <w:rPr>
                <w:sz w:val="24"/>
              </w:rPr>
              <w:t xml:space="preserve">физические и юридические лица, являющиеся их собственниками, владельцами, пользователями, арендаторами (правообладателями)</w:t>
            </w:r>
          </w:p>
        </w:tc>
        <w:tc>
          <w:tcPr>
            <w:tcW w:w="3515" w:type="dxa"/>
          </w:tcPr>
          <w:p>
            <w:pPr>
              <w:pStyle w:val="0"/>
              <w:jc w:val="center"/>
            </w:pPr>
            <w:r>
              <w:rPr>
                <w:sz w:val="24"/>
              </w:rPr>
              <w:t xml:space="preserve">все виды деятельности</w:t>
            </w:r>
          </w:p>
        </w:tc>
        <w:tc>
          <w:tcPr>
            <w:tcW w:w="1842" w:type="dxa"/>
          </w:tcPr>
          <w:p>
            <w:pPr>
              <w:pStyle w:val="0"/>
              <w:jc w:val="center"/>
            </w:pPr>
            <w:r>
              <w:rPr>
                <w:sz w:val="24"/>
              </w:rPr>
              <w:t xml:space="preserve">федеральный государственный надзор в области безопасности гидротехнических сооружений</w:t>
            </w:r>
          </w:p>
        </w:tc>
        <w:tc>
          <w:tcPr>
            <w:tcW w:w="1560" w:type="dxa"/>
          </w:tcPr>
          <w:p>
            <w:pPr>
              <w:pStyle w:val="0"/>
              <w:jc w:val="center"/>
            </w:pPr>
            <w:hyperlink w:history="0" r:id="rId1848"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ст. 9.2</w:t>
              </w:r>
            </w:hyperlink>
            <w:r>
              <w:rPr>
                <w:sz w:val="24"/>
              </w:rPr>
              <w:t xml:space="preserve"> (за исключением судоходных гидротехнических сооружений)</w:t>
            </w:r>
          </w:p>
        </w:tc>
        <w:tc>
          <w:tcPr>
            <w:tcW w:w="1417" w:type="dxa"/>
          </w:tcPr>
          <w:p>
            <w:pPr>
              <w:pStyle w:val="0"/>
              <w:jc w:val="center"/>
            </w:pPr>
            <w:r>
              <w:rPr>
                <w:sz w:val="24"/>
              </w:rPr>
              <w:t xml:space="preserve">отсутствуют</w:t>
            </w:r>
          </w:p>
        </w:tc>
        <w:tc>
          <w:tcPr>
            <w:tcW w:w="1418" w:type="dxa"/>
          </w:tcPr>
          <w:p>
            <w:pPr>
              <w:pStyle w:val="0"/>
              <w:jc w:val="center"/>
            </w:pPr>
            <w:r>
              <w:rPr>
                <w:sz w:val="24"/>
              </w:rPr>
              <w:t xml:space="preserve">отсутствуют</w:t>
            </w:r>
          </w:p>
        </w:tc>
        <w:tc>
          <w:tcPr>
            <w:tcW w:w="1587" w:type="dxa"/>
          </w:tcPr>
          <w:p>
            <w:pPr>
              <w:pStyle w:val="0"/>
              <w:jc w:val="center"/>
            </w:pPr>
            <w:r>
              <w:rPr>
                <w:sz w:val="24"/>
              </w:rPr>
              <w:t xml:space="preserve">отсутствуют</w:t>
            </w:r>
          </w:p>
        </w:tc>
      </w:tr>
      <w:tr>
        <w:tc>
          <w:tcPr>
            <w:tcW w:w="567" w:type="dxa"/>
          </w:tcPr>
          <w:p>
            <w:pPr>
              <w:pStyle w:val="0"/>
            </w:pPr>
            <w:r>
              <w:rPr>
                <w:sz w:val="24"/>
              </w:rPr>
              <w:t xml:space="preserve">11</w:t>
            </w:r>
          </w:p>
        </w:tc>
        <w:tc>
          <w:tcPr>
            <w:tcW w:w="3175" w:type="dxa"/>
          </w:tcPr>
          <w:p>
            <w:pPr>
              <w:pStyle w:val="0"/>
              <w:jc w:val="center"/>
            </w:pPr>
            <w:hyperlink w:history="0" r:id="rId1849" w:tooltip="Приказ Ростехнадзора от 21.02.2024 N 62 &quot;Об утверждении формы акта преддекларационного обследования гидротехнического сооружения (за исключением судоходных и портовых гидротехнических сооружений)&quot; (Зарегистрировано в Минюсте России 16.04.2024 N 77899) {КонсультантПлюс}">
              <w:r>
                <w:rPr>
                  <w:sz w:val="24"/>
                  <w:color w:val="0000ff"/>
                </w:rPr>
                <w:t xml:space="preserve">Приказ</w:t>
              </w:r>
            </w:hyperlink>
            <w:r>
              <w:rPr>
                <w:sz w:val="24"/>
              </w:rPr>
              <w:t xml:space="preserve"> Ростехнадзора "Об утверждении формы акта преддекларационного обследования гидротехнического сооружения (за исключением судоходных и портовых гидротехнических сооружений)"</w:t>
            </w:r>
          </w:p>
        </w:tc>
        <w:tc>
          <w:tcPr>
            <w:tcW w:w="1417" w:type="dxa"/>
          </w:tcPr>
          <w:p>
            <w:pPr>
              <w:pStyle w:val="0"/>
              <w:jc w:val="center"/>
            </w:pPr>
            <w:r>
              <w:rPr>
                <w:sz w:val="24"/>
              </w:rPr>
              <w:t xml:space="preserve">21.02.2024 N 62 (зарегистрирован Минюстом России 16.04.2024 N 77899)</w:t>
            </w:r>
          </w:p>
        </w:tc>
        <w:tc>
          <w:tcPr>
            <w:tcW w:w="2381" w:type="dxa"/>
          </w:tcPr>
          <w:p>
            <w:pPr>
              <w:pStyle w:val="0"/>
              <w:jc w:val="center"/>
            </w:pPr>
            <w:hyperlink w:history="0" r:id="rId1850">
              <w:r>
                <w:rPr>
                  <w:sz w:val="24"/>
                  <w:color w:val="0000ff"/>
                </w:rPr>
                <w:t xml:space="preserve">http://pravo.gov.ru/proxy/ips/?searchres=&amp;bpas=cd00000&amp;a3=102000497&amp;a3type=1&amp;a3value=%CF%F0%E8%EA%E0%E7&amp;a6=&amp;a6type=1&amp;a6value=&amp;a15=&amp;a15type=1&amp;a15value=&amp;a7type=1&amp;a7from=&amp;a7to=&amp;a7date=21.02.2024&amp;a8=62&amp;a8type=1&amp;a1=&amp;a0=&amp;a16=&amp;a16type=1&amp;a16value=&amp;a17=&amp;a17type=1&amp;a17value=&amp;a4=&amp;a4type=1&amp;a4value=&amp;a23=&amp;a23type=1&amp;a23value=&amp;textpres=&amp;sort=7&amp;x=65&amp;y=12</w:t>
              </w:r>
            </w:hyperlink>
          </w:p>
        </w:tc>
        <w:tc>
          <w:tcPr>
            <w:tcW w:w="1984" w:type="dxa"/>
          </w:tcPr>
          <w:p>
            <w:pPr>
              <w:pStyle w:val="0"/>
              <w:jc w:val="center"/>
            </w:pPr>
            <w:hyperlink w:history="0" r:id="rId1851" w:tooltip="Приказ Ростехнадзора от 21.02.2024 N 62 &quot;Об утверждении формы акта преддекларационного обследования гидротехнического сооружения (за исключением судоходных и портовых гидротехнических сооружений)&quot; (Зарегистрировано в Минюсте России 16.04.2024 N 77899) {КонсультантПлюс}">
              <w:r>
                <w:rPr>
                  <w:sz w:val="24"/>
                  <w:color w:val="0000ff"/>
                </w:rPr>
                <w:t xml:space="preserve">пункт 1</w:t>
              </w:r>
            </w:hyperlink>
          </w:p>
        </w:tc>
        <w:tc>
          <w:tcPr>
            <w:tcW w:w="1276" w:type="dxa"/>
          </w:tcPr>
          <w:p>
            <w:pPr>
              <w:pStyle w:val="0"/>
              <w:jc w:val="center"/>
            </w:pPr>
            <w:r>
              <w:rPr>
                <w:sz w:val="24"/>
              </w:rPr>
              <w:t xml:space="preserve">да</w:t>
            </w:r>
          </w:p>
        </w:tc>
        <w:tc>
          <w:tcPr>
            <w:tcW w:w="1559" w:type="dxa"/>
          </w:tcPr>
          <w:p>
            <w:pPr>
              <w:pStyle w:val="0"/>
              <w:jc w:val="center"/>
            </w:pPr>
            <w:r>
              <w:rPr>
                <w:sz w:val="24"/>
              </w:rPr>
              <w:t xml:space="preserve">да</w:t>
            </w:r>
          </w:p>
        </w:tc>
        <w:tc>
          <w:tcPr>
            <w:tcW w:w="1276" w:type="dxa"/>
          </w:tcPr>
          <w:p>
            <w:pPr>
              <w:pStyle w:val="0"/>
              <w:jc w:val="center"/>
            </w:pPr>
            <w:r>
              <w:rPr>
                <w:sz w:val="24"/>
              </w:rPr>
              <w:t xml:space="preserve">да</w:t>
            </w:r>
          </w:p>
        </w:tc>
        <w:tc>
          <w:tcPr>
            <w:tcW w:w="5499" w:type="dxa"/>
          </w:tcPr>
          <w:p>
            <w:pPr>
              <w:pStyle w:val="0"/>
              <w:jc w:val="center"/>
            </w:pPr>
            <w:r>
              <w:rPr>
                <w:sz w:val="24"/>
              </w:rPr>
              <w:t xml:space="preserve">физические и юридические лица, являющиеся их собственниками, владельцами, пользователями, арендаторами (правообладателями)</w:t>
            </w:r>
          </w:p>
        </w:tc>
        <w:tc>
          <w:tcPr>
            <w:tcW w:w="3515" w:type="dxa"/>
          </w:tcPr>
          <w:p>
            <w:pPr>
              <w:pStyle w:val="0"/>
              <w:jc w:val="center"/>
            </w:pPr>
            <w:r>
              <w:rPr>
                <w:sz w:val="24"/>
              </w:rPr>
              <w:t xml:space="preserve">все виды деятельности</w:t>
            </w:r>
          </w:p>
        </w:tc>
        <w:tc>
          <w:tcPr>
            <w:tcW w:w="1842" w:type="dxa"/>
          </w:tcPr>
          <w:p>
            <w:pPr>
              <w:pStyle w:val="0"/>
              <w:jc w:val="center"/>
            </w:pPr>
            <w:r>
              <w:rPr>
                <w:sz w:val="24"/>
              </w:rPr>
              <w:t xml:space="preserve">федеральный государственный надзор в области безопасности гидротехнических сооружений</w:t>
            </w:r>
          </w:p>
        </w:tc>
        <w:tc>
          <w:tcPr>
            <w:tcW w:w="1560" w:type="dxa"/>
          </w:tcPr>
          <w:p>
            <w:pPr>
              <w:pStyle w:val="0"/>
              <w:jc w:val="center"/>
            </w:pPr>
            <w:r>
              <w:rPr>
                <w:sz w:val="24"/>
              </w:rPr>
              <w:t xml:space="preserve">отсутствуют</w:t>
            </w:r>
          </w:p>
        </w:tc>
        <w:tc>
          <w:tcPr>
            <w:tcW w:w="1417" w:type="dxa"/>
          </w:tcPr>
          <w:p>
            <w:pPr>
              <w:pStyle w:val="0"/>
              <w:jc w:val="center"/>
            </w:pPr>
            <w:r>
              <w:rPr>
                <w:sz w:val="24"/>
              </w:rPr>
              <w:t xml:space="preserve">отсутствуют</w:t>
            </w:r>
          </w:p>
        </w:tc>
        <w:tc>
          <w:tcPr>
            <w:tcW w:w="1418" w:type="dxa"/>
          </w:tcPr>
          <w:p>
            <w:pPr>
              <w:pStyle w:val="0"/>
              <w:jc w:val="center"/>
            </w:pPr>
            <w:r>
              <w:rPr>
                <w:sz w:val="24"/>
              </w:rPr>
              <w:t xml:space="preserve">отсутствуют</w:t>
            </w:r>
          </w:p>
        </w:tc>
        <w:tc>
          <w:tcPr>
            <w:tcW w:w="1587" w:type="dxa"/>
          </w:tcPr>
          <w:p>
            <w:pPr>
              <w:pStyle w:val="0"/>
              <w:jc w:val="center"/>
            </w:pPr>
            <w:r>
              <w:rPr>
                <w:sz w:val="24"/>
              </w:rPr>
              <w:t xml:space="preserve">отсутствуют</w:t>
            </w:r>
          </w:p>
        </w:tc>
      </w:tr>
      <w:tr>
        <w:tc>
          <w:tcPr>
            <w:tcW w:w="567" w:type="dxa"/>
          </w:tcPr>
          <w:p>
            <w:pPr>
              <w:pStyle w:val="0"/>
            </w:pPr>
            <w:r>
              <w:rPr>
                <w:sz w:val="24"/>
              </w:rPr>
              <w:t xml:space="preserve">12</w:t>
            </w:r>
          </w:p>
        </w:tc>
        <w:tc>
          <w:tcPr>
            <w:tcW w:w="3175" w:type="dxa"/>
          </w:tcPr>
          <w:p>
            <w:pPr>
              <w:pStyle w:val="0"/>
              <w:jc w:val="center"/>
            </w:pPr>
            <w:hyperlink w:history="0" r:id="rId1852" w:tooltip="Приказ Ростехнадзора от 07.12.2020 N 501 &quot;Об утверждении Требований к заключению экспертной комиссии по декларации безопасности гидротехнического сооружения (за исключением судоходных и портовых гидротехнических сооружений)&quot; (Зарегистрировано в Минюсте России 18.12.2020 N 61602) {КонсультантПлюс}">
              <w:r>
                <w:rPr>
                  <w:sz w:val="24"/>
                  <w:color w:val="0000ff"/>
                </w:rPr>
                <w:t xml:space="preserve">Приказ</w:t>
              </w:r>
            </w:hyperlink>
            <w:r>
              <w:rPr>
                <w:sz w:val="24"/>
              </w:rPr>
              <w:t xml:space="preserve"> Ростехнадзора "Об утверждении Требований к заключению экспертной комиссии по декларации безопасности гидротехнического сооружения (за исключением судоходных и портовых гидротехнических сооружений)"</w:t>
            </w:r>
          </w:p>
        </w:tc>
        <w:tc>
          <w:tcPr>
            <w:tcW w:w="1417" w:type="dxa"/>
          </w:tcPr>
          <w:p>
            <w:pPr>
              <w:pStyle w:val="0"/>
              <w:jc w:val="center"/>
            </w:pPr>
            <w:r>
              <w:rPr>
                <w:sz w:val="24"/>
              </w:rPr>
              <w:t xml:space="preserve">07.12.2020 N 501 (зарегистрирован Минюстом России 18.12.2020, рег. N 61602)</w:t>
            </w:r>
          </w:p>
        </w:tc>
        <w:tc>
          <w:tcPr>
            <w:tcW w:w="2381" w:type="dxa"/>
          </w:tcPr>
          <w:p>
            <w:pPr>
              <w:pStyle w:val="0"/>
              <w:jc w:val="center"/>
            </w:pPr>
            <w:hyperlink w:history="0" r:id="rId1853">
              <w:r>
                <w:rPr>
                  <w:sz w:val="24"/>
                  <w:color w:val="0000ff"/>
                </w:rPr>
                <w:t xml:space="preserve">http://pravo.gov.ru/proxy/ips/?searchres=&amp;bpas=cd00000&amp;a3=102000497&amp;a3type=1&amp;a3value=%CF%F0%E8%EA%E0%E7&amp;a6=&amp;a6type=1&amp;a6value=&amp;a15=&amp;a15type=1&amp;a15value=&amp;a7type=1&amp;a7from=&amp;a7to=&amp;a7date=07.12.2020&amp;a8=501&amp;a8type=1&amp;a1=&amp;a0=&amp;a16=&amp;a16type=1&amp;a16value=&amp;a17=&amp;a17type=1&amp;a17value=&amp;a4=&amp;a4type=1&amp;a4value=&amp;a23=&amp;a23type=1&amp;a23value=&amp;textpres=&amp;sort=7&amp;x=91&amp;y=13</w:t>
              </w:r>
            </w:hyperlink>
          </w:p>
        </w:tc>
        <w:tc>
          <w:tcPr>
            <w:tcW w:w="1984" w:type="dxa"/>
          </w:tcPr>
          <w:p>
            <w:pPr>
              <w:pStyle w:val="0"/>
              <w:jc w:val="center"/>
            </w:pPr>
            <w:hyperlink w:history="0" r:id="rId1854" w:tooltip="Приказ Ростехнадзора от 07.12.2020 N 501 &quot;Об утверждении Требований к заключению экспертной комиссии по декларации безопасности гидротехнического сооружения (за исключением судоходных и портовых гидротехнических сооружений)&quot; (Зарегистрировано в Минюсте России 18.12.2020 N 61602) {КонсультантПлюс}">
              <w:r>
                <w:rPr>
                  <w:sz w:val="24"/>
                  <w:color w:val="0000ff"/>
                </w:rPr>
                <w:t xml:space="preserve">глава 1</w:t>
              </w:r>
            </w:hyperlink>
            <w:r>
              <w:rPr>
                <w:sz w:val="24"/>
              </w:rPr>
              <w:t xml:space="preserve">:</w:t>
            </w:r>
          </w:p>
          <w:p>
            <w:pPr>
              <w:pStyle w:val="0"/>
              <w:jc w:val="center"/>
            </w:pPr>
            <w:hyperlink w:history="0" r:id="rId1855" w:tooltip="Приказ Ростехнадзора от 07.12.2020 N 501 &quot;Об утверждении Требований к заключению экспертной комиссии по декларации безопасности гидротехнического сооружения (за исключением судоходных и портовых гидротехнических сооружений)&quot; (Зарегистрировано в Минюсте России 18.12.2020 N 61602) {КонсультантПлюс}">
              <w:r>
                <w:rPr>
                  <w:sz w:val="24"/>
                  <w:color w:val="0000ff"/>
                </w:rPr>
                <w:t xml:space="preserve">пункт 4</w:t>
              </w:r>
            </w:hyperlink>
            <w:r>
              <w:rPr>
                <w:sz w:val="24"/>
              </w:rPr>
              <w:t xml:space="preserve">;</w:t>
            </w:r>
          </w:p>
          <w:p>
            <w:pPr>
              <w:pStyle w:val="0"/>
              <w:jc w:val="center"/>
            </w:pPr>
            <w:hyperlink w:history="0" r:id="rId1856" w:tooltip="Приказ Ростехнадзора от 07.12.2020 N 501 &quot;Об утверждении Требований к заключению экспертной комиссии по декларации безопасности гидротехнического сооружения (за исключением судоходных и портовых гидротехнических сооружений)&quot; (Зарегистрировано в Минюсте России 18.12.2020 N 61602) {КонсультантПлюс}">
              <w:r>
                <w:rPr>
                  <w:sz w:val="24"/>
                  <w:color w:val="0000ff"/>
                </w:rPr>
                <w:t xml:space="preserve">глава 2</w:t>
              </w:r>
            </w:hyperlink>
            <w:r>
              <w:rPr>
                <w:sz w:val="24"/>
              </w:rPr>
              <w:t xml:space="preserve">:</w:t>
            </w:r>
          </w:p>
          <w:p>
            <w:pPr>
              <w:pStyle w:val="0"/>
              <w:jc w:val="center"/>
            </w:pPr>
            <w:hyperlink w:history="0" r:id="rId1857" w:tooltip="Приказ Ростехнадзора от 07.12.2020 N 501 &quot;Об утверждении Требований к заключению экспертной комиссии по декларации безопасности гидротехнического сооружения (за исключением судоходных и портовых гидротехнических сооружений)&quot; (Зарегистрировано в Минюсте России 18.12.2020 N 61602) {КонсультантПлюс}">
              <w:r>
                <w:rPr>
                  <w:sz w:val="24"/>
                  <w:color w:val="0000ff"/>
                </w:rPr>
                <w:t xml:space="preserve">подпункт 5 пункта 5</w:t>
              </w:r>
            </w:hyperlink>
          </w:p>
        </w:tc>
        <w:tc>
          <w:tcPr>
            <w:tcW w:w="1276" w:type="dxa"/>
          </w:tcPr>
          <w:p>
            <w:pPr>
              <w:pStyle w:val="0"/>
              <w:jc w:val="center"/>
            </w:pPr>
            <w:r>
              <w:rPr>
                <w:sz w:val="24"/>
              </w:rPr>
              <w:t xml:space="preserve">да</w:t>
            </w:r>
          </w:p>
        </w:tc>
        <w:tc>
          <w:tcPr>
            <w:tcW w:w="1559" w:type="dxa"/>
          </w:tcPr>
          <w:p>
            <w:pPr>
              <w:pStyle w:val="0"/>
              <w:jc w:val="center"/>
            </w:pPr>
            <w:r>
              <w:rPr>
                <w:sz w:val="24"/>
              </w:rPr>
              <w:t xml:space="preserve">да</w:t>
            </w:r>
          </w:p>
        </w:tc>
        <w:tc>
          <w:tcPr>
            <w:tcW w:w="1276" w:type="dxa"/>
          </w:tcPr>
          <w:p>
            <w:pPr>
              <w:pStyle w:val="0"/>
              <w:jc w:val="center"/>
            </w:pPr>
            <w:r>
              <w:rPr>
                <w:sz w:val="24"/>
              </w:rPr>
              <w:t xml:space="preserve">да</w:t>
            </w:r>
          </w:p>
        </w:tc>
        <w:tc>
          <w:tcPr>
            <w:tcW w:w="5499" w:type="dxa"/>
          </w:tcPr>
          <w:p>
            <w:pPr>
              <w:pStyle w:val="0"/>
              <w:jc w:val="center"/>
            </w:pPr>
            <w:r>
              <w:rPr>
                <w:sz w:val="24"/>
              </w:rPr>
              <w:t xml:space="preserve">физические и юридические лица, являющиеся их собственниками, владельцами, пользователями, арендаторами (правообладателями)</w:t>
            </w:r>
          </w:p>
        </w:tc>
        <w:tc>
          <w:tcPr>
            <w:tcW w:w="3515" w:type="dxa"/>
          </w:tcPr>
          <w:p>
            <w:pPr>
              <w:pStyle w:val="0"/>
              <w:jc w:val="center"/>
            </w:pPr>
            <w:r>
              <w:rPr>
                <w:sz w:val="24"/>
              </w:rPr>
              <w:t xml:space="preserve">все виды деятельности</w:t>
            </w:r>
          </w:p>
        </w:tc>
        <w:tc>
          <w:tcPr>
            <w:tcW w:w="1842" w:type="dxa"/>
          </w:tcPr>
          <w:p>
            <w:pPr>
              <w:pStyle w:val="0"/>
              <w:jc w:val="center"/>
            </w:pPr>
            <w:r>
              <w:rPr>
                <w:sz w:val="24"/>
              </w:rPr>
              <w:t xml:space="preserve">федеральный государственный надзор в области безопасности гидротехнических сооружений</w:t>
            </w:r>
          </w:p>
        </w:tc>
        <w:tc>
          <w:tcPr>
            <w:tcW w:w="1560" w:type="dxa"/>
          </w:tcPr>
          <w:p>
            <w:pPr>
              <w:pStyle w:val="0"/>
              <w:jc w:val="center"/>
            </w:pPr>
            <w:hyperlink w:history="0" r:id="rId1858"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ст. 9.2</w:t>
              </w:r>
            </w:hyperlink>
            <w:r>
              <w:rPr>
                <w:sz w:val="24"/>
              </w:rPr>
              <w:t xml:space="preserve"> (за исключением судоходных гидротехнических сооружений)</w:t>
            </w:r>
          </w:p>
        </w:tc>
        <w:tc>
          <w:tcPr>
            <w:tcW w:w="1417" w:type="dxa"/>
          </w:tcPr>
          <w:p>
            <w:pPr>
              <w:pStyle w:val="0"/>
              <w:jc w:val="center"/>
            </w:pPr>
            <w:r>
              <w:rPr>
                <w:sz w:val="24"/>
              </w:rPr>
              <w:t xml:space="preserve">отсутствуют</w:t>
            </w:r>
          </w:p>
        </w:tc>
        <w:tc>
          <w:tcPr>
            <w:tcW w:w="1418" w:type="dxa"/>
          </w:tcPr>
          <w:p>
            <w:pPr>
              <w:pStyle w:val="0"/>
              <w:jc w:val="center"/>
            </w:pPr>
            <w:r>
              <w:rPr>
                <w:sz w:val="24"/>
              </w:rPr>
              <w:t xml:space="preserve">отсутствуют</w:t>
            </w:r>
          </w:p>
        </w:tc>
        <w:tc>
          <w:tcPr>
            <w:tcW w:w="1587" w:type="dxa"/>
          </w:tcPr>
          <w:p>
            <w:pPr>
              <w:pStyle w:val="0"/>
              <w:jc w:val="center"/>
            </w:pPr>
            <w:r>
              <w:rPr>
                <w:sz w:val="24"/>
              </w:rPr>
              <w:t xml:space="preserve">отсутствуют</w:t>
            </w:r>
          </w:p>
        </w:tc>
      </w:tr>
      <w:tr>
        <w:tc>
          <w:tcPr>
            <w:tcW w:w="567" w:type="dxa"/>
          </w:tcPr>
          <w:p>
            <w:pPr>
              <w:pStyle w:val="0"/>
            </w:pPr>
            <w:r>
              <w:rPr>
                <w:sz w:val="24"/>
              </w:rPr>
              <w:t xml:space="preserve">13</w:t>
            </w:r>
          </w:p>
        </w:tc>
        <w:tc>
          <w:tcPr>
            <w:tcW w:w="3175" w:type="dxa"/>
          </w:tcPr>
          <w:p>
            <w:pPr>
              <w:pStyle w:val="0"/>
              <w:jc w:val="center"/>
            </w:pPr>
            <w:hyperlink w:history="0" r:id="rId1859" w:tooltip="Приказ Минэнерго России от 25.10.2017 N 1013 (ред. от 19.12.2023) &quot;Об утверждении 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Зарегистрировано в Минюсте России 26.03.2018 N 50503) {КонсультантПлюс}">
              <w:r>
                <w:rPr>
                  <w:sz w:val="24"/>
                  <w:color w:val="0000ff"/>
                </w:rPr>
                <w:t xml:space="preserve">Приказ</w:t>
              </w:r>
            </w:hyperlink>
            <w:r>
              <w:rPr>
                <w:sz w:val="24"/>
              </w:rPr>
              <w:t xml:space="preserve"> Минэнерго России "Об утверждении 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 "Правила организации технического обслуживания и ремонта объектов электроэнергетики"</w:t>
            </w:r>
          </w:p>
        </w:tc>
        <w:tc>
          <w:tcPr>
            <w:tcW w:w="1417" w:type="dxa"/>
          </w:tcPr>
          <w:p>
            <w:pPr>
              <w:pStyle w:val="0"/>
              <w:jc w:val="center"/>
            </w:pPr>
            <w:r>
              <w:rPr>
                <w:sz w:val="24"/>
              </w:rPr>
              <w:t xml:space="preserve">25.10.2017 N 1013 (зарегистрирован Минюстом России 26.03.2018, рег. N 50503)</w:t>
            </w:r>
          </w:p>
        </w:tc>
        <w:tc>
          <w:tcPr>
            <w:tcW w:w="2381" w:type="dxa"/>
          </w:tcPr>
          <w:p>
            <w:pPr>
              <w:pStyle w:val="0"/>
              <w:jc w:val="center"/>
            </w:pPr>
            <w:hyperlink w:history="0" r:id="rId1860">
              <w:r>
                <w:rPr>
                  <w:sz w:val="24"/>
                  <w:color w:val="0000ff"/>
                </w:rPr>
                <w:t xml:space="preserve">http://pravo.gov.ru/proxy/ips/?searchres=&amp;bpas=cd00000&amp;a3=102000497&amp;a3type=1&amp;a3value=%CF%F0%E8%EA%E0%E7&amp;a6=&amp;a6type=1&amp;a6value=&amp;a15=&amp;a15type=1&amp;a15value=&amp;a7type=1&amp;a7from=&amp;a7to=&amp;a7date=25.10.2017&amp;a8=1013&amp;a8type=1&amp;a1=&amp;a0=&amp;a16=&amp;a16type=1&amp;a16value=&amp;a17=&amp;a17type=1&amp;a17value=&amp;a4=&amp;a4type=1&amp;a4value=&amp;a23=&amp;a23type=1&amp;a23value=&amp;textpres=&amp;sort=7&amp;x=90&amp;y=5</w:t>
              </w:r>
            </w:hyperlink>
          </w:p>
        </w:tc>
        <w:tc>
          <w:tcPr>
            <w:tcW w:w="1984" w:type="dxa"/>
          </w:tcPr>
          <w:p>
            <w:pPr>
              <w:pStyle w:val="0"/>
              <w:jc w:val="center"/>
            </w:pPr>
            <w:hyperlink w:history="0" r:id="rId1861" w:tooltip="Приказ Минэнерго России от 25.10.2017 N 1013 (ред. от 19.12.2023) &quot;Об утверждении 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Зарегистрировано в Минюсте России 26.03.2018 N 50503) {КонсультантПлюс}">
              <w:r>
                <w:rPr>
                  <w:sz w:val="24"/>
                  <w:color w:val="0000ff"/>
                </w:rPr>
                <w:t xml:space="preserve">раздел IV</w:t>
              </w:r>
            </w:hyperlink>
            <w:r>
              <w:rPr>
                <w:sz w:val="24"/>
              </w:rPr>
              <w:t xml:space="preserve">:</w:t>
            </w:r>
          </w:p>
          <w:p>
            <w:pPr>
              <w:pStyle w:val="0"/>
              <w:jc w:val="center"/>
            </w:pPr>
            <w:hyperlink w:history="0" r:id="rId1862" w:tooltip="Приказ Минэнерго России от 25.10.2017 N 1013 (ред. от 19.12.2023) &quot;Об утверждении 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Зарегистрировано в Минюсте России 26.03.2018 N 50503) {КонсультантПлюс}">
              <w:r>
                <w:rPr>
                  <w:sz w:val="24"/>
                  <w:color w:val="0000ff"/>
                </w:rPr>
                <w:t xml:space="preserve">пункты 197</w:t>
              </w:r>
            </w:hyperlink>
            <w:r>
              <w:rPr>
                <w:sz w:val="24"/>
              </w:rPr>
              <w:t xml:space="preserve"> - </w:t>
            </w:r>
            <w:hyperlink w:history="0" r:id="rId1863" w:tooltip="Приказ Минэнерго России от 25.10.2017 N 1013 (ред. от 19.12.2023) &quot;Об утверждении 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 &quot;Правила организации технического обслуживания и ремонта объектов электроэнергетики&quot; (Зарегистрировано в Минюсте России 26.03.2018 N 50503) {КонсультантПлюс}">
              <w:r>
                <w:rPr>
                  <w:sz w:val="24"/>
                  <w:color w:val="0000ff"/>
                </w:rPr>
                <w:t xml:space="preserve">353</w:t>
              </w:r>
            </w:hyperlink>
          </w:p>
        </w:tc>
        <w:tc>
          <w:tcPr>
            <w:tcW w:w="1276" w:type="dxa"/>
          </w:tcPr>
          <w:p>
            <w:pPr>
              <w:pStyle w:val="0"/>
              <w:jc w:val="center"/>
            </w:pPr>
            <w:r>
              <w:rPr>
                <w:sz w:val="24"/>
              </w:rPr>
              <w:t xml:space="preserve">да</w:t>
            </w:r>
          </w:p>
        </w:tc>
        <w:tc>
          <w:tcPr>
            <w:tcW w:w="1559" w:type="dxa"/>
          </w:tcPr>
          <w:p>
            <w:pPr>
              <w:pStyle w:val="0"/>
              <w:jc w:val="center"/>
            </w:pPr>
            <w:r>
              <w:rPr>
                <w:sz w:val="24"/>
              </w:rPr>
              <w:t xml:space="preserve">да</w:t>
            </w:r>
          </w:p>
        </w:tc>
        <w:tc>
          <w:tcPr>
            <w:tcW w:w="1276" w:type="dxa"/>
          </w:tcPr>
          <w:p>
            <w:pPr>
              <w:pStyle w:val="0"/>
              <w:jc w:val="center"/>
            </w:pPr>
            <w:r>
              <w:rPr>
                <w:sz w:val="24"/>
              </w:rPr>
              <w:t xml:space="preserve">да</w:t>
            </w:r>
          </w:p>
        </w:tc>
        <w:tc>
          <w:tcPr>
            <w:tcW w:w="5499" w:type="dxa"/>
          </w:tcPr>
          <w:p>
            <w:pPr>
              <w:pStyle w:val="0"/>
              <w:jc w:val="center"/>
            </w:pPr>
            <w:r>
              <w:rPr>
                <w:sz w:val="24"/>
              </w:rPr>
              <w:t xml:space="preserve">физические и юридические лица, являющиеся их собственниками, владельцами, пользователями, арендаторами (правообладателями)</w:t>
            </w:r>
          </w:p>
        </w:tc>
        <w:tc>
          <w:tcPr>
            <w:tcW w:w="3515" w:type="dxa"/>
          </w:tcPr>
          <w:p>
            <w:pPr>
              <w:pStyle w:val="0"/>
              <w:jc w:val="center"/>
            </w:pPr>
            <w:r>
              <w:rPr>
                <w:sz w:val="24"/>
              </w:rPr>
              <w:t xml:space="preserve">все виды деятельности</w:t>
            </w:r>
          </w:p>
        </w:tc>
        <w:tc>
          <w:tcPr>
            <w:tcW w:w="1842" w:type="dxa"/>
          </w:tcPr>
          <w:p>
            <w:pPr>
              <w:pStyle w:val="0"/>
              <w:jc w:val="center"/>
            </w:pPr>
            <w:r>
              <w:rPr>
                <w:sz w:val="24"/>
              </w:rPr>
              <w:t xml:space="preserve">федеральный государственный надзор в области безопасности гидротехнических сооружений</w:t>
            </w:r>
          </w:p>
        </w:tc>
        <w:tc>
          <w:tcPr>
            <w:tcW w:w="1560" w:type="dxa"/>
          </w:tcPr>
          <w:p>
            <w:pPr>
              <w:pStyle w:val="0"/>
              <w:jc w:val="center"/>
            </w:pPr>
            <w:hyperlink w:history="0" r:id="rId1864"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ст. 9.2</w:t>
              </w:r>
            </w:hyperlink>
            <w:r>
              <w:rPr>
                <w:sz w:val="24"/>
              </w:rPr>
              <w:t xml:space="preserve"> (за исключением судоходных гидротехнических сооружений)</w:t>
            </w:r>
          </w:p>
        </w:tc>
        <w:tc>
          <w:tcPr>
            <w:tcW w:w="1417" w:type="dxa"/>
          </w:tcPr>
          <w:p>
            <w:pPr>
              <w:pStyle w:val="0"/>
              <w:jc w:val="center"/>
            </w:pPr>
            <w:r>
              <w:rPr>
                <w:sz w:val="24"/>
              </w:rPr>
              <w:t xml:space="preserve">отсутствуют</w:t>
            </w:r>
          </w:p>
        </w:tc>
        <w:tc>
          <w:tcPr>
            <w:tcW w:w="1418" w:type="dxa"/>
          </w:tcPr>
          <w:p>
            <w:pPr>
              <w:pStyle w:val="0"/>
              <w:jc w:val="center"/>
            </w:pPr>
            <w:r>
              <w:rPr>
                <w:sz w:val="24"/>
              </w:rPr>
              <w:t xml:space="preserve">отсутствуют</w:t>
            </w:r>
          </w:p>
        </w:tc>
        <w:tc>
          <w:tcPr>
            <w:tcW w:w="1587" w:type="dxa"/>
          </w:tcPr>
          <w:p>
            <w:pPr>
              <w:pStyle w:val="0"/>
              <w:jc w:val="center"/>
            </w:pPr>
            <w:r>
              <w:rPr>
                <w:sz w:val="24"/>
              </w:rPr>
              <w:t xml:space="preserve">отсутствуют</w:t>
            </w:r>
          </w:p>
        </w:tc>
      </w:tr>
      <w:tr>
        <w:tc>
          <w:tcPr>
            <w:tcW w:w="567" w:type="dxa"/>
          </w:tcPr>
          <w:p>
            <w:pPr>
              <w:pStyle w:val="0"/>
              <w:jc w:val="center"/>
            </w:pPr>
            <w:r>
              <w:rPr>
                <w:sz w:val="24"/>
              </w:rPr>
              <w:t xml:space="preserve">14</w:t>
            </w:r>
          </w:p>
        </w:tc>
        <w:tc>
          <w:tcPr>
            <w:tcW w:w="3175" w:type="dxa"/>
          </w:tcPr>
          <w:p>
            <w:pPr>
              <w:pStyle w:val="0"/>
              <w:jc w:val="center"/>
            </w:pPr>
            <w:hyperlink w:history="0" r:id="rId1865"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Приказ</w:t>
              </w:r>
            </w:hyperlink>
            <w:r>
              <w:rPr>
                <w:sz w:val="24"/>
              </w:rPr>
              <w:t xml:space="preserve"> Ростехнадзора "Об утверждении федеральных норм и правил в области безопасности гидротехнических сооружений "Требования к обеспечению безопасности гидротехнических сооружений (за исключением судоходных и портовых гидротехнических сооружений)"</w:t>
            </w:r>
          </w:p>
        </w:tc>
        <w:tc>
          <w:tcPr>
            <w:tcW w:w="1417" w:type="dxa"/>
          </w:tcPr>
          <w:p>
            <w:pPr>
              <w:pStyle w:val="0"/>
              <w:jc w:val="center"/>
            </w:pPr>
            <w:r>
              <w:rPr>
                <w:sz w:val="24"/>
              </w:rPr>
              <w:t xml:space="preserve">08.05.2024 N 151 (зарегистрирован Минюстом России 31.05.2024 рег. N 78405)</w:t>
            </w:r>
          </w:p>
        </w:tc>
        <w:tc>
          <w:tcPr>
            <w:tcW w:w="2381" w:type="dxa"/>
          </w:tcPr>
          <w:p>
            <w:pPr>
              <w:pStyle w:val="0"/>
              <w:jc w:val="center"/>
            </w:pPr>
            <w:r>
              <w:rPr>
                <w:sz w:val="24"/>
              </w:rPr>
              <w:t xml:space="preserve">Указываются при размещении на официальном сайте Ростехнадзора информационно-телекоммуникационной сети "Интернет"</w:t>
            </w:r>
          </w:p>
        </w:tc>
        <w:tc>
          <w:tcPr>
            <w:tcW w:w="1984" w:type="dxa"/>
          </w:tcPr>
          <w:p>
            <w:pPr>
              <w:pStyle w:val="0"/>
              <w:jc w:val="center"/>
            </w:pPr>
            <w:r>
              <w:rPr>
                <w:sz w:val="24"/>
              </w:rPr>
              <w:t xml:space="preserve">пункты</w:t>
            </w:r>
          </w:p>
          <w:p>
            <w:pPr>
              <w:pStyle w:val="0"/>
              <w:jc w:val="center"/>
            </w:pPr>
            <w:hyperlink w:history="0" r:id="rId1866"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2</w:t>
              </w:r>
            </w:hyperlink>
            <w:r>
              <w:rPr>
                <w:sz w:val="24"/>
              </w:rPr>
              <w:t xml:space="preserve"> - </w:t>
            </w:r>
            <w:hyperlink w:history="0" r:id="rId1867"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13</w:t>
              </w:r>
            </w:hyperlink>
            <w:r>
              <w:rPr>
                <w:sz w:val="24"/>
              </w:rPr>
              <w:t xml:space="preserve">, </w:t>
            </w:r>
            <w:hyperlink w:history="0" r:id="rId1868"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15</w:t>
              </w:r>
            </w:hyperlink>
            <w:r>
              <w:rPr>
                <w:sz w:val="24"/>
              </w:rPr>
              <w:t xml:space="preserve"> - </w:t>
            </w:r>
            <w:hyperlink w:history="0" r:id="rId1869"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32</w:t>
              </w:r>
            </w:hyperlink>
            <w:r>
              <w:rPr>
                <w:sz w:val="24"/>
              </w:rPr>
              <w:t xml:space="preserve">,</w:t>
            </w:r>
          </w:p>
          <w:p>
            <w:pPr>
              <w:pStyle w:val="0"/>
              <w:jc w:val="center"/>
            </w:pPr>
            <w:hyperlink w:history="0" r:id="rId1870"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подпункты 33.1</w:t>
              </w:r>
            </w:hyperlink>
            <w:r>
              <w:rPr>
                <w:sz w:val="24"/>
              </w:rPr>
              <w:t xml:space="preserve">, </w:t>
            </w:r>
            <w:hyperlink w:history="0" r:id="rId1871"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33.2</w:t>
              </w:r>
            </w:hyperlink>
            <w:r>
              <w:rPr>
                <w:sz w:val="24"/>
              </w:rPr>
              <w:t xml:space="preserve">, </w:t>
            </w:r>
            <w:hyperlink w:history="0" r:id="rId1872"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33.3</w:t>
              </w:r>
            </w:hyperlink>
            <w:r>
              <w:rPr>
                <w:sz w:val="24"/>
              </w:rPr>
              <w:t xml:space="preserve">, </w:t>
            </w:r>
            <w:hyperlink w:history="0" r:id="rId1873"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33.4</w:t>
              </w:r>
            </w:hyperlink>
            <w:r>
              <w:rPr>
                <w:sz w:val="24"/>
              </w:rPr>
              <w:t xml:space="preserve">, </w:t>
            </w:r>
            <w:hyperlink w:history="0" r:id="rId1874"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33.5</w:t>
              </w:r>
            </w:hyperlink>
            <w:r>
              <w:rPr>
                <w:sz w:val="24"/>
              </w:rPr>
              <w:t xml:space="preserve">, </w:t>
            </w:r>
            <w:hyperlink w:history="0" r:id="rId1875"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33.6</w:t>
              </w:r>
            </w:hyperlink>
            <w:r>
              <w:rPr>
                <w:sz w:val="24"/>
              </w:rPr>
              <w:t xml:space="preserve">, </w:t>
            </w:r>
            <w:hyperlink w:history="0" r:id="rId1876"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33.7</w:t>
              </w:r>
            </w:hyperlink>
            <w:r>
              <w:rPr>
                <w:sz w:val="24"/>
              </w:rPr>
              <w:t xml:space="preserve">, </w:t>
            </w:r>
            <w:hyperlink w:history="0" r:id="rId1877"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33.8</w:t>
              </w:r>
            </w:hyperlink>
            <w:r>
              <w:rPr>
                <w:sz w:val="24"/>
              </w:rPr>
              <w:t xml:space="preserve">, </w:t>
            </w:r>
            <w:hyperlink w:history="0" r:id="rId1878"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33.10</w:t>
              </w:r>
            </w:hyperlink>
            <w:r>
              <w:rPr>
                <w:sz w:val="24"/>
              </w:rPr>
              <w:t xml:space="preserve">, </w:t>
            </w:r>
            <w:hyperlink w:history="0" r:id="rId1879"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33.11</w:t>
              </w:r>
            </w:hyperlink>
            <w:r>
              <w:rPr>
                <w:sz w:val="24"/>
              </w:rPr>
              <w:t xml:space="preserve">, </w:t>
            </w:r>
            <w:hyperlink w:history="0" r:id="rId1880"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33.12</w:t>
              </w:r>
            </w:hyperlink>
            <w:r>
              <w:rPr>
                <w:sz w:val="24"/>
              </w:rPr>
              <w:t xml:space="preserve">, </w:t>
            </w:r>
            <w:hyperlink w:history="0" r:id="rId1881"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33.13</w:t>
              </w:r>
            </w:hyperlink>
            <w:r>
              <w:rPr>
                <w:sz w:val="24"/>
              </w:rPr>
              <w:t xml:space="preserve">, </w:t>
            </w:r>
            <w:hyperlink w:history="0" r:id="rId1882"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33.14</w:t>
              </w:r>
            </w:hyperlink>
            <w:r>
              <w:rPr>
                <w:sz w:val="24"/>
              </w:rPr>
              <w:t xml:space="preserve">, </w:t>
            </w:r>
            <w:hyperlink w:history="0" r:id="rId1883"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33.15</w:t>
              </w:r>
            </w:hyperlink>
            <w:r>
              <w:rPr>
                <w:sz w:val="24"/>
              </w:rPr>
              <w:t xml:space="preserve">, </w:t>
            </w:r>
            <w:hyperlink w:history="0" r:id="rId1884"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33.16</w:t>
              </w:r>
            </w:hyperlink>
            <w:r>
              <w:rPr>
                <w:sz w:val="24"/>
              </w:rPr>
              <w:t xml:space="preserve">, </w:t>
            </w:r>
            <w:hyperlink w:history="0" r:id="rId1885"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33.18</w:t>
              </w:r>
            </w:hyperlink>
            <w:r>
              <w:rPr>
                <w:sz w:val="24"/>
              </w:rPr>
              <w:t xml:space="preserve">, </w:t>
            </w:r>
            <w:hyperlink w:history="0" r:id="rId1886"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33.19</w:t>
              </w:r>
            </w:hyperlink>
            <w:r>
              <w:rPr>
                <w:sz w:val="24"/>
              </w:rPr>
              <w:t xml:space="preserve">, </w:t>
            </w:r>
            <w:hyperlink w:history="0" r:id="rId1887"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33.21 пункта 33</w:t>
              </w:r>
            </w:hyperlink>
            <w:r>
              <w:rPr>
                <w:sz w:val="24"/>
              </w:rPr>
              <w:t xml:space="preserve">, </w:t>
            </w:r>
            <w:hyperlink w:history="0" r:id="rId1888"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пункты 34</w:t>
              </w:r>
            </w:hyperlink>
            <w:r>
              <w:rPr>
                <w:sz w:val="24"/>
              </w:rPr>
              <w:t xml:space="preserve"> - </w:t>
            </w:r>
            <w:hyperlink w:history="0" r:id="rId1889"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84</w:t>
              </w:r>
            </w:hyperlink>
            <w:r>
              <w:rPr>
                <w:sz w:val="24"/>
              </w:rPr>
              <w:t xml:space="preserve">, </w:t>
            </w:r>
            <w:hyperlink w:history="0" r:id="rId1890"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подпункты 85.1</w:t>
              </w:r>
            </w:hyperlink>
            <w:r>
              <w:rPr>
                <w:sz w:val="24"/>
              </w:rPr>
              <w:t xml:space="preserve"> - </w:t>
            </w:r>
            <w:hyperlink w:history="0" r:id="rId1891"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85.5 пункта 85</w:t>
              </w:r>
            </w:hyperlink>
            <w:r>
              <w:rPr>
                <w:sz w:val="24"/>
              </w:rPr>
              <w:t xml:space="preserve">,</w:t>
            </w:r>
          </w:p>
          <w:p>
            <w:pPr>
              <w:pStyle w:val="0"/>
              <w:jc w:val="center"/>
            </w:pPr>
            <w:hyperlink w:history="0" r:id="rId1892"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пункты 86</w:t>
              </w:r>
            </w:hyperlink>
            <w:r>
              <w:rPr>
                <w:sz w:val="24"/>
              </w:rPr>
              <w:t xml:space="preserve"> - </w:t>
            </w:r>
            <w:hyperlink w:history="0" r:id="rId1893"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97</w:t>
              </w:r>
            </w:hyperlink>
            <w:r>
              <w:rPr>
                <w:sz w:val="24"/>
              </w:rPr>
              <w:t xml:space="preserve">,</w:t>
            </w:r>
          </w:p>
          <w:p>
            <w:pPr>
              <w:pStyle w:val="0"/>
              <w:jc w:val="center"/>
            </w:pPr>
            <w:hyperlink w:history="0" r:id="rId1894"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подпункты 98.1</w:t>
              </w:r>
            </w:hyperlink>
            <w:r>
              <w:rPr>
                <w:sz w:val="24"/>
              </w:rPr>
              <w:t xml:space="preserve">, </w:t>
            </w:r>
            <w:hyperlink w:history="0" r:id="rId1895"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98.2</w:t>
              </w:r>
            </w:hyperlink>
            <w:r>
              <w:rPr>
                <w:sz w:val="24"/>
              </w:rPr>
              <w:t xml:space="preserve">, </w:t>
            </w:r>
            <w:hyperlink w:history="0" r:id="rId1896"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98.3</w:t>
              </w:r>
            </w:hyperlink>
            <w:r>
              <w:rPr>
                <w:sz w:val="24"/>
              </w:rPr>
              <w:t xml:space="preserve">, </w:t>
            </w:r>
            <w:hyperlink w:history="0" r:id="rId1897"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98.4</w:t>
              </w:r>
            </w:hyperlink>
            <w:r>
              <w:rPr>
                <w:sz w:val="24"/>
              </w:rPr>
              <w:t xml:space="preserve">, </w:t>
            </w:r>
            <w:hyperlink w:history="0" r:id="rId1898"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98.5</w:t>
              </w:r>
            </w:hyperlink>
            <w:r>
              <w:rPr>
                <w:sz w:val="24"/>
              </w:rPr>
              <w:t xml:space="preserve">, </w:t>
            </w:r>
            <w:hyperlink w:history="0" r:id="rId1899"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98.6</w:t>
              </w:r>
            </w:hyperlink>
            <w:r>
              <w:rPr>
                <w:sz w:val="24"/>
              </w:rPr>
              <w:t xml:space="preserve">, </w:t>
            </w:r>
            <w:hyperlink w:history="0" r:id="rId1900"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98.7 пункта 98</w:t>
              </w:r>
            </w:hyperlink>
            <w:r>
              <w:rPr>
                <w:sz w:val="24"/>
              </w:rPr>
              <w:t xml:space="preserve">,</w:t>
            </w:r>
          </w:p>
          <w:p>
            <w:pPr>
              <w:pStyle w:val="0"/>
              <w:jc w:val="center"/>
            </w:pPr>
            <w:hyperlink w:history="0" r:id="rId1901"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пункты 99</w:t>
              </w:r>
            </w:hyperlink>
            <w:r>
              <w:rPr>
                <w:sz w:val="24"/>
              </w:rPr>
              <w:t xml:space="preserve"> - </w:t>
            </w:r>
            <w:hyperlink w:history="0" r:id="rId1902"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106</w:t>
              </w:r>
            </w:hyperlink>
            <w:r>
              <w:rPr>
                <w:sz w:val="24"/>
              </w:rPr>
              <w:t xml:space="preserve">, </w:t>
            </w:r>
            <w:hyperlink w:history="0" r:id="rId1903"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подпункты 107.1</w:t>
              </w:r>
            </w:hyperlink>
            <w:r>
              <w:rPr>
                <w:sz w:val="24"/>
              </w:rPr>
              <w:t xml:space="preserve"> - </w:t>
            </w:r>
            <w:hyperlink w:history="0" r:id="rId1904"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107.4 пункта 107</w:t>
              </w:r>
            </w:hyperlink>
            <w:r>
              <w:rPr>
                <w:sz w:val="24"/>
              </w:rPr>
              <w:t xml:space="preserve">, </w:t>
            </w:r>
            <w:hyperlink w:history="0" r:id="rId1905"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пункты 108</w:t>
              </w:r>
            </w:hyperlink>
            <w:r>
              <w:rPr>
                <w:sz w:val="24"/>
              </w:rPr>
              <w:t xml:space="preserve">, </w:t>
            </w:r>
            <w:hyperlink w:history="0" r:id="rId1906"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120</w:t>
              </w:r>
            </w:hyperlink>
            <w:r>
              <w:rPr>
                <w:sz w:val="24"/>
              </w:rPr>
              <w:t xml:space="preserve"> - </w:t>
            </w:r>
            <w:hyperlink w:history="0" r:id="rId1907"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124</w:t>
              </w:r>
            </w:hyperlink>
            <w:r>
              <w:rPr>
                <w:sz w:val="24"/>
              </w:rPr>
              <w:t xml:space="preserve">,</w:t>
            </w:r>
          </w:p>
          <w:p>
            <w:pPr>
              <w:pStyle w:val="0"/>
              <w:jc w:val="center"/>
            </w:pPr>
            <w:hyperlink w:history="0" r:id="rId1908"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126</w:t>
              </w:r>
            </w:hyperlink>
            <w:r>
              <w:rPr>
                <w:sz w:val="24"/>
              </w:rPr>
              <w:t xml:space="preserve"> - </w:t>
            </w:r>
            <w:hyperlink w:history="0" r:id="rId1909"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132</w:t>
              </w:r>
            </w:hyperlink>
          </w:p>
        </w:tc>
        <w:tc>
          <w:tcPr>
            <w:tcW w:w="1276" w:type="dxa"/>
          </w:tcPr>
          <w:p>
            <w:pPr>
              <w:pStyle w:val="0"/>
              <w:jc w:val="center"/>
            </w:pPr>
            <w:r>
              <w:rPr>
                <w:sz w:val="24"/>
              </w:rPr>
              <w:t xml:space="preserve">да</w:t>
            </w:r>
          </w:p>
        </w:tc>
        <w:tc>
          <w:tcPr>
            <w:tcW w:w="1559" w:type="dxa"/>
          </w:tcPr>
          <w:p>
            <w:pPr>
              <w:pStyle w:val="0"/>
              <w:jc w:val="center"/>
            </w:pPr>
            <w:r>
              <w:rPr>
                <w:sz w:val="24"/>
              </w:rPr>
              <w:t xml:space="preserve">да</w:t>
            </w:r>
          </w:p>
        </w:tc>
        <w:tc>
          <w:tcPr>
            <w:tcW w:w="1276" w:type="dxa"/>
          </w:tcPr>
          <w:p>
            <w:pPr>
              <w:pStyle w:val="0"/>
              <w:jc w:val="center"/>
            </w:pPr>
            <w:r>
              <w:rPr>
                <w:sz w:val="24"/>
              </w:rPr>
              <w:t xml:space="preserve">да</w:t>
            </w:r>
          </w:p>
        </w:tc>
        <w:tc>
          <w:tcPr>
            <w:tcW w:w="5499" w:type="dxa"/>
          </w:tcPr>
          <w:p>
            <w:pPr>
              <w:pStyle w:val="0"/>
              <w:jc w:val="center"/>
            </w:pPr>
            <w:r>
              <w:rPr>
                <w:sz w:val="24"/>
              </w:rPr>
              <w:t xml:space="preserve">физические и юридические лица, являющиеся их собственниками, владельцами, пользователями, арендаторами (правообладателями)</w:t>
            </w:r>
          </w:p>
        </w:tc>
        <w:tc>
          <w:tcPr>
            <w:tcW w:w="3515" w:type="dxa"/>
          </w:tcPr>
          <w:p>
            <w:pPr>
              <w:pStyle w:val="0"/>
              <w:jc w:val="center"/>
            </w:pPr>
            <w:r>
              <w:rPr>
                <w:sz w:val="24"/>
              </w:rPr>
              <w:t xml:space="preserve">все виды деятельности</w:t>
            </w:r>
          </w:p>
        </w:tc>
        <w:tc>
          <w:tcPr>
            <w:tcW w:w="1842" w:type="dxa"/>
          </w:tcPr>
          <w:p>
            <w:pPr>
              <w:pStyle w:val="0"/>
              <w:jc w:val="center"/>
            </w:pPr>
            <w:r>
              <w:rPr>
                <w:sz w:val="24"/>
              </w:rPr>
              <w:t xml:space="preserve">федеральный государственный надзор в области безопасности гидротехнических сооружений</w:t>
            </w:r>
          </w:p>
        </w:tc>
        <w:tc>
          <w:tcPr>
            <w:tcW w:w="1560" w:type="dxa"/>
          </w:tcPr>
          <w:p>
            <w:pPr>
              <w:pStyle w:val="0"/>
              <w:jc w:val="center"/>
            </w:pPr>
            <w:hyperlink w:history="0" r:id="rId1910"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ст. 9.2</w:t>
              </w:r>
            </w:hyperlink>
            <w:r>
              <w:rPr>
                <w:sz w:val="24"/>
              </w:rPr>
              <w:t xml:space="preserve"> (за исключением судоходных гидротехнических сооружений)</w:t>
            </w:r>
          </w:p>
        </w:tc>
        <w:tc>
          <w:tcPr>
            <w:tcW w:w="1417" w:type="dxa"/>
          </w:tcPr>
          <w:p>
            <w:pPr>
              <w:pStyle w:val="0"/>
              <w:jc w:val="center"/>
            </w:pPr>
            <w:r>
              <w:rPr>
                <w:sz w:val="24"/>
              </w:rPr>
              <w:t xml:space="preserve">отсутствуют</w:t>
            </w:r>
          </w:p>
        </w:tc>
        <w:tc>
          <w:tcPr>
            <w:tcW w:w="1418" w:type="dxa"/>
          </w:tcPr>
          <w:p>
            <w:pPr>
              <w:pStyle w:val="0"/>
              <w:jc w:val="center"/>
            </w:pPr>
            <w:r>
              <w:rPr>
                <w:sz w:val="24"/>
              </w:rPr>
              <w:t xml:space="preserve">отсутствуют</w:t>
            </w:r>
          </w:p>
        </w:tc>
        <w:tc>
          <w:tcPr>
            <w:tcW w:w="1587" w:type="dxa"/>
          </w:tcPr>
          <w:p>
            <w:pPr>
              <w:pStyle w:val="0"/>
              <w:jc w:val="center"/>
            </w:pPr>
            <w:r>
              <w:rPr>
                <w:sz w:val="24"/>
              </w:rPr>
              <w:t xml:space="preserve">отсутствуют</w:t>
            </w:r>
          </w:p>
        </w:tc>
      </w:tr>
      <w:tr>
        <w:tblPrEx>
          <w:tblBorders>
            <w:insideH w:val="nil"/>
          </w:tblBorders>
        </w:tblPrEx>
        <w:tc>
          <w:tcPr>
            <w:tcW w:w="567" w:type="dxa"/>
            <w:tcBorders>
              <w:bottom w:val="nil"/>
            </w:tcBorders>
          </w:tcPr>
          <w:p>
            <w:pPr>
              <w:pStyle w:val="0"/>
              <w:jc w:val="center"/>
            </w:pPr>
            <w:r>
              <w:rPr>
                <w:sz w:val="24"/>
              </w:rPr>
              <w:t xml:space="preserve">15</w:t>
            </w:r>
          </w:p>
        </w:tc>
        <w:tc>
          <w:tcPr>
            <w:tcW w:w="3175" w:type="dxa"/>
            <w:tcBorders>
              <w:bottom w:val="nil"/>
            </w:tcBorders>
          </w:tcPr>
          <w:p>
            <w:pPr>
              <w:pStyle w:val="0"/>
            </w:pPr>
            <w:hyperlink w:history="0" r:id="rId1911" w:tooltip="Приказ Ростехнадзора от 15.11.2024 N 347 &quot;Об утверждении Методики определения оцененного в рублях размера максимального вреда, который может быть причинен жизни, здоровью физических лиц, окружающей среде, имуществу физических и юридических лиц при аварии гидротехнического сооружения (за исключением судоходных и портовых гидротехнических сооружений)&quot; (Зарегистрировано в Минюсте России 29.11.2024 N 80411) {КонсультантПлюс}">
              <w:r>
                <w:rPr>
                  <w:sz w:val="24"/>
                  <w:color w:val="0000ff"/>
                </w:rPr>
                <w:t xml:space="preserve">Приказ</w:t>
              </w:r>
            </w:hyperlink>
            <w:r>
              <w:rPr>
                <w:sz w:val="24"/>
              </w:rPr>
              <w:t xml:space="preserve"> Ростехнадзора "Об утверждении Методики определения оцененного в рублях размера максимального вреда, который может быть причинен жизни, здоровью физических лиц, окружающей среде, имуществу физических и юридических лиц при аварии гидротехнического сооружения (за исключением судоходных и портовых гидротехнических сооружений"</w:t>
            </w:r>
          </w:p>
        </w:tc>
        <w:tc>
          <w:tcPr>
            <w:tcW w:w="1417" w:type="dxa"/>
            <w:tcBorders>
              <w:bottom w:val="nil"/>
            </w:tcBorders>
          </w:tcPr>
          <w:p>
            <w:pPr>
              <w:pStyle w:val="0"/>
            </w:pPr>
            <w:r>
              <w:rPr>
                <w:sz w:val="24"/>
              </w:rPr>
              <w:t xml:space="preserve">15.11.2024 N 347</w:t>
            </w:r>
          </w:p>
          <w:p>
            <w:pPr>
              <w:pStyle w:val="0"/>
            </w:pPr>
            <w:r>
              <w:rPr>
                <w:sz w:val="24"/>
              </w:rPr>
              <w:t xml:space="preserve">(Зарегистрирован Минюстом России 29.11.2024 рег. N 80411)</w:t>
            </w:r>
          </w:p>
        </w:tc>
        <w:tc>
          <w:tcPr>
            <w:tcW w:w="2381" w:type="dxa"/>
            <w:tcBorders>
              <w:bottom w:val="nil"/>
            </w:tcBorders>
          </w:tcPr>
          <w:p>
            <w:pPr>
              <w:pStyle w:val="0"/>
            </w:pPr>
            <w:r>
              <w:rPr>
                <w:sz w:val="24"/>
              </w:rPr>
              <w:t xml:space="preserve">Указываются при размещении на официальном сайте Ростехнадзора в информационно-телекоммуникационной сети "Интернет"</w:t>
            </w:r>
          </w:p>
        </w:tc>
        <w:tc>
          <w:tcPr>
            <w:tcW w:w="1984" w:type="dxa"/>
            <w:tcBorders>
              <w:bottom w:val="nil"/>
            </w:tcBorders>
          </w:tcPr>
          <w:p>
            <w:pPr>
              <w:pStyle w:val="0"/>
            </w:pPr>
            <w:hyperlink w:history="0" r:id="rId1912" w:tooltip="Приказ Ростехнадзора от 15.11.2024 N 347 &quot;Об утверждении Методики определения оцененного в рублях размера максимального вреда, который может быть причинен жизни, здоровью физических лиц, окружающей среде, имуществу физических и юридических лиц при аварии гидротехнического сооружения (за исключением судоходных и портовых гидротехнических сооружений)&quot; (Зарегистрировано в Минюсте России 29.11.2024 N 80411) {КонсультантПлюс}">
              <w:r>
                <w:rPr>
                  <w:sz w:val="24"/>
                  <w:color w:val="0000ff"/>
                </w:rPr>
                <w:t xml:space="preserve">пункт 1</w:t>
              </w:r>
            </w:hyperlink>
            <w:r>
              <w:rPr>
                <w:sz w:val="24"/>
              </w:rPr>
              <w:t xml:space="preserve"> Методики определения оцененного в рублях размера максимального вреда, который может быть причинен жизни, здоровью физических лиц, окружающей среде, имуществу физических и юридических лиц при аварии гидротехнического сооружения (за исключением судоходных и портовых гидротехнических сооружений</w:t>
            </w:r>
          </w:p>
        </w:tc>
        <w:tc>
          <w:tcPr>
            <w:tcW w:w="1276" w:type="dxa"/>
            <w:tcBorders>
              <w:bottom w:val="nil"/>
            </w:tcBorders>
          </w:tcPr>
          <w:p>
            <w:pPr>
              <w:pStyle w:val="0"/>
              <w:jc w:val="center"/>
            </w:pPr>
            <w:r>
              <w:rPr>
                <w:sz w:val="24"/>
              </w:rPr>
              <w:t xml:space="preserve">да</w:t>
            </w:r>
          </w:p>
        </w:tc>
        <w:tc>
          <w:tcPr>
            <w:tcW w:w="1559" w:type="dxa"/>
            <w:tcBorders>
              <w:bottom w:val="nil"/>
            </w:tcBorders>
          </w:tcPr>
          <w:p>
            <w:pPr>
              <w:pStyle w:val="0"/>
              <w:jc w:val="center"/>
            </w:pPr>
            <w:r>
              <w:rPr>
                <w:sz w:val="24"/>
              </w:rPr>
              <w:t xml:space="preserve">да</w:t>
            </w:r>
          </w:p>
        </w:tc>
        <w:tc>
          <w:tcPr>
            <w:tcW w:w="1276" w:type="dxa"/>
            <w:tcBorders>
              <w:bottom w:val="nil"/>
            </w:tcBorders>
          </w:tcPr>
          <w:p>
            <w:pPr>
              <w:pStyle w:val="0"/>
              <w:jc w:val="center"/>
            </w:pPr>
            <w:r>
              <w:rPr>
                <w:sz w:val="24"/>
              </w:rPr>
              <w:t xml:space="preserve">да</w:t>
            </w:r>
          </w:p>
        </w:tc>
        <w:tc>
          <w:tcPr>
            <w:tcW w:w="5499" w:type="dxa"/>
            <w:tcBorders>
              <w:bottom w:val="nil"/>
            </w:tcBorders>
          </w:tcPr>
          <w:p>
            <w:pPr>
              <w:pStyle w:val="0"/>
            </w:pPr>
            <w:r>
              <w:rPr>
                <w:sz w:val="24"/>
              </w:rPr>
              <w:t xml:space="preserve">собственник ГТС и (или) эксплуатирующая организация</w:t>
            </w:r>
          </w:p>
        </w:tc>
        <w:tc>
          <w:tcPr>
            <w:tcW w:w="3515" w:type="dxa"/>
            <w:tcBorders>
              <w:bottom w:val="nil"/>
            </w:tcBorders>
          </w:tcPr>
          <w:p>
            <w:pPr>
              <w:pStyle w:val="0"/>
            </w:pPr>
            <w:r>
              <w:rPr>
                <w:sz w:val="24"/>
              </w:rPr>
              <w:t xml:space="preserve">все виды деятельности</w:t>
            </w:r>
          </w:p>
        </w:tc>
        <w:tc>
          <w:tcPr>
            <w:tcW w:w="1842" w:type="dxa"/>
            <w:tcBorders>
              <w:bottom w:val="nil"/>
            </w:tcBorders>
          </w:tcPr>
          <w:p>
            <w:pPr>
              <w:pStyle w:val="0"/>
            </w:pPr>
            <w:r>
              <w:rPr>
                <w:sz w:val="24"/>
              </w:rPr>
              <w:t xml:space="preserve">федеральный государственный надзор в области безопасности гидротехнических сооружений</w:t>
            </w:r>
          </w:p>
        </w:tc>
        <w:tc>
          <w:tcPr>
            <w:tcW w:w="1560" w:type="dxa"/>
            <w:tcBorders>
              <w:bottom w:val="nil"/>
            </w:tcBorders>
          </w:tcPr>
          <w:p>
            <w:pPr>
              <w:pStyle w:val="0"/>
            </w:pPr>
            <w:hyperlink w:history="0" r:id="rId1913"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ст. 9.2</w:t>
              </w:r>
            </w:hyperlink>
          </w:p>
          <w:p>
            <w:pPr>
              <w:pStyle w:val="0"/>
            </w:pPr>
            <w:r>
              <w:rPr>
                <w:sz w:val="24"/>
              </w:rPr>
              <w:t xml:space="preserve">(за исключением судоходных гидротехнических сооружений)</w:t>
            </w:r>
          </w:p>
        </w:tc>
        <w:tc>
          <w:tcPr>
            <w:tcW w:w="1417" w:type="dxa"/>
            <w:tcBorders>
              <w:bottom w:val="nil"/>
            </w:tcBorders>
          </w:tcPr>
          <w:p>
            <w:pPr>
              <w:pStyle w:val="0"/>
            </w:pPr>
            <w:r>
              <w:rPr>
                <w:sz w:val="24"/>
              </w:rPr>
              <w:t xml:space="preserve">отсутствуют</w:t>
            </w:r>
          </w:p>
        </w:tc>
        <w:tc>
          <w:tcPr>
            <w:tcW w:w="1418" w:type="dxa"/>
            <w:tcBorders>
              <w:bottom w:val="nil"/>
            </w:tcBorders>
          </w:tcPr>
          <w:p>
            <w:pPr>
              <w:pStyle w:val="0"/>
            </w:pPr>
            <w:r>
              <w:rPr>
                <w:sz w:val="24"/>
              </w:rPr>
              <w:t xml:space="preserve">отсутствуют</w:t>
            </w:r>
          </w:p>
        </w:tc>
        <w:tc>
          <w:tcPr>
            <w:tcW w:w="1587" w:type="dxa"/>
            <w:tcBorders>
              <w:bottom w:val="nil"/>
            </w:tcBorders>
          </w:tcPr>
          <w:p>
            <w:pPr>
              <w:pStyle w:val="0"/>
            </w:pPr>
            <w:r>
              <w:rPr>
                <w:sz w:val="24"/>
              </w:rPr>
              <w:t xml:space="preserve">отсутствуют</w:t>
            </w:r>
          </w:p>
        </w:tc>
      </w:tr>
      <w:tr>
        <w:tblPrEx>
          <w:tblBorders>
            <w:insideH w:val="nil"/>
          </w:tblBorders>
        </w:tblPrEx>
        <w:tc>
          <w:tcPr>
            <w:gridSpan w:val="15"/>
            <w:tcW w:w="30473" w:type="dxa"/>
            <w:tcBorders>
              <w:top w:val="nil"/>
            </w:tcBorders>
          </w:tcPr>
          <w:p>
            <w:pPr>
              <w:pStyle w:val="0"/>
              <w:jc w:val="both"/>
            </w:pPr>
            <w:r>
              <w:rPr>
                <w:sz w:val="24"/>
              </w:rPr>
              <w:t xml:space="preserve">(п. 15 введен </w:t>
            </w:r>
            <w:hyperlink w:history="0" r:id="rId1914" w:tooltip="Приказ Ростехнадзора от 21.08.2025 N 284 &quot;О внесении изменений в приказ Федеральной службы по экологическому, технологическому и атомному надзору от 2 марта 2021 г. N 81 &quot;Об утверждении перечней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quot; {КонсультантПлюс}">
              <w:r>
                <w:rPr>
                  <w:sz w:val="24"/>
                  <w:color w:val="0000ff"/>
                </w:rPr>
                <w:t xml:space="preserve">Приказом</w:t>
              </w:r>
            </w:hyperlink>
            <w:r>
              <w:rPr>
                <w:sz w:val="24"/>
              </w:rPr>
              <w:t xml:space="preserve"> Ростехнадзора от 21.08.2025 N 284)</w:t>
            </w:r>
          </w:p>
        </w:tc>
      </w:tr>
      <w:tr>
        <w:tblPrEx>
          <w:tblBorders>
            <w:insideH w:val="nil"/>
          </w:tblBorders>
        </w:tblPrEx>
        <w:tc>
          <w:tcPr>
            <w:tcW w:w="567" w:type="dxa"/>
            <w:tcBorders>
              <w:bottom w:val="nil"/>
            </w:tcBorders>
          </w:tcPr>
          <w:p>
            <w:pPr>
              <w:pStyle w:val="0"/>
              <w:jc w:val="center"/>
            </w:pPr>
            <w:r>
              <w:rPr>
                <w:sz w:val="24"/>
              </w:rPr>
              <w:t xml:space="preserve">16</w:t>
            </w:r>
          </w:p>
        </w:tc>
        <w:tc>
          <w:tcPr>
            <w:tcW w:w="3175" w:type="dxa"/>
            <w:tcBorders>
              <w:bottom w:val="nil"/>
            </w:tcBorders>
          </w:tcPr>
          <w:p>
            <w:pPr>
              <w:pStyle w:val="0"/>
            </w:pPr>
            <w:hyperlink w:history="0" r:id="rId1915" w:tooltip="Приказ Ростехнадзора от 08.05.2024 N 149 &quot;Об утверждении федеральных норм и правил в области безопасности гидротехнических сооружений &quot;Требования к экспертам в области безопасности гидротехнических сооружений (за исключением судоходных и портовых гидротехнических сооружений)&quot; (Зарегистрировано в Минюсте России 28.05.2024 N 78301) {КонсультантПлюс}">
              <w:r>
                <w:rPr>
                  <w:sz w:val="24"/>
                  <w:color w:val="0000ff"/>
                </w:rPr>
                <w:t xml:space="preserve">Приказ</w:t>
              </w:r>
            </w:hyperlink>
            <w:r>
              <w:rPr>
                <w:sz w:val="24"/>
              </w:rPr>
              <w:t xml:space="preserve"> Ростехнадзора "Об утверждении федеральных норм и правил в области безопасности гидротехнических сооружений "Требования к экспертам в области безопасности гидротехнических сооружений (за исключением судоходных и портовых гидротехнических сооружений)"</w:t>
            </w:r>
          </w:p>
        </w:tc>
        <w:tc>
          <w:tcPr>
            <w:tcW w:w="1417" w:type="dxa"/>
            <w:tcBorders>
              <w:bottom w:val="nil"/>
            </w:tcBorders>
          </w:tcPr>
          <w:p>
            <w:pPr>
              <w:pStyle w:val="0"/>
            </w:pPr>
            <w:r>
              <w:rPr>
                <w:sz w:val="24"/>
              </w:rPr>
              <w:t xml:space="preserve">08.05.2024 N 149</w:t>
            </w:r>
          </w:p>
          <w:p>
            <w:pPr>
              <w:pStyle w:val="0"/>
            </w:pPr>
            <w:r>
              <w:rPr>
                <w:sz w:val="24"/>
              </w:rPr>
              <w:t xml:space="preserve">(Зарегистрирован Минюстом России 28.05.2024 рег. N 78301)</w:t>
            </w:r>
          </w:p>
        </w:tc>
        <w:tc>
          <w:tcPr>
            <w:tcW w:w="2381" w:type="dxa"/>
            <w:tcBorders>
              <w:bottom w:val="nil"/>
            </w:tcBorders>
          </w:tcPr>
          <w:p>
            <w:pPr>
              <w:pStyle w:val="0"/>
            </w:pPr>
            <w:r>
              <w:rPr>
                <w:sz w:val="24"/>
              </w:rPr>
              <w:t xml:space="preserve">Указываются при размещении на официальном сайте Ростехнадзора в информационно-телекоммуникационной сети "Интернет"</w:t>
            </w:r>
          </w:p>
        </w:tc>
        <w:tc>
          <w:tcPr>
            <w:tcW w:w="1984" w:type="dxa"/>
            <w:tcBorders>
              <w:bottom w:val="nil"/>
            </w:tcBorders>
          </w:tcPr>
          <w:p>
            <w:pPr>
              <w:pStyle w:val="0"/>
            </w:pPr>
            <w:hyperlink w:history="0" r:id="rId1916" w:tooltip="Приказ Ростехнадзора от 08.05.2024 N 149 &quot;Об утверждении федеральных норм и правил в области безопасности гидротехнических сооружений &quot;Требования к экспертам в области безопасности гидротехнических сооружений (за исключением судоходных и портовых гидротехнических сооружений)&quot; (Зарегистрировано в Минюсте России 28.05.2024 N 78301) {КонсультантПлюс}">
              <w:r>
                <w:rPr>
                  <w:sz w:val="24"/>
                  <w:color w:val="0000ff"/>
                </w:rPr>
                <w:t xml:space="preserve">подпункты 2.1</w:t>
              </w:r>
            </w:hyperlink>
            <w:r>
              <w:rPr>
                <w:sz w:val="24"/>
              </w:rPr>
              <w:t xml:space="preserve">, </w:t>
            </w:r>
            <w:hyperlink w:history="0" r:id="rId1917" w:tooltip="Приказ Ростехнадзора от 08.05.2024 N 149 &quot;Об утверждении федеральных норм и правил в области безопасности гидротехнических сооружений &quot;Требования к экспертам в области безопасности гидротехнических сооружений (за исключением судоходных и портовых гидротехнических сооружений)&quot; (Зарегистрировано в Минюсте России 28.05.2024 N 78301) {КонсультантПлюс}">
              <w:r>
                <w:rPr>
                  <w:sz w:val="24"/>
                  <w:color w:val="0000ff"/>
                </w:rPr>
                <w:t xml:space="preserve">2.2 пункта 2</w:t>
              </w:r>
            </w:hyperlink>
            <w:r>
              <w:rPr>
                <w:sz w:val="24"/>
              </w:rPr>
              <w:t xml:space="preserve">, </w:t>
            </w:r>
            <w:hyperlink w:history="0" r:id="rId1918" w:tooltip="Приказ Ростехнадзора от 08.05.2024 N 149 &quot;Об утверждении федеральных норм и правил в области безопасности гидротехнических сооружений &quot;Требования к экспертам в области безопасности гидротехнических сооружений (за исключением судоходных и портовых гидротехнических сооружений)&quot; (Зарегистрировано в Минюсте России 28.05.2024 N 78301) {КонсультантПлюс}">
              <w:r>
                <w:rPr>
                  <w:sz w:val="24"/>
                  <w:color w:val="0000ff"/>
                </w:rPr>
                <w:t xml:space="preserve">пункты 3</w:t>
              </w:r>
            </w:hyperlink>
            <w:r>
              <w:rPr>
                <w:sz w:val="24"/>
              </w:rPr>
              <w:t xml:space="preserve">, </w:t>
            </w:r>
            <w:hyperlink w:history="0" r:id="rId1919" w:tooltip="Приказ Ростехнадзора от 08.05.2024 N 149 &quot;Об утверждении федеральных норм и правил в области безопасности гидротехнических сооружений &quot;Требования к экспертам в области безопасности гидротехнических сооружений (за исключением судоходных и портовых гидротехнических сооружений)&quot; (Зарегистрировано в Минюсте России 28.05.2024 N 78301) {КонсультантПлюс}">
              <w:r>
                <w:rPr>
                  <w:sz w:val="24"/>
                  <w:color w:val="0000ff"/>
                </w:rPr>
                <w:t xml:space="preserve">4</w:t>
              </w:r>
            </w:hyperlink>
            <w:r>
              <w:rPr>
                <w:sz w:val="24"/>
              </w:rPr>
              <w:t xml:space="preserve">, </w:t>
            </w:r>
            <w:hyperlink w:history="0" r:id="rId1920" w:tooltip="Приказ Ростехнадзора от 08.05.2024 N 149 &quot;Об утверждении федеральных норм и правил в области безопасности гидротехнических сооружений &quot;Требования к экспертам в области безопасности гидротехнических сооружений (за исключением судоходных и портовых гидротехнических сооружений)&quot; (Зарегистрировано в Минюсте России 28.05.2024 N 78301) {КонсультантПлюс}">
              <w:r>
                <w:rPr>
                  <w:sz w:val="24"/>
                  <w:color w:val="0000ff"/>
                </w:rPr>
                <w:t xml:space="preserve">5</w:t>
              </w:r>
            </w:hyperlink>
            <w:r>
              <w:rPr>
                <w:sz w:val="24"/>
              </w:rPr>
              <w:t xml:space="preserve"> Федеральных норм и правил в области безопасности гидротехнических сооружений "Требования к экспертам в области безопасности гидротехнических сооружений (за исключением судоходных и портовых гидротехнических сооружений)"</w:t>
            </w:r>
          </w:p>
        </w:tc>
        <w:tc>
          <w:tcPr>
            <w:tcW w:w="1276" w:type="dxa"/>
            <w:tcBorders>
              <w:bottom w:val="nil"/>
            </w:tcBorders>
          </w:tcPr>
          <w:p>
            <w:pPr>
              <w:pStyle w:val="0"/>
              <w:jc w:val="center"/>
            </w:pPr>
            <w:r>
              <w:rPr>
                <w:sz w:val="24"/>
              </w:rPr>
              <w:t xml:space="preserve">да</w:t>
            </w:r>
          </w:p>
        </w:tc>
        <w:tc>
          <w:tcPr>
            <w:tcW w:w="1559" w:type="dxa"/>
            <w:tcBorders>
              <w:bottom w:val="nil"/>
            </w:tcBorders>
          </w:tcPr>
          <w:p>
            <w:pPr>
              <w:pStyle w:val="0"/>
              <w:jc w:val="center"/>
            </w:pPr>
            <w:r>
              <w:rPr>
                <w:sz w:val="24"/>
              </w:rPr>
              <w:t xml:space="preserve">да</w:t>
            </w:r>
          </w:p>
        </w:tc>
        <w:tc>
          <w:tcPr>
            <w:tcW w:w="1276" w:type="dxa"/>
            <w:tcBorders>
              <w:bottom w:val="nil"/>
            </w:tcBorders>
          </w:tcPr>
          <w:p>
            <w:pPr>
              <w:pStyle w:val="0"/>
              <w:jc w:val="center"/>
            </w:pPr>
            <w:r>
              <w:rPr>
                <w:sz w:val="24"/>
              </w:rPr>
              <w:t xml:space="preserve">да</w:t>
            </w:r>
          </w:p>
        </w:tc>
        <w:tc>
          <w:tcPr>
            <w:tcW w:w="5499" w:type="dxa"/>
            <w:tcBorders>
              <w:bottom w:val="nil"/>
            </w:tcBorders>
          </w:tcPr>
          <w:p>
            <w:pPr>
              <w:pStyle w:val="0"/>
            </w:pPr>
            <w:r>
              <w:rPr>
                <w:sz w:val="24"/>
              </w:rPr>
              <w:t xml:space="preserve">собственник ГТС и (или) эксплуатирующая организация</w:t>
            </w:r>
          </w:p>
        </w:tc>
        <w:tc>
          <w:tcPr>
            <w:tcW w:w="3515" w:type="dxa"/>
            <w:tcBorders>
              <w:bottom w:val="nil"/>
            </w:tcBorders>
          </w:tcPr>
          <w:p>
            <w:pPr>
              <w:pStyle w:val="0"/>
            </w:pPr>
            <w:r>
              <w:rPr>
                <w:sz w:val="24"/>
              </w:rPr>
              <w:t xml:space="preserve">все виды деятельности</w:t>
            </w:r>
          </w:p>
        </w:tc>
        <w:tc>
          <w:tcPr>
            <w:tcW w:w="1842" w:type="dxa"/>
            <w:tcBorders>
              <w:bottom w:val="nil"/>
            </w:tcBorders>
          </w:tcPr>
          <w:p>
            <w:pPr>
              <w:pStyle w:val="0"/>
            </w:pPr>
            <w:r>
              <w:rPr>
                <w:sz w:val="24"/>
              </w:rPr>
              <w:t xml:space="preserve">федеральный государственный надзор в области безопасности гидротехнических сооружений</w:t>
            </w:r>
          </w:p>
        </w:tc>
        <w:tc>
          <w:tcPr>
            <w:tcW w:w="1560" w:type="dxa"/>
            <w:tcBorders>
              <w:bottom w:val="nil"/>
            </w:tcBorders>
          </w:tcPr>
          <w:p>
            <w:pPr>
              <w:pStyle w:val="0"/>
            </w:pPr>
            <w:hyperlink w:history="0" r:id="rId1921"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ст. 9.2</w:t>
              </w:r>
            </w:hyperlink>
          </w:p>
          <w:p>
            <w:pPr>
              <w:pStyle w:val="0"/>
            </w:pPr>
            <w:r>
              <w:rPr>
                <w:sz w:val="24"/>
              </w:rPr>
              <w:t xml:space="preserve">(за исключением судоходных гидротехнических сооружений)</w:t>
            </w:r>
          </w:p>
        </w:tc>
        <w:tc>
          <w:tcPr>
            <w:tcW w:w="1417" w:type="dxa"/>
            <w:tcBorders>
              <w:bottom w:val="nil"/>
            </w:tcBorders>
          </w:tcPr>
          <w:p>
            <w:pPr>
              <w:pStyle w:val="0"/>
            </w:pPr>
            <w:r>
              <w:rPr>
                <w:sz w:val="24"/>
              </w:rPr>
              <w:t xml:space="preserve">отсутствуют</w:t>
            </w:r>
          </w:p>
        </w:tc>
        <w:tc>
          <w:tcPr>
            <w:tcW w:w="1418" w:type="dxa"/>
            <w:tcBorders>
              <w:bottom w:val="nil"/>
            </w:tcBorders>
          </w:tcPr>
          <w:p>
            <w:pPr>
              <w:pStyle w:val="0"/>
            </w:pPr>
            <w:r>
              <w:rPr>
                <w:sz w:val="24"/>
              </w:rPr>
              <w:t xml:space="preserve">отсутствуют</w:t>
            </w:r>
          </w:p>
        </w:tc>
        <w:tc>
          <w:tcPr>
            <w:tcW w:w="1587" w:type="dxa"/>
            <w:tcBorders>
              <w:bottom w:val="nil"/>
            </w:tcBorders>
          </w:tcPr>
          <w:p>
            <w:pPr>
              <w:pStyle w:val="0"/>
            </w:pPr>
            <w:r>
              <w:rPr>
                <w:sz w:val="24"/>
              </w:rPr>
              <w:t xml:space="preserve">отсутствуют</w:t>
            </w:r>
          </w:p>
        </w:tc>
      </w:tr>
      <w:tr>
        <w:tblPrEx>
          <w:tblBorders>
            <w:insideH w:val="nil"/>
          </w:tblBorders>
        </w:tblPrEx>
        <w:tc>
          <w:tcPr>
            <w:gridSpan w:val="15"/>
            <w:tcW w:w="30473" w:type="dxa"/>
            <w:tcBorders>
              <w:top w:val="nil"/>
            </w:tcBorders>
          </w:tcPr>
          <w:p>
            <w:pPr>
              <w:pStyle w:val="0"/>
              <w:jc w:val="both"/>
            </w:pPr>
            <w:r>
              <w:rPr>
                <w:sz w:val="24"/>
              </w:rPr>
              <w:t xml:space="preserve">(п. 16 введен </w:t>
            </w:r>
            <w:hyperlink w:history="0" r:id="rId1922" w:tooltip="Приказ Ростехнадзора от 21.08.2025 N 284 &quot;О внесении изменений в приказ Федеральной службы по экологическому, технологическому и атомному надзору от 2 марта 2021 г. N 81 &quot;Об утверждении перечней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quot; {КонсультантПлюс}">
              <w:r>
                <w:rPr>
                  <w:sz w:val="24"/>
                  <w:color w:val="0000ff"/>
                </w:rPr>
                <w:t xml:space="preserve">Приказом</w:t>
              </w:r>
            </w:hyperlink>
            <w:r>
              <w:rPr>
                <w:sz w:val="24"/>
              </w:rPr>
              <w:t xml:space="preserve"> Ростехнадзора от 21.08.2025 N 284)</w:t>
            </w:r>
          </w:p>
        </w:tc>
      </w:tr>
      <w:tr>
        <w:tblPrEx>
          <w:tblBorders>
            <w:insideH w:val="nil"/>
          </w:tblBorders>
        </w:tblPrEx>
        <w:tc>
          <w:tcPr>
            <w:tcW w:w="567" w:type="dxa"/>
            <w:tcBorders>
              <w:bottom w:val="nil"/>
            </w:tcBorders>
          </w:tcPr>
          <w:p>
            <w:pPr>
              <w:pStyle w:val="0"/>
              <w:jc w:val="center"/>
            </w:pPr>
            <w:r>
              <w:rPr>
                <w:sz w:val="24"/>
              </w:rPr>
              <w:t xml:space="preserve">17</w:t>
            </w:r>
          </w:p>
        </w:tc>
        <w:tc>
          <w:tcPr>
            <w:tcW w:w="3175" w:type="dxa"/>
            <w:tcBorders>
              <w:bottom w:val="nil"/>
            </w:tcBorders>
          </w:tcPr>
          <w:p>
            <w:pPr>
              <w:pStyle w:val="0"/>
            </w:pPr>
            <w:hyperlink w:history="0" r:id="rId1923"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Приказ</w:t>
              </w:r>
            </w:hyperlink>
            <w:r>
              <w:rPr>
                <w:sz w:val="24"/>
              </w:rPr>
              <w:t xml:space="preserve"> Ростехнадзора "Об утверждении федеральных норм и правил в области безопасности гидротехнических сооружений "Требования к обеспечению безопасности гидротехнических сооружений (за исключением судоходных и портовых гидротехнических сооружений)"</w:t>
            </w:r>
          </w:p>
        </w:tc>
        <w:tc>
          <w:tcPr>
            <w:tcW w:w="1417" w:type="dxa"/>
            <w:tcBorders>
              <w:bottom w:val="nil"/>
            </w:tcBorders>
          </w:tcPr>
          <w:p>
            <w:pPr>
              <w:pStyle w:val="0"/>
            </w:pPr>
            <w:r>
              <w:rPr>
                <w:sz w:val="24"/>
              </w:rPr>
              <w:t xml:space="preserve">от 08.05.2024 N 151 (Зарегистрирован Минюстом России 31.05.2024 рег. N 78405)</w:t>
            </w:r>
          </w:p>
        </w:tc>
        <w:tc>
          <w:tcPr>
            <w:tcW w:w="2381" w:type="dxa"/>
            <w:tcBorders>
              <w:bottom w:val="nil"/>
            </w:tcBorders>
          </w:tcPr>
          <w:p>
            <w:pPr>
              <w:pStyle w:val="0"/>
            </w:pPr>
            <w:r>
              <w:rPr>
                <w:sz w:val="24"/>
              </w:rPr>
              <w:t xml:space="preserve">Указываются при размещении на официальном сайте Ростехнадзора в информационно-телекоммуникационной сети "Интернет"</w:t>
            </w:r>
          </w:p>
        </w:tc>
        <w:tc>
          <w:tcPr>
            <w:tcW w:w="1984" w:type="dxa"/>
            <w:tcBorders>
              <w:bottom w:val="nil"/>
            </w:tcBorders>
          </w:tcPr>
          <w:p>
            <w:pPr>
              <w:pStyle w:val="0"/>
            </w:pPr>
            <w:hyperlink w:history="0" r:id="rId1924"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Пункты 2</w:t>
              </w:r>
            </w:hyperlink>
            <w:r>
              <w:rPr>
                <w:sz w:val="24"/>
              </w:rPr>
              <w:t xml:space="preserve">, </w:t>
            </w:r>
            <w:hyperlink w:history="0" r:id="rId1925"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3</w:t>
              </w:r>
            </w:hyperlink>
            <w:r>
              <w:rPr>
                <w:sz w:val="24"/>
              </w:rPr>
              <w:t xml:space="preserve">, </w:t>
            </w:r>
            <w:hyperlink w:history="0" r:id="rId1926"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4</w:t>
              </w:r>
            </w:hyperlink>
            <w:r>
              <w:rPr>
                <w:sz w:val="24"/>
              </w:rPr>
              <w:t xml:space="preserve">, </w:t>
            </w:r>
            <w:hyperlink w:history="0" r:id="rId1927"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5</w:t>
              </w:r>
            </w:hyperlink>
            <w:r>
              <w:rPr>
                <w:sz w:val="24"/>
              </w:rPr>
              <w:t xml:space="preserve">, </w:t>
            </w:r>
            <w:hyperlink w:history="0" r:id="rId1928"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6</w:t>
              </w:r>
            </w:hyperlink>
            <w:r>
              <w:rPr>
                <w:sz w:val="24"/>
              </w:rPr>
              <w:t xml:space="preserve">, </w:t>
            </w:r>
            <w:hyperlink w:history="0" r:id="rId1929"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7</w:t>
              </w:r>
            </w:hyperlink>
            <w:r>
              <w:rPr>
                <w:sz w:val="24"/>
              </w:rPr>
              <w:t xml:space="preserve">, </w:t>
            </w:r>
            <w:hyperlink w:history="0" r:id="rId1930"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8</w:t>
              </w:r>
            </w:hyperlink>
            <w:r>
              <w:rPr>
                <w:sz w:val="24"/>
              </w:rPr>
              <w:t xml:space="preserve">, </w:t>
            </w:r>
            <w:hyperlink w:history="0" r:id="rId1931"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9</w:t>
              </w:r>
            </w:hyperlink>
            <w:r>
              <w:rPr>
                <w:sz w:val="24"/>
              </w:rPr>
              <w:t xml:space="preserve">, </w:t>
            </w:r>
            <w:hyperlink w:history="0" r:id="rId1932"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10</w:t>
              </w:r>
            </w:hyperlink>
            <w:r>
              <w:rPr>
                <w:sz w:val="24"/>
              </w:rPr>
              <w:t xml:space="preserve">, </w:t>
            </w:r>
            <w:hyperlink w:history="0" r:id="rId1933"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11</w:t>
              </w:r>
            </w:hyperlink>
            <w:r>
              <w:rPr>
                <w:sz w:val="24"/>
              </w:rPr>
              <w:t xml:space="preserve">, </w:t>
            </w:r>
            <w:hyperlink w:history="0" r:id="rId1934"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12</w:t>
              </w:r>
            </w:hyperlink>
            <w:r>
              <w:rPr>
                <w:sz w:val="24"/>
              </w:rPr>
              <w:t xml:space="preserve">, </w:t>
            </w:r>
            <w:hyperlink w:history="0" r:id="rId1935"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13</w:t>
              </w:r>
            </w:hyperlink>
            <w:r>
              <w:rPr>
                <w:sz w:val="24"/>
              </w:rPr>
              <w:t xml:space="preserve">, </w:t>
            </w:r>
            <w:hyperlink w:history="0" r:id="rId1936"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14</w:t>
              </w:r>
            </w:hyperlink>
            <w:r>
              <w:rPr>
                <w:sz w:val="24"/>
              </w:rPr>
              <w:t xml:space="preserve">, </w:t>
            </w:r>
            <w:hyperlink w:history="0" r:id="rId1937"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15</w:t>
              </w:r>
            </w:hyperlink>
            <w:r>
              <w:rPr>
                <w:sz w:val="24"/>
              </w:rPr>
              <w:t xml:space="preserve">, </w:t>
            </w:r>
            <w:hyperlink w:history="0" r:id="rId1938"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16</w:t>
              </w:r>
            </w:hyperlink>
            <w:r>
              <w:rPr>
                <w:sz w:val="24"/>
              </w:rPr>
              <w:t xml:space="preserve">, </w:t>
            </w:r>
            <w:hyperlink w:history="0" r:id="rId1939"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17</w:t>
              </w:r>
            </w:hyperlink>
            <w:r>
              <w:rPr>
                <w:sz w:val="24"/>
              </w:rPr>
              <w:t xml:space="preserve">, </w:t>
            </w:r>
            <w:hyperlink w:history="0" r:id="rId1940"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18</w:t>
              </w:r>
            </w:hyperlink>
            <w:r>
              <w:rPr>
                <w:sz w:val="24"/>
              </w:rPr>
              <w:t xml:space="preserve">, </w:t>
            </w:r>
            <w:hyperlink w:history="0" r:id="rId1941"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19</w:t>
              </w:r>
            </w:hyperlink>
            <w:r>
              <w:rPr>
                <w:sz w:val="24"/>
              </w:rPr>
              <w:t xml:space="preserve">, </w:t>
            </w:r>
            <w:hyperlink w:history="0" r:id="rId1942"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20</w:t>
              </w:r>
            </w:hyperlink>
            <w:r>
              <w:rPr>
                <w:sz w:val="24"/>
              </w:rPr>
              <w:t xml:space="preserve">, </w:t>
            </w:r>
            <w:hyperlink w:history="0" r:id="rId1943"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21</w:t>
              </w:r>
            </w:hyperlink>
            <w:r>
              <w:rPr>
                <w:sz w:val="24"/>
              </w:rPr>
              <w:t xml:space="preserve">, </w:t>
            </w:r>
            <w:hyperlink w:history="0" r:id="rId1944"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22</w:t>
              </w:r>
            </w:hyperlink>
            <w:r>
              <w:rPr>
                <w:sz w:val="24"/>
              </w:rPr>
              <w:t xml:space="preserve">, </w:t>
            </w:r>
            <w:hyperlink w:history="0" r:id="rId1945"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23</w:t>
              </w:r>
            </w:hyperlink>
            <w:r>
              <w:rPr>
                <w:sz w:val="24"/>
              </w:rPr>
              <w:t xml:space="preserve">, </w:t>
            </w:r>
            <w:hyperlink w:history="0" r:id="rId1946"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24</w:t>
              </w:r>
            </w:hyperlink>
            <w:r>
              <w:rPr>
                <w:sz w:val="24"/>
              </w:rPr>
              <w:t xml:space="preserve">, </w:t>
            </w:r>
            <w:hyperlink w:history="0" r:id="rId1947"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25</w:t>
              </w:r>
            </w:hyperlink>
            <w:r>
              <w:rPr>
                <w:sz w:val="24"/>
              </w:rPr>
              <w:t xml:space="preserve">, </w:t>
            </w:r>
            <w:hyperlink w:history="0" r:id="rId1948"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26</w:t>
              </w:r>
            </w:hyperlink>
            <w:r>
              <w:rPr>
                <w:sz w:val="24"/>
              </w:rPr>
              <w:t xml:space="preserve">, </w:t>
            </w:r>
            <w:hyperlink w:history="0" r:id="rId1949"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27</w:t>
              </w:r>
            </w:hyperlink>
            <w:r>
              <w:rPr>
                <w:sz w:val="24"/>
              </w:rPr>
              <w:t xml:space="preserve">, </w:t>
            </w:r>
            <w:hyperlink w:history="0" r:id="rId1950"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28</w:t>
              </w:r>
            </w:hyperlink>
            <w:r>
              <w:rPr>
                <w:sz w:val="24"/>
              </w:rPr>
              <w:t xml:space="preserve">, </w:t>
            </w:r>
            <w:hyperlink w:history="0" r:id="rId1951"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29</w:t>
              </w:r>
            </w:hyperlink>
            <w:r>
              <w:rPr>
                <w:sz w:val="24"/>
              </w:rPr>
              <w:t xml:space="preserve">, </w:t>
            </w:r>
            <w:hyperlink w:history="0" r:id="rId1952"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30</w:t>
              </w:r>
            </w:hyperlink>
            <w:r>
              <w:rPr>
                <w:sz w:val="24"/>
              </w:rPr>
              <w:t xml:space="preserve">, </w:t>
            </w:r>
            <w:hyperlink w:history="0" r:id="rId1953"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31</w:t>
              </w:r>
            </w:hyperlink>
            <w:r>
              <w:rPr>
                <w:sz w:val="24"/>
              </w:rPr>
              <w:t xml:space="preserve">, </w:t>
            </w:r>
            <w:hyperlink w:history="0" r:id="rId1954"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32</w:t>
              </w:r>
            </w:hyperlink>
            <w:r>
              <w:rPr>
                <w:sz w:val="24"/>
              </w:rPr>
              <w:t xml:space="preserve">, </w:t>
            </w:r>
            <w:hyperlink w:history="0" r:id="rId1955"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33</w:t>
              </w:r>
            </w:hyperlink>
            <w:r>
              <w:rPr>
                <w:sz w:val="24"/>
              </w:rPr>
              <w:t xml:space="preserve">, </w:t>
            </w:r>
            <w:hyperlink w:history="0" r:id="rId1956"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33.1</w:t>
              </w:r>
            </w:hyperlink>
            <w:r>
              <w:rPr>
                <w:sz w:val="24"/>
              </w:rPr>
              <w:t xml:space="preserve">, </w:t>
            </w:r>
            <w:hyperlink w:history="0" r:id="rId1957"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33.2</w:t>
              </w:r>
            </w:hyperlink>
            <w:r>
              <w:rPr>
                <w:sz w:val="24"/>
              </w:rPr>
              <w:t xml:space="preserve">, </w:t>
            </w:r>
            <w:hyperlink w:history="0" r:id="rId1958"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33.3</w:t>
              </w:r>
            </w:hyperlink>
            <w:r>
              <w:rPr>
                <w:sz w:val="24"/>
              </w:rPr>
              <w:t xml:space="preserve">, </w:t>
            </w:r>
            <w:hyperlink w:history="0" r:id="rId1959"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33.4</w:t>
              </w:r>
            </w:hyperlink>
            <w:r>
              <w:rPr>
                <w:sz w:val="24"/>
              </w:rPr>
              <w:t xml:space="preserve">, </w:t>
            </w:r>
            <w:hyperlink w:history="0" r:id="rId1960"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33.5</w:t>
              </w:r>
            </w:hyperlink>
            <w:r>
              <w:rPr>
                <w:sz w:val="24"/>
              </w:rPr>
              <w:t xml:space="preserve">, </w:t>
            </w:r>
            <w:hyperlink w:history="0" r:id="rId1961"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33.6</w:t>
              </w:r>
            </w:hyperlink>
            <w:r>
              <w:rPr>
                <w:sz w:val="24"/>
              </w:rPr>
              <w:t xml:space="preserve">, </w:t>
            </w:r>
            <w:hyperlink w:history="0" r:id="rId1962"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33.7</w:t>
              </w:r>
            </w:hyperlink>
            <w:r>
              <w:rPr>
                <w:sz w:val="24"/>
              </w:rPr>
              <w:t xml:space="preserve">, </w:t>
            </w:r>
            <w:hyperlink w:history="0" r:id="rId1963"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33.8</w:t>
              </w:r>
            </w:hyperlink>
            <w:r>
              <w:rPr>
                <w:sz w:val="24"/>
              </w:rPr>
              <w:t xml:space="preserve">, </w:t>
            </w:r>
            <w:hyperlink w:history="0" r:id="rId1964"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33.9</w:t>
              </w:r>
            </w:hyperlink>
            <w:r>
              <w:rPr>
                <w:sz w:val="24"/>
              </w:rPr>
              <w:t xml:space="preserve">, </w:t>
            </w:r>
            <w:hyperlink w:history="0" r:id="rId1965"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33.10</w:t>
              </w:r>
            </w:hyperlink>
            <w:r>
              <w:rPr>
                <w:sz w:val="24"/>
              </w:rPr>
              <w:t xml:space="preserve">, </w:t>
            </w:r>
            <w:hyperlink w:history="0" r:id="rId1966"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33.11</w:t>
              </w:r>
            </w:hyperlink>
            <w:r>
              <w:rPr>
                <w:sz w:val="24"/>
              </w:rPr>
              <w:t xml:space="preserve">, </w:t>
            </w:r>
            <w:hyperlink w:history="0" r:id="rId1967"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33.12</w:t>
              </w:r>
            </w:hyperlink>
            <w:r>
              <w:rPr>
                <w:sz w:val="24"/>
              </w:rPr>
              <w:t xml:space="preserve">, </w:t>
            </w:r>
            <w:hyperlink w:history="0" r:id="rId1968"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33.13</w:t>
              </w:r>
            </w:hyperlink>
            <w:r>
              <w:rPr>
                <w:sz w:val="24"/>
              </w:rPr>
              <w:t xml:space="preserve">, </w:t>
            </w:r>
            <w:hyperlink w:history="0" r:id="rId1969"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33.14</w:t>
              </w:r>
            </w:hyperlink>
            <w:r>
              <w:rPr>
                <w:sz w:val="24"/>
              </w:rPr>
              <w:t xml:space="preserve">, </w:t>
            </w:r>
            <w:hyperlink w:history="0" r:id="rId1970"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33.15</w:t>
              </w:r>
            </w:hyperlink>
            <w:r>
              <w:rPr>
                <w:sz w:val="24"/>
              </w:rPr>
              <w:t xml:space="preserve">, </w:t>
            </w:r>
            <w:hyperlink w:history="0" r:id="rId1971"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33.16</w:t>
              </w:r>
            </w:hyperlink>
            <w:r>
              <w:rPr>
                <w:sz w:val="24"/>
              </w:rPr>
              <w:t xml:space="preserve">, </w:t>
            </w:r>
            <w:hyperlink w:history="0" r:id="rId1972"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33.17</w:t>
              </w:r>
            </w:hyperlink>
            <w:r>
              <w:rPr>
                <w:sz w:val="24"/>
              </w:rPr>
              <w:t xml:space="preserve">, </w:t>
            </w:r>
            <w:hyperlink w:history="0" r:id="rId1973"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33.18</w:t>
              </w:r>
            </w:hyperlink>
            <w:r>
              <w:rPr>
                <w:sz w:val="24"/>
              </w:rPr>
              <w:t xml:space="preserve">, </w:t>
            </w:r>
            <w:hyperlink w:history="0" r:id="rId1974"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33.19</w:t>
              </w:r>
            </w:hyperlink>
            <w:r>
              <w:rPr>
                <w:sz w:val="24"/>
              </w:rPr>
              <w:t xml:space="preserve">, </w:t>
            </w:r>
            <w:hyperlink w:history="0" r:id="rId1975"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33.21</w:t>
              </w:r>
            </w:hyperlink>
            <w:r>
              <w:rPr>
                <w:sz w:val="24"/>
              </w:rPr>
              <w:t xml:space="preserve">, </w:t>
            </w:r>
            <w:hyperlink w:history="0" r:id="rId1976"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34</w:t>
              </w:r>
            </w:hyperlink>
            <w:r>
              <w:rPr>
                <w:sz w:val="24"/>
              </w:rPr>
              <w:t xml:space="preserve">, </w:t>
            </w:r>
            <w:hyperlink w:history="0" r:id="rId1977"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35</w:t>
              </w:r>
            </w:hyperlink>
            <w:r>
              <w:rPr>
                <w:sz w:val="24"/>
              </w:rPr>
              <w:t xml:space="preserve">, </w:t>
            </w:r>
            <w:hyperlink w:history="0" r:id="rId1978"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36</w:t>
              </w:r>
            </w:hyperlink>
            <w:r>
              <w:rPr>
                <w:sz w:val="24"/>
              </w:rPr>
              <w:t xml:space="preserve">, </w:t>
            </w:r>
            <w:hyperlink w:history="0" r:id="rId1979"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37</w:t>
              </w:r>
            </w:hyperlink>
            <w:r>
              <w:rPr>
                <w:sz w:val="24"/>
              </w:rPr>
              <w:t xml:space="preserve">, </w:t>
            </w:r>
            <w:hyperlink w:history="0" r:id="rId1980"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38</w:t>
              </w:r>
            </w:hyperlink>
            <w:r>
              <w:rPr>
                <w:sz w:val="24"/>
              </w:rPr>
              <w:t xml:space="preserve">, </w:t>
            </w:r>
            <w:hyperlink w:history="0" r:id="rId1981"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39</w:t>
              </w:r>
            </w:hyperlink>
            <w:r>
              <w:rPr>
                <w:sz w:val="24"/>
              </w:rPr>
              <w:t xml:space="preserve">, </w:t>
            </w:r>
            <w:hyperlink w:history="0" r:id="rId1982"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40</w:t>
              </w:r>
            </w:hyperlink>
            <w:r>
              <w:rPr>
                <w:sz w:val="24"/>
              </w:rPr>
              <w:t xml:space="preserve">, </w:t>
            </w:r>
            <w:hyperlink w:history="0" r:id="rId1983"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41</w:t>
              </w:r>
            </w:hyperlink>
            <w:r>
              <w:rPr>
                <w:sz w:val="24"/>
              </w:rPr>
              <w:t xml:space="preserve">, </w:t>
            </w:r>
            <w:hyperlink w:history="0" r:id="rId1984"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42</w:t>
              </w:r>
            </w:hyperlink>
            <w:r>
              <w:rPr>
                <w:sz w:val="24"/>
              </w:rPr>
              <w:t xml:space="preserve">, </w:t>
            </w:r>
            <w:hyperlink w:history="0" r:id="rId1985"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43</w:t>
              </w:r>
            </w:hyperlink>
            <w:r>
              <w:rPr>
                <w:sz w:val="24"/>
              </w:rPr>
              <w:t xml:space="preserve">, </w:t>
            </w:r>
            <w:hyperlink w:history="0" r:id="rId1986"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44</w:t>
              </w:r>
            </w:hyperlink>
            <w:r>
              <w:rPr>
                <w:sz w:val="24"/>
              </w:rPr>
              <w:t xml:space="preserve">, </w:t>
            </w:r>
            <w:hyperlink w:history="0" r:id="rId1987"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45</w:t>
              </w:r>
            </w:hyperlink>
            <w:r>
              <w:rPr>
                <w:sz w:val="24"/>
              </w:rPr>
              <w:t xml:space="preserve">, </w:t>
            </w:r>
            <w:hyperlink w:history="0" r:id="rId1988"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46</w:t>
              </w:r>
            </w:hyperlink>
            <w:r>
              <w:rPr>
                <w:sz w:val="24"/>
              </w:rPr>
              <w:t xml:space="preserve">, </w:t>
            </w:r>
            <w:hyperlink w:history="0" r:id="rId1989"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47</w:t>
              </w:r>
            </w:hyperlink>
            <w:r>
              <w:rPr>
                <w:sz w:val="24"/>
              </w:rPr>
              <w:t xml:space="preserve">, </w:t>
            </w:r>
            <w:hyperlink w:history="0" r:id="rId1990"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48</w:t>
              </w:r>
            </w:hyperlink>
            <w:r>
              <w:rPr>
                <w:sz w:val="24"/>
              </w:rPr>
              <w:t xml:space="preserve">, </w:t>
            </w:r>
            <w:hyperlink w:history="0" r:id="rId1991"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49</w:t>
              </w:r>
            </w:hyperlink>
            <w:r>
              <w:rPr>
                <w:sz w:val="24"/>
              </w:rPr>
              <w:t xml:space="preserve">, </w:t>
            </w:r>
            <w:hyperlink w:history="0" r:id="rId1992"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50</w:t>
              </w:r>
            </w:hyperlink>
            <w:r>
              <w:rPr>
                <w:sz w:val="24"/>
              </w:rPr>
              <w:t xml:space="preserve">, </w:t>
            </w:r>
            <w:hyperlink w:history="0" r:id="rId1993"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51</w:t>
              </w:r>
            </w:hyperlink>
            <w:r>
              <w:rPr>
                <w:sz w:val="24"/>
              </w:rPr>
              <w:t xml:space="preserve">, </w:t>
            </w:r>
            <w:hyperlink w:history="0" r:id="rId1994"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52</w:t>
              </w:r>
            </w:hyperlink>
            <w:r>
              <w:rPr>
                <w:sz w:val="24"/>
              </w:rPr>
              <w:t xml:space="preserve">, </w:t>
            </w:r>
            <w:hyperlink w:history="0" r:id="rId1995"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53</w:t>
              </w:r>
            </w:hyperlink>
            <w:r>
              <w:rPr>
                <w:sz w:val="24"/>
              </w:rPr>
              <w:t xml:space="preserve">, </w:t>
            </w:r>
            <w:hyperlink w:history="0" r:id="rId1996"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54</w:t>
              </w:r>
            </w:hyperlink>
            <w:r>
              <w:rPr>
                <w:sz w:val="24"/>
              </w:rPr>
              <w:t xml:space="preserve">, </w:t>
            </w:r>
            <w:hyperlink w:history="0" r:id="rId1997"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55</w:t>
              </w:r>
            </w:hyperlink>
            <w:r>
              <w:rPr>
                <w:sz w:val="24"/>
              </w:rPr>
              <w:t xml:space="preserve">, </w:t>
            </w:r>
            <w:hyperlink w:history="0" r:id="rId1998"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56</w:t>
              </w:r>
            </w:hyperlink>
            <w:r>
              <w:rPr>
                <w:sz w:val="24"/>
              </w:rPr>
              <w:t xml:space="preserve">, </w:t>
            </w:r>
            <w:hyperlink w:history="0" r:id="rId1999"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57</w:t>
              </w:r>
            </w:hyperlink>
            <w:r>
              <w:rPr>
                <w:sz w:val="24"/>
              </w:rPr>
              <w:t xml:space="preserve">, </w:t>
            </w:r>
            <w:hyperlink w:history="0" r:id="rId2000"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58</w:t>
              </w:r>
            </w:hyperlink>
            <w:r>
              <w:rPr>
                <w:sz w:val="24"/>
              </w:rPr>
              <w:t xml:space="preserve">, </w:t>
            </w:r>
            <w:hyperlink w:history="0" r:id="rId2001"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59</w:t>
              </w:r>
            </w:hyperlink>
            <w:r>
              <w:rPr>
                <w:sz w:val="24"/>
              </w:rPr>
              <w:t xml:space="preserve">, </w:t>
            </w:r>
            <w:hyperlink w:history="0" r:id="rId2002"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60</w:t>
              </w:r>
            </w:hyperlink>
            <w:r>
              <w:rPr>
                <w:sz w:val="24"/>
              </w:rPr>
              <w:t xml:space="preserve">, </w:t>
            </w:r>
            <w:hyperlink w:history="0" r:id="rId2003"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61</w:t>
              </w:r>
            </w:hyperlink>
            <w:r>
              <w:rPr>
                <w:sz w:val="24"/>
              </w:rPr>
              <w:t xml:space="preserve">, </w:t>
            </w:r>
            <w:hyperlink w:history="0" r:id="rId2004"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62</w:t>
              </w:r>
            </w:hyperlink>
            <w:r>
              <w:rPr>
                <w:sz w:val="24"/>
              </w:rPr>
              <w:t xml:space="preserve">, </w:t>
            </w:r>
            <w:hyperlink w:history="0" r:id="rId2005"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63</w:t>
              </w:r>
            </w:hyperlink>
            <w:r>
              <w:rPr>
                <w:sz w:val="24"/>
              </w:rPr>
              <w:t xml:space="preserve">, </w:t>
            </w:r>
            <w:hyperlink w:history="0" r:id="rId2006"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64</w:t>
              </w:r>
            </w:hyperlink>
            <w:r>
              <w:rPr>
                <w:sz w:val="24"/>
              </w:rPr>
              <w:t xml:space="preserve">, </w:t>
            </w:r>
            <w:hyperlink w:history="0" r:id="rId2007"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65</w:t>
              </w:r>
            </w:hyperlink>
            <w:r>
              <w:rPr>
                <w:sz w:val="24"/>
              </w:rPr>
              <w:t xml:space="preserve">, </w:t>
            </w:r>
            <w:hyperlink w:history="0" r:id="rId2008"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66</w:t>
              </w:r>
            </w:hyperlink>
            <w:r>
              <w:rPr>
                <w:sz w:val="24"/>
              </w:rPr>
              <w:t xml:space="preserve">, </w:t>
            </w:r>
            <w:hyperlink w:history="0" r:id="rId2009"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67</w:t>
              </w:r>
            </w:hyperlink>
            <w:r>
              <w:rPr>
                <w:sz w:val="24"/>
              </w:rPr>
              <w:t xml:space="preserve">, </w:t>
            </w:r>
            <w:hyperlink w:history="0" r:id="rId2010"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68</w:t>
              </w:r>
            </w:hyperlink>
            <w:r>
              <w:rPr>
                <w:sz w:val="24"/>
              </w:rPr>
              <w:t xml:space="preserve">, </w:t>
            </w:r>
            <w:hyperlink w:history="0" r:id="rId2011"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69</w:t>
              </w:r>
            </w:hyperlink>
            <w:r>
              <w:rPr>
                <w:sz w:val="24"/>
              </w:rPr>
              <w:t xml:space="preserve">, </w:t>
            </w:r>
            <w:hyperlink w:history="0" r:id="rId2012"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70</w:t>
              </w:r>
            </w:hyperlink>
            <w:r>
              <w:rPr>
                <w:sz w:val="24"/>
              </w:rPr>
              <w:t xml:space="preserve">, </w:t>
            </w:r>
            <w:hyperlink w:history="0" r:id="rId2013"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71</w:t>
              </w:r>
            </w:hyperlink>
            <w:r>
              <w:rPr>
                <w:sz w:val="24"/>
              </w:rPr>
              <w:t xml:space="preserve">, </w:t>
            </w:r>
            <w:hyperlink w:history="0" r:id="rId2014"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72</w:t>
              </w:r>
            </w:hyperlink>
            <w:r>
              <w:rPr>
                <w:sz w:val="24"/>
              </w:rPr>
              <w:t xml:space="preserve">, </w:t>
            </w:r>
            <w:hyperlink w:history="0" r:id="rId2015"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73</w:t>
              </w:r>
            </w:hyperlink>
            <w:r>
              <w:rPr>
                <w:sz w:val="24"/>
              </w:rPr>
              <w:t xml:space="preserve">, </w:t>
            </w:r>
            <w:hyperlink w:history="0" r:id="rId2016"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74</w:t>
              </w:r>
            </w:hyperlink>
            <w:r>
              <w:rPr>
                <w:sz w:val="24"/>
              </w:rPr>
              <w:t xml:space="preserve">, </w:t>
            </w:r>
            <w:hyperlink w:history="0" r:id="rId2017"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75</w:t>
              </w:r>
            </w:hyperlink>
            <w:r>
              <w:rPr>
                <w:sz w:val="24"/>
              </w:rPr>
              <w:t xml:space="preserve">, </w:t>
            </w:r>
            <w:hyperlink w:history="0" r:id="rId2018"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76</w:t>
              </w:r>
            </w:hyperlink>
            <w:r>
              <w:rPr>
                <w:sz w:val="24"/>
              </w:rPr>
              <w:t xml:space="preserve">, </w:t>
            </w:r>
            <w:hyperlink w:history="0" r:id="rId2019"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77</w:t>
              </w:r>
            </w:hyperlink>
            <w:r>
              <w:rPr>
                <w:sz w:val="24"/>
              </w:rPr>
              <w:t xml:space="preserve">, </w:t>
            </w:r>
            <w:hyperlink w:history="0" r:id="rId2020"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78</w:t>
              </w:r>
            </w:hyperlink>
            <w:r>
              <w:rPr>
                <w:sz w:val="24"/>
              </w:rPr>
              <w:t xml:space="preserve">, </w:t>
            </w:r>
            <w:hyperlink w:history="0" r:id="rId2021"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79</w:t>
              </w:r>
            </w:hyperlink>
            <w:r>
              <w:rPr>
                <w:sz w:val="24"/>
              </w:rPr>
              <w:t xml:space="preserve">, </w:t>
            </w:r>
            <w:hyperlink w:history="0" r:id="rId2022"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80</w:t>
              </w:r>
            </w:hyperlink>
            <w:r>
              <w:rPr>
                <w:sz w:val="24"/>
              </w:rPr>
              <w:t xml:space="preserve">, </w:t>
            </w:r>
            <w:hyperlink w:history="0" r:id="rId2023"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81</w:t>
              </w:r>
            </w:hyperlink>
            <w:r>
              <w:rPr>
                <w:sz w:val="24"/>
              </w:rPr>
              <w:t xml:space="preserve">, </w:t>
            </w:r>
            <w:hyperlink w:history="0" r:id="rId2024"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82</w:t>
              </w:r>
            </w:hyperlink>
            <w:r>
              <w:rPr>
                <w:sz w:val="24"/>
              </w:rPr>
              <w:t xml:space="preserve">, </w:t>
            </w:r>
            <w:hyperlink w:history="0" r:id="rId2025"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83</w:t>
              </w:r>
            </w:hyperlink>
            <w:r>
              <w:rPr>
                <w:sz w:val="24"/>
              </w:rPr>
              <w:t xml:space="preserve">, </w:t>
            </w:r>
            <w:hyperlink w:history="0" r:id="rId2026"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84</w:t>
              </w:r>
            </w:hyperlink>
            <w:r>
              <w:rPr>
                <w:sz w:val="24"/>
              </w:rPr>
              <w:t xml:space="preserve">, </w:t>
            </w:r>
            <w:hyperlink w:history="0" r:id="rId2027"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85.1</w:t>
              </w:r>
            </w:hyperlink>
            <w:r>
              <w:rPr>
                <w:sz w:val="24"/>
              </w:rPr>
              <w:t xml:space="preserve">, </w:t>
            </w:r>
            <w:hyperlink w:history="0" r:id="rId2028"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85.2</w:t>
              </w:r>
            </w:hyperlink>
            <w:r>
              <w:rPr>
                <w:sz w:val="24"/>
              </w:rPr>
              <w:t xml:space="preserve">, </w:t>
            </w:r>
            <w:hyperlink w:history="0" r:id="rId2029"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85.3</w:t>
              </w:r>
            </w:hyperlink>
            <w:r>
              <w:rPr>
                <w:sz w:val="24"/>
              </w:rPr>
              <w:t xml:space="preserve">, </w:t>
            </w:r>
            <w:hyperlink w:history="0" r:id="rId2030"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85.4</w:t>
              </w:r>
            </w:hyperlink>
            <w:r>
              <w:rPr>
                <w:sz w:val="24"/>
              </w:rPr>
              <w:t xml:space="preserve">, </w:t>
            </w:r>
            <w:hyperlink w:history="0" r:id="rId2031"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85.5</w:t>
              </w:r>
            </w:hyperlink>
            <w:r>
              <w:rPr>
                <w:sz w:val="24"/>
              </w:rPr>
              <w:t xml:space="preserve">, </w:t>
            </w:r>
            <w:hyperlink w:history="0" r:id="rId2032"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86</w:t>
              </w:r>
            </w:hyperlink>
            <w:r>
              <w:rPr>
                <w:sz w:val="24"/>
              </w:rPr>
              <w:t xml:space="preserve">, </w:t>
            </w:r>
            <w:hyperlink w:history="0" r:id="rId2033"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87</w:t>
              </w:r>
            </w:hyperlink>
            <w:r>
              <w:rPr>
                <w:sz w:val="24"/>
              </w:rPr>
              <w:t xml:space="preserve">, </w:t>
            </w:r>
            <w:hyperlink w:history="0" r:id="rId2034"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88</w:t>
              </w:r>
            </w:hyperlink>
            <w:r>
              <w:rPr>
                <w:sz w:val="24"/>
              </w:rPr>
              <w:t xml:space="preserve">, </w:t>
            </w:r>
            <w:hyperlink w:history="0" r:id="rId2035"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89</w:t>
              </w:r>
            </w:hyperlink>
            <w:r>
              <w:rPr>
                <w:sz w:val="24"/>
              </w:rPr>
              <w:t xml:space="preserve">, </w:t>
            </w:r>
            <w:hyperlink w:history="0" r:id="rId2036"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90</w:t>
              </w:r>
            </w:hyperlink>
            <w:r>
              <w:rPr>
                <w:sz w:val="24"/>
              </w:rPr>
              <w:t xml:space="preserve">, </w:t>
            </w:r>
            <w:hyperlink w:history="0" r:id="rId2037"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91</w:t>
              </w:r>
            </w:hyperlink>
            <w:r>
              <w:rPr>
                <w:sz w:val="24"/>
              </w:rPr>
              <w:t xml:space="preserve">, </w:t>
            </w:r>
            <w:hyperlink w:history="0" r:id="rId2038"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92</w:t>
              </w:r>
            </w:hyperlink>
            <w:r>
              <w:rPr>
                <w:sz w:val="24"/>
              </w:rPr>
              <w:t xml:space="preserve">, </w:t>
            </w:r>
            <w:hyperlink w:history="0" r:id="rId2039"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93</w:t>
              </w:r>
            </w:hyperlink>
            <w:r>
              <w:rPr>
                <w:sz w:val="24"/>
              </w:rPr>
              <w:t xml:space="preserve">, </w:t>
            </w:r>
            <w:hyperlink w:history="0" r:id="rId2040"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94</w:t>
              </w:r>
            </w:hyperlink>
            <w:r>
              <w:rPr>
                <w:sz w:val="24"/>
              </w:rPr>
              <w:t xml:space="preserve">, </w:t>
            </w:r>
            <w:hyperlink w:history="0" r:id="rId2041"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95</w:t>
              </w:r>
            </w:hyperlink>
            <w:r>
              <w:rPr>
                <w:sz w:val="24"/>
              </w:rPr>
              <w:t xml:space="preserve">, </w:t>
            </w:r>
            <w:hyperlink w:history="0" r:id="rId2042"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96</w:t>
              </w:r>
            </w:hyperlink>
            <w:r>
              <w:rPr>
                <w:sz w:val="24"/>
              </w:rPr>
              <w:t xml:space="preserve">, </w:t>
            </w:r>
            <w:hyperlink w:history="0" r:id="rId2043"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97</w:t>
              </w:r>
            </w:hyperlink>
            <w:r>
              <w:rPr>
                <w:sz w:val="24"/>
              </w:rPr>
              <w:t xml:space="preserve">, </w:t>
            </w:r>
            <w:hyperlink w:history="0" r:id="rId2044"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98</w:t>
              </w:r>
            </w:hyperlink>
            <w:r>
              <w:rPr>
                <w:sz w:val="24"/>
              </w:rPr>
              <w:t xml:space="preserve">, </w:t>
            </w:r>
            <w:hyperlink w:history="0" r:id="rId2045"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98.1</w:t>
              </w:r>
            </w:hyperlink>
            <w:r>
              <w:rPr>
                <w:sz w:val="24"/>
              </w:rPr>
              <w:t xml:space="preserve">, </w:t>
            </w:r>
            <w:hyperlink w:history="0" r:id="rId2046"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98.2</w:t>
              </w:r>
            </w:hyperlink>
            <w:r>
              <w:rPr>
                <w:sz w:val="24"/>
              </w:rPr>
              <w:t xml:space="preserve">, </w:t>
            </w:r>
            <w:hyperlink w:history="0" r:id="rId2047"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98.3</w:t>
              </w:r>
            </w:hyperlink>
            <w:r>
              <w:rPr>
                <w:sz w:val="24"/>
              </w:rPr>
              <w:t xml:space="preserve">, </w:t>
            </w:r>
            <w:hyperlink w:history="0" r:id="rId2048"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98.4</w:t>
              </w:r>
            </w:hyperlink>
            <w:r>
              <w:rPr>
                <w:sz w:val="24"/>
              </w:rPr>
              <w:t xml:space="preserve">, </w:t>
            </w:r>
            <w:hyperlink w:history="0" r:id="rId2049"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98.5</w:t>
              </w:r>
            </w:hyperlink>
            <w:r>
              <w:rPr>
                <w:sz w:val="24"/>
              </w:rPr>
              <w:t xml:space="preserve">, </w:t>
            </w:r>
            <w:hyperlink w:history="0" r:id="rId2050"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98.6</w:t>
              </w:r>
            </w:hyperlink>
            <w:r>
              <w:rPr>
                <w:sz w:val="24"/>
              </w:rPr>
              <w:t xml:space="preserve">, </w:t>
            </w:r>
            <w:hyperlink w:history="0" r:id="rId2051"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98.7</w:t>
              </w:r>
            </w:hyperlink>
            <w:r>
              <w:rPr>
                <w:sz w:val="24"/>
              </w:rPr>
              <w:t xml:space="preserve">, 98.8, </w:t>
            </w:r>
            <w:hyperlink w:history="0" r:id="rId2052"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99</w:t>
              </w:r>
            </w:hyperlink>
            <w:r>
              <w:rPr>
                <w:sz w:val="24"/>
              </w:rPr>
              <w:t xml:space="preserve">, </w:t>
            </w:r>
            <w:hyperlink w:history="0" r:id="rId2053"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100</w:t>
              </w:r>
            </w:hyperlink>
            <w:r>
              <w:rPr>
                <w:sz w:val="24"/>
              </w:rPr>
              <w:t xml:space="preserve">, </w:t>
            </w:r>
            <w:hyperlink w:history="0" r:id="rId2054"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101</w:t>
              </w:r>
            </w:hyperlink>
            <w:r>
              <w:rPr>
                <w:sz w:val="24"/>
              </w:rPr>
              <w:t xml:space="preserve">, </w:t>
            </w:r>
            <w:hyperlink w:history="0" r:id="rId2055"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102</w:t>
              </w:r>
            </w:hyperlink>
            <w:r>
              <w:rPr>
                <w:sz w:val="24"/>
              </w:rPr>
              <w:t xml:space="preserve">, </w:t>
            </w:r>
            <w:hyperlink w:history="0" r:id="rId2056"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103</w:t>
              </w:r>
            </w:hyperlink>
            <w:r>
              <w:rPr>
                <w:sz w:val="24"/>
              </w:rPr>
              <w:t xml:space="preserve">, </w:t>
            </w:r>
            <w:hyperlink w:history="0" r:id="rId2057"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104</w:t>
              </w:r>
            </w:hyperlink>
            <w:r>
              <w:rPr>
                <w:sz w:val="24"/>
              </w:rPr>
              <w:t xml:space="preserve">, </w:t>
            </w:r>
            <w:hyperlink w:history="0" r:id="rId2058"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105</w:t>
              </w:r>
            </w:hyperlink>
            <w:r>
              <w:rPr>
                <w:sz w:val="24"/>
              </w:rPr>
              <w:t xml:space="preserve">, </w:t>
            </w:r>
            <w:hyperlink w:history="0" r:id="rId2059"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106</w:t>
              </w:r>
            </w:hyperlink>
            <w:r>
              <w:rPr>
                <w:sz w:val="24"/>
              </w:rPr>
              <w:t xml:space="preserve">, </w:t>
            </w:r>
            <w:hyperlink w:history="0" r:id="rId2060"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107.1</w:t>
              </w:r>
            </w:hyperlink>
            <w:r>
              <w:rPr>
                <w:sz w:val="24"/>
              </w:rPr>
              <w:t xml:space="preserve">, </w:t>
            </w:r>
            <w:hyperlink w:history="0" r:id="rId2061"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107.2</w:t>
              </w:r>
            </w:hyperlink>
            <w:r>
              <w:rPr>
                <w:sz w:val="24"/>
              </w:rPr>
              <w:t xml:space="preserve">, </w:t>
            </w:r>
            <w:hyperlink w:history="0" r:id="rId2062"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107.3</w:t>
              </w:r>
            </w:hyperlink>
            <w:r>
              <w:rPr>
                <w:sz w:val="24"/>
              </w:rPr>
              <w:t xml:space="preserve">, </w:t>
            </w:r>
            <w:hyperlink w:history="0" r:id="rId2063"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107.4</w:t>
              </w:r>
            </w:hyperlink>
            <w:r>
              <w:rPr>
                <w:sz w:val="24"/>
              </w:rPr>
              <w:t xml:space="preserve">, </w:t>
            </w:r>
            <w:hyperlink w:history="0" r:id="rId2064"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108</w:t>
              </w:r>
            </w:hyperlink>
            <w:r>
              <w:rPr>
                <w:sz w:val="24"/>
              </w:rPr>
              <w:t xml:space="preserve">, </w:t>
            </w:r>
            <w:hyperlink w:history="0" r:id="rId2065"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120</w:t>
              </w:r>
            </w:hyperlink>
            <w:r>
              <w:rPr>
                <w:sz w:val="24"/>
              </w:rPr>
              <w:t xml:space="preserve">, </w:t>
            </w:r>
            <w:hyperlink w:history="0" r:id="rId2066"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121</w:t>
              </w:r>
            </w:hyperlink>
            <w:r>
              <w:rPr>
                <w:sz w:val="24"/>
              </w:rPr>
              <w:t xml:space="preserve">, </w:t>
            </w:r>
            <w:hyperlink w:history="0" r:id="rId2067"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122</w:t>
              </w:r>
            </w:hyperlink>
            <w:r>
              <w:rPr>
                <w:sz w:val="24"/>
              </w:rPr>
              <w:t xml:space="preserve">, </w:t>
            </w:r>
            <w:hyperlink w:history="0" r:id="rId2068"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123</w:t>
              </w:r>
            </w:hyperlink>
            <w:r>
              <w:rPr>
                <w:sz w:val="24"/>
              </w:rPr>
              <w:t xml:space="preserve">, </w:t>
            </w:r>
            <w:hyperlink w:history="0" r:id="rId2069"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124</w:t>
              </w:r>
            </w:hyperlink>
            <w:r>
              <w:rPr>
                <w:sz w:val="24"/>
              </w:rPr>
              <w:t xml:space="preserve">, </w:t>
            </w:r>
            <w:hyperlink w:history="0" r:id="rId2070"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126</w:t>
              </w:r>
            </w:hyperlink>
            <w:r>
              <w:rPr>
                <w:sz w:val="24"/>
              </w:rPr>
              <w:t xml:space="preserve">, </w:t>
            </w:r>
            <w:hyperlink w:history="0" r:id="rId2071"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127</w:t>
              </w:r>
            </w:hyperlink>
            <w:r>
              <w:rPr>
                <w:sz w:val="24"/>
              </w:rPr>
              <w:t xml:space="preserve">, </w:t>
            </w:r>
            <w:hyperlink w:history="0" r:id="rId2072"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128</w:t>
              </w:r>
            </w:hyperlink>
            <w:r>
              <w:rPr>
                <w:sz w:val="24"/>
              </w:rPr>
              <w:t xml:space="preserve">, </w:t>
            </w:r>
            <w:hyperlink w:history="0" r:id="rId2073"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129</w:t>
              </w:r>
            </w:hyperlink>
            <w:r>
              <w:rPr>
                <w:sz w:val="24"/>
              </w:rPr>
              <w:t xml:space="preserve">, </w:t>
            </w:r>
            <w:hyperlink w:history="0" r:id="rId2074"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130</w:t>
              </w:r>
            </w:hyperlink>
            <w:r>
              <w:rPr>
                <w:sz w:val="24"/>
              </w:rPr>
              <w:t xml:space="preserve">, </w:t>
            </w:r>
            <w:hyperlink w:history="0" r:id="rId2075"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131</w:t>
              </w:r>
            </w:hyperlink>
            <w:r>
              <w:rPr>
                <w:sz w:val="24"/>
              </w:rPr>
              <w:t xml:space="preserve">, </w:t>
            </w:r>
            <w:hyperlink w:history="0" r:id="rId2076" w:tooltip="Приказ Ростехнадзора от 08.05.2024 N 151 &quot;Об утверждении федеральных норм и правил в области безопасности гидротехнических сооружений &quot;Требования к обеспечению безопасности гидротехнических сооружений (за исключением судоходных и портовых гидротехнических сооружений)&quot; (Зарегистрировано в Минюсте России 31.05.2024 N 78405) {КонсультантПлюс}">
              <w:r>
                <w:rPr>
                  <w:sz w:val="24"/>
                  <w:color w:val="0000ff"/>
                </w:rPr>
                <w:t xml:space="preserve">132</w:t>
              </w:r>
            </w:hyperlink>
            <w:r>
              <w:rPr>
                <w:sz w:val="24"/>
              </w:rPr>
              <w:t xml:space="preserve"> Федеральных норм и правил в области безопасности гидротехнических сооружений "Требования к обеспечению безопасности гидротехнических сооружений (за исключением судоходных и портовых гидротехнических сооружений)"</w:t>
            </w:r>
          </w:p>
        </w:tc>
        <w:tc>
          <w:tcPr>
            <w:tcW w:w="1276" w:type="dxa"/>
            <w:tcBorders>
              <w:bottom w:val="nil"/>
            </w:tcBorders>
          </w:tcPr>
          <w:p>
            <w:pPr>
              <w:pStyle w:val="0"/>
              <w:jc w:val="center"/>
            </w:pPr>
            <w:r>
              <w:rPr>
                <w:sz w:val="24"/>
              </w:rPr>
              <w:t xml:space="preserve">да</w:t>
            </w:r>
          </w:p>
        </w:tc>
        <w:tc>
          <w:tcPr>
            <w:tcW w:w="1559" w:type="dxa"/>
            <w:tcBorders>
              <w:bottom w:val="nil"/>
            </w:tcBorders>
          </w:tcPr>
          <w:p>
            <w:pPr>
              <w:pStyle w:val="0"/>
              <w:jc w:val="center"/>
            </w:pPr>
            <w:r>
              <w:rPr>
                <w:sz w:val="24"/>
              </w:rPr>
              <w:t xml:space="preserve">да</w:t>
            </w:r>
          </w:p>
        </w:tc>
        <w:tc>
          <w:tcPr>
            <w:tcW w:w="1276" w:type="dxa"/>
            <w:tcBorders>
              <w:bottom w:val="nil"/>
            </w:tcBorders>
          </w:tcPr>
          <w:p>
            <w:pPr>
              <w:pStyle w:val="0"/>
              <w:jc w:val="center"/>
            </w:pPr>
            <w:r>
              <w:rPr>
                <w:sz w:val="24"/>
              </w:rPr>
              <w:t xml:space="preserve">да</w:t>
            </w:r>
          </w:p>
        </w:tc>
        <w:tc>
          <w:tcPr>
            <w:tcW w:w="5499" w:type="dxa"/>
            <w:tcBorders>
              <w:bottom w:val="nil"/>
            </w:tcBorders>
          </w:tcPr>
          <w:p>
            <w:pPr>
              <w:pStyle w:val="0"/>
            </w:pPr>
            <w:r>
              <w:rPr>
                <w:sz w:val="24"/>
              </w:rPr>
              <w:t xml:space="preserve">собственник ГТС и (или) эксплуатирующая организация</w:t>
            </w:r>
          </w:p>
        </w:tc>
        <w:tc>
          <w:tcPr>
            <w:tcW w:w="3515" w:type="dxa"/>
            <w:tcBorders>
              <w:bottom w:val="nil"/>
            </w:tcBorders>
          </w:tcPr>
          <w:p>
            <w:pPr>
              <w:pStyle w:val="0"/>
            </w:pPr>
            <w:r>
              <w:rPr>
                <w:sz w:val="24"/>
              </w:rPr>
              <w:t xml:space="preserve">все виды деятельности</w:t>
            </w:r>
          </w:p>
        </w:tc>
        <w:tc>
          <w:tcPr>
            <w:tcW w:w="1842" w:type="dxa"/>
            <w:tcBorders>
              <w:bottom w:val="nil"/>
            </w:tcBorders>
          </w:tcPr>
          <w:p>
            <w:pPr>
              <w:pStyle w:val="0"/>
            </w:pPr>
            <w:r>
              <w:rPr>
                <w:sz w:val="24"/>
              </w:rPr>
              <w:t xml:space="preserve">федеральный государственный надзор в области безопасности гидротехнических сооружений</w:t>
            </w:r>
          </w:p>
        </w:tc>
        <w:tc>
          <w:tcPr>
            <w:tcW w:w="1560" w:type="dxa"/>
            <w:tcBorders>
              <w:bottom w:val="nil"/>
            </w:tcBorders>
          </w:tcPr>
          <w:p>
            <w:pPr>
              <w:pStyle w:val="0"/>
            </w:pPr>
            <w:hyperlink w:history="0" r:id="rId2077"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ст. 9.2</w:t>
              </w:r>
            </w:hyperlink>
          </w:p>
          <w:p>
            <w:pPr>
              <w:pStyle w:val="0"/>
            </w:pPr>
            <w:r>
              <w:rPr>
                <w:sz w:val="24"/>
              </w:rPr>
              <w:t xml:space="preserve">(за исключением судоходных гидротехнических сооружений)</w:t>
            </w:r>
          </w:p>
        </w:tc>
        <w:tc>
          <w:tcPr>
            <w:tcW w:w="1417" w:type="dxa"/>
            <w:tcBorders>
              <w:bottom w:val="nil"/>
            </w:tcBorders>
          </w:tcPr>
          <w:p>
            <w:pPr>
              <w:pStyle w:val="0"/>
            </w:pPr>
            <w:r>
              <w:rPr>
                <w:sz w:val="24"/>
              </w:rPr>
              <w:t xml:space="preserve">отсутствуют</w:t>
            </w:r>
          </w:p>
        </w:tc>
        <w:tc>
          <w:tcPr>
            <w:tcW w:w="1418" w:type="dxa"/>
            <w:tcBorders>
              <w:bottom w:val="nil"/>
            </w:tcBorders>
          </w:tcPr>
          <w:p>
            <w:pPr>
              <w:pStyle w:val="0"/>
            </w:pPr>
            <w:r>
              <w:rPr>
                <w:sz w:val="24"/>
              </w:rPr>
              <w:t xml:space="preserve">отсутствуют</w:t>
            </w:r>
          </w:p>
        </w:tc>
        <w:tc>
          <w:tcPr>
            <w:tcW w:w="1587" w:type="dxa"/>
            <w:tcBorders>
              <w:bottom w:val="nil"/>
            </w:tcBorders>
          </w:tcPr>
          <w:p>
            <w:pPr>
              <w:pStyle w:val="0"/>
            </w:pPr>
            <w:r>
              <w:rPr>
                <w:sz w:val="24"/>
              </w:rPr>
              <w:t xml:space="preserve">отсутствуют</w:t>
            </w:r>
          </w:p>
        </w:tc>
      </w:tr>
      <w:tr>
        <w:tblPrEx>
          <w:tblBorders>
            <w:insideH w:val="nil"/>
          </w:tblBorders>
        </w:tblPrEx>
        <w:tc>
          <w:tcPr>
            <w:gridSpan w:val="15"/>
            <w:tcW w:w="30473" w:type="dxa"/>
            <w:tcBorders>
              <w:top w:val="nil"/>
            </w:tcBorders>
          </w:tcPr>
          <w:p>
            <w:pPr>
              <w:pStyle w:val="0"/>
              <w:jc w:val="both"/>
            </w:pPr>
            <w:r>
              <w:rPr>
                <w:sz w:val="24"/>
              </w:rPr>
              <w:t xml:space="preserve">(п. 17 введен </w:t>
            </w:r>
            <w:hyperlink w:history="0" r:id="rId2078" w:tooltip="Приказ Ростехнадзора от 21.08.2025 N 284 &quot;О внесении изменений в приказ Федеральной службы по экологическому, технологическому и атомному надзору от 2 марта 2021 г. N 81 &quot;Об утверждении перечней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quot; {КонсультантПлюс}">
              <w:r>
                <w:rPr>
                  <w:sz w:val="24"/>
                  <w:color w:val="0000ff"/>
                </w:rPr>
                <w:t xml:space="preserve">Приказом</w:t>
              </w:r>
            </w:hyperlink>
            <w:r>
              <w:rPr>
                <w:sz w:val="24"/>
              </w:rPr>
              <w:t xml:space="preserve"> Ростехнадзора от 21.08.2025 N 284)</w:t>
            </w:r>
          </w:p>
        </w:tc>
      </w:tr>
    </w:tbl>
    <w:p>
      <w:pPr>
        <w:sectPr>
          <w:headerReference w:type="default" r:id="rId64"/>
          <w:headerReference w:type="first" r:id="rId64"/>
          <w:footerReference w:type="default" r:id="rId65"/>
          <w:footerReference w:type="first" r:id="rId65"/>
          <w:pgSz w:w="16838" w:h="11906" w:orient="landscape"/>
          <w:pgMar w:top="1133" w:right="397" w:bottom="566" w:left="397" w:header="0" w:footer="0" w:gutter="0"/>
          <w:titlePg/>
        </w:sectPr>
      </w:pP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5</w:t>
      </w:r>
    </w:p>
    <w:p>
      <w:pPr>
        <w:pStyle w:val="0"/>
        <w:jc w:val="right"/>
      </w:pPr>
      <w:r>
        <w:rPr>
          <w:sz w:val="24"/>
        </w:rPr>
        <w:t xml:space="preserve">к приказу Федеральной службы</w:t>
      </w:r>
    </w:p>
    <w:p>
      <w:pPr>
        <w:pStyle w:val="0"/>
        <w:jc w:val="right"/>
      </w:pPr>
      <w:r>
        <w:rPr>
          <w:sz w:val="24"/>
        </w:rPr>
        <w:t xml:space="preserve">по экологическому, технологическому</w:t>
      </w:r>
    </w:p>
    <w:p>
      <w:pPr>
        <w:pStyle w:val="0"/>
        <w:jc w:val="right"/>
      </w:pPr>
      <w:r>
        <w:rPr>
          <w:sz w:val="24"/>
        </w:rPr>
        <w:t xml:space="preserve">и атомному надзору</w:t>
      </w:r>
    </w:p>
    <w:p>
      <w:pPr>
        <w:pStyle w:val="0"/>
        <w:jc w:val="right"/>
      </w:pPr>
      <w:r>
        <w:rPr>
          <w:sz w:val="24"/>
        </w:rPr>
        <w:t xml:space="preserve">от 2 марта 2021 г. N 81</w:t>
      </w:r>
    </w:p>
    <w:p>
      <w:pPr>
        <w:pStyle w:val="0"/>
        <w:jc w:val="both"/>
      </w:pPr>
      <w:r>
        <w:rPr>
          <w:sz w:val="24"/>
        </w:rPr>
      </w:r>
    </w:p>
    <w:bookmarkStart w:id="3048" w:name="P3048"/>
    <w:bookmarkEnd w:id="3048"/>
    <w:p>
      <w:pPr>
        <w:pStyle w:val="2"/>
        <w:jc w:val="center"/>
      </w:pPr>
      <w:r>
        <w:rPr>
          <w:sz w:val="24"/>
        </w:rPr>
        <w:t xml:space="preserve">ПЕРЕЧЕНЬ</w:t>
      </w:r>
    </w:p>
    <w:p>
      <w:pPr>
        <w:pStyle w:val="2"/>
        <w:jc w:val="center"/>
      </w:pPr>
      <w:r>
        <w:rPr>
          <w:sz w:val="24"/>
        </w:rPr>
        <w:t xml:space="preserve">АКТОВ, СОДЕРЖАЩИХ ОБЯЗАТЕЛЬНЫЕ ТРЕБОВАНИЯ, СОБЛЮДЕНИЕ</w:t>
      </w:r>
    </w:p>
    <w:p>
      <w:pPr>
        <w:pStyle w:val="2"/>
        <w:jc w:val="center"/>
      </w:pPr>
      <w:r>
        <w:rPr>
          <w:sz w:val="24"/>
        </w:rPr>
        <w:t xml:space="preserve">КОТОРЫХ ОЦЕНИВАЕТСЯ ПРИ ПРОВЕДЕНИИ МЕРОПРИЯТИЙ ПО КОНТРОЛЮ</w:t>
      </w:r>
    </w:p>
    <w:p>
      <w:pPr>
        <w:pStyle w:val="2"/>
        <w:jc w:val="center"/>
      </w:pPr>
      <w:r>
        <w:rPr>
          <w:sz w:val="24"/>
        </w:rPr>
        <w:t xml:space="preserve">ПРИ ОСУЩЕСТВЛЕНИИ ГОСУДАРСТВЕННОГО НАДЗОРА ЗА ДЕЯТЕЛЬНОСТЬЮ</w:t>
      </w:r>
    </w:p>
    <w:p>
      <w:pPr>
        <w:pStyle w:val="2"/>
        <w:jc w:val="center"/>
      </w:pPr>
      <w:r>
        <w:rPr>
          <w:sz w:val="24"/>
        </w:rPr>
        <w:t xml:space="preserve">САМОРЕГУЛИРУЕМЫХ ОРГАНИЗАЦИЙ В ОБЛАСТИ ИНЖЕНЕРНЫХ ИЗЫСКАНИЙ,</w:t>
      </w:r>
    </w:p>
    <w:p>
      <w:pPr>
        <w:pStyle w:val="2"/>
        <w:jc w:val="center"/>
      </w:pPr>
      <w:r>
        <w:rPr>
          <w:sz w:val="24"/>
        </w:rPr>
        <w:t xml:space="preserve">АРХИТЕКТУРНО-СТРОИТЕЛЬНОГО ПРОЕКТИРОВАНИЯ, СТРОИТЕЛЬСТВА,</w:t>
      </w:r>
    </w:p>
    <w:p>
      <w:pPr>
        <w:pStyle w:val="2"/>
        <w:jc w:val="center"/>
      </w:pPr>
      <w:r>
        <w:rPr>
          <w:sz w:val="24"/>
        </w:rPr>
        <w:t xml:space="preserve">РЕКОНСТРУКЦИИ, КАПИТАЛЬНОГО РЕМОНТА ОБЪЕКТОВ</w:t>
      </w:r>
    </w:p>
    <w:p>
      <w:pPr>
        <w:pStyle w:val="2"/>
        <w:jc w:val="center"/>
      </w:pPr>
      <w:r>
        <w:rPr>
          <w:sz w:val="24"/>
        </w:rPr>
        <w:t xml:space="preserve">КАПИТАЛЬНОГО СТРОИТЕЛЬСТВА, ПРИВЛЕЧЕНИЯ</w:t>
      </w:r>
    </w:p>
    <w:p>
      <w:pPr>
        <w:pStyle w:val="2"/>
        <w:jc w:val="center"/>
      </w:pPr>
      <w:r>
        <w:rPr>
          <w:sz w:val="24"/>
        </w:rPr>
        <w:t xml:space="preserve">К АДМИНИСТРАТИВНОЙ ОТВЕТСТВЕННОСТИ</w:t>
      </w:r>
    </w:p>
    <w:p>
      <w:pPr>
        <w:pStyle w:val="0"/>
        <w:jc w:val="both"/>
      </w:pPr>
      <w:r>
        <w:rPr>
          <w:sz w:val="24"/>
        </w:rPr>
      </w:r>
    </w:p>
    <w:p>
      <w:pPr>
        <w:pStyle w:val="2"/>
        <w:outlineLvl w:val="1"/>
        <w:jc w:val="center"/>
      </w:pPr>
      <w:r>
        <w:rPr>
          <w:sz w:val="24"/>
        </w:rPr>
        <w:t xml:space="preserve">Раздел I. Федеральные законы</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3175"/>
        <w:gridCol w:w="1417"/>
        <w:gridCol w:w="2381"/>
        <w:gridCol w:w="1984"/>
        <w:gridCol w:w="1276"/>
        <w:gridCol w:w="1559"/>
        <w:gridCol w:w="1276"/>
        <w:gridCol w:w="5499"/>
        <w:gridCol w:w="3515"/>
        <w:gridCol w:w="1842"/>
        <w:gridCol w:w="1560"/>
        <w:gridCol w:w="1417"/>
        <w:gridCol w:w="1418"/>
        <w:gridCol w:w="1587"/>
      </w:tblGrid>
      <w:tr>
        <w:tblPrEx>
          <w:tblBorders>
            <w:insideH w:val="nil"/>
          </w:tblBorders>
        </w:tblPrEx>
        <w:tc>
          <w:tcPr>
            <w:tcW w:w="567" w:type="dxa"/>
            <w:vMerge w:val="restart"/>
          </w:tcPr>
          <w:p>
            <w:pPr>
              <w:pStyle w:val="0"/>
              <w:jc w:val="center"/>
            </w:pPr>
            <w:r>
              <w:rPr>
                <w:sz w:val="24"/>
              </w:rPr>
              <w:t xml:space="preserve">N</w:t>
            </w:r>
          </w:p>
        </w:tc>
        <w:tc>
          <w:tcPr>
            <w:tcW w:w="3175" w:type="dxa"/>
            <w:vMerge w:val="restart"/>
          </w:tcPr>
          <w:p>
            <w:pPr>
              <w:pStyle w:val="0"/>
              <w:jc w:val="center"/>
            </w:pPr>
            <w:r>
              <w:rPr>
                <w:sz w:val="24"/>
              </w:rPr>
              <w:t xml:space="preserve">Наименование вида нормативного правового акта, полное наименование нормативного правового акта</w:t>
            </w:r>
          </w:p>
        </w:tc>
        <w:tc>
          <w:tcPr>
            <w:tcW w:w="1417" w:type="dxa"/>
            <w:vMerge w:val="restart"/>
          </w:tcPr>
          <w:p>
            <w:pPr>
              <w:pStyle w:val="0"/>
              <w:jc w:val="center"/>
            </w:pPr>
            <w:r>
              <w:rPr>
                <w:sz w:val="24"/>
              </w:rPr>
              <w:t xml:space="preserve">Дата утверждения акта, номер нормативного правового акта, дата государственной регистрации, регистрационный номер Минюста России</w:t>
            </w:r>
          </w:p>
        </w:tc>
        <w:tc>
          <w:tcPr>
            <w:tcW w:w="2381" w:type="dxa"/>
            <w:vMerge w:val="restart"/>
          </w:tcPr>
          <w:p>
            <w:pPr>
              <w:pStyle w:val="0"/>
              <w:jc w:val="center"/>
            </w:pPr>
            <w:r>
              <w:rPr>
                <w:sz w:val="24"/>
              </w:rPr>
              <w:t xml:space="preserve">Документ, содержащий текст нормативного правового акта</w:t>
            </w:r>
          </w:p>
          <w:p>
            <w:pPr>
              <w:pStyle w:val="0"/>
              <w:jc w:val="center"/>
            </w:pPr>
            <w:r>
              <w:rPr>
                <w:sz w:val="24"/>
              </w:rPr>
              <w:t xml:space="preserve">(указывается гиперссылка для скачивания файла в формате docx или pdf)</w:t>
            </w:r>
          </w:p>
          <w:p>
            <w:pPr>
              <w:pStyle w:val="0"/>
              <w:jc w:val="center"/>
            </w:pPr>
            <w:r>
              <w:rPr>
                <w:sz w:val="24"/>
              </w:rPr>
              <w:t xml:space="preserve">Гиперссылка на текст нормативного правового акта на официальном интернет-портале правовой информации (</w:t>
            </w:r>
            <w:hyperlink w:history="0" r:id="rId2079">
              <w:r>
                <w:rPr>
                  <w:sz w:val="24"/>
                  <w:color w:val="0000ff"/>
                </w:rPr>
                <w:t xml:space="preserve">www.pravo.gov.ru</w:t>
              </w:r>
            </w:hyperlink>
            <w:r>
              <w:rPr>
                <w:sz w:val="24"/>
              </w:rPr>
              <w:t xml:space="preserve">)</w:t>
            </w:r>
          </w:p>
        </w:tc>
        <w:tc>
          <w:tcPr>
            <w:tcW w:w="1984" w:type="dxa"/>
            <w:vMerge w:val="restart"/>
          </w:tcPr>
          <w:p>
            <w:pPr>
              <w:pStyle w:val="0"/>
              <w:jc w:val="center"/>
            </w:pPr>
            <w:r>
              <w:rPr>
                <w:sz w:val="24"/>
              </w:rPr>
              <w:t xml:space="preserve">Реквизиты структурных единиц нормативного правового акта, содержащих обязательные требования</w:t>
            </w:r>
          </w:p>
        </w:tc>
        <w:tc>
          <w:tcPr>
            <w:tcW w:w="1276" w:type="dxa"/>
            <w:vMerge w:val="restart"/>
          </w:tcPr>
          <w:p>
            <w:pPr>
              <w:pStyle w:val="0"/>
              <w:jc w:val="center"/>
            </w:pPr>
            <w:r>
              <w:rPr>
                <w:sz w:val="24"/>
              </w:rPr>
              <w:t xml:space="preserve">Категории лиц, обязанных соблюдать установленные нормативным правовым актом обязательные требования: физические лица</w:t>
            </w:r>
          </w:p>
          <w:p>
            <w:pPr>
              <w:pStyle w:val="0"/>
              <w:jc w:val="center"/>
            </w:pPr>
            <w:r>
              <w:rPr>
                <w:sz w:val="24"/>
              </w:rPr>
              <w:t xml:space="preserve">(указывается один из вариантов: Да/Нет)</w:t>
            </w:r>
          </w:p>
        </w:tc>
        <w:tc>
          <w:tcPr>
            <w:tcW w:w="1559" w:type="dxa"/>
            <w:tcBorders>
              <w:bottom w:val="nil"/>
            </w:tcBorders>
          </w:tcPr>
          <w:p>
            <w:pPr>
              <w:pStyle w:val="0"/>
              <w:jc w:val="center"/>
            </w:pPr>
            <w:r>
              <w:rPr>
                <w:sz w:val="24"/>
              </w:rPr>
              <w:t xml:space="preserve">Категории лиц, обязанных соблюдать установленные нормативным правовым актом обязательные требования: физические лица, зарегистрированные как индивидуальные предприниматели</w:t>
            </w:r>
          </w:p>
        </w:tc>
        <w:tc>
          <w:tcPr>
            <w:tcW w:w="1276" w:type="dxa"/>
            <w:vMerge w:val="restart"/>
          </w:tcPr>
          <w:p>
            <w:pPr>
              <w:pStyle w:val="0"/>
              <w:jc w:val="center"/>
            </w:pPr>
            <w:r>
              <w:rPr>
                <w:sz w:val="24"/>
              </w:rPr>
              <w:t xml:space="preserve">Категории лиц, обязанных соблюдать установленные нормативным правовым актом обязательные требования: юридические лица</w:t>
            </w:r>
          </w:p>
          <w:p>
            <w:pPr>
              <w:pStyle w:val="0"/>
              <w:jc w:val="center"/>
            </w:pPr>
            <w:r>
              <w:rPr>
                <w:sz w:val="24"/>
              </w:rPr>
              <w:t xml:space="preserve">(указывается один из вариантов: Да/Нет)</w:t>
            </w:r>
          </w:p>
        </w:tc>
        <w:tc>
          <w:tcPr>
            <w:tcW w:w="5499" w:type="dxa"/>
            <w:vMerge w:val="restart"/>
          </w:tcPr>
          <w:p>
            <w:pPr>
              <w:pStyle w:val="0"/>
              <w:jc w:val="center"/>
            </w:pPr>
            <w:r>
              <w:rPr>
                <w:sz w:val="24"/>
              </w:rPr>
              <w:t xml:space="preserve">Иные категории лиц</w:t>
            </w:r>
          </w:p>
          <w:p>
            <w:pPr>
              <w:pStyle w:val="0"/>
              <w:jc w:val="center"/>
            </w:pPr>
            <w:r>
              <w:rPr>
                <w:sz w:val="24"/>
              </w:rPr>
              <w:t xml:space="preserve">(Указываются специальные категории физических и юридических лиц в случае, если обязательные требования направлены на регулирование исключительно их деятельности)</w:t>
            </w:r>
          </w:p>
        </w:tc>
        <w:tc>
          <w:tcPr>
            <w:tcW w:w="3515" w:type="dxa"/>
            <w:vMerge w:val="restart"/>
          </w:tcPr>
          <w:p>
            <w:pPr>
              <w:pStyle w:val="0"/>
              <w:jc w:val="center"/>
            </w:pPr>
            <w:r>
              <w:rPr>
                <w:sz w:val="24"/>
              </w:rPr>
              <w:t xml:space="preserve">Виды экономической деятельности лиц, обязанных соблюдать установленные нормативным правовым актом обязательные требования, в соответствии с </w:t>
            </w:r>
            <w:hyperlink w:history="0" r:id="rId2080"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ОКВЭД</w:t>
              </w:r>
            </w:hyperlink>
          </w:p>
          <w:p>
            <w:pPr>
              <w:pStyle w:val="0"/>
              <w:jc w:val="center"/>
            </w:pPr>
            <w:r>
              <w:rPr>
                <w:sz w:val="24"/>
              </w:rPr>
              <w:t xml:space="preserve">(в случае если обязательное требование устанавливается в отношении деятельности лиц указывается один из вариантов:</w:t>
            </w:r>
          </w:p>
          <w:p>
            <w:pPr>
              <w:pStyle w:val="0"/>
              <w:jc w:val="center"/>
            </w:pPr>
            <w:r>
              <w:rPr>
                <w:sz w:val="24"/>
              </w:rPr>
              <w:t xml:space="preserve">1) все виды экономической деятельности;</w:t>
            </w:r>
          </w:p>
          <w:p>
            <w:pPr>
              <w:pStyle w:val="0"/>
              <w:jc w:val="center"/>
            </w:pPr>
            <w:r>
              <w:rPr>
                <w:sz w:val="24"/>
              </w:rPr>
              <w:t xml:space="preserve">2) коды </w:t>
            </w:r>
            <w:hyperlink w:history="0" r:id="rId2081"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ОКВЭД</w:t>
              </w:r>
            </w:hyperlink>
            <w:r>
              <w:rPr>
                <w:sz w:val="24"/>
              </w:rPr>
              <w:t xml:space="preserve"> (указывается максимально точный код </w:t>
            </w:r>
            <w:hyperlink w:history="0" r:id="rId2082"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ОКВЭД</w:t>
              </w:r>
            </w:hyperlink>
            <w:r>
              <w:rPr>
                <w:sz w:val="24"/>
              </w:rPr>
              <w:t xml:space="preserve"> (класс, подкласс, группа, подгруппа, вид), в случае, если нормативным правовым актом устанавливаются обязательные требования для подгруппы/группы/подкласса/класса в целом, может указываться код </w:t>
            </w:r>
            <w:hyperlink w:history="0" r:id="rId2083"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ОКВЭД</w:t>
              </w:r>
            </w:hyperlink>
            <w:r>
              <w:rPr>
                <w:sz w:val="24"/>
              </w:rPr>
              <w:t xml:space="preserve"> верхнего уровня)</w:t>
            </w:r>
          </w:p>
        </w:tc>
        <w:tc>
          <w:tcPr>
            <w:tcW w:w="1842" w:type="dxa"/>
            <w:vMerge w:val="restart"/>
          </w:tcPr>
          <w:p>
            <w:pPr>
              <w:pStyle w:val="0"/>
              <w:jc w:val="center"/>
            </w:pPr>
            <w:r>
              <w:rPr>
                <w:sz w:val="24"/>
              </w:rPr>
              <w:t xml:space="preserve">Вид государственного контроля (надзора), наименование вида разрешительной деятельности, в рамках которых обеспечивается оценка соблюдения обязательных требований, установленных нормативным правовым актом</w:t>
            </w:r>
          </w:p>
          <w:p>
            <w:pPr>
              <w:pStyle w:val="0"/>
              <w:jc w:val="center"/>
            </w:pPr>
            <w:r>
              <w:rPr>
                <w:sz w:val="24"/>
              </w:rPr>
              <w:t xml:space="preserve">(указывается в соответствии с федеральной государственной информационной системой "федеральный реестр государственных и муниципальных услуг (функций)")</w:t>
            </w:r>
          </w:p>
        </w:tc>
        <w:tc>
          <w:tcPr>
            <w:tcW w:w="1560" w:type="dxa"/>
            <w:vMerge w:val="restart"/>
          </w:tcPr>
          <w:p>
            <w:pPr>
              <w:pStyle w:val="0"/>
              <w:jc w:val="center"/>
            </w:pPr>
            <w:r>
              <w:rPr>
                <w:sz w:val="24"/>
              </w:rPr>
              <w:t xml:space="preserve">Реквизиты структурных единиц нормативных правовых актов, предусматривающих установление административной ответственности за несоблюдение обязательного требования (при их наличии)</w:t>
            </w:r>
          </w:p>
        </w:tc>
        <w:tc>
          <w:tcPr>
            <w:tcW w:w="1417" w:type="dxa"/>
            <w:vMerge w:val="restart"/>
          </w:tcPr>
          <w:p>
            <w:pPr>
              <w:pStyle w:val="0"/>
              <w:jc w:val="center"/>
            </w:pPr>
            <w:r>
              <w:rPr>
                <w:sz w:val="24"/>
              </w:rPr>
              <w:t xml:space="preserve">Гиперссылки на утвержденные проверочные листы в формате, допускающем их использование для самообследования</w:t>
            </w:r>
          </w:p>
          <w:p>
            <w:pPr>
              <w:pStyle w:val="0"/>
              <w:jc w:val="center"/>
            </w:pPr>
            <w:r>
              <w:rPr>
                <w:sz w:val="24"/>
              </w:rPr>
              <w:t xml:space="preserve">(при их наличии)</w:t>
            </w:r>
          </w:p>
        </w:tc>
        <w:tc>
          <w:tcPr>
            <w:tcW w:w="1418" w:type="dxa"/>
            <w:vMerge w:val="restart"/>
          </w:tcPr>
          <w:p>
            <w:pPr>
              <w:pStyle w:val="0"/>
              <w:jc w:val="center"/>
            </w:pPr>
            <w:r>
              <w:rPr>
                <w:sz w:val="24"/>
              </w:rPr>
              <w:t xml:space="preserve">Гиперссылки на документы, содержащие информацию о способах и процедуре самообследования, в том числе методические рекомендации по проведению самообследования и подготовке декларации соблюдения обязательных требований (при ее наличии)</w:t>
            </w:r>
          </w:p>
        </w:tc>
        <w:tc>
          <w:tcPr>
            <w:tcW w:w="1587" w:type="dxa"/>
            <w:vMerge w:val="restart"/>
          </w:tcPr>
          <w:p>
            <w:pPr>
              <w:pStyle w:val="0"/>
              <w:jc w:val="center"/>
            </w:pPr>
            <w:r>
              <w:rPr>
                <w:sz w:val="24"/>
              </w:rPr>
              <w:t xml:space="preserve">Гиперссылки на руководства по соблюдению обязательных требований, иные документы ненормативного характера, содержащие информацию об обязательных требованиях и порядке их соблюдения (при их наличии).</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59" w:type="dxa"/>
            <w:tcBorders>
              <w:top w:val="nil"/>
            </w:tcBorders>
          </w:tcPr>
          <w:p>
            <w:pPr>
              <w:pStyle w:val="0"/>
              <w:jc w:val="center"/>
            </w:pPr>
            <w:r>
              <w:rPr>
                <w:sz w:val="24"/>
              </w:rPr>
              <w:t xml:space="preserve">(указывается один из вариантов: Да/Нет)</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w="567" w:type="dxa"/>
          </w:tcPr>
          <w:p>
            <w:pPr>
              <w:pStyle w:val="0"/>
              <w:jc w:val="center"/>
            </w:pPr>
            <w:r>
              <w:rPr>
                <w:sz w:val="24"/>
              </w:rPr>
              <w:t xml:space="preserve">1</w:t>
            </w:r>
          </w:p>
        </w:tc>
        <w:tc>
          <w:tcPr>
            <w:tcW w:w="3175" w:type="dxa"/>
          </w:tcPr>
          <w:p>
            <w:pPr>
              <w:pStyle w:val="0"/>
              <w:jc w:val="center"/>
            </w:pPr>
            <w:r>
              <w:rPr>
                <w:sz w:val="24"/>
              </w:rPr>
              <w:t xml:space="preserve">2</w:t>
            </w:r>
          </w:p>
        </w:tc>
        <w:tc>
          <w:tcPr>
            <w:tcW w:w="1417" w:type="dxa"/>
          </w:tcPr>
          <w:p>
            <w:pPr>
              <w:pStyle w:val="0"/>
              <w:jc w:val="center"/>
            </w:pPr>
            <w:r>
              <w:rPr>
                <w:sz w:val="24"/>
              </w:rPr>
              <w:t xml:space="preserve">3</w:t>
            </w:r>
          </w:p>
        </w:tc>
        <w:tc>
          <w:tcPr>
            <w:tcW w:w="2381" w:type="dxa"/>
          </w:tcPr>
          <w:p>
            <w:pPr>
              <w:pStyle w:val="0"/>
              <w:jc w:val="center"/>
            </w:pPr>
            <w:r>
              <w:rPr>
                <w:sz w:val="24"/>
              </w:rPr>
              <w:t xml:space="preserve">4</w:t>
            </w:r>
          </w:p>
        </w:tc>
        <w:tc>
          <w:tcPr>
            <w:tcW w:w="1984" w:type="dxa"/>
          </w:tcPr>
          <w:p>
            <w:pPr>
              <w:pStyle w:val="0"/>
              <w:jc w:val="center"/>
            </w:pPr>
            <w:r>
              <w:rPr>
                <w:sz w:val="24"/>
              </w:rPr>
              <w:t xml:space="preserve">5</w:t>
            </w:r>
          </w:p>
        </w:tc>
        <w:tc>
          <w:tcPr>
            <w:tcW w:w="1276" w:type="dxa"/>
          </w:tcPr>
          <w:p>
            <w:pPr>
              <w:pStyle w:val="0"/>
              <w:jc w:val="center"/>
            </w:pPr>
            <w:r>
              <w:rPr>
                <w:sz w:val="24"/>
              </w:rPr>
              <w:t xml:space="preserve">6</w:t>
            </w:r>
          </w:p>
        </w:tc>
        <w:tc>
          <w:tcPr>
            <w:tcW w:w="1559" w:type="dxa"/>
          </w:tcPr>
          <w:p>
            <w:pPr>
              <w:pStyle w:val="0"/>
              <w:jc w:val="center"/>
            </w:pPr>
            <w:r>
              <w:rPr>
                <w:sz w:val="24"/>
              </w:rPr>
              <w:t xml:space="preserve">7</w:t>
            </w:r>
          </w:p>
        </w:tc>
        <w:tc>
          <w:tcPr>
            <w:tcW w:w="1276" w:type="dxa"/>
          </w:tcPr>
          <w:p>
            <w:pPr>
              <w:pStyle w:val="0"/>
              <w:jc w:val="center"/>
            </w:pPr>
            <w:r>
              <w:rPr>
                <w:sz w:val="24"/>
              </w:rPr>
              <w:t xml:space="preserve">8</w:t>
            </w:r>
          </w:p>
        </w:tc>
        <w:tc>
          <w:tcPr>
            <w:tcW w:w="5499" w:type="dxa"/>
          </w:tcPr>
          <w:p>
            <w:pPr>
              <w:pStyle w:val="0"/>
              <w:jc w:val="center"/>
            </w:pPr>
            <w:r>
              <w:rPr>
                <w:sz w:val="24"/>
              </w:rPr>
              <w:t xml:space="preserve">9</w:t>
            </w:r>
          </w:p>
        </w:tc>
        <w:tc>
          <w:tcPr>
            <w:tcW w:w="3515" w:type="dxa"/>
          </w:tcPr>
          <w:p>
            <w:pPr>
              <w:pStyle w:val="0"/>
              <w:jc w:val="center"/>
            </w:pPr>
            <w:r>
              <w:rPr>
                <w:sz w:val="24"/>
              </w:rPr>
              <w:t xml:space="preserve">10</w:t>
            </w:r>
          </w:p>
        </w:tc>
        <w:tc>
          <w:tcPr>
            <w:tcW w:w="1842" w:type="dxa"/>
          </w:tcPr>
          <w:p>
            <w:pPr>
              <w:pStyle w:val="0"/>
              <w:jc w:val="center"/>
            </w:pPr>
            <w:r>
              <w:rPr>
                <w:sz w:val="24"/>
              </w:rPr>
              <w:t xml:space="preserve">11</w:t>
            </w:r>
          </w:p>
        </w:tc>
        <w:tc>
          <w:tcPr>
            <w:tcW w:w="1560" w:type="dxa"/>
          </w:tcPr>
          <w:p>
            <w:pPr>
              <w:pStyle w:val="0"/>
              <w:jc w:val="center"/>
            </w:pPr>
            <w:r>
              <w:rPr>
                <w:sz w:val="24"/>
              </w:rPr>
              <w:t xml:space="preserve">12</w:t>
            </w:r>
          </w:p>
        </w:tc>
        <w:tc>
          <w:tcPr>
            <w:tcW w:w="1417" w:type="dxa"/>
          </w:tcPr>
          <w:p>
            <w:pPr>
              <w:pStyle w:val="0"/>
              <w:jc w:val="center"/>
            </w:pPr>
            <w:r>
              <w:rPr>
                <w:sz w:val="24"/>
              </w:rPr>
              <w:t xml:space="preserve">13</w:t>
            </w:r>
          </w:p>
        </w:tc>
        <w:tc>
          <w:tcPr>
            <w:tcW w:w="1418" w:type="dxa"/>
          </w:tcPr>
          <w:p>
            <w:pPr>
              <w:pStyle w:val="0"/>
              <w:jc w:val="center"/>
            </w:pPr>
            <w:r>
              <w:rPr>
                <w:sz w:val="24"/>
              </w:rPr>
              <w:t xml:space="preserve">14</w:t>
            </w:r>
          </w:p>
        </w:tc>
        <w:tc>
          <w:tcPr>
            <w:tcW w:w="1587" w:type="dxa"/>
          </w:tcPr>
          <w:p>
            <w:pPr>
              <w:pStyle w:val="0"/>
              <w:jc w:val="center"/>
            </w:pPr>
            <w:r>
              <w:rPr>
                <w:sz w:val="24"/>
              </w:rPr>
              <w:t xml:space="preserve">15</w:t>
            </w:r>
          </w:p>
        </w:tc>
      </w:tr>
      <w:tr>
        <w:tc>
          <w:tcPr>
            <w:tcW w:w="567" w:type="dxa"/>
            <w:vAlign w:val="center"/>
          </w:tcPr>
          <w:p>
            <w:pPr>
              <w:pStyle w:val="0"/>
              <w:jc w:val="center"/>
            </w:pPr>
            <w:r>
              <w:rPr>
                <w:sz w:val="24"/>
              </w:rPr>
              <w:t xml:space="preserve">1</w:t>
            </w:r>
          </w:p>
        </w:tc>
        <w:tc>
          <w:tcPr>
            <w:tcW w:w="3175" w:type="dxa"/>
            <w:vAlign w:val="center"/>
          </w:tcPr>
          <w:p>
            <w:pPr>
              <w:pStyle w:val="0"/>
            </w:pPr>
            <w:r>
              <w:rPr>
                <w:sz w:val="24"/>
              </w:rPr>
              <w:t xml:space="preserve">Градостроительный </w:t>
            </w:r>
            <w:hyperlink w:history="0" r:id="rId2084" w:tooltip="&quot;Градостроительный кодекс Российской Федерации&quot; от 29.12.2004 N 190-ФЗ (ред. от 31.07.2025) {КонсультантПлюс}">
              <w:r>
                <w:rPr>
                  <w:sz w:val="24"/>
                  <w:color w:val="0000ff"/>
                </w:rPr>
                <w:t xml:space="preserve">кодекс</w:t>
              </w:r>
            </w:hyperlink>
            <w:r>
              <w:rPr>
                <w:sz w:val="24"/>
              </w:rPr>
              <w:t xml:space="preserve"> Российской Федерации</w:t>
            </w:r>
          </w:p>
        </w:tc>
        <w:tc>
          <w:tcPr>
            <w:tcW w:w="1417" w:type="dxa"/>
            <w:vAlign w:val="center"/>
          </w:tcPr>
          <w:p>
            <w:pPr>
              <w:pStyle w:val="0"/>
              <w:jc w:val="both"/>
            </w:pPr>
            <w:r>
              <w:rPr>
                <w:sz w:val="24"/>
              </w:rPr>
              <w:t xml:space="preserve">29.12.2004 N 190-ФЗ (Российская газета, 2004, N 290)</w:t>
            </w:r>
          </w:p>
        </w:tc>
        <w:tc>
          <w:tcPr>
            <w:tcW w:w="2381" w:type="dxa"/>
            <w:vAlign w:val="center"/>
          </w:tcPr>
          <w:p>
            <w:pPr>
              <w:pStyle w:val="0"/>
              <w:jc w:val="both"/>
            </w:pPr>
            <w:r>
              <w:rPr>
                <w:sz w:val="24"/>
              </w:rPr>
              <w:t xml:space="preserve">официальный интернет-портал правовой информации </w:t>
            </w:r>
            <w:hyperlink w:history="0" r:id="rId2085">
              <w:r>
                <w:rPr>
                  <w:sz w:val="24"/>
                  <w:color w:val="0000ff"/>
                </w:rPr>
                <w:t xml:space="preserve">www.pravo.gov.ru</w:t>
              </w:r>
            </w:hyperlink>
            <w:r>
              <w:rPr>
                <w:sz w:val="24"/>
              </w:rPr>
              <w:t xml:space="preserve">,</w:t>
            </w:r>
          </w:p>
          <w:p>
            <w:pPr>
              <w:pStyle w:val="0"/>
              <w:jc w:val="both"/>
            </w:pPr>
            <w:hyperlink w:history="0" r:id="rId2086">
              <w:r>
                <w:rPr>
                  <w:sz w:val="24"/>
                  <w:color w:val="0000ff"/>
                </w:rPr>
                <w:t xml:space="preserve">http://pravo.gov.ru/proxy/ips/?searchres=&amp;bpas=cd00000&amp;a3=&amp;a3type=1&amp;a3value=&amp;a6=&amp;a6type=1&amp;a6value=&amp;a15=&amp;a15type=1&amp;a15value=&amp;a7type=1&amp;a7from=&amp;a7to=&amp;a7date=&amp;a8=190-%F4%E7&amp;a8type=1&amp;a1=%C3%F0%E0%E4%EE%F1%F2%F0%EE%E8%F2%E5%EB%FC%ED%FB%E9+%EA%EE%E4%E5%EA%F1&amp;a0=&amp;a16=&amp;a16type=1&amp;a16value=&amp;a17=&amp;a17type=1&amp;a17value=&amp;a4=&amp;a4type=1&amp;a4value=&amp;a23=&amp;a23type=1&amp;a23value=&amp;textpres=&amp;sort=7&amp;x=28&amp;y=14</w:t>
              </w:r>
            </w:hyperlink>
          </w:p>
        </w:tc>
        <w:tc>
          <w:tcPr>
            <w:tcW w:w="1984" w:type="dxa"/>
          </w:tcPr>
          <w:p>
            <w:pPr>
              <w:pStyle w:val="0"/>
              <w:jc w:val="both"/>
            </w:pPr>
            <w:hyperlink w:history="0" r:id="rId2087" w:tooltip="&quot;Градостроительный кодекс Российской Федерации&quot; от 29.12.2004 N 190-ФЗ (ред. от 31.07.2025) {КонсультантПлюс}">
              <w:r>
                <w:rPr>
                  <w:sz w:val="24"/>
                  <w:color w:val="0000ff"/>
                </w:rPr>
                <w:t xml:space="preserve">ст. 47</w:t>
              </w:r>
            </w:hyperlink>
            <w:r>
              <w:rPr>
                <w:sz w:val="24"/>
              </w:rPr>
              <w:t xml:space="preserve">, </w:t>
            </w:r>
            <w:hyperlink w:history="0" r:id="rId2088" w:tooltip="&quot;Градостроительный кодекс Российской Федерации&quot; от 29.12.2004 N 190-ФЗ (ред. от 31.07.2025) {КонсультантПлюс}">
              <w:r>
                <w:rPr>
                  <w:sz w:val="24"/>
                  <w:color w:val="0000ff"/>
                </w:rPr>
                <w:t xml:space="preserve">48</w:t>
              </w:r>
            </w:hyperlink>
            <w:r>
              <w:rPr>
                <w:sz w:val="24"/>
              </w:rPr>
              <w:t xml:space="preserve">, </w:t>
            </w:r>
            <w:hyperlink w:history="0" r:id="rId2089" w:tooltip="&quot;Градостроительный кодекс Российской Федерации&quot; от 29.12.2004 N 190-ФЗ (ред. от 31.07.2025) {КонсультантПлюс}">
              <w:r>
                <w:rPr>
                  <w:sz w:val="24"/>
                  <w:color w:val="0000ff"/>
                </w:rPr>
                <w:t xml:space="preserve">52</w:t>
              </w:r>
            </w:hyperlink>
            <w:r>
              <w:rPr>
                <w:sz w:val="24"/>
              </w:rPr>
              <w:t xml:space="preserve">, </w:t>
            </w:r>
            <w:hyperlink w:history="0" r:id="rId2090" w:tooltip="&quot;Градостроительный кодекс Российской Федерации&quot; от 29.12.2004 N 190-ФЗ (ред. от 31.07.2025) {КонсультантПлюс}">
              <w:r>
                <w:rPr>
                  <w:sz w:val="24"/>
                  <w:color w:val="0000ff"/>
                </w:rPr>
                <w:t xml:space="preserve">48.1</w:t>
              </w:r>
            </w:hyperlink>
            <w:r>
              <w:rPr>
                <w:sz w:val="24"/>
              </w:rPr>
              <w:t xml:space="preserve">, </w:t>
            </w:r>
            <w:hyperlink w:history="0" r:id="rId2091" w:tooltip="&quot;Градостроительный кодекс Российской Федерации&quot; от 29.12.2004 N 190-ФЗ (ред. от 31.07.2025) {КонсультантПлюс}">
              <w:r>
                <w:rPr>
                  <w:sz w:val="24"/>
                  <w:color w:val="0000ff"/>
                </w:rPr>
                <w:t xml:space="preserve">ст. 60</w:t>
              </w:r>
            </w:hyperlink>
            <w:r>
              <w:rPr>
                <w:sz w:val="24"/>
              </w:rPr>
              <w:t xml:space="preserve">, </w:t>
            </w:r>
            <w:hyperlink w:history="0" r:id="rId2092" w:tooltip="&quot;Градостроительный кодекс Российской Федерации&quot; от 29.12.2004 N 190-ФЗ (ред. от 31.07.2025) {КонсультантПлюс}">
              <w:r>
                <w:rPr>
                  <w:sz w:val="24"/>
                  <w:color w:val="0000ff"/>
                </w:rPr>
                <w:t xml:space="preserve">ст. 60.1</w:t>
              </w:r>
            </w:hyperlink>
          </w:p>
          <w:p>
            <w:pPr>
              <w:pStyle w:val="0"/>
              <w:jc w:val="both"/>
            </w:pPr>
            <w:hyperlink w:history="0" r:id="rId2093" w:tooltip="&quot;Градостроительный кодекс Российской Федерации&quot; от 29.12.2004 N 190-ФЗ (ред. от 31.07.2025) {КонсультантПлюс}">
              <w:r>
                <w:rPr>
                  <w:sz w:val="24"/>
                  <w:color w:val="0000ff"/>
                </w:rPr>
                <w:t xml:space="preserve">Глава 6.1</w:t>
              </w:r>
            </w:hyperlink>
          </w:p>
        </w:tc>
        <w:tc>
          <w:tcPr>
            <w:tcW w:w="1276" w:type="dxa"/>
          </w:tcPr>
          <w:p>
            <w:pPr>
              <w:pStyle w:val="0"/>
            </w:pPr>
            <w:r>
              <w:rPr>
                <w:sz w:val="24"/>
              </w:rPr>
              <w:t xml:space="preserve">да</w:t>
            </w:r>
          </w:p>
        </w:tc>
        <w:tc>
          <w:tcPr>
            <w:tcW w:w="1559" w:type="dxa"/>
          </w:tcPr>
          <w:p>
            <w:pPr>
              <w:pStyle w:val="0"/>
            </w:pPr>
            <w:r>
              <w:rPr>
                <w:sz w:val="24"/>
              </w:rPr>
              <w:t xml:space="preserve">да</w:t>
            </w:r>
          </w:p>
        </w:tc>
        <w:tc>
          <w:tcPr>
            <w:tcW w:w="1276" w:type="dxa"/>
          </w:tcPr>
          <w:p>
            <w:pPr>
              <w:pStyle w:val="0"/>
            </w:pPr>
            <w:r>
              <w:rPr>
                <w:sz w:val="24"/>
              </w:rPr>
              <w:t xml:space="preserve">да</w:t>
            </w:r>
          </w:p>
        </w:tc>
        <w:tc>
          <w:tcPr>
            <w:tcW w:w="5499" w:type="dxa"/>
          </w:tcPr>
          <w:p>
            <w:pPr>
              <w:pStyle w:val="0"/>
              <w:jc w:val="both"/>
            </w:pPr>
            <w:r>
              <w:rPr>
                <w:sz w:val="24"/>
              </w:rPr>
              <w:t xml:space="preserve">саморегулируемые организации</w:t>
            </w:r>
          </w:p>
        </w:tc>
        <w:tc>
          <w:tcPr>
            <w:tcW w:w="3515" w:type="dxa"/>
          </w:tcPr>
          <w:p>
            <w:pPr>
              <w:pStyle w:val="0"/>
              <w:jc w:val="both"/>
            </w:pPr>
            <w:r>
              <w:rPr>
                <w:sz w:val="24"/>
              </w:rPr>
              <w:t xml:space="preserve">все виды деятельности</w:t>
            </w:r>
          </w:p>
        </w:tc>
        <w:tc>
          <w:tcPr>
            <w:tcW w:w="1842" w:type="dxa"/>
          </w:tcPr>
          <w:p>
            <w:pPr>
              <w:pStyle w:val="0"/>
              <w:jc w:val="both"/>
            </w:pPr>
            <w:r>
              <w:rPr>
                <w:sz w:val="24"/>
              </w:rPr>
              <w:t xml:space="preserve">государственный надзор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tc>
        <w:tc>
          <w:tcPr>
            <w:tcW w:w="1560" w:type="dxa"/>
          </w:tcPr>
          <w:p>
            <w:pPr>
              <w:pStyle w:val="0"/>
              <w:jc w:val="both"/>
            </w:pPr>
            <w:hyperlink w:history="0" r:id="rId2094"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ст. 9.5.1</w:t>
              </w:r>
            </w:hyperlink>
            <w:r>
              <w:rPr>
                <w:sz w:val="24"/>
              </w:rPr>
              <w:t xml:space="preserve">,</w:t>
            </w:r>
          </w:p>
          <w:p>
            <w:pPr>
              <w:pStyle w:val="0"/>
              <w:jc w:val="both"/>
            </w:pPr>
            <w:hyperlink w:history="0" r:id="rId2095"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ст. 14.52</w:t>
              </w:r>
            </w:hyperlink>
            <w:r>
              <w:rPr>
                <w:sz w:val="24"/>
              </w:rPr>
              <w:t xml:space="preserve">,</w:t>
            </w:r>
          </w:p>
          <w:p>
            <w:pPr>
              <w:pStyle w:val="0"/>
              <w:jc w:val="both"/>
            </w:pPr>
            <w:hyperlink w:history="0" r:id="rId2096"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ч. 1 ст. 14.63</w:t>
              </w:r>
            </w:hyperlink>
            <w:r>
              <w:rPr>
                <w:sz w:val="24"/>
              </w:rPr>
              <w:t xml:space="preserve">, </w:t>
            </w:r>
            <w:hyperlink w:history="0" r:id="rId2097"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ст. 14.64</w:t>
              </w:r>
            </w:hyperlink>
          </w:p>
        </w:tc>
        <w:tc>
          <w:tcPr>
            <w:tcW w:w="1417" w:type="dxa"/>
          </w:tcPr>
          <w:p>
            <w:pPr>
              <w:pStyle w:val="0"/>
            </w:pPr>
            <w:r>
              <w:rPr>
                <w:sz w:val="24"/>
              </w:rPr>
              <w:t xml:space="preserve">отсутствуют</w:t>
            </w:r>
          </w:p>
        </w:tc>
        <w:tc>
          <w:tcPr>
            <w:tcW w:w="1418" w:type="dxa"/>
          </w:tcPr>
          <w:p>
            <w:pPr>
              <w:pStyle w:val="0"/>
            </w:pPr>
            <w:r>
              <w:rPr>
                <w:sz w:val="24"/>
              </w:rPr>
              <w:t xml:space="preserve">отсутствуют</w:t>
            </w:r>
          </w:p>
        </w:tc>
        <w:tc>
          <w:tcPr>
            <w:tcW w:w="1587" w:type="dxa"/>
          </w:tcPr>
          <w:p>
            <w:pPr>
              <w:pStyle w:val="0"/>
            </w:pPr>
            <w:r>
              <w:rPr>
                <w:sz w:val="24"/>
              </w:rPr>
              <w:t xml:space="preserve">отсутствуют</w:t>
            </w:r>
          </w:p>
        </w:tc>
      </w:tr>
      <w:tr>
        <w:tc>
          <w:tcPr>
            <w:tcW w:w="567" w:type="dxa"/>
            <w:vAlign w:val="center"/>
          </w:tcPr>
          <w:p>
            <w:pPr>
              <w:pStyle w:val="0"/>
              <w:jc w:val="center"/>
            </w:pPr>
            <w:r>
              <w:rPr>
                <w:sz w:val="24"/>
              </w:rPr>
              <w:t xml:space="preserve">2</w:t>
            </w:r>
          </w:p>
        </w:tc>
        <w:tc>
          <w:tcPr>
            <w:tcW w:w="3175" w:type="dxa"/>
            <w:vAlign w:val="center"/>
          </w:tcPr>
          <w:p>
            <w:pPr>
              <w:pStyle w:val="0"/>
            </w:pPr>
            <w:r>
              <w:rPr>
                <w:sz w:val="24"/>
              </w:rPr>
              <w:t xml:space="preserve">О саморегулируемых организациях</w:t>
            </w:r>
          </w:p>
        </w:tc>
        <w:tc>
          <w:tcPr>
            <w:tcW w:w="1417" w:type="dxa"/>
            <w:vAlign w:val="center"/>
          </w:tcPr>
          <w:p>
            <w:pPr>
              <w:pStyle w:val="0"/>
              <w:jc w:val="both"/>
            </w:pPr>
            <w:r>
              <w:rPr>
                <w:sz w:val="24"/>
              </w:rPr>
              <w:t xml:space="preserve">01.12.2007 </w:t>
            </w:r>
            <w:hyperlink w:history="0" r:id="rId2098" w:tooltip="Федеральный закон от 01.12.2007 N 315-ФЗ (ред. от 02.07.2021) &quot;О саморегулируемых организациях&quot; {КонсультантПлюс}">
              <w:r>
                <w:rPr>
                  <w:sz w:val="24"/>
                  <w:color w:val="0000ff"/>
                </w:rPr>
                <w:t xml:space="preserve">N 315-ФЗ</w:t>
              </w:r>
            </w:hyperlink>
          </w:p>
          <w:p>
            <w:pPr>
              <w:pStyle w:val="0"/>
              <w:jc w:val="both"/>
            </w:pPr>
            <w:r>
              <w:rPr>
                <w:sz w:val="24"/>
              </w:rPr>
              <w:t xml:space="preserve">(Собрание законодательства Российской Федерации, 2007, N 49, ст. 6076)</w:t>
            </w:r>
          </w:p>
        </w:tc>
        <w:tc>
          <w:tcPr>
            <w:tcW w:w="2381" w:type="dxa"/>
          </w:tcPr>
          <w:p>
            <w:pPr>
              <w:pStyle w:val="0"/>
            </w:pPr>
            <w:r>
              <w:rPr>
                <w:sz w:val="24"/>
              </w:rPr>
              <w:t xml:space="preserve">официальный интернет-портал правовой информации </w:t>
            </w:r>
            <w:hyperlink w:history="0" r:id="rId2099">
              <w:r>
                <w:rPr>
                  <w:sz w:val="24"/>
                  <w:color w:val="0000ff"/>
                </w:rPr>
                <w:t xml:space="preserve">www.pravo.gov.ru</w:t>
              </w:r>
            </w:hyperlink>
            <w:r>
              <w:rPr>
                <w:sz w:val="24"/>
              </w:rPr>
              <w:t xml:space="preserve"> </w:t>
            </w:r>
            <w:hyperlink w:history="0" r:id="rId2100">
              <w:r>
                <w:rPr>
                  <w:sz w:val="24"/>
                  <w:color w:val="0000ff"/>
                </w:rPr>
                <w:t xml:space="preserve">http://pravo.gov.ru/proxy/ips/?searchres=&amp;bpas=cd00000&amp;a3=&amp;a3type=1&amp;a3value=&amp;a6=&amp;a6type=1&amp;a6value=&amp;a15=&amp;a15type=1&amp;a15value=&amp;a7type=1&amp;a7from=&amp;a7to=&amp;a7date=&amp;a8=315-%D4%C7&amp;a8type=1&amp;a1=%CE+%F1%E0%EC%EE%F0%E5%E3%F3%EB%E8%F0%F3%E5%EC%FB%F5+%EE%F0%E3%E0%ED%E8%E7%E0%F6%E8%FF%F5&amp;a0=&amp;a16=&amp;a16type=1&amp;a16value=&amp;a17=&amp;a17type=1&amp;a17value=&amp;a4=&amp;a4type=1&amp;a4value=&amp;a23=&amp;a23type=1&amp;a23value=&amp;textpres=&amp;sort=7&amp;x=60&amp;y=7</w:t>
              </w:r>
            </w:hyperlink>
          </w:p>
        </w:tc>
        <w:tc>
          <w:tcPr>
            <w:tcW w:w="1984" w:type="dxa"/>
          </w:tcPr>
          <w:p>
            <w:pPr>
              <w:pStyle w:val="0"/>
              <w:jc w:val="both"/>
            </w:pPr>
            <w:r>
              <w:rPr>
                <w:sz w:val="24"/>
              </w:rPr>
              <w:t xml:space="preserve">весь акт</w:t>
            </w:r>
          </w:p>
        </w:tc>
        <w:tc>
          <w:tcPr>
            <w:tcW w:w="1276" w:type="dxa"/>
          </w:tcPr>
          <w:p>
            <w:pPr>
              <w:pStyle w:val="0"/>
            </w:pPr>
            <w:r>
              <w:rPr>
                <w:sz w:val="24"/>
              </w:rPr>
              <w:t xml:space="preserve">да</w:t>
            </w:r>
          </w:p>
        </w:tc>
        <w:tc>
          <w:tcPr>
            <w:tcW w:w="1559" w:type="dxa"/>
          </w:tcPr>
          <w:p>
            <w:pPr>
              <w:pStyle w:val="0"/>
            </w:pPr>
            <w:r>
              <w:rPr>
                <w:sz w:val="24"/>
              </w:rPr>
              <w:t xml:space="preserve">да</w:t>
            </w:r>
          </w:p>
        </w:tc>
        <w:tc>
          <w:tcPr>
            <w:tcW w:w="1276" w:type="dxa"/>
          </w:tcPr>
          <w:p>
            <w:pPr>
              <w:pStyle w:val="0"/>
            </w:pPr>
            <w:r>
              <w:rPr>
                <w:sz w:val="24"/>
              </w:rPr>
              <w:t xml:space="preserve">да</w:t>
            </w:r>
          </w:p>
        </w:tc>
        <w:tc>
          <w:tcPr>
            <w:tcW w:w="5499" w:type="dxa"/>
          </w:tcPr>
          <w:p>
            <w:pPr>
              <w:pStyle w:val="0"/>
              <w:jc w:val="both"/>
            </w:pPr>
            <w:r>
              <w:rPr>
                <w:sz w:val="24"/>
              </w:rPr>
              <w:t xml:space="preserve">саморегулируемые организации</w:t>
            </w:r>
          </w:p>
        </w:tc>
        <w:tc>
          <w:tcPr>
            <w:tcW w:w="3515" w:type="dxa"/>
          </w:tcPr>
          <w:p>
            <w:pPr>
              <w:pStyle w:val="0"/>
            </w:pPr>
            <w:r>
              <w:rPr>
                <w:sz w:val="24"/>
              </w:rPr>
              <w:t xml:space="preserve">все виды деятельности</w:t>
            </w:r>
          </w:p>
        </w:tc>
        <w:tc>
          <w:tcPr>
            <w:tcW w:w="1842" w:type="dxa"/>
          </w:tcPr>
          <w:p>
            <w:pPr>
              <w:pStyle w:val="0"/>
              <w:jc w:val="both"/>
            </w:pPr>
            <w:r>
              <w:rPr>
                <w:sz w:val="24"/>
              </w:rPr>
              <w:t xml:space="preserve">государственный надзор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tc>
        <w:tc>
          <w:tcPr>
            <w:tcW w:w="1560" w:type="dxa"/>
          </w:tcPr>
          <w:p>
            <w:pPr>
              <w:pStyle w:val="0"/>
              <w:jc w:val="both"/>
            </w:pPr>
            <w:hyperlink w:history="0" r:id="rId2101"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ст. 9.5.1</w:t>
              </w:r>
            </w:hyperlink>
            <w:r>
              <w:rPr>
                <w:sz w:val="24"/>
              </w:rPr>
              <w:t xml:space="preserve">,</w:t>
            </w:r>
          </w:p>
          <w:p>
            <w:pPr>
              <w:pStyle w:val="0"/>
              <w:jc w:val="both"/>
            </w:pPr>
            <w:hyperlink w:history="0" r:id="rId2102"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ст. 14.52</w:t>
              </w:r>
            </w:hyperlink>
            <w:r>
              <w:rPr>
                <w:sz w:val="24"/>
              </w:rPr>
              <w:t xml:space="preserve">,</w:t>
            </w:r>
          </w:p>
          <w:p>
            <w:pPr>
              <w:pStyle w:val="0"/>
              <w:jc w:val="both"/>
            </w:pPr>
            <w:hyperlink w:history="0" r:id="rId2103"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ч. 1 ст. 14.63</w:t>
              </w:r>
            </w:hyperlink>
            <w:r>
              <w:rPr>
                <w:sz w:val="24"/>
              </w:rPr>
              <w:t xml:space="preserve">, </w:t>
            </w:r>
            <w:hyperlink w:history="0" r:id="rId2104"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ст. 14.64</w:t>
              </w:r>
            </w:hyperlink>
          </w:p>
        </w:tc>
        <w:tc>
          <w:tcPr>
            <w:tcW w:w="1417" w:type="dxa"/>
          </w:tcPr>
          <w:p>
            <w:pPr>
              <w:pStyle w:val="0"/>
            </w:pPr>
            <w:r>
              <w:rPr>
                <w:sz w:val="24"/>
              </w:rPr>
              <w:t xml:space="preserve">отсутствуют</w:t>
            </w:r>
          </w:p>
        </w:tc>
        <w:tc>
          <w:tcPr>
            <w:tcW w:w="1418" w:type="dxa"/>
          </w:tcPr>
          <w:p>
            <w:pPr>
              <w:pStyle w:val="0"/>
            </w:pPr>
            <w:r>
              <w:rPr>
                <w:sz w:val="24"/>
              </w:rPr>
              <w:t xml:space="preserve">отсутствуют</w:t>
            </w:r>
          </w:p>
        </w:tc>
        <w:tc>
          <w:tcPr>
            <w:tcW w:w="1587" w:type="dxa"/>
          </w:tcPr>
          <w:p>
            <w:pPr>
              <w:pStyle w:val="0"/>
            </w:pPr>
            <w:r>
              <w:rPr>
                <w:sz w:val="24"/>
              </w:rPr>
              <w:t xml:space="preserve">отсутствуют</w:t>
            </w:r>
          </w:p>
        </w:tc>
      </w:tr>
      <w:tr>
        <w:tc>
          <w:tcPr>
            <w:tcW w:w="567" w:type="dxa"/>
            <w:vAlign w:val="center"/>
          </w:tcPr>
          <w:p>
            <w:pPr>
              <w:pStyle w:val="0"/>
              <w:jc w:val="center"/>
            </w:pPr>
            <w:r>
              <w:rPr>
                <w:sz w:val="24"/>
              </w:rPr>
              <w:t xml:space="preserve">3</w:t>
            </w:r>
          </w:p>
        </w:tc>
        <w:tc>
          <w:tcPr>
            <w:tcW w:w="3175" w:type="dxa"/>
            <w:vAlign w:val="center"/>
          </w:tcPr>
          <w:p>
            <w:pPr>
              <w:pStyle w:val="0"/>
            </w:pPr>
            <w:r>
              <w:rPr>
                <w:sz w:val="24"/>
              </w:rPr>
              <w:t xml:space="preserve">О некоммерческих организациях</w:t>
            </w:r>
          </w:p>
        </w:tc>
        <w:tc>
          <w:tcPr>
            <w:tcW w:w="1417" w:type="dxa"/>
            <w:vAlign w:val="center"/>
          </w:tcPr>
          <w:p>
            <w:pPr>
              <w:pStyle w:val="0"/>
              <w:jc w:val="both"/>
            </w:pPr>
            <w:r>
              <w:rPr>
                <w:sz w:val="24"/>
              </w:rPr>
              <w:t xml:space="preserve">12.01.1996 </w:t>
            </w:r>
            <w:hyperlink w:history="0" r:id="rId2105" w:tooltip="Федеральный закон от 12.01.1996 N 7-ФЗ (ред. от 31.07.2025) &quot;О некоммерческих организациях&quot; {КонсультантПлюс}">
              <w:r>
                <w:rPr>
                  <w:sz w:val="24"/>
                  <w:color w:val="0000ff"/>
                </w:rPr>
                <w:t xml:space="preserve">N 7-ФЗ</w:t>
              </w:r>
            </w:hyperlink>
            <w:r>
              <w:rPr>
                <w:sz w:val="24"/>
              </w:rPr>
              <w:t xml:space="preserve"> (Собрание законодательства Российской Федерации, 1996, N 3, ст. 145)</w:t>
            </w:r>
          </w:p>
        </w:tc>
        <w:tc>
          <w:tcPr>
            <w:tcW w:w="2381" w:type="dxa"/>
          </w:tcPr>
          <w:p>
            <w:pPr>
              <w:pStyle w:val="0"/>
            </w:pPr>
            <w:r>
              <w:rPr>
                <w:sz w:val="24"/>
              </w:rPr>
              <w:t xml:space="preserve">официальный интернет-портал правовой информации </w:t>
            </w:r>
            <w:hyperlink w:history="0" r:id="rId2106">
              <w:r>
                <w:rPr>
                  <w:sz w:val="24"/>
                  <w:color w:val="0000ff"/>
                </w:rPr>
                <w:t xml:space="preserve">www.pravo.gov.ru</w:t>
              </w:r>
            </w:hyperlink>
          </w:p>
          <w:p>
            <w:pPr>
              <w:pStyle w:val="0"/>
            </w:pPr>
            <w:hyperlink w:history="0" r:id="rId2107">
              <w:r>
                <w:rPr>
                  <w:sz w:val="24"/>
                  <w:color w:val="0000ff"/>
                </w:rPr>
                <w:t xml:space="preserve">http://pravo.gov.ru/proxy/ips/?searchres=&amp;bpas=cd00000&amp;a3=&amp;a3type=1&amp;a3value=&amp;a6=&amp;a6type=1&amp;a6value=&amp;a15=&amp;a15type=1&amp;a15value=&amp;a7type=1&amp;a7from=&amp;a7to=&amp;a7date=&amp;a8=117-%D4%C7&amp;a8type=1&amp;a1=%CE+%E1%E5%E7%EE%EF%E0%F1%ED%EE%F1%F2%E8+%E3%E8%E4%F0%EE%F2%E5%F5%ED%E8%F7%E5%F1%EA%E8%F5+%F1%EE%EE%F0%F3%E6%E5%ED%E8%E9&amp;a0=&amp;a16=&amp;a16type=1&amp;a16value=&amp;a17=&amp;a17type=1&amp;a17value=&amp;a4=&amp;a4type=1&amp;a4value=&amp;a23=&amp;a23type=1&amp;a23value=&amp;textpres=&amp;sort=7&amp;x=82&amp;y=14</w:t>
              </w:r>
            </w:hyperlink>
          </w:p>
        </w:tc>
        <w:tc>
          <w:tcPr>
            <w:tcW w:w="1984" w:type="dxa"/>
          </w:tcPr>
          <w:p>
            <w:pPr>
              <w:pStyle w:val="0"/>
              <w:jc w:val="both"/>
            </w:pPr>
            <w:hyperlink w:history="0" r:id="rId2108" w:tooltip="Федеральный закон от 12.01.1996 N 7-ФЗ (ред. от 31.07.2025) &quot;О некоммерческих организациях&quot; {КонсультантПлюс}">
              <w:r>
                <w:rPr>
                  <w:sz w:val="24"/>
                  <w:color w:val="0000ff"/>
                </w:rPr>
                <w:t xml:space="preserve">Статьи 2</w:t>
              </w:r>
            </w:hyperlink>
            <w:r>
              <w:rPr>
                <w:sz w:val="24"/>
              </w:rPr>
              <w:t xml:space="preserve">, </w:t>
            </w:r>
            <w:hyperlink w:history="0" r:id="rId2109" w:tooltip="Федеральный закон от 12.01.1996 N 7-ФЗ (ред. от 31.07.2025) &quot;О некоммерческих организациях&quot; {КонсультантПлюс}">
              <w:r>
                <w:rPr>
                  <w:sz w:val="24"/>
                  <w:color w:val="0000ff"/>
                </w:rPr>
                <w:t xml:space="preserve">3</w:t>
              </w:r>
            </w:hyperlink>
            <w:r>
              <w:rPr>
                <w:sz w:val="24"/>
              </w:rPr>
              <w:t xml:space="preserve">, </w:t>
            </w:r>
            <w:hyperlink w:history="0" r:id="rId2110" w:tooltip="Федеральный закон от 12.01.1996 N 7-ФЗ (ред. от 31.07.2025) &quot;О некоммерческих организациях&quot; {КонсультантПлюс}">
              <w:r>
                <w:rPr>
                  <w:sz w:val="24"/>
                  <w:color w:val="0000ff"/>
                </w:rPr>
                <w:t xml:space="preserve">4</w:t>
              </w:r>
            </w:hyperlink>
            <w:r>
              <w:rPr>
                <w:sz w:val="24"/>
              </w:rPr>
              <w:t xml:space="preserve">, </w:t>
            </w:r>
            <w:hyperlink w:history="0" r:id="rId2111" w:tooltip="Федеральный закон от 12.01.1996 N 7-ФЗ (ред. от 31.07.2025) &quot;О некоммерческих организациях&quot; {КонсультантПлюс}">
              <w:r>
                <w:rPr>
                  <w:sz w:val="24"/>
                  <w:color w:val="0000ff"/>
                </w:rPr>
                <w:t xml:space="preserve">5</w:t>
              </w:r>
            </w:hyperlink>
            <w:r>
              <w:rPr>
                <w:sz w:val="24"/>
              </w:rPr>
              <w:t xml:space="preserve">, </w:t>
            </w:r>
            <w:hyperlink w:history="0" r:id="rId2112" w:tooltip="Федеральный закон от 12.01.1996 N 7-ФЗ (ред. от 31.07.2025) &quot;О некоммерческих организациях&quot; {КонсультантПлюс}">
              <w:r>
                <w:rPr>
                  <w:sz w:val="24"/>
                  <w:color w:val="0000ff"/>
                </w:rPr>
                <w:t xml:space="preserve">8</w:t>
              </w:r>
            </w:hyperlink>
            <w:r>
              <w:rPr>
                <w:sz w:val="24"/>
              </w:rPr>
              <w:t xml:space="preserve">, </w:t>
            </w:r>
            <w:hyperlink w:history="0" r:id="rId2113" w:tooltip="Федеральный закон от 12.01.1996 N 7-ФЗ (ред. от 31.07.2025) &quot;О некоммерческих организациях&quot; {КонсультантПлюс}">
              <w:r>
                <w:rPr>
                  <w:sz w:val="24"/>
                  <w:color w:val="0000ff"/>
                </w:rPr>
                <w:t xml:space="preserve">11</w:t>
              </w:r>
            </w:hyperlink>
            <w:r>
              <w:rPr>
                <w:sz w:val="24"/>
              </w:rPr>
              <w:t xml:space="preserve">, </w:t>
            </w:r>
            <w:hyperlink w:history="0" r:id="rId2114" w:tooltip="Федеральный закон от 12.01.1996 N 7-ФЗ (ред. от 31.07.2025) &quot;О некоммерческих организациях&quot; {КонсультантПлюс}">
              <w:r>
                <w:rPr>
                  <w:sz w:val="24"/>
                  <w:color w:val="0000ff"/>
                </w:rPr>
                <w:t xml:space="preserve">14</w:t>
              </w:r>
            </w:hyperlink>
            <w:r>
              <w:rPr>
                <w:sz w:val="24"/>
              </w:rPr>
              <w:t xml:space="preserve">, </w:t>
            </w:r>
            <w:hyperlink w:history="0" r:id="rId2115" w:tooltip="Федеральный закон от 12.01.1996 N 7-ФЗ (ред. от 31.07.2025) &quot;О некоммерческих организациях&quot; {КонсультантПлюс}">
              <w:r>
                <w:rPr>
                  <w:sz w:val="24"/>
                  <w:color w:val="0000ff"/>
                </w:rPr>
                <w:t xml:space="preserve">глава V</w:t>
              </w:r>
            </w:hyperlink>
          </w:p>
        </w:tc>
        <w:tc>
          <w:tcPr>
            <w:tcW w:w="1276" w:type="dxa"/>
          </w:tcPr>
          <w:p>
            <w:pPr>
              <w:pStyle w:val="0"/>
            </w:pPr>
            <w:r>
              <w:rPr>
                <w:sz w:val="24"/>
              </w:rPr>
              <w:t xml:space="preserve">да</w:t>
            </w:r>
          </w:p>
        </w:tc>
        <w:tc>
          <w:tcPr>
            <w:tcW w:w="1559" w:type="dxa"/>
          </w:tcPr>
          <w:p>
            <w:pPr>
              <w:pStyle w:val="0"/>
            </w:pPr>
            <w:r>
              <w:rPr>
                <w:sz w:val="24"/>
              </w:rPr>
              <w:t xml:space="preserve">да</w:t>
            </w:r>
          </w:p>
        </w:tc>
        <w:tc>
          <w:tcPr>
            <w:tcW w:w="1276" w:type="dxa"/>
          </w:tcPr>
          <w:p>
            <w:pPr>
              <w:pStyle w:val="0"/>
            </w:pPr>
            <w:r>
              <w:rPr>
                <w:sz w:val="24"/>
              </w:rPr>
              <w:t xml:space="preserve">да</w:t>
            </w:r>
          </w:p>
        </w:tc>
        <w:tc>
          <w:tcPr>
            <w:tcW w:w="5499" w:type="dxa"/>
          </w:tcPr>
          <w:p>
            <w:pPr>
              <w:pStyle w:val="0"/>
              <w:jc w:val="both"/>
            </w:pPr>
            <w:r>
              <w:rPr>
                <w:sz w:val="24"/>
              </w:rPr>
              <w:t xml:space="preserve">некоммерческие организации</w:t>
            </w:r>
          </w:p>
        </w:tc>
        <w:tc>
          <w:tcPr>
            <w:tcW w:w="3515" w:type="dxa"/>
          </w:tcPr>
          <w:p>
            <w:pPr>
              <w:pStyle w:val="0"/>
            </w:pPr>
            <w:r>
              <w:rPr>
                <w:sz w:val="24"/>
              </w:rPr>
              <w:t xml:space="preserve">все виды деятельности</w:t>
            </w:r>
          </w:p>
        </w:tc>
        <w:tc>
          <w:tcPr>
            <w:tcW w:w="1842" w:type="dxa"/>
          </w:tcPr>
          <w:p>
            <w:pPr>
              <w:pStyle w:val="0"/>
              <w:jc w:val="both"/>
            </w:pPr>
            <w:r>
              <w:rPr>
                <w:sz w:val="24"/>
              </w:rPr>
              <w:t xml:space="preserve">государственный надзор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tc>
        <w:tc>
          <w:tcPr>
            <w:tcW w:w="1560" w:type="dxa"/>
          </w:tcPr>
          <w:p>
            <w:pPr>
              <w:pStyle w:val="0"/>
              <w:jc w:val="both"/>
            </w:pPr>
            <w:hyperlink w:history="0" r:id="rId2116"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ст. 9.5.1</w:t>
              </w:r>
            </w:hyperlink>
            <w:r>
              <w:rPr>
                <w:sz w:val="24"/>
              </w:rPr>
              <w:t xml:space="preserve">,</w:t>
            </w:r>
          </w:p>
          <w:p>
            <w:pPr>
              <w:pStyle w:val="0"/>
              <w:jc w:val="both"/>
            </w:pPr>
            <w:hyperlink w:history="0" r:id="rId2117"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ст. 14.52</w:t>
              </w:r>
            </w:hyperlink>
            <w:r>
              <w:rPr>
                <w:sz w:val="24"/>
              </w:rPr>
              <w:t xml:space="preserve">,</w:t>
            </w:r>
          </w:p>
          <w:p>
            <w:pPr>
              <w:pStyle w:val="0"/>
              <w:jc w:val="both"/>
            </w:pPr>
            <w:hyperlink w:history="0" r:id="rId2118"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ч. 1 ст. 14.63</w:t>
              </w:r>
            </w:hyperlink>
            <w:r>
              <w:rPr>
                <w:sz w:val="24"/>
              </w:rPr>
              <w:t xml:space="preserve">, </w:t>
            </w:r>
            <w:hyperlink w:history="0" r:id="rId2119"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ст. 14.64</w:t>
              </w:r>
            </w:hyperlink>
          </w:p>
        </w:tc>
        <w:tc>
          <w:tcPr>
            <w:tcW w:w="1417" w:type="dxa"/>
          </w:tcPr>
          <w:p>
            <w:pPr>
              <w:pStyle w:val="0"/>
            </w:pPr>
            <w:r>
              <w:rPr>
                <w:sz w:val="24"/>
              </w:rPr>
              <w:t xml:space="preserve">отсутствуют</w:t>
            </w:r>
          </w:p>
        </w:tc>
        <w:tc>
          <w:tcPr>
            <w:tcW w:w="1418" w:type="dxa"/>
          </w:tcPr>
          <w:p>
            <w:pPr>
              <w:pStyle w:val="0"/>
            </w:pPr>
            <w:r>
              <w:rPr>
                <w:sz w:val="24"/>
              </w:rPr>
              <w:t xml:space="preserve">отсутствуют</w:t>
            </w:r>
          </w:p>
        </w:tc>
        <w:tc>
          <w:tcPr>
            <w:tcW w:w="1587" w:type="dxa"/>
          </w:tcPr>
          <w:p>
            <w:pPr>
              <w:pStyle w:val="0"/>
            </w:pPr>
            <w:r>
              <w:rPr>
                <w:sz w:val="24"/>
              </w:rPr>
              <w:t xml:space="preserve">отсутствуют</w:t>
            </w:r>
          </w:p>
        </w:tc>
      </w:tr>
      <w:tr>
        <w:tc>
          <w:tcPr>
            <w:tcW w:w="567" w:type="dxa"/>
            <w:vAlign w:val="center"/>
          </w:tcPr>
          <w:p>
            <w:pPr>
              <w:pStyle w:val="0"/>
              <w:jc w:val="center"/>
            </w:pPr>
            <w:r>
              <w:rPr>
                <w:sz w:val="24"/>
              </w:rPr>
              <w:t xml:space="preserve">4</w:t>
            </w:r>
          </w:p>
        </w:tc>
        <w:tc>
          <w:tcPr>
            <w:tcW w:w="3175" w:type="dxa"/>
            <w:vAlign w:val="center"/>
          </w:tcPr>
          <w:p>
            <w:pPr>
              <w:pStyle w:val="0"/>
            </w:pPr>
            <w:r>
              <w:rPr>
                <w:sz w:val="24"/>
              </w:rPr>
              <w:t xml:space="preserve">О введении в действие Градостроительного кодекса Российской Федерации</w:t>
            </w:r>
          </w:p>
        </w:tc>
        <w:tc>
          <w:tcPr>
            <w:tcW w:w="1417" w:type="dxa"/>
            <w:vAlign w:val="center"/>
          </w:tcPr>
          <w:p>
            <w:pPr>
              <w:pStyle w:val="0"/>
              <w:jc w:val="both"/>
            </w:pPr>
            <w:r>
              <w:rPr>
                <w:sz w:val="24"/>
              </w:rPr>
              <w:t xml:space="preserve">29.12.2004 </w:t>
            </w:r>
            <w:hyperlink w:history="0" r:id="rId2120" w:tooltip="Федеральный закон от 29.12.2004 N 191-ФЗ (ред. от 26.12.2024) &quot;О введении в действие Градостроительного кодекса Российской Федерации&quot; {КонсультантПлюс}">
              <w:r>
                <w:rPr>
                  <w:sz w:val="24"/>
                  <w:color w:val="0000ff"/>
                </w:rPr>
                <w:t xml:space="preserve">N 191-ФЗ</w:t>
              </w:r>
            </w:hyperlink>
            <w:r>
              <w:rPr>
                <w:sz w:val="24"/>
              </w:rPr>
              <w:t xml:space="preserve"> (Собрание законодательства Российской Федерации, 2005, N 1, ст. 17)</w:t>
            </w:r>
          </w:p>
        </w:tc>
        <w:tc>
          <w:tcPr>
            <w:tcW w:w="2381" w:type="dxa"/>
            <w:vAlign w:val="center"/>
          </w:tcPr>
          <w:p>
            <w:pPr>
              <w:pStyle w:val="0"/>
              <w:jc w:val="both"/>
            </w:pPr>
            <w:r>
              <w:rPr>
                <w:sz w:val="24"/>
              </w:rPr>
              <w:t xml:space="preserve">официальный интернет-портал правовой информации </w:t>
            </w:r>
            <w:hyperlink w:history="0" r:id="rId2121">
              <w:r>
                <w:rPr>
                  <w:sz w:val="24"/>
                  <w:color w:val="0000ff"/>
                </w:rPr>
                <w:t xml:space="preserve">www.pravo.gov.ru</w:t>
              </w:r>
            </w:hyperlink>
            <w:r>
              <w:rPr>
                <w:sz w:val="24"/>
              </w:rPr>
              <w:t xml:space="preserve">,</w:t>
            </w:r>
          </w:p>
          <w:p>
            <w:pPr>
              <w:pStyle w:val="0"/>
              <w:jc w:val="both"/>
            </w:pPr>
            <w:hyperlink w:history="0" r:id="rId2122">
              <w:r>
                <w:rPr>
                  <w:sz w:val="24"/>
                  <w:color w:val="0000ff"/>
                </w:rPr>
                <w:t xml:space="preserve">http://pravo.gov.ru/proxy/ips/?searchres=&amp;bpas=cd00000&amp;a3=&amp;a3type=1&amp;a3value=&amp;a6=&amp;a6type=1&amp;a6value=&amp;a15=&amp;a15type=1&amp;a15value=&amp;a7type=1&amp;a7from=&amp;a7to=&amp;a7date=&amp;a8=191-%D4%C7&amp;a8type=1&amp;a1=%CE+%E2%E2%E5%E4%E5%ED%E8%E8+%E2+%E4%E5%E9%F1%F2%E2%E8%E5+%C3%F0%E0%E4%EE%F1%F2%F0%EE%E8%F2%E5%EB%FC%ED%EE%E3%EE+%EA%EE%E4%E5%EA%F1%E0+%D0%EE%F1%F1%E8%E9%F1%EA%EE%E9+%D4%E5%E4%E5%F0%E0%F6%E8%E8+&amp;a0=&amp;a16=&amp;a16type=1&amp;a16value=&amp;a17=&amp;a17type=1&amp;a17value=&amp;a4=&amp;a4type=1&amp;a4value=&amp;a23=&amp;a23type=1&amp;a23value=&amp;textpres=&amp;sort=7&amp;x=76&amp;y=20</w:t>
              </w:r>
            </w:hyperlink>
          </w:p>
        </w:tc>
        <w:tc>
          <w:tcPr>
            <w:tcW w:w="1984" w:type="dxa"/>
          </w:tcPr>
          <w:p>
            <w:pPr>
              <w:pStyle w:val="0"/>
              <w:jc w:val="both"/>
            </w:pPr>
            <w:hyperlink w:history="0" r:id="rId2123" w:tooltip="Федеральный закон от 29.12.2004 N 191-ФЗ (ред. от 26.12.2024) &quot;О введении в действие Градостроительного кодекса Российской Федерации&quot; {КонсультантПлюс}">
              <w:r>
                <w:rPr>
                  <w:sz w:val="24"/>
                  <w:color w:val="0000ff"/>
                </w:rPr>
                <w:t xml:space="preserve">статья 3.3</w:t>
              </w:r>
            </w:hyperlink>
          </w:p>
        </w:tc>
        <w:tc>
          <w:tcPr>
            <w:tcW w:w="1276" w:type="dxa"/>
          </w:tcPr>
          <w:p>
            <w:pPr>
              <w:pStyle w:val="0"/>
            </w:pPr>
            <w:r>
              <w:rPr>
                <w:sz w:val="24"/>
              </w:rPr>
              <w:t xml:space="preserve">да</w:t>
            </w:r>
          </w:p>
        </w:tc>
        <w:tc>
          <w:tcPr>
            <w:tcW w:w="1559" w:type="dxa"/>
          </w:tcPr>
          <w:p>
            <w:pPr>
              <w:pStyle w:val="0"/>
            </w:pPr>
            <w:r>
              <w:rPr>
                <w:sz w:val="24"/>
              </w:rPr>
              <w:t xml:space="preserve">да</w:t>
            </w:r>
          </w:p>
        </w:tc>
        <w:tc>
          <w:tcPr>
            <w:tcW w:w="1276" w:type="dxa"/>
          </w:tcPr>
          <w:p>
            <w:pPr>
              <w:pStyle w:val="0"/>
            </w:pPr>
            <w:r>
              <w:rPr>
                <w:sz w:val="24"/>
              </w:rPr>
              <w:t xml:space="preserve">да</w:t>
            </w:r>
          </w:p>
        </w:tc>
        <w:tc>
          <w:tcPr>
            <w:tcW w:w="5499" w:type="dxa"/>
          </w:tcPr>
          <w:p>
            <w:pPr>
              <w:pStyle w:val="0"/>
              <w:jc w:val="both"/>
            </w:pPr>
            <w:r>
              <w:rPr>
                <w:sz w:val="24"/>
              </w:rPr>
              <w:t xml:space="preserve">саморегулируемые организации</w:t>
            </w:r>
          </w:p>
        </w:tc>
        <w:tc>
          <w:tcPr>
            <w:tcW w:w="3515" w:type="dxa"/>
          </w:tcPr>
          <w:p>
            <w:pPr>
              <w:pStyle w:val="0"/>
              <w:jc w:val="both"/>
            </w:pPr>
            <w:r>
              <w:rPr>
                <w:sz w:val="24"/>
              </w:rPr>
              <w:t xml:space="preserve">все виды деятельности</w:t>
            </w:r>
          </w:p>
        </w:tc>
        <w:tc>
          <w:tcPr>
            <w:tcW w:w="1842" w:type="dxa"/>
          </w:tcPr>
          <w:p>
            <w:pPr>
              <w:pStyle w:val="0"/>
              <w:jc w:val="both"/>
            </w:pPr>
            <w:r>
              <w:rPr>
                <w:sz w:val="24"/>
              </w:rPr>
              <w:t xml:space="preserve">государственный надзор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tc>
        <w:tc>
          <w:tcPr>
            <w:tcW w:w="1560" w:type="dxa"/>
          </w:tcPr>
          <w:p>
            <w:pPr>
              <w:pStyle w:val="0"/>
              <w:jc w:val="both"/>
            </w:pPr>
            <w:hyperlink w:history="0" r:id="rId2124"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ст. 9.5.1</w:t>
              </w:r>
            </w:hyperlink>
            <w:r>
              <w:rPr>
                <w:sz w:val="24"/>
              </w:rPr>
              <w:t xml:space="preserve">,</w:t>
            </w:r>
          </w:p>
          <w:p>
            <w:pPr>
              <w:pStyle w:val="0"/>
              <w:jc w:val="both"/>
            </w:pPr>
            <w:hyperlink w:history="0" r:id="rId2125"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ст. 14.52</w:t>
              </w:r>
            </w:hyperlink>
            <w:r>
              <w:rPr>
                <w:sz w:val="24"/>
              </w:rPr>
              <w:t xml:space="preserve">,</w:t>
            </w:r>
          </w:p>
          <w:p>
            <w:pPr>
              <w:pStyle w:val="0"/>
              <w:jc w:val="both"/>
            </w:pPr>
            <w:hyperlink w:history="0" r:id="rId2126"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ч. 1 ст. 14.63</w:t>
              </w:r>
            </w:hyperlink>
            <w:r>
              <w:rPr>
                <w:sz w:val="24"/>
              </w:rPr>
              <w:t xml:space="preserve">, </w:t>
            </w:r>
            <w:hyperlink w:history="0" r:id="rId2127"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ст. 14.64</w:t>
              </w:r>
            </w:hyperlink>
          </w:p>
        </w:tc>
        <w:tc>
          <w:tcPr>
            <w:tcW w:w="1417" w:type="dxa"/>
          </w:tcPr>
          <w:p>
            <w:pPr>
              <w:pStyle w:val="0"/>
            </w:pPr>
            <w:r>
              <w:rPr>
                <w:sz w:val="24"/>
              </w:rPr>
              <w:t xml:space="preserve">отсутствуют</w:t>
            </w:r>
          </w:p>
        </w:tc>
        <w:tc>
          <w:tcPr>
            <w:tcW w:w="1418" w:type="dxa"/>
          </w:tcPr>
          <w:p>
            <w:pPr>
              <w:pStyle w:val="0"/>
            </w:pPr>
            <w:r>
              <w:rPr>
                <w:sz w:val="24"/>
              </w:rPr>
              <w:t xml:space="preserve">отсутствуют</w:t>
            </w:r>
          </w:p>
        </w:tc>
        <w:tc>
          <w:tcPr>
            <w:tcW w:w="1587" w:type="dxa"/>
          </w:tcPr>
          <w:p>
            <w:pPr>
              <w:pStyle w:val="0"/>
            </w:pPr>
            <w:r>
              <w:rPr>
                <w:sz w:val="24"/>
              </w:rPr>
              <w:t xml:space="preserve">отсутствуют</w:t>
            </w:r>
          </w:p>
        </w:tc>
      </w:tr>
    </w:tbl>
    <w:p>
      <w:pPr>
        <w:sectPr>
          <w:headerReference w:type="default" r:id="rId64"/>
          <w:headerReference w:type="first" r:id="rId64"/>
          <w:footerReference w:type="default" r:id="rId65"/>
          <w:footerReference w:type="first" r:id="rId65"/>
          <w:pgSz w:w="16838" w:h="11906" w:orient="landscape"/>
          <w:pgMar w:top="1133" w:right="397" w:bottom="566" w:left="397" w:header="0" w:footer="0" w:gutter="0"/>
          <w:titlePg/>
        </w:sectPr>
      </w:pPr>
    </w:p>
    <w:p>
      <w:pPr>
        <w:pStyle w:val="0"/>
        <w:jc w:val="both"/>
      </w:pPr>
      <w:r>
        <w:rPr>
          <w:sz w:val="24"/>
        </w:rPr>
      </w:r>
    </w:p>
    <w:p>
      <w:pPr>
        <w:pStyle w:val="2"/>
        <w:outlineLvl w:val="1"/>
        <w:jc w:val="center"/>
      </w:pPr>
      <w:r>
        <w:rPr>
          <w:sz w:val="24"/>
        </w:rPr>
        <w:t xml:space="preserve">Раздел II. Нормативные правовые акты федеральных органов</w:t>
      </w:r>
    </w:p>
    <w:p>
      <w:pPr>
        <w:pStyle w:val="2"/>
        <w:jc w:val="center"/>
      </w:pPr>
      <w:r>
        <w:rPr>
          <w:sz w:val="24"/>
        </w:rPr>
        <w:t xml:space="preserve">исполнительной власти и нормативные документы федеральных</w:t>
      </w:r>
    </w:p>
    <w:p>
      <w:pPr>
        <w:pStyle w:val="2"/>
        <w:jc w:val="center"/>
      </w:pPr>
      <w:r>
        <w:rPr>
          <w:sz w:val="24"/>
        </w:rPr>
        <w:t xml:space="preserve">органов исполнительной власти</w:t>
      </w:r>
    </w:p>
    <w:p>
      <w:pPr>
        <w:pStyle w:val="0"/>
        <w:jc w:val="both"/>
      </w:pPr>
      <w:r>
        <w:rPr>
          <w:sz w:val="24"/>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41"/>
        <w:gridCol w:w="4309"/>
        <w:gridCol w:w="2608"/>
        <w:gridCol w:w="1844"/>
        <w:gridCol w:w="2098"/>
        <w:gridCol w:w="1699"/>
        <w:gridCol w:w="1403"/>
        <w:gridCol w:w="1277"/>
        <w:gridCol w:w="1417"/>
        <w:gridCol w:w="1844"/>
        <w:gridCol w:w="3175"/>
        <w:gridCol w:w="3231"/>
        <w:gridCol w:w="1281"/>
        <w:gridCol w:w="1253"/>
        <w:gridCol w:w="1277"/>
        <w:gridCol w:w="1277"/>
      </w:tblGrid>
      <w:tr>
        <w:tblPrEx>
          <w:tblBorders>
            <w:insideH w:val="nil"/>
          </w:tblBorders>
        </w:tblPrEx>
        <w:tc>
          <w:tcPr>
            <w:tcW w:w="541" w:type="dxa"/>
            <w:vMerge w:val="restart"/>
          </w:tcPr>
          <w:p>
            <w:pPr>
              <w:pStyle w:val="0"/>
              <w:jc w:val="center"/>
            </w:pPr>
            <w:r>
              <w:rPr>
                <w:sz w:val="24"/>
              </w:rPr>
              <w:t xml:space="preserve">N</w:t>
            </w:r>
          </w:p>
        </w:tc>
        <w:tc>
          <w:tcPr>
            <w:tcW w:w="4309" w:type="dxa"/>
            <w:vMerge w:val="restart"/>
          </w:tcPr>
          <w:p>
            <w:pPr>
              <w:pStyle w:val="0"/>
              <w:jc w:val="center"/>
            </w:pPr>
            <w:r>
              <w:rPr>
                <w:sz w:val="24"/>
              </w:rPr>
              <w:t xml:space="preserve">Наименование вида нормативного правового акта, полное наименование нормативного правового акта</w:t>
            </w:r>
          </w:p>
        </w:tc>
        <w:tc>
          <w:tcPr>
            <w:tcW w:w="2608" w:type="dxa"/>
            <w:vMerge w:val="restart"/>
          </w:tcPr>
          <w:p>
            <w:pPr>
              <w:pStyle w:val="0"/>
              <w:jc w:val="center"/>
            </w:pPr>
            <w:r>
              <w:rPr>
                <w:sz w:val="24"/>
              </w:rPr>
              <w:t xml:space="preserve">Дата утверждения акта, номер нормативного правового акта, дата государственной регистрации, регистрационный номер Минюста России</w:t>
            </w:r>
          </w:p>
        </w:tc>
        <w:tc>
          <w:tcPr>
            <w:tcW w:w="1844" w:type="dxa"/>
            <w:vMerge w:val="restart"/>
          </w:tcPr>
          <w:p>
            <w:pPr>
              <w:pStyle w:val="0"/>
              <w:jc w:val="center"/>
            </w:pPr>
            <w:r>
              <w:rPr>
                <w:sz w:val="24"/>
              </w:rPr>
              <w:t xml:space="preserve">Документ, содержащий текст нормативного правового акта</w:t>
            </w:r>
          </w:p>
          <w:p>
            <w:pPr>
              <w:pStyle w:val="0"/>
              <w:jc w:val="center"/>
            </w:pPr>
            <w:r>
              <w:rPr>
                <w:sz w:val="24"/>
              </w:rPr>
              <w:t xml:space="preserve">(Указывается гиперссылка для скачивания файла в формате docx или pdf)</w:t>
            </w:r>
          </w:p>
        </w:tc>
        <w:tc>
          <w:tcPr>
            <w:tcW w:w="2098" w:type="dxa"/>
            <w:vMerge w:val="restart"/>
          </w:tcPr>
          <w:p>
            <w:pPr>
              <w:pStyle w:val="0"/>
              <w:jc w:val="center"/>
            </w:pPr>
            <w:r>
              <w:rPr>
                <w:sz w:val="24"/>
              </w:rPr>
              <w:t xml:space="preserve">Гиперссылка на текст нормативного правового акта на официальном интернет-портале правовой информации (</w:t>
            </w:r>
            <w:hyperlink w:history="0" r:id="rId2128">
              <w:r>
                <w:rPr>
                  <w:sz w:val="24"/>
                  <w:color w:val="0000ff"/>
                </w:rPr>
                <w:t xml:space="preserve">www.pravo.gov.ru</w:t>
              </w:r>
            </w:hyperlink>
            <w:r>
              <w:rPr>
                <w:sz w:val="24"/>
              </w:rPr>
              <w:t xml:space="preserve">)</w:t>
            </w:r>
          </w:p>
        </w:tc>
        <w:tc>
          <w:tcPr>
            <w:tcW w:w="1699" w:type="dxa"/>
            <w:vMerge w:val="restart"/>
          </w:tcPr>
          <w:p>
            <w:pPr>
              <w:pStyle w:val="0"/>
              <w:jc w:val="center"/>
            </w:pPr>
            <w:r>
              <w:rPr>
                <w:sz w:val="24"/>
              </w:rPr>
              <w:t xml:space="preserve">Реквизиты структурных единиц нормативного правового акта, содержащих обязательные требования</w:t>
            </w:r>
          </w:p>
        </w:tc>
        <w:tc>
          <w:tcPr>
            <w:tcW w:w="1403" w:type="dxa"/>
            <w:vMerge w:val="restart"/>
          </w:tcPr>
          <w:p>
            <w:pPr>
              <w:pStyle w:val="0"/>
              <w:jc w:val="center"/>
            </w:pPr>
            <w:r>
              <w:rPr>
                <w:sz w:val="24"/>
              </w:rPr>
              <w:t xml:space="preserve">Категории лиц, обязанных соблюдать установленные нормативным правовым актом обязательные требования: физические лица</w:t>
            </w:r>
          </w:p>
          <w:p>
            <w:pPr>
              <w:pStyle w:val="0"/>
              <w:jc w:val="center"/>
            </w:pPr>
            <w:r>
              <w:rPr>
                <w:sz w:val="24"/>
              </w:rPr>
              <w:t xml:space="preserve">(указывается один из вариантов: Да/Нет)</w:t>
            </w:r>
          </w:p>
        </w:tc>
        <w:tc>
          <w:tcPr>
            <w:tcW w:w="1277" w:type="dxa"/>
            <w:tcBorders>
              <w:bottom w:val="nil"/>
            </w:tcBorders>
          </w:tcPr>
          <w:p>
            <w:pPr>
              <w:pStyle w:val="0"/>
              <w:jc w:val="center"/>
            </w:pPr>
            <w:r>
              <w:rPr>
                <w:sz w:val="24"/>
              </w:rPr>
              <w:t xml:space="preserve">Категории лиц, обязанных соблюдать установленные нормативным правовым актом обязательные требования: физические лица, зарегистрированные как индивидуальные предприниматели</w:t>
            </w:r>
          </w:p>
        </w:tc>
        <w:tc>
          <w:tcPr>
            <w:tcW w:w="1417" w:type="dxa"/>
            <w:vMerge w:val="restart"/>
          </w:tcPr>
          <w:p>
            <w:pPr>
              <w:pStyle w:val="0"/>
              <w:jc w:val="center"/>
            </w:pPr>
            <w:r>
              <w:rPr>
                <w:sz w:val="24"/>
              </w:rPr>
              <w:t xml:space="preserve">Категории лиц, обязанных соблюдать установленные нормативным правовым актом обязательные требования: юридические лица</w:t>
            </w:r>
          </w:p>
          <w:p>
            <w:pPr>
              <w:pStyle w:val="0"/>
              <w:jc w:val="center"/>
            </w:pPr>
            <w:r>
              <w:rPr>
                <w:sz w:val="24"/>
              </w:rPr>
              <w:t xml:space="preserve">(указывается один из вариантов: Да/Нет)</w:t>
            </w:r>
          </w:p>
        </w:tc>
        <w:tc>
          <w:tcPr>
            <w:tcW w:w="1844" w:type="dxa"/>
            <w:vMerge w:val="restart"/>
          </w:tcPr>
          <w:p>
            <w:pPr>
              <w:pStyle w:val="0"/>
              <w:jc w:val="center"/>
            </w:pPr>
            <w:r>
              <w:rPr>
                <w:sz w:val="24"/>
              </w:rPr>
              <w:t xml:space="preserve">Иные категории лиц</w:t>
            </w:r>
          </w:p>
          <w:p>
            <w:pPr>
              <w:pStyle w:val="0"/>
              <w:jc w:val="center"/>
            </w:pPr>
            <w:r>
              <w:rPr>
                <w:sz w:val="24"/>
              </w:rPr>
              <w:t xml:space="preserve">(указываются специальные категории физических и юридических лиц в случае, если обязательные требования направлены на регулирование исключительно их деятельности)</w:t>
            </w:r>
          </w:p>
        </w:tc>
        <w:tc>
          <w:tcPr>
            <w:tcW w:w="3175" w:type="dxa"/>
            <w:vMerge w:val="restart"/>
          </w:tcPr>
          <w:p>
            <w:pPr>
              <w:pStyle w:val="0"/>
              <w:jc w:val="center"/>
            </w:pPr>
            <w:r>
              <w:rPr>
                <w:sz w:val="24"/>
              </w:rPr>
              <w:t xml:space="preserve">Виды экономической деятельности лиц, обязанных соблюдать установленные нормативным правовым актом обязательные требования, в соответствии с </w:t>
            </w:r>
            <w:hyperlink w:history="0" r:id="rId2129"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ОКВЭД</w:t>
              </w:r>
            </w:hyperlink>
          </w:p>
          <w:p>
            <w:pPr>
              <w:pStyle w:val="0"/>
              <w:jc w:val="center"/>
            </w:pPr>
            <w:r>
              <w:rPr>
                <w:sz w:val="24"/>
              </w:rPr>
              <w:t xml:space="preserve">(в случае если обязательное требование устанавливается в отношении деятельности лиц указывается один из вариантов:</w:t>
            </w:r>
          </w:p>
          <w:p>
            <w:pPr>
              <w:pStyle w:val="0"/>
              <w:jc w:val="center"/>
            </w:pPr>
            <w:r>
              <w:rPr>
                <w:sz w:val="24"/>
              </w:rPr>
              <w:t xml:space="preserve">1) все виды экономической деятельности;</w:t>
            </w:r>
          </w:p>
          <w:p>
            <w:pPr>
              <w:pStyle w:val="0"/>
              <w:jc w:val="center"/>
            </w:pPr>
            <w:r>
              <w:rPr>
                <w:sz w:val="24"/>
              </w:rPr>
              <w:t xml:space="preserve">2) коды </w:t>
            </w:r>
            <w:hyperlink w:history="0" r:id="rId2130"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ОКВЭД</w:t>
              </w:r>
            </w:hyperlink>
            <w:r>
              <w:rPr>
                <w:sz w:val="24"/>
              </w:rPr>
              <w:t xml:space="preserve"> (указывается максимально точный код </w:t>
            </w:r>
            <w:hyperlink w:history="0" r:id="rId2131"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ОКВЭД</w:t>
              </w:r>
            </w:hyperlink>
            <w:r>
              <w:rPr>
                <w:sz w:val="24"/>
              </w:rPr>
              <w:t xml:space="preserve"> (класс, подкласс, группа, подгруппа, вид), в случае, если нормативным правовым актом устанавливаются обязательные требования для подгруппы/группы/подкласса/класса в целом, может указываться код </w:t>
            </w:r>
            <w:hyperlink w:history="0" r:id="rId2132"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ОКВЭД</w:t>
              </w:r>
            </w:hyperlink>
            <w:r>
              <w:rPr>
                <w:sz w:val="24"/>
              </w:rPr>
              <w:t xml:space="preserve"> верхнего уровня)</w:t>
            </w:r>
          </w:p>
        </w:tc>
        <w:tc>
          <w:tcPr>
            <w:tcW w:w="3231" w:type="dxa"/>
            <w:vMerge w:val="restart"/>
          </w:tcPr>
          <w:p>
            <w:pPr>
              <w:pStyle w:val="0"/>
              <w:jc w:val="center"/>
            </w:pPr>
            <w:r>
              <w:rPr>
                <w:sz w:val="24"/>
              </w:rPr>
              <w:t xml:space="preserve">Вид государственного контроля (надзора), наименование вида разрешительной деятельности, в рамках которых обеспечивается оценка соблюдения обязательных требований, установленных нормативным правовым актом</w:t>
            </w:r>
          </w:p>
          <w:p>
            <w:pPr>
              <w:pStyle w:val="0"/>
              <w:jc w:val="center"/>
            </w:pPr>
            <w:r>
              <w:rPr>
                <w:sz w:val="24"/>
              </w:rPr>
              <w:t xml:space="preserve">(указывается в соответствии с федеральной государственной информационной системой "федеральный реестр государственных и муниципальных услуг (функций)")</w:t>
            </w:r>
          </w:p>
        </w:tc>
        <w:tc>
          <w:tcPr>
            <w:tcW w:w="1281" w:type="dxa"/>
            <w:vMerge w:val="restart"/>
          </w:tcPr>
          <w:p>
            <w:pPr>
              <w:pStyle w:val="0"/>
              <w:jc w:val="center"/>
            </w:pPr>
            <w:r>
              <w:rPr>
                <w:sz w:val="24"/>
              </w:rPr>
              <w:t xml:space="preserve">Реквизиты структурных единиц нормативных правовых актов, предусматривающих установление административной ответственности за несоблюдение обязательного требования (при их наличии)</w:t>
            </w:r>
          </w:p>
        </w:tc>
        <w:tc>
          <w:tcPr>
            <w:tcW w:w="1253" w:type="dxa"/>
            <w:vMerge w:val="restart"/>
          </w:tcPr>
          <w:p>
            <w:pPr>
              <w:pStyle w:val="0"/>
              <w:jc w:val="center"/>
            </w:pPr>
            <w:r>
              <w:rPr>
                <w:sz w:val="24"/>
              </w:rPr>
              <w:t xml:space="preserve">Гиперссылки на утвержденные проверочные листы в формате, допускающем их использование для самообследования</w:t>
            </w:r>
          </w:p>
          <w:p>
            <w:pPr>
              <w:pStyle w:val="0"/>
              <w:jc w:val="center"/>
            </w:pPr>
            <w:r>
              <w:rPr>
                <w:sz w:val="24"/>
              </w:rPr>
              <w:t xml:space="preserve">(при их наличии)</w:t>
            </w:r>
          </w:p>
        </w:tc>
        <w:tc>
          <w:tcPr>
            <w:tcW w:w="1277" w:type="dxa"/>
            <w:vMerge w:val="restart"/>
          </w:tcPr>
          <w:p>
            <w:pPr>
              <w:pStyle w:val="0"/>
              <w:jc w:val="center"/>
            </w:pPr>
            <w:r>
              <w:rPr>
                <w:sz w:val="24"/>
              </w:rPr>
              <w:t xml:space="preserve">Гиперссылки на документы, содержащие информацию о способах и процедуре самообследования, в том числе методические рекомендации по проведению самообследования и подготовке декларации соблюдения обязательных требований (при ее наличии)</w:t>
            </w:r>
          </w:p>
        </w:tc>
        <w:tc>
          <w:tcPr>
            <w:tcW w:w="1277" w:type="dxa"/>
            <w:vMerge w:val="restart"/>
          </w:tcPr>
          <w:p>
            <w:pPr>
              <w:pStyle w:val="0"/>
              <w:jc w:val="center"/>
            </w:pPr>
            <w:r>
              <w:rPr>
                <w:sz w:val="24"/>
              </w:rPr>
              <w:t xml:space="preserve">Гиперссылки на руководства по соблюдению обязательных требований, иные документы ненормативного характера, содержащие информацию об обязательных требованиях и порядке их соблюдения (при их наличии).</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277" w:type="dxa"/>
            <w:tcBorders>
              <w:top w:val="nil"/>
            </w:tcBorders>
          </w:tcPr>
          <w:p>
            <w:pPr>
              <w:pStyle w:val="0"/>
              <w:jc w:val="center"/>
            </w:pPr>
            <w:r>
              <w:rPr>
                <w:sz w:val="24"/>
              </w:rPr>
              <w:t xml:space="preserve">(указывается один из вариантов: Да/Нет)</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w="541" w:type="dxa"/>
          </w:tcPr>
          <w:p>
            <w:pPr>
              <w:pStyle w:val="0"/>
              <w:jc w:val="center"/>
            </w:pPr>
            <w:r>
              <w:rPr>
                <w:sz w:val="24"/>
              </w:rPr>
              <w:t xml:space="preserve">1</w:t>
            </w:r>
          </w:p>
        </w:tc>
        <w:tc>
          <w:tcPr>
            <w:tcW w:w="4309" w:type="dxa"/>
          </w:tcPr>
          <w:p>
            <w:pPr>
              <w:pStyle w:val="0"/>
              <w:jc w:val="center"/>
            </w:pPr>
            <w:r>
              <w:rPr>
                <w:sz w:val="24"/>
              </w:rPr>
              <w:t xml:space="preserve">2</w:t>
            </w:r>
          </w:p>
        </w:tc>
        <w:tc>
          <w:tcPr>
            <w:tcW w:w="2608" w:type="dxa"/>
          </w:tcPr>
          <w:p>
            <w:pPr>
              <w:pStyle w:val="0"/>
              <w:jc w:val="center"/>
            </w:pPr>
            <w:r>
              <w:rPr>
                <w:sz w:val="24"/>
              </w:rPr>
              <w:t xml:space="preserve">3</w:t>
            </w:r>
          </w:p>
        </w:tc>
        <w:tc>
          <w:tcPr>
            <w:gridSpan w:val="2"/>
            <w:tcW w:w="3942" w:type="dxa"/>
          </w:tcPr>
          <w:p>
            <w:pPr>
              <w:pStyle w:val="0"/>
              <w:jc w:val="center"/>
            </w:pPr>
            <w:r>
              <w:rPr>
                <w:sz w:val="24"/>
              </w:rPr>
              <w:t xml:space="preserve">4</w:t>
            </w:r>
          </w:p>
        </w:tc>
        <w:tc>
          <w:tcPr>
            <w:tcW w:w="1699" w:type="dxa"/>
          </w:tcPr>
          <w:p>
            <w:pPr>
              <w:pStyle w:val="0"/>
              <w:jc w:val="center"/>
            </w:pPr>
            <w:r>
              <w:rPr>
                <w:sz w:val="24"/>
              </w:rPr>
              <w:t xml:space="preserve">5</w:t>
            </w:r>
          </w:p>
        </w:tc>
        <w:tc>
          <w:tcPr>
            <w:tcW w:w="1403" w:type="dxa"/>
          </w:tcPr>
          <w:p>
            <w:pPr>
              <w:pStyle w:val="0"/>
              <w:jc w:val="center"/>
            </w:pPr>
            <w:r>
              <w:rPr>
                <w:sz w:val="24"/>
              </w:rPr>
              <w:t xml:space="preserve">6</w:t>
            </w:r>
          </w:p>
        </w:tc>
        <w:tc>
          <w:tcPr>
            <w:tcW w:w="1277" w:type="dxa"/>
          </w:tcPr>
          <w:p>
            <w:pPr>
              <w:pStyle w:val="0"/>
              <w:jc w:val="center"/>
            </w:pPr>
            <w:r>
              <w:rPr>
                <w:sz w:val="24"/>
              </w:rPr>
              <w:t xml:space="preserve">7</w:t>
            </w:r>
          </w:p>
        </w:tc>
        <w:tc>
          <w:tcPr>
            <w:tcW w:w="1417" w:type="dxa"/>
          </w:tcPr>
          <w:p>
            <w:pPr>
              <w:pStyle w:val="0"/>
              <w:jc w:val="center"/>
            </w:pPr>
            <w:r>
              <w:rPr>
                <w:sz w:val="24"/>
              </w:rPr>
              <w:t xml:space="preserve">8</w:t>
            </w:r>
          </w:p>
        </w:tc>
        <w:tc>
          <w:tcPr>
            <w:tcW w:w="1844" w:type="dxa"/>
          </w:tcPr>
          <w:p>
            <w:pPr>
              <w:pStyle w:val="0"/>
              <w:jc w:val="center"/>
            </w:pPr>
            <w:r>
              <w:rPr>
                <w:sz w:val="24"/>
              </w:rPr>
              <w:t xml:space="preserve">9</w:t>
            </w:r>
          </w:p>
        </w:tc>
        <w:tc>
          <w:tcPr>
            <w:tcW w:w="3175" w:type="dxa"/>
          </w:tcPr>
          <w:p>
            <w:pPr>
              <w:pStyle w:val="0"/>
              <w:jc w:val="center"/>
            </w:pPr>
            <w:r>
              <w:rPr>
                <w:sz w:val="24"/>
              </w:rPr>
              <w:t xml:space="preserve">10</w:t>
            </w:r>
          </w:p>
        </w:tc>
        <w:tc>
          <w:tcPr>
            <w:tcW w:w="3231" w:type="dxa"/>
          </w:tcPr>
          <w:p>
            <w:pPr>
              <w:pStyle w:val="0"/>
              <w:jc w:val="center"/>
            </w:pPr>
            <w:r>
              <w:rPr>
                <w:sz w:val="24"/>
              </w:rPr>
              <w:t xml:space="preserve">11</w:t>
            </w:r>
          </w:p>
        </w:tc>
        <w:tc>
          <w:tcPr>
            <w:tcW w:w="1281" w:type="dxa"/>
          </w:tcPr>
          <w:p>
            <w:pPr>
              <w:pStyle w:val="0"/>
              <w:jc w:val="center"/>
            </w:pPr>
            <w:r>
              <w:rPr>
                <w:sz w:val="24"/>
              </w:rPr>
              <w:t xml:space="preserve">12</w:t>
            </w:r>
          </w:p>
        </w:tc>
        <w:tc>
          <w:tcPr>
            <w:tcW w:w="1253" w:type="dxa"/>
          </w:tcPr>
          <w:p>
            <w:pPr>
              <w:pStyle w:val="0"/>
              <w:jc w:val="center"/>
            </w:pPr>
            <w:r>
              <w:rPr>
                <w:sz w:val="24"/>
              </w:rPr>
              <w:t xml:space="preserve">13</w:t>
            </w:r>
          </w:p>
        </w:tc>
        <w:tc>
          <w:tcPr>
            <w:tcW w:w="1277" w:type="dxa"/>
          </w:tcPr>
          <w:p>
            <w:pPr>
              <w:pStyle w:val="0"/>
              <w:jc w:val="center"/>
            </w:pPr>
            <w:r>
              <w:rPr>
                <w:sz w:val="24"/>
              </w:rPr>
              <w:t xml:space="preserve">14</w:t>
            </w:r>
          </w:p>
        </w:tc>
        <w:tc>
          <w:tcPr>
            <w:tcW w:w="1277" w:type="dxa"/>
          </w:tcPr>
          <w:p>
            <w:pPr>
              <w:pStyle w:val="0"/>
              <w:jc w:val="center"/>
            </w:pPr>
            <w:r>
              <w:rPr>
                <w:sz w:val="24"/>
              </w:rPr>
              <w:t xml:space="preserve">15</w:t>
            </w:r>
          </w:p>
        </w:tc>
      </w:tr>
      <w:tr>
        <w:tc>
          <w:tcPr>
            <w:tcW w:w="541" w:type="dxa"/>
            <w:vAlign w:val="center"/>
          </w:tcPr>
          <w:p>
            <w:pPr>
              <w:pStyle w:val="0"/>
              <w:jc w:val="center"/>
            </w:pPr>
            <w:r>
              <w:rPr>
                <w:sz w:val="24"/>
              </w:rPr>
              <w:t xml:space="preserve">1</w:t>
            </w:r>
          </w:p>
        </w:tc>
        <w:tc>
          <w:tcPr>
            <w:tcW w:w="4309" w:type="dxa"/>
          </w:tcPr>
          <w:p>
            <w:pPr>
              <w:pStyle w:val="0"/>
              <w:jc w:val="both"/>
            </w:pPr>
            <w:hyperlink w:history="0" r:id="rId2133" w:tooltip="Приказ Минэкономразвития России от 14.10.2020 N 678 &quot;Об утверждении Требований к обеспечению саморегулируемыми организациями доступа к документам и информации, подлежащим обязательному размещению на официальных сайтах саморегулируемых организаций, а также требований к технологическим, программным, лингвистическим средствам обеспечения пользования официальными сайтами таких саморегулируемых организаций&quot; (Зарегистрировано в Минюсте России 16.11.2020 N 60928) {КонсультантПлюс}">
              <w:r>
                <w:rPr>
                  <w:sz w:val="24"/>
                  <w:color w:val="0000ff"/>
                </w:rPr>
                <w:t xml:space="preserve">Приказ</w:t>
              </w:r>
            </w:hyperlink>
            <w:r>
              <w:rPr>
                <w:sz w:val="24"/>
              </w:rPr>
              <w:t xml:space="preserve"> Минэкономразвития России "Об утверждении Требований к обеспечению саморегулируемыми организациями доступа к документам и информации, подлежащим обязательному размещению на официальных сайтах саморегулируемых организаций, а также требований к технологическим, программным, лингвистическим средствам обеспечения пользования официальными сайтами таких саморегулируемых организаций"</w:t>
            </w:r>
          </w:p>
        </w:tc>
        <w:tc>
          <w:tcPr>
            <w:tcW w:w="2608" w:type="dxa"/>
          </w:tcPr>
          <w:p>
            <w:pPr>
              <w:pStyle w:val="0"/>
              <w:jc w:val="both"/>
            </w:pPr>
            <w:r>
              <w:rPr>
                <w:sz w:val="24"/>
              </w:rPr>
              <w:t xml:space="preserve">14.10.2020 N 678 (зарегистрирован Минюстом России 16.11.2020, рег. N 60928; официальный интернет-портал правовой информации </w:t>
            </w:r>
            <w:hyperlink w:history="0" r:id="rId2134">
              <w:r>
                <w:rPr>
                  <w:sz w:val="24"/>
                  <w:color w:val="0000ff"/>
                </w:rPr>
                <w:t xml:space="preserve">http://pravo.gov.ru</w:t>
              </w:r>
            </w:hyperlink>
            <w:r>
              <w:rPr>
                <w:sz w:val="24"/>
              </w:rPr>
              <w:t xml:space="preserve">, N 0001202011170007, 17.11.2020)</w:t>
            </w:r>
          </w:p>
        </w:tc>
        <w:tc>
          <w:tcPr>
            <w:gridSpan w:val="2"/>
            <w:tcW w:w="3942" w:type="dxa"/>
          </w:tcPr>
          <w:p>
            <w:pPr>
              <w:pStyle w:val="0"/>
              <w:jc w:val="both"/>
            </w:pPr>
            <w:r>
              <w:rPr>
                <w:sz w:val="24"/>
              </w:rPr>
              <w:t xml:space="preserve">официальный интернет-портал правовой информации </w:t>
            </w:r>
            <w:hyperlink w:history="0" r:id="rId2135">
              <w:r>
                <w:rPr>
                  <w:sz w:val="24"/>
                  <w:color w:val="0000ff"/>
                </w:rPr>
                <w:t xml:space="preserve">www.pravo.gov.ru</w:t>
              </w:r>
            </w:hyperlink>
            <w:r>
              <w:rPr>
                <w:sz w:val="24"/>
              </w:rPr>
              <w:t xml:space="preserve">, 17.11.2020, </w:t>
            </w:r>
            <w:hyperlink w:history="0" r:id="rId2136">
              <w:r>
                <w:rPr>
                  <w:sz w:val="24"/>
                  <w:color w:val="0000ff"/>
                </w:rPr>
                <w:t xml:space="preserve">http://publication.pravo.gov.ru/Document/View/0001202011170007</w:t>
              </w:r>
            </w:hyperlink>
          </w:p>
        </w:tc>
        <w:tc>
          <w:tcPr>
            <w:tcW w:w="1699" w:type="dxa"/>
          </w:tcPr>
          <w:p>
            <w:pPr>
              <w:pStyle w:val="0"/>
              <w:jc w:val="both"/>
            </w:pPr>
            <w:r>
              <w:rPr>
                <w:sz w:val="24"/>
              </w:rPr>
              <w:t xml:space="preserve">весь акт</w:t>
            </w:r>
          </w:p>
        </w:tc>
        <w:tc>
          <w:tcPr>
            <w:tcW w:w="1403" w:type="dxa"/>
          </w:tcPr>
          <w:p>
            <w:pPr>
              <w:pStyle w:val="0"/>
              <w:jc w:val="both"/>
            </w:pPr>
            <w:r>
              <w:rPr>
                <w:sz w:val="24"/>
              </w:rPr>
              <w:t xml:space="preserve">да</w:t>
            </w:r>
          </w:p>
        </w:tc>
        <w:tc>
          <w:tcPr>
            <w:tcW w:w="1277" w:type="dxa"/>
          </w:tcPr>
          <w:p>
            <w:pPr>
              <w:pStyle w:val="0"/>
              <w:jc w:val="both"/>
            </w:pPr>
            <w:r>
              <w:rPr>
                <w:sz w:val="24"/>
              </w:rPr>
              <w:t xml:space="preserve">да</w:t>
            </w:r>
          </w:p>
        </w:tc>
        <w:tc>
          <w:tcPr>
            <w:tcW w:w="1417" w:type="dxa"/>
          </w:tcPr>
          <w:p>
            <w:pPr>
              <w:pStyle w:val="0"/>
              <w:jc w:val="both"/>
            </w:pPr>
            <w:r>
              <w:rPr>
                <w:sz w:val="24"/>
              </w:rPr>
              <w:t xml:space="preserve">да</w:t>
            </w:r>
          </w:p>
        </w:tc>
        <w:tc>
          <w:tcPr>
            <w:tcW w:w="1844" w:type="dxa"/>
          </w:tcPr>
          <w:p>
            <w:pPr>
              <w:pStyle w:val="0"/>
              <w:jc w:val="both"/>
            </w:pPr>
            <w:r>
              <w:rPr>
                <w:sz w:val="24"/>
              </w:rPr>
              <w:t xml:space="preserve">саморегулируемые организации</w:t>
            </w:r>
          </w:p>
        </w:tc>
        <w:tc>
          <w:tcPr>
            <w:tcW w:w="3175" w:type="dxa"/>
          </w:tcPr>
          <w:p>
            <w:pPr>
              <w:pStyle w:val="0"/>
              <w:jc w:val="both"/>
            </w:pPr>
            <w:r>
              <w:rPr>
                <w:sz w:val="24"/>
              </w:rPr>
              <w:t xml:space="preserve">все виды деятельности</w:t>
            </w:r>
          </w:p>
        </w:tc>
        <w:tc>
          <w:tcPr>
            <w:tcW w:w="3231" w:type="dxa"/>
          </w:tcPr>
          <w:p>
            <w:pPr>
              <w:pStyle w:val="0"/>
              <w:jc w:val="both"/>
            </w:pPr>
            <w:r>
              <w:rPr>
                <w:sz w:val="24"/>
              </w:rPr>
              <w:t xml:space="preserve">государственный надзор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tc>
        <w:tc>
          <w:tcPr>
            <w:tcW w:w="1281" w:type="dxa"/>
          </w:tcPr>
          <w:p>
            <w:pPr>
              <w:pStyle w:val="0"/>
              <w:jc w:val="both"/>
            </w:pPr>
            <w:hyperlink w:history="0" r:id="rId2137"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ст. 9.5.1</w:t>
              </w:r>
            </w:hyperlink>
            <w:r>
              <w:rPr>
                <w:sz w:val="24"/>
              </w:rPr>
              <w:t xml:space="preserve">,</w:t>
            </w:r>
          </w:p>
          <w:p>
            <w:pPr>
              <w:pStyle w:val="0"/>
              <w:jc w:val="both"/>
            </w:pPr>
            <w:hyperlink w:history="0" r:id="rId2138"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ст. 14.52</w:t>
              </w:r>
            </w:hyperlink>
            <w:r>
              <w:rPr>
                <w:sz w:val="24"/>
              </w:rPr>
              <w:t xml:space="preserve">,</w:t>
            </w:r>
          </w:p>
          <w:p>
            <w:pPr>
              <w:pStyle w:val="0"/>
              <w:jc w:val="both"/>
            </w:pPr>
            <w:hyperlink w:history="0" r:id="rId2139"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ч. 1 ст. 14.63</w:t>
              </w:r>
            </w:hyperlink>
            <w:r>
              <w:rPr>
                <w:sz w:val="24"/>
              </w:rPr>
              <w:t xml:space="preserve">, </w:t>
            </w:r>
            <w:hyperlink w:history="0" r:id="rId2140"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ст. 14.64</w:t>
              </w:r>
            </w:hyperlink>
          </w:p>
        </w:tc>
        <w:tc>
          <w:tcPr>
            <w:tcW w:w="1253" w:type="dxa"/>
          </w:tcPr>
          <w:p>
            <w:pPr>
              <w:pStyle w:val="0"/>
            </w:pPr>
            <w:r>
              <w:rPr>
                <w:sz w:val="24"/>
              </w:rPr>
              <w:t xml:space="preserve">отсутствуют</w:t>
            </w:r>
          </w:p>
        </w:tc>
        <w:tc>
          <w:tcPr>
            <w:tcW w:w="1277" w:type="dxa"/>
          </w:tcPr>
          <w:p>
            <w:pPr>
              <w:pStyle w:val="0"/>
            </w:pPr>
            <w:r>
              <w:rPr>
                <w:sz w:val="24"/>
              </w:rPr>
              <w:t xml:space="preserve">отсутствуют</w:t>
            </w:r>
          </w:p>
        </w:tc>
        <w:tc>
          <w:tcPr>
            <w:tcW w:w="1277" w:type="dxa"/>
          </w:tcPr>
          <w:p>
            <w:pPr>
              <w:pStyle w:val="0"/>
            </w:pPr>
            <w:r>
              <w:rPr>
                <w:sz w:val="24"/>
              </w:rPr>
              <w:t xml:space="preserve">отсутствуют</w:t>
            </w:r>
          </w:p>
        </w:tc>
      </w:tr>
      <w:tr>
        <w:tc>
          <w:tcPr>
            <w:tcW w:w="541" w:type="dxa"/>
            <w:vAlign w:val="center"/>
          </w:tcPr>
          <w:p>
            <w:pPr>
              <w:pStyle w:val="0"/>
              <w:jc w:val="center"/>
            </w:pPr>
            <w:r>
              <w:rPr>
                <w:sz w:val="24"/>
              </w:rPr>
              <w:t xml:space="preserve">2</w:t>
            </w:r>
          </w:p>
        </w:tc>
        <w:tc>
          <w:tcPr>
            <w:tcW w:w="4309" w:type="dxa"/>
          </w:tcPr>
          <w:p>
            <w:pPr>
              <w:pStyle w:val="0"/>
              <w:jc w:val="both"/>
            </w:pPr>
            <w:hyperlink w:history="0" r:id="rId2141" w:tooltip="Приказ Минстроя России от 06.11.2020 N 672/пр (ред. от 04.07.2024) &quot;Об утверждении перечня направлений подготовки, специальностей в области строительства, получение высшего образования по которым необходимо для специалистов по организации инженерных изысканий, специалистов по организации архитектурно-строительного проектирования, специалистов по организации строительства&quot; (Зарегистрировано в Минюсте России 01.12.2020 N 61178) {КонсультантПлюс}">
              <w:r>
                <w:rPr>
                  <w:sz w:val="24"/>
                  <w:color w:val="0000ff"/>
                </w:rPr>
                <w:t xml:space="preserve">приказ</w:t>
              </w:r>
            </w:hyperlink>
            <w:r>
              <w:rPr>
                <w:sz w:val="24"/>
              </w:rPr>
              <w:t xml:space="preserve"> Минстроя России "Об утверждении перечня направлений подготовки, специальностей в области строительства, получение высшего образования по которым необходимо для специалистов по организации инженерных изысканий, специалистов по организации архитектурно-строительного проектирования, специалистов по организации строительства"</w:t>
            </w:r>
          </w:p>
        </w:tc>
        <w:tc>
          <w:tcPr>
            <w:tcW w:w="2608" w:type="dxa"/>
          </w:tcPr>
          <w:p>
            <w:pPr>
              <w:pStyle w:val="0"/>
            </w:pPr>
            <w:r>
              <w:rPr>
                <w:sz w:val="24"/>
              </w:rPr>
              <w:t xml:space="preserve">6.11.2020 N 672/пр (зарегистрирован Минюстом России 1.12.2020, рег. N 61178; официальный интернет-портал правовой информации </w:t>
            </w:r>
            <w:hyperlink w:history="0" r:id="rId2142">
              <w:r>
                <w:rPr>
                  <w:sz w:val="24"/>
                  <w:color w:val="0000ff"/>
                </w:rPr>
                <w:t xml:space="preserve">http://pravo.gov.ru</w:t>
              </w:r>
            </w:hyperlink>
            <w:r>
              <w:rPr>
                <w:sz w:val="24"/>
              </w:rPr>
              <w:t xml:space="preserve">, N 0001202011170007, N 0001202012010031, 01.12.2020)</w:t>
            </w:r>
          </w:p>
        </w:tc>
        <w:tc>
          <w:tcPr>
            <w:gridSpan w:val="2"/>
            <w:tcW w:w="3942" w:type="dxa"/>
          </w:tcPr>
          <w:p>
            <w:pPr>
              <w:pStyle w:val="0"/>
            </w:pPr>
            <w:r>
              <w:rPr>
                <w:sz w:val="24"/>
              </w:rPr>
              <w:t xml:space="preserve">официальный интернет-портал правовой информации </w:t>
            </w:r>
            <w:hyperlink w:history="0" r:id="rId2143">
              <w:r>
                <w:rPr>
                  <w:sz w:val="24"/>
                  <w:color w:val="0000ff"/>
                </w:rPr>
                <w:t xml:space="preserve">www.pravo.gov.ru</w:t>
              </w:r>
            </w:hyperlink>
            <w:r>
              <w:rPr>
                <w:sz w:val="24"/>
              </w:rPr>
              <w:t xml:space="preserve">, от 1.12.2020, N 0001202012010031 </w:t>
            </w:r>
            <w:hyperlink w:history="0" r:id="rId2144">
              <w:r>
                <w:rPr>
                  <w:sz w:val="24"/>
                  <w:color w:val="0000ff"/>
                </w:rPr>
                <w:t xml:space="preserve">http://publication.pravo.gov.ru/Document/View/0001202012010031</w:t>
              </w:r>
            </w:hyperlink>
          </w:p>
        </w:tc>
        <w:tc>
          <w:tcPr>
            <w:tcW w:w="1699" w:type="dxa"/>
          </w:tcPr>
          <w:p>
            <w:pPr>
              <w:pStyle w:val="0"/>
              <w:jc w:val="both"/>
            </w:pPr>
            <w:hyperlink w:history="0" r:id="rId2145" w:tooltip="Приказ Минстроя России от 06.11.2020 N 672/пр (ред. от 04.07.2024) &quot;Об утверждении перечня направлений подготовки, специальностей в области строительства, получение высшего образования по которым необходимо для специалистов по организации инженерных изысканий, специалистов по организации архитектурно-строительного проектирования, специалистов по организации строительства&quot; (Зарегистрировано в Минюсте России 01.12.2020 N 61178) {КонсультантПлюс}">
              <w:r>
                <w:rPr>
                  <w:sz w:val="24"/>
                  <w:color w:val="0000ff"/>
                </w:rPr>
                <w:t xml:space="preserve">Приложение</w:t>
              </w:r>
            </w:hyperlink>
            <w:r>
              <w:rPr>
                <w:sz w:val="24"/>
              </w:rPr>
              <w:t xml:space="preserve"> к приказу Минстроя России от 6.11.2020 N 672/пр</w:t>
            </w:r>
          </w:p>
        </w:tc>
        <w:tc>
          <w:tcPr>
            <w:tcW w:w="1403" w:type="dxa"/>
          </w:tcPr>
          <w:p>
            <w:pPr>
              <w:pStyle w:val="0"/>
              <w:jc w:val="both"/>
            </w:pPr>
            <w:r>
              <w:rPr>
                <w:sz w:val="24"/>
              </w:rPr>
              <w:t xml:space="preserve">да</w:t>
            </w:r>
          </w:p>
        </w:tc>
        <w:tc>
          <w:tcPr>
            <w:tcW w:w="1277" w:type="dxa"/>
          </w:tcPr>
          <w:p>
            <w:pPr>
              <w:pStyle w:val="0"/>
              <w:jc w:val="both"/>
            </w:pPr>
            <w:r>
              <w:rPr>
                <w:sz w:val="24"/>
              </w:rPr>
              <w:t xml:space="preserve">да</w:t>
            </w:r>
          </w:p>
        </w:tc>
        <w:tc>
          <w:tcPr>
            <w:tcW w:w="1417" w:type="dxa"/>
          </w:tcPr>
          <w:p>
            <w:pPr>
              <w:pStyle w:val="0"/>
              <w:jc w:val="both"/>
            </w:pPr>
            <w:r>
              <w:rPr>
                <w:sz w:val="24"/>
              </w:rPr>
              <w:t xml:space="preserve">да</w:t>
            </w:r>
          </w:p>
        </w:tc>
        <w:tc>
          <w:tcPr>
            <w:tcW w:w="1844" w:type="dxa"/>
          </w:tcPr>
          <w:p>
            <w:pPr>
              <w:pStyle w:val="0"/>
              <w:jc w:val="both"/>
            </w:pPr>
            <w:r>
              <w:rPr>
                <w:sz w:val="24"/>
              </w:rPr>
              <w:t xml:space="preserve">саморегулируемые организации</w:t>
            </w:r>
          </w:p>
        </w:tc>
        <w:tc>
          <w:tcPr>
            <w:tcW w:w="3175" w:type="dxa"/>
          </w:tcPr>
          <w:p>
            <w:pPr>
              <w:pStyle w:val="0"/>
              <w:jc w:val="both"/>
            </w:pPr>
            <w:r>
              <w:rPr>
                <w:sz w:val="24"/>
              </w:rPr>
              <w:t xml:space="preserve">все виды деятельности</w:t>
            </w:r>
          </w:p>
        </w:tc>
        <w:tc>
          <w:tcPr>
            <w:tcW w:w="3231" w:type="dxa"/>
          </w:tcPr>
          <w:p>
            <w:pPr>
              <w:pStyle w:val="0"/>
              <w:jc w:val="both"/>
            </w:pPr>
            <w:r>
              <w:rPr>
                <w:sz w:val="24"/>
              </w:rPr>
              <w:t xml:space="preserve">государственный надзор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tc>
        <w:tc>
          <w:tcPr>
            <w:tcW w:w="1281" w:type="dxa"/>
          </w:tcPr>
          <w:p>
            <w:pPr>
              <w:pStyle w:val="0"/>
              <w:jc w:val="both"/>
            </w:pPr>
            <w:hyperlink w:history="0" r:id="rId2146"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ст. 9.5.1</w:t>
              </w:r>
            </w:hyperlink>
            <w:r>
              <w:rPr>
                <w:sz w:val="24"/>
              </w:rPr>
              <w:t xml:space="preserve">,</w:t>
            </w:r>
          </w:p>
          <w:p>
            <w:pPr>
              <w:pStyle w:val="0"/>
              <w:jc w:val="both"/>
            </w:pPr>
            <w:hyperlink w:history="0" r:id="rId2147"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ст. 14.52</w:t>
              </w:r>
            </w:hyperlink>
            <w:r>
              <w:rPr>
                <w:sz w:val="24"/>
              </w:rPr>
              <w:t xml:space="preserve">,</w:t>
            </w:r>
          </w:p>
          <w:p>
            <w:pPr>
              <w:pStyle w:val="0"/>
              <w:jc w:val="both"/>
            </w:pPr>
            <w:hyperlink w:history="0" r:id="rId2148"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ч. 1 ст. 14.63</w:t>
              </w:r>
            </w:hyperlink>
            <w:r>
              <w:rPr>
                <w:sz w:val="24"/>
              </w:rPr>
              <w:t xml:space="preserve">, </w:t>
            </w:r>
            <w:hyperlink w:history="0" r:id="rId2149"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ст. 14.64</w:t>
              </w:r>
            </w:hyperlink>
          </w:p>
        </w:tc>
        <w:tc>
          <w:tcPr>
            <w:tcW w:w="1253" w:type="dxa"/>
          </w:tcPr>
          <w:p>
            <w:pPr>
              <w:pStyle w:val="0"/>
            </w:pPr>
            <w:r>
              <w:rPr>
                <w:sz w:val="24"/>
              </w:rPr>
              <w:t xml:space="preserve">отсутствуют</w:t>
            </w:r>
          </w:p>
        </w:tc>
        <w:tc>
          <w:tcPr>
            <w:tcW w:w="1277" w:type="dxa"/>
          </w:tcPr>
          <w:p>
            <w:pPr>
              <w:pStyle w:val="0"/>
            </w:pPr>
            <w:r>
              <w:rPr>
                <w:sz w:val="24"/>
              </w:rPr>
              <w:t xml:space="preserve">отсутствуют</w:t>
            </w:r>
          </w:p>
        </w:tc>
        <w:tc>
          <w:tcPr>
            <w:tcW w:w="1277" w:type="dxa"/>
          </w:tcPr>
          <w:p>
            <w:pPr>
              <w:pStyle w:val="0"/>
            </w:pPr>
            <w:r>
              <w:rPr>
                <w:sz w:val="24"/>
              </w:rPr>
              <w:t xml:space="preserve">отсутствуют</w:t>
            </w:r>
          </w:p>
        </w:tc>
      </w:tr>
    </w:tbl>
    <w:p>
      <w:pPr>
        <w:sectPr>
          <w:headerReference w:type="default" r:id="rId64"/>
          <w:headerReference w:type="first" r:id="rId64"/>
          <w:footerReference w:type="default" r:id="rId65"/>
          <w:footerReference w:type="first" r:id="rId65"/>
          <w:pgSz w:w="16838" w:h="11906" w:orient="landscape"/>
          <w:pgMar w:top="1133" w:right="397" w:bottom="566" w:left="397" w:header="0" w:footer="0" w:gutter="0"/>
          <w:titlePg/>
        </w:sectPr>
      </w:pP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bookmarkStart w:id="3259" w:name="P3259"/>
    <w:bookmarkEnd w:id="3259"/>
    <w:p>
      <w:pPr>
        <w:pStyle w:val="0"/>
        <w:outlineLvl w:val="0"/>
        <w:jc w:val="right"/>
      </w:pPr>
      <w:r>
        <w:rPr>
          <w:sz w:val="24"/>
        </w:rPr>
        <w:t xml:space="preserve">Приложение N 6</w:t>
      </w:r>
    </w:p>
    <w:p>
      <w:pPr>
        <w:pStyle w:val="0"/>
        <w:jc w:val="right"/>
      </w:pPr>
      <w:r>
        <w:rPr>
          <w:sz w:val="24"/>
        </w:rPr>
        <w:t xml:space="preserve">к приказу Федеральной службы</w:t>
      </w:r>
    </w:p>
    <w:p>
      <w:pPr>
        <w:pStyle w:val="0"/>
        <w:jc w:val="right"/>
      </w:pPr>
      <w:r>
        <w:rPr>
          <w:sz w:val="24"/>
        </w:rPr>
        <w:t xml:space="preserve">по экологическому, технологическому</w:t>
      </w:r>
    </w:p>
    <w:p>
      <w:pPr>
        <w:pStyle w:val="0"/>
        <w:jc w:val="right"/>
      </w:pPr>
      <w:r>
        <w:rPr>
          <w:sz w:val="24"/>
        </w:rPr>
        <w:t xml:space="preserve">и атомному надзору</w:t>
      </w:r>
    </w:p>
    <w:p>
      <w:pPr>
        <w:pStyle w:val="0"/>
        <w:jc w:val="right"/>
      </w:pPr>
      <w:r>
        <w:rPr>
          <w:sz w:val="24"/>
        </w:rPr>
        <w:t xml:space="preserve">от 2 марта 2021 г. N 81</w:t>
      </w:r>
    </w:p>
    <w:p>
      <w:pPr>
        <w:pStyle w:val="0"/>
        <w:jc w:val="right"/>
      </w:pPr>
      <w:r>
        <w:rPr>
          <w:sz w:val="24"/>
        </w:rPr>
        <w:t xml:space="preserve">утратило силу в соответствии</w:t>
      </w:r>
    </w:p>
    <w:p>
      <w:pPr>
        <w:pStyle w:val="0"/>
        <w:jc w:val="right"/>
      </w:pPr>
      <w:r>
        <w:rPr>
          <w:sz w:val="24"/>
        </w:rPr>
        <w:t xml:space="preserve">с приказом Ростехнадзора</w:t>
      </w:r>
    </w:p>
    <w:p>
      <w:pPr>
        <w:pStyle w:val="0"/>
        <w:jc w:val="right"/>
      </w:pPr>
      <w:r>
        <w:rPr>
          <w:sz w:val="24"/>
        </w:rPr>
        <w:t xml:space="preserve">от 3 декабря 2021 г. N 413</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bookmarkStart w:id="3272" w:name="P3272"/>
    <w:bookmarkEnd w:id="3272"/>
    <w:p>
      <w:pPr>
        <w:pStyle w:val="2"/>
        <w:outlineLvl w:val="0"/>
        <w:jc w:val="center"/>
      </w:pPr>
      <w:r>
        <w:rPr>
          <w:sz w:val="24"/>
        </w:rPr>
        <w:t xml:space="preserve">ПЕРЕЧЕНЬ</w:t>
      </w:r>
    </w:p>
    <w:p>
      <w:pPr>
        <w:pStyle w:val="2"/>
        <w:jc w:val="center"/>
      </w:pPr>
      <w:r>
        <w:rPr>
          <w:sz w:val="24"/>
        </w:rPr>
        <w:t xml:space="preserve">НОРМАТИВНЫХ ПРАВОВЫХ АКТОВ (ИХ ОТДЕЛЬНЫХ ПОЛОЖЕНИЙ),</w:t>
      </w:r>
    </w:p>
    <w:p>
      <w:pPr>
        <w:pStyle w:val="2"/>
        <w:jc w:val="center"/>
      </w:pPr>
      <w:r>
        <w:rPr>
          <w:sz w:val="24"/>
        </w:rPr>
        <w:t xml:space="preserve">СОДЕРЖАЩИХ ОБЯЗАТЕЛЬНЫЕ ТРЕБОВАНИЯ, ОЦЕНКА СОБЛЮДЕНИЯ</w:t>
      </w:r>
    </w:p>
    <w:p>
      <w:pPr>
        <w:pStyle w:val="2"/>
        <w:jc w:val="center"/>
      </w:pPr>
      <w:r>
        <w:rPr>
          <w:sz w:val="24"/>
        </w:rPr>
        <w:t xml:space="preserve">КОТОРЫХ ОСУЩЕСТВЛЯЕТСЯ В РАМКАХ ГОСУДАРСТВЕННОГО КОНТРОЛЯ</w:t>
      </w:r>
    </w:p>
    <w:p>
      <w:pPr>
        <w:pStyle w:val="2"/>
        <w:jc w:val="center"/>
      </w:pPr>
      <w:r>
        <w:rPr>
          <w:sz w:val="24"/>
        </w:rPr>
        <w:t xml:space="preserve">(НАДЗОРА) ЗА СОБЛЮДЕНИЕМ ТРЕБОВАНИЙ ЗАКОНОДАТЕЛЬСТВА</w:t>
      </w:r>
    </w:p>
    <w:p>
      <w:pPr>
        <w:pStyle w:val="2"/>
        <w:jc w:val="center"/>
      </w:pPr>
      <w:r>
        <w:rPr>
          <w:sz w:val="24"/>
        </w:rPr>
        <w:t xml:space="preserve">ОБ ЭНЕРГОСБЕРЕЖЕНИИ И О ПОВЫШЕНИИ ЭНЕРГЕТИЧЕСКОЙ</w:t>
      </w:r>
    </w:p>
    <w:p>
      <w:pPr>
        <w:pStyle w:val="2"/>
        <w:jc w:val="center"/>
      </w:pPr>
      <w:r>
        <w:rPr>
          <w:sz w:val="24"/>
        </w:rPr>
        <w:t xml:space="preserve">ЭФФЕКТИВНОСТИ, ПРИВЛЕЧЕНИЯ К АДМИНИСТРАТИВНОЙ</w:t>
      </w:r>
    </w:p>
    <w:p>
      <w:pPr>
        <w:pStyle w:val="2"/>
        <w:jc w:val="center"/>
      </w:pPr>
      <w:r>
        <w:rPr>
          <w:sz w:val="24"/>
        </w:rPr>
        <w:t xml:space="preserve">ОТВЕТСТВЕННОСТИ (ПРИЛОЖЕНИЕ N 7) УТРАТИЛ СИЛУ</w:t>
      </w:r>
    </w:p>
    <w:p>
      <w:pPr>
        <w:pStyle w:val="2"/>
        <w:jc w:val="center"/>
      </w:pPr>
      <w:r>
        <w:rPr>
          <w:sz w:val="24"/>
        </w:rPr>
        <w:t xml:space="preserve">В СООТВЕТСТВИИ С ПРИКАЗОМ РОСТЕХНАДЗОРА</w:t>
      </w:r>
    </w:p>
    <w:p>
      <w:pPr>
        <w:pStyle w:val="2"/>
        <w:jc w:val="center"/>
      </w:pPr>
      <w:r>
        <w:rPr>
          <w:sz w:val="24"/>
        </w:rPr>
        <w:t xml:space="preserve">ОТ 21.12.2021 N 449</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8</w:t>
      </w:r>
    </w:p>
    <w:p>
      <w:pPr>
        <w:pStyle w:val="0"/>
        <w:jc w:val="right"/>
      </w:pPr>
      <w:r>
        <w:rPr>
          <w:sz w:val="24"/>
        </w:rPr>
        <w:t xml:space="preserve">к приказу Федеральной службы</w:t>
      </w:r>
    </w:p>
    <w:p>
      <w:pPr>
        <w:pStyle w:val="0"/>
        <w:jc w:val="right"/>
      </w:pPr>
      <w:r>
        <w:rPr>
          <w:sz w:val="24"/>
        </w:rPr>
        <w:t xml:space="preserve">по экологическому, технологическому</w:t>
      </w:r>
    </w:p>
    <w:p>
      <w:pPr>
        <w:pStyle w:val="0"/>
        <w:jc w:val="right"/>
      </w:pPr>
      <w:r>
        <w:rPr>
          <w:sz w:val="24"/>
        </w:rPr>
        <w:t xml:space="preserve">и атомному надзору</w:t>
      </w:r>
    </w:p>
    <w:p>
      <w:pPr>
        <w:pStyle w:val="0"/>
        <w:jc w:val="right"/>
      </w:pPr>
      <w:r>
        <w:rPr>
          <w:sz w:val="24"/>
        </w:rPr>
        <w:t xml:space="preserve">от 2 марта 2021 г. N 81</w:t>
      </w:r>
    </w:p>
    <w:p>
      <w:pPr>
        <w:pStyle w:val="0"/>
        <w:jc w:val="both"/>
      </w:pPr>
      <w:r>
        <w:rPr>
          <w:sz w:val="24"/>
        </w:rPr>
      </w:r>
    </w:p>
    <w:bookmarkStart w:id="3293" w:name="P3293"/>
    <w:bookmarkEnd w:id="3293"/>
    <w:p>
      <w:pPr>
        <w:pStyle w:val="2"/>
        <w:jc w:val="center"/>
      </w:pPr>
      <w:r>
        <w:rPr>
          <w:sz w:val="24"/>
        </w:rPr>
        <w:t xml:space="preserve">ПЕРЕЧЕНЬ</w:t>
      </w:r>
    </w:p>
    <w:p>
      <w:pPr>
        <w:pStyle w:val="2"/>
        <w:jc w:val="center"/>
      </w:pPr>
      <w:r>
        <w:rPr>
          <w:sz w:val="24"/>
        </w:rPr>
        <w:t xml:space="preserve">НОРМАТИВНЫХ ПРАВОВЫХ АКТОВ (ИХ ОТДЕЛЬНЫХ ПОЛОЖЕНИЙ),</w:t>
      </w:r>
    </w:p>
    <w:p>
      <w:pPr>
        <w:pStyle w:val="2"/>
        <w:jc w:val="center"/>
      </w:pPr>
      <w:r>
        <w:rPr>
          <w:sz w:val="24"/>
        </w:rPr>
        <w:t xml:space="preserve">СОДЕРЖАЩИХ ОБЯЗАТЕЛЬНЫЕ ТРЕБОВАНИЯ, ОЦЕНКА СОБЛЮДЕНИЯ</w:t>
      </w:r>
    </w:p>
    <w:p>
      <w:pPr>
        <w:pStyle w:val="2"/>
        <w:jc w:val="center"/>
      </w:pPr>
      <w:r>
        <w:rPr>
          <w:sz w:val="24"/>
        </w:rPr>
        <w:t xml:space="preserve">КОТОРЫХ ОСУЩЕСТВЛЯЕТСЯ В РАМКАХ ОСУЩЕСТВЛЕНИЯ ФЕДЕРАЛЬНОГО</w:t>
      </w:r>
    </w:p>
    <w:p>
      <w:pPr>
        <w:pStyle w:val="2"/>
        <w:jc w:val="center"/>
      </w:pPr>
      <w:r>
        <w:rPr>
          <w:sz w:val="24"/>
        </w:rPr>
        <w:t xml:space="preserve">ГОСУДАРСТВЕННОГО НАДЗОРА ЗА ДЕЯТЕЛЬНОСТЬЮ САМОРЕГУЛИРУЕМЫХ</w:t>
      </w:r>
    </w:p>
    <w:p>
      <w:pPr>
        <w:pStyle w:val="2"/>
        <w:jc w:val="center"/>
      </w:pPr>
      <w:r>
        <w:rPr>
          <w:sz w:val="24"/>
        </w:rPr>
        <w:t xml:space="preserve">ОРГАНИЗАЦИЙ В ОБЛАСТИ ЭНЕРГЕТИЧЕСКОГО ОБСЛЕДОВАНИЯ,</w:t>
      </w:r>
    </w:p>
    <w:p>
      <w:pPr>
        <w:pStyle w:val="2"/>
        <w:jc w:val="center"/>
      </w:pPr>
      <w:r>
        <w:rPr>
          <w:sz w:val="24"/>
        </w:rPr>
        <w:t xml:space="preserve">ПРИВЛЕЧЕНИЯ К АДМИНИСТРАТИВНОЙ ОТВЕТСТВЕННОСТИ</w:t>
      </w:r>
    </w:p>
    <w:p>
      <w:pPr>
        <w:pStyle w:val="2"/>
        <w:jc w:val="center"/>
      </w:pPr>
      <w:r>
        <w:rPr>
          <w:sz w:val="24"/>
        </w:rPr>
        <w:t xml:space="preserve">(В РЕДАКЦИИ ПРИКАЗОВ РОСТЕХНАДЗОРА 22.03.2021</w:t>
      </w:r>
    </w:p>
    <w:p>
      <w:pPr>
        <w:pStyle w:val="2"/>
        <w:jc w:val="center"/>
      </w:pPr>
      <w:r>
        <w:rPr>
          <w:sz w:val="24"/>
        </w:rPr>
        <w:t xml:space="preserve">N 105; ОТ 17.03.2023 N 120,</w:t>
      </w:r>
    </w:p>
    <w:p>
      <w:pPr>
        <w:pStyle w:val="2"/>
        <w:jc w:val="center"/>
      </w:pPr>
      <w:r>
        <w:rPr>
          <w:sz w:val="24"/>
        </w:rPr>
        <w:t xml:space="preserve">ОТ 20.10.2023 N 376)</w:t>
      </w:r>
    </w:p>
    <w:p>
      <w:pPr>
        <w:pStyle w:val="0"/>
        <w:jc w:val="both"/>
      </w:pPr>
      <w:r>
        <w:rPr>
          <w:sz w:val="24"/>
        </w:rPr>
      </w:r>
    </w:p>
    <w:p>
      <w:pPr>
        <w:pStyle w:val="2"/>
        <w:outlineLvl w:val="1"/>
        <w:jc w:val="center"/>
      </w:pPr>
      <w:r>
        <w:rPr>
          <w:sz w:val="24"/>
        </w:rPr>
        <w:t xml:space="preserve">Раздел I. Федеральные законы</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3175"/>
        <w:gridCol w:w="1417"/>
        <w:gridCol w:w="2381"/>
        <w:gridCol w:w="1984"/>
        <w:gridCol w:w="1276"/>
        <w:gridCol w:w="1559"/>
        <w:gridCol w:w="1276"/>
        <w:gridCol w:w="5499"/>
        <w:gridCol w:w="3515"/>
        <w:gridCol w:w="1842"/>
        <w:gridCol w:w="1560"/>
        <w:gridCol w:w="1417"/>
        <w:gridCol w:w="1418"/>
        <w:gridCol w:w="1587"/>
      </w:tblGrid>
      <w:tr>
        <w:tc>
          <w:tcPr>
            <w:tcW w:w="567" w:type="dxa"/>
          </w:tcPr>
          <w:p>
            <w:pPr>
              <w:pStyle w:val="0"/>
              <w:jc w:val="center"/>
            </w:pPr>
            <w:r>
              <w:rPr>
                <w:sz w:val="24"/>
              </w:rPr>
              <w:t xml:space="preserve">N</w:t>
            </w:r>
          </w:p>
        </w:tc>
        <w:tc>
          <w:tcPr>
            <w:tcW w:w="3175" w:type="dxa"/>
          </w:tcPr>
          <w:p>
            <w:pPr>
              <w:pStyle w:val="0"/>
              <w:jc w:val="center"/>
            </w:pPr>
            <w:r>
              <w:rPr>
                <w:sz w:val="24"/>
              </w:rPr>
              <w:t xml:space="preserve">Наименование вида нормативного правового акта, полное наименование нормативного правового акта</w:t>
            </w:r>
          </w:p>
        </w:tc>
        <w:tc>
          <w:tcPr>
            <w:tcW w:w="1417" w:type="dxa"/>
          </w:tcPr>
          <w:p>
            <w:pPr>
              <w:pStyle w:val="0"/>
              <w:jc w:val="center"/>
            </w:pPr>
            <w:r>
              <w:rPr>
                <w:sz w:val="24"/>
              </w:rPr>
              <w:t xml:space="preserve">Дата утверждения акта, номер нормативного правового акта, дата государственной регистрации, регистрационный номер Минюста России</w:t>
            </w:r>
          </w:p>
        </w:tc>
        <w:tc>
          <w:tcPr>
            <w:tcW w:w="2381" w:type="dxa"/>
          </w:tcPr>
          <w:p>
            <w:pPr>
              <w:pStyle w:val="0"/>
              <w:jc w:val="center"/>
            </w:pPr>
            <w:r>
              <w:rPr>
                <w:sz w:val="24"/>
              </w:rPr>
              <w:t xml:space="preserve">Документ, содержащий текст нормативного правового акта</w:t>
            </w:r>
          </w:p>
          <w:p>
            <w:pPr>
              <w:pStyle w:val="0"/>
              <w:jc w:val="center"/>
            </w:pPr>
            <w:r>
              <w:rPr>
                <w:sz w:val="24"/>
              </w:rPr>
              <w:t xml:space="preserve">(указывается гиперссылка для скачивания файла в формате docx или pdf),</w:t>
            </w:r>
          </w:p>
          <w:p>
            <w:pPr>
              <w:pStyle w:val="0"/>
              <w:jc w:val="center"/>
            </w:pPr>
            <w:r>
              <w:rPr>
                <w:sz w:val="24"/>
              </w:rPr>
              <w:t xml:space="preserve">гиперссылка на текст нормативного правового акта на официальном интернет-портале правовой информации (</w:t>
            </w:r>
            <w:hyperlink w:history="0" r:id="rId2150">
              <w:r>
                <w:rPr>
                  <w:sz w:val="24"/>
                  <w:color w:val="0000ff"/>
                </w:rPr>
                <w:t xml:space="preserve">www.pravo.gov.ru</w:t>
              </w:r>
            </w:hyperlink>
            <w:r>
              <w:rPr>
                <w:sz w:val="24"/>
              </w:rPr>
              <w:t xml:space="preserve">)</w:t>
            </w:r>
          </w:p>
        </w:tc>
        <w:tc>
          <w:tcPr>
            <w:tcW w:w="1984" w:type="dxa"/>
          </w:tcPr>
          <w:p>
            <w:pPr>
              <w:pStyle w:val="0"/>
              <w:jc w:val="center"/>
            </w:pPr>
            <w:r>
              <w:rPr>
                <w:sz w:val="24"/>
              </w:rPr>
              <w:t xml:space="preserve">Реквизиты структурных единиц нормативного правового акта, содержащих обязательные требования</w:t>
            </w:r>
          </w:p>
        </w:tc>
        <w:tc>
          <w:tcPr>
            <w:tcW w:w="1276" w:type="dxa"/>
          </w:tcPr>
          <w:p>
            <w:pPr>
              <w:pStyle w:val="0"/>
              <w:jc w:val="center"/>
            </w:pPr>
            <w:r>
              <w:rPr>
                <w:sz w:val="24"/>
              </w:rPr>
              <w:t xml:space="preserve">Категории лиц, обязанных соблюдать установленные нормативным правовым актом обязательные требования: физические лица</w:t>
            </w:r>
          </w:p>
          <w:p>
            <w:pPr>
              <w:pStyle w:val="0"/>
              <w:jc w:val="center"/>
            </w:pPr>
            <w:r>
              <w:rPr>
                <w:sz w:val="24"/>
              </w:rPr>
              <w:t xml:space="preserve">(указывается один из вариантов: Да/Нет)</w:t>
            </w:r>
          </w:p>
        </w:tc>
        <w:tc>
          <w:tcPr>
            <w:tcW w:w="1559" w:type="dxa"/>
          </w:tcPr>
          <w:p>
            <w:pPr>
              <w:pStyle w:val="0"/>
              <w:jc w:val="center"/>
            </w:pPr>
            <w:r>
              <w:rPr>
                <w:sz w:val="24"/>
              </w:rPr>
              <w:t xml:space="preserve">Категории лиц, обязанных соблюдать установленные нормативным правовым актом обязательные требования: физические лица, зарегистрированные как индивидуальные предприниматели</w:t>
            </w:r>
          </w:p>
          <w:p>
            <w:pPr>
              <w:pStyle w:val="0"/>
              <w:jc w:val="center"/>
            </w:pPr>
            <w:r>
              <w:rPr>
                <w:sz w:val="24"/>
              </w:rPr>
              <w:t xml:space="preserve">(указывается один из вариантов: Да/Нет)</w:t>
            </w:r>
          </w:p>
        </w:tc>
        <w:tc>
          <w:tcPr>
            <w:tcW w:w="1276" w:type="dxa"/>
          </w:tcPr>
          <w:p>
            <w:pPr>
              <w:pStyle w:val="0"/>
              <w:jc w:val="center"/>
            </w:pPr>
            <w:r>
              <w:rPr>
                <w:sz w:val="24"/>
              </w:rPr>
              <w:t xml:space="preserve">Категории лиц, обязанных соблюдать установленные нормативным правовым актом обязательные требования: юридические лица</w:t>
            </w:r>
          </w:p>
          <w:p>
            <w:pPr>
              <w:pStyle w:val="0"/>
              <w:jc w:val="center"/>
            </w:pPr>
            <w:r>
              <w:rPr>
                <w:sz w:val="24"/>
              </w:rPr>
              <w:t xml:space="preserve">(указывается один из вариантов: Да/Нет)</w:t>
            </w:r>
          </w:p>
        </w:tc>
        <w:tc>
          <w:tcPr>
            <w:tcW w:w="5499" w:type="dxa"/>
          </w:tcPr>
          <w:p>
            <w:pPr>
              <w:pStyle w:val="0"/>
              <w:jc w:val="center"/>
            </w:pPr>
            <w:r>
              <w:rPr>
                <w:sz w:val="24"/>
              </w:rPr>
              <w:t xml:space="preserve">Иные категории лиц</w:t>
            </w:r>
          </w:p>
          <w:p>
            <w:pPr>
              <w:pStyle w:val="0"/>
              <w:jc w:val="center"/>
            </w:pPr>
            <w:r>
              <w:rPr>
                <w:sz w:val="24"/>
              </w:rPr>
              <w:t xml:space="preserve">(Указываются специальные категории физических и юридических лиц в случае, если обязательные требования направлены на регулирование исключительно их деятельности)</w:t>
            </w:r>
          </w:p>
        </w:tc>
        <w:tc>
          <w:tcPr>
            <w:tcW w:w="3515" w:type="dxa"/>
          </w:tcPr>
          <w:p>
            <w:pPr>
              <w:pStyle w:val="0"/>
              <w:jc w:val="center"/>
            </w:pPr>
            <w:r>
              <w:rPr>
                <w:sz w:val="24"/>
              </w:rPr>
              <w:t xml:space="preserve">Виды экономической деятельности лиц, обязанных соблюдать установленные нормативным правовым актом обязательные требования, в соответствии с </w:t>
            </w:r>
            <w:hyperlink w:history="0" r:id="rId2151"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ОКВЭД</w:t>
              </w:r>
            </w:hyperlink>
          </w:p>
          <w:p>
            <w:pPr>
              <w:pStyle w:val="0"/>
              <w:jc w:val="center"/>
            </w:pPr>
            <w:r>
              <w:rPr>
                <w:sz w:val="24"/>
              </w:rPr>
              <w:t xml:space="preserve">(в случае если обязательное требование устанавливается в отношении деятельности лиц указывается один из вариантов:</w:t>
            </w:r>
          </w:p>
          <w:p>
            <w:pPr>
              <w:pStyle w:val="0"/>
              <w:jc w:val="center"/>
            </w:pPr>
            <w:r>
              <w:rPr>
                <w:sz w:val="24"/>
              </w:rPr>
              <w:t xml:space="preserve">1) все виды экономической деятельности;</w:t>
            </w:r>
          </w:p>
          <w:p>
            <w:pPr>
              <w:pStyle w:val="0"/>
              <w:jc w:val="center"/>
            </w:pPr>
            <w:r>
              <w:rPr>
                <w:sz w:val="24"/>
              </w:rPr>
              <w:t xml:space="preserve">2) коды </w:t>
            </w:r>
            <w:hyperlink w:history="0" r:id="rId2152"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ОКВЭД</w:t>
              </w:r>
            </w:hyperlink>
            <w:r>
              <w:rPr>
                <w:sz w:val="24"/>
              </w:rPr>
              <w:t xml:space="preserve"> (указывается максимально точный код </w:t>
            </w:r>
            <w:hyperlink w:history="0" r:id="rId2153"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ОКВЭД</w:t>
              </w:r>
            </w:hyperlink>
            <w:r>
              <w:rPr>
                <w:sz w:val="24"/>
              </w:rPr>
              <w:t xml:space="preserve"> (класс, подкласс, группа, подгруппа, вид), в случае, если нормативным правовым актом устанавливаются обязательные требования для подгруппы/группы/подкласса/класса в целом, может указываться код </w:t>
            </w:r>
            <w:hyperlink w:history="0" r:id="rId2154"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ОКВЭД</w:t>
              </w:r>
            </w:hyperlink>
            <w:r>
              <w:rPr>
                <w:sz w:val="24"/>
              </w:rPr>
              <w:t xml:space="preserve"> верхнего уровня)</w:t>
            </w:r>
          </w:p>
        </w:tc>
        <w:tc>
          <w:tcPr>
            <w:tcW w:w="1842" w:type="dxa"/>
          </w:tcPr>
          <w:p>
            <w:pPr>
              <w:pStyle w:val="0"/>
              <w:jc w:val="center"/>
            </w:pPr>
            <w:r>
              <w:rPr>
                <w:sz w:val="24"/>
              </w:rPr>
              <w:t xml:space="preserve">Вид государственного контроля (надзора), наименование вида разрешительной деятельности, в рамках которых обеспечивается оценка соблюдения обязательных требований, установленных нормативным правовым актом</w:t>
            </w:r>
          </w:p>
          <w:p>
            <w:pPr>
              <w:pStyle w:val="0"/>
              <w:jc w:val="center"/>
            </w:pPr>
            <w:r>
              <w:rPr>
                <w:sz w:val="24"/>
              </w:rPr>
              <w:t xml:space="preserve">(указывается в соответствии с федеральной государственной информационной системой "Федеральный реестр государственных и муниципальных услуг (функций)")</w:t>
            </w:r>
          </w:p>
        </w:tc>
        <w:tc>
          <w:tcPr>
            <w:tcW w:w="1560" w:type="dxa"/>
          </w:tcPr>
          <w:p>
            <w:pPr>
              <w:pStyle w:val="0"/>
              <w:jc w:val="center"/>
            </w:pPr>
            <w:r>
              <w:rPr>
                <w:sz w:val="24"/>
              </w:rPr>
              <w:t xml:space="preserve">Реквизиты структурных единиц нормативных правовых актов, предусматривающих установление административной ответственности за несоблюдение обязательного требования (при их наличии)</w:t>
            </w:r>
          </w:p>
        </w:tc>
        <w:tc>
          <w:tcPr>
            <w:tcW w:w="1417" w:type="dxa"/>
          </w:tcPr>
          <w:p>
            <w:pPr>
              <w:pStyle w:val="0"/>
              <w:jc w:val="center"/>
            </w:pPr>
            <w:r>
              <w:rPr>
                <w:sz w:val="24"/>
              </w:rPr>
              <w:t xml:space="preserve">Гиперссылки на утвержденные проверочные листы в формате, допускающем их использование для самообследования</w:t>
            </w:r>
          </w:p>
          <w:p>
            <w:pPr>
              <w:pStyle w:val="0"/>
              <w:jc w:val="center"/>
            </w:pPr>
            <w:r>
              <w:rPr>
                <w:sz w:val="24"/>
              </w:rPr>
              <w:t xml:space="preserve">(при их наличии)</w:t>
            </w:r>
          </w:p>
        </w:tc>
        <w:tc>
          <w:tcPr>
            <w:tcW w:w="1418" w:type="dxa"/>
          </w:tcPr>
          <w:p>
            <w:pPr>
              <w:pStyle w:val="0"/>
              <w:jc w:val="center"/>
            </w:pPr>
            <w:r>
              <w:rPr>
                <w:sz w:val="24"/>
              </w:rPr>
              <w:t xml:space="preserve">Гиперссылки на документы, содержащие информацию о способах и процедуре самообследования, в том числе методические рекомендации по проведению самообследования и подготовке декларации соблюдения обязательных требований (при ее наличии)</w:t>
            </w:r>
          </w:p>
        </w:tc>
        <w:tc>
          <w:tcPr>
            <w:tcW w:w="1587" w:type="dxa"/>
          </w:tcPr>
          <w:p>
            <w:pPr>
              <w:pStyle w:val="0"/>
              <w:jc w:val="center"/>
            </w:pPr>
            <w:r>
              <w:rPr>
                <w:sz w:val="24"/>
              </w:rPr>
              <w:t xml:space="preserve">Гиперссылки на руководства по соблюдению обязательных требований, иные документы ненормативного характера, содержащие информацию об обязательных требованиях и порядке их соблюдения (при их наличии).</w:t>
            </w:r>
          </w:p>
        </w:tc>
      </w:tr>
      <w:tr>
        <w:tc>
          <w:tcPr>
            <w:tcW w:w="567" w:type="dxa"/>
          </w:tcPr>
          <w:p>
            <w:pPr>
              <w:pStyle w:val="0"/>
              <w:jc w:val="center"/>
            </w:pPr>
            <w:r>
              <w:rPr>
                <w:sz w:val="24"/>
              </w:rPr>
              <w:t xml:space="preserve">1</w:t>
            </w:r>
          </w:p>
        </w:tc>
        <w:tc>
          <w:tcPr>
            <w:tcW w:w="3175" w:type="dxa"/>
          </w:tcPr>
          <w:p>
            <w:pPr>
              <w:pStyle w:val="0"/>
              <w:jc w:val="center"/>
            </w:pPr>
            <w:r>
              <w:rPr>
                <w:sz w:val="24"/>
              </w:rPr>
              <w:t xml:space="preserve">2</w:t>
            </w:r>
          </w:p>
        </w:tc>
        <w:tc>
          <w:tcPr>
            <w:tcW w:w="1417" w:type="dxa"/>
          </w:tcPr>
          <w:p>
            <w:pPr>
              <w:pStyle w:val="0"/>
              <w:jc w:val="center"/>
            </w:pPr>
            <w:r>
              <w:rPr>
                <w:sz w:val="24"/>
              </w:rPr>
              <w:t xml:space="preserve">3</w:t>
            </w:r>
          </w:p>
        </w:tc>
        <w:tc>
          <w:tcPr>
            <w:tcW w:w="2381" w:type="dxa"/>
          </w:tcPr>
          <w:p>
            <w:pPr>
              <w:pStyle w:val="0"/>
              <w:jc w:val="center"/>
            </w:pPr>
            <w:r>
              <w:rPr>
                <w:sz w:val="24"/>
              </w:rPr>
              <w:t xml:space="preserve">4</w:t>
            </w:r>
          </w:p>
        </w:tc>
        <w:tc>
          <w:tcPr>
            <w:tcW w:w="1984" w:type="dxa"/>
          </w:tcPr>
          <w:p>
            <w:pPr>
              <w:pStyle w:val="0"/>
              <w:jc w:val="center"/>
            </w:pPr>
            <w:r>
              <w:rPr>
                <w:sz w:val="24"/>
              </w:rPr>
              <w:t xml:space="preserve">5</w:t>
            </w:r>
          </w:p>
        </w:tc>
        <w:tc>
          <w:tcPr>
            <w:tcW w:w="1276" w:type="dxa"/>
          </w:tcPr>
          <w:p>
            <w:pPr>
              <w:pStyle w:val="0"/>
              <w:jc w:val="center"/>
            </w:pPr>
            <w:r>
              <w:rPr>
                <w:sz w:val="24"/>
              </w:rPr>
              <w:t xml:space="preserve">6</w:t>
            </w:r>
          </w:p>
        </w:tc>
        <w:tc>
          <w:tcPr>
            <w:tcW w:w="1559" w:type="dxa"/>
          </w:tcPr>
          <w:p>
            <w:pPr>
              <w:pStyle w:val="0"/>
              <w:jc w:val="center"/>
            </w:pPr>
            <w:r>
              <w:rPr>
                <w:sz w:val="24"/>
              </w:rPr>
              <w:t xml:space="preserve">7</w:t>
            </w:r>
          </w:p>
        </w:tc>
        <w:tc>
          <w:tcPr>
            <w:tcW w:w="1276" w:type="dxa"/>
          </w:tcPr>
          <w:p>
            <w:pPr>
              <w:pStyle w:val="0"/>
              <w:jc w:val="center"/>
            </w:pPr>
            <w:r>
              <w:rPr>
                <w:sz w:val="24"/>
              </w:rPr>
              <w:t xml:space="preserve">8</w:t>
            </w:r>
          </w:p>
        </w:tc>
        <w:tc>
          <w:tcPr>
            <w:tcW w:w="5499" w:type="dxa"/>
          </w:tcPr>
          <w:p>
            <w:pPr>
              <w:pStyle w:val="0"/>
              <w:jc w:val="center"/>
            </w:pPr>
            <w:r>
              <w:rPr>
                <w:sz w:val="24"/>
              </w:rPr>
              <w:t xml:space="preserve">9</w:t>
            </w:r>
          </w:p>
        </w:tc>
        <w:tc>
          <w:tcPr>
            <w:tcW w:w="3515" w:type="dxa"/>
          </w:tcPr>
          <w:p>
            <w:pPr>
              <w:pStyle w:val="0"/>
              <w:jc w:val="center"/>
            </w:pPr>
            <w:r>
              <w:rPr>
                <w:sz w:val="24"/>
              </w:rPr>
              <w:t xml:space="preserve">10</w:t>
            </w:r>
          </w:p>
        </w:tc>
        <w:tc>
          <w:tcPr>
            <w:tcW w:w="1842" w:type="dxa"/>
          </w:tcPr>
          <w:p>
            <w:pPr>
              <w:pStyle w:val="0"/>
              <w:jc w:val="center"/>
            </w:pPr>
            <w:r>
              <w:rPr>
                <w:sz w:val="24"/>
              </w:rPr>
              <w:t xml:space="preserve">11</w:t>
            </w:r>
          </w:p>
        </w:tc>
        <w:tc>
          <w:tcPr>
            <w:tcW w:w="1560" w:type="dxa"/>
          </w:tcPr>
          <w:p>
            <w:pPr>
              <w:pStyle w:val="0"/>
              <w:jc w:val="center"/>
            </w:pPr>
            <w:r>
              <w:rPr>
                <w:sz w:val="24"/>
              </w:rPr>
              <w:t xml:space="preserve">12</w:t>
            </w:r>
          </w:p>
        </w:tc>
        <w:tc>
          <w:tcPr>
            <w:tcW w:w="1417" w:type="dxa"/>
          </w:tcPr>
          <w:p>
            <w:pPr>
              <w:pStyle w:val="0"/>
              <w:jc w:val="center"/>
            </w:pPr>
            <w:r>
              <w:rPr>
                <w:sz w:val="24"/>
              </w:rPr>
              <w:t xml:space="preserve">13</w:t>
            </w:r>
          </w:p>
        </w:tc>
        <w:tc>
          <w:tcPr>
            <w:tcW w:w="1418" w:type="dxa"/>
          </w:tcPr>
          <w:p>
            <w:pPr>
              <w:pStyle w:val="0"/>
              <w:jc w:val="center"/>
            </w:pPr>
            <w:r>
              <w:rPr>
                <w:sz w:val="24"/>
              </w:rPr>
              <w:t xml:space="preserve">14</w:t>
            </w:r>
          </w:p>
        </w:tc>
        <w:tc>
          <w:tcPr>
            <w:tcW w:w="1587" w:type="dxa"/>
          </w:tcPr>
          <w:p>
            <w:pPr>
              <w:pStyle w:val="0"/>
              <w:jc w:val="center"/>
            </w:pPr>
            <w:r>
              <w:rPr>
                <w:sz w:val="24"/>
              </w:rPr>
              <w:t xml:space="preserve">15</w:t>
            </w:r>
          </w:p>
        </w:tc>
      </w:tr>
      <w:tr>
        <w:tc>
          <w:tcPr>
            <w:tcW w:w="567" w:type="dxa"/>
            <w:vAlign w:val="center"/>
          </w:tcPr>
          <w:p>
            <w:pPr>
              <w:pStyle w:val="0"/>
            </w:pPr>
            <w:r>
              <w:rPr>
                <w:sz w:val="24"/>
              </w:rPr>
              <w:t xml:space="preserve">1</w:t>
            </w:r>
          </w:p>
        </w:tc>
        <w:tc>
          <w:tcPr>
            <w:tcW w:w="3175" w:type="dxa"/>
          </w:tcPr>
          <w:p>
            <w:pPr>
              <w:pStyle w:val="0"/>
              <w:jc w:val="center"/>
            </w:pPr>
            <w:r>
              <w:rPr>
                <w:sz w:val="24"/>
              </w:rPr>
              <w:t xml:space="preserve">Федеральный </w:t>
            </w:r>
            <w:hyperlink w:history="0" r:id="rId2155" w:tooltip="Федеральный закон от 01.12.2007 N 315-ФЗ (ред. от 02.07.2021) &quot;О саморегулируемых организациях&quot; {КонсультантПлюс}">
              <w:r>
                <w:rPr>
                  <w:sz w:val="24"/>
                  <w:color w:val="0000ff"/>
                </w:rPr>
                <w:t xml:space="preserve">закон</w:t>
              </w:r>
            </w:hyperlink>
            <w:r>
              <w:rPr>
                <w:sz w:val="24"/>
              </w:rPr>
              <w:t xml:space="preserve"> "О саморегулируемых организациях"</w:t>
            </w:r>
          </w:p>
        </w:tc>
        <w:tc>
          <w:tcPr>
            <w:tcW w:w="1417" w:type="dxa"/>
          </w:tcPr>
          <w:p>
            <w:pPr>
              <w:pStyle w:val="0"/>
              <w:jc w:val="center"/>
            </w:pPr>
            <w:r>
              <w:rPr>
                <w:sz w:val="24"/>
              </w:rPr>
              <w:t xml:space="preserve">1.12.2007 N 315-ФЗ</w:t>
            </w:r>
          </w:p>
        </w:tc>
        <w:tc>
          <w:tcPr>
            <w:tcW w:w="2381" w:type="dxa"/>
          </w:tcPr>
          <w:p>
            <w:pPr>
              <w:pStyle w:val="0"/>
              <w:jc w:val="center"/>
            </w:pPr>
            <w:hyperlink w:history="0" r:id="rId2156">
              <w:r>
                <w:rPr>
                  <w:sz w:val="24"/>
                  <w:color w:val="0000ff"/>
                </w:rPr>
                <w:t xml:space="preserve">http://pravo.gov.ru/proxy/ips/?searchres=&amp;bpas=cd00000&amp;a3=&amp;a3type=1&amp;a3value=&amp;a6=&amp;a6type=1&amp;a6value=&amp;a15=&amp;a15type=1&amp;a15value=&amp;a7type=1&amp;a7from=&amp;a7to=&amp;a7date=&amp;a8=315-%D4%C7&amp;a8type=1&amp;a1=%CE+%F1%E0%EC%EE%F0%E5%E3%F3%EB%E8%F0%F3%E5%EC%FB%F5+%EE%F0%E3%E0%ED%E8%E7%E0%F6%E8%FF%F5&amp;a0=&amp;a16=&amp;a16type=1&amp;a16value=&amp;a17=&amp;a17type=1&amp;a17value=&amp;a4=&amp;a4type=1&amp;a4value=&amp;a23=&amp;a23type=1&amp;a23value=&amp;textpres=&amp;sort=7&amp;x=82&amp;y=3</w:t>
              </w:r>
            </w:hyperlink>
          </w:p>
        </w:tc>
        <w:tc>
          <w:tcPr>
            <w:tcW w:w="1984" w:type="dxa"/>
          </w:tcPr>
          <w:p>
            <w:pPr>
              <w:pStyle w:val="0"/>
              <w:jc w:val="center"/>
            </w:pPr>
            <w:hyperlink w:history="0" r:id="rId2157" w:tooltip="Федеральный закон от 01.12.2007 N 315-ФЗ (ред. от 02.07.2021) &quot;О саморегулируемых организациях&quot; {КонсультантПлюс}">
              <w:r>
                <w:rPr>
                  <w:sz w:val="24"/>
                  <w:color w:val="0000ff"/>
                </w:rPr>
                <w:t xml:space="preserve">статьи 6</w:t>
              </w:r>
            </w:hyperlink>
            <w:r>
              <w:rPr>
                <w:sz w:val="24"/>
              </w:rPr>
              <w:t xml:space="preserve">, </w:t>
            </w:r>
            <w:hyperlink w:history="0" r:id="rId2158" w:tooltip="Федеральный закон от 01.12.2007 N 315-ФЗ (ред. от 02.07.2021) &quot;О саморегулируемых организациях&quot; {КонсультантПлюс}">
              <w:r>
                <w:rPr>
                  <w:sz w:val="24"/>
                  <w:color w:val="0000ff"/>
                </w:rPr>
                <w:t xml:space="preserve">7</w:t>
              </w:r>
            </w:hyperlink>
            <w:r>
              <w:rPr>
                <w:sz w:val="24"/>
              </w:rPr>
              <w:t xml:space="preserve">, </w:t>
            </w:r>
            <w:hyperlink w:history="0" r:id="rId2159" w:tooltip="Федеральный закон от 01.12.2007 N 315-ФЗ (ред. от 02.07.2021) &quot;О саморегулируемых организациях&quot; {КонсультантПлюс}">
              <w:r>
                <w:rPr>
                  <w:sz w:val="24"/>
                  <w:color w:val="0000ff"/>
                </w:rPr>
                <w:t xml:space="preserve">7.1</w:t>
              </w:r>
            </w:hyperlink>
            <w:r>
              <w:rPr>
                <w:sz w:val="24"/>
              </w:rPr>
              <w:t xml:space="preserve">, </w:t>
            </w:r>
            <w:hyperlink w:history="0" r:id="rId2160" w:tooltip="Федеральный закон от 01.12.2007 N 315-ФЗ (ред. от 02.07.2021) &quot;О саморегулируемых организациях&quot; {КонсультантПлюс}">
              <w:r>
                <w:rPr>
                  <w:sz w:val="24"/>
                  <w:color w:val="0000ff"/>
                </w:rPr>
                <w:t xml:space="preserve">часть 3 статьи 22</w:t>
              </w:r>
            </w:hyperlink>
          </w:p>
        </w:tc>
        <w:tc>
          <w:tcPr>
            <w:tcW w:w="1276" w:type="dxa"/>
          </w:tcPr>
          <w:p>
            <w:pPr>
              <w:pStyle w:val="0"/>
              <w:jc w:val="center"/>
            </w:pPr>
            <w:r>
              <w:rPr>
                <w:sz w:val="24"/>
              </w:rPr>
              <w:t xml:space="preserve">нет</w:t>
            </w:r>
          </w:p>
        </w:tc>
        <w:tc>
          <w:tcPr>
            <w:tcW w:w="1559" w:type="dxa"/>
          </w:tcPr>
          <w:p>
            <w:pPr>
              <w:pStyle w:val="0"/>
              <w:jc w:val="center"/>
            </w:pPr>
            <w:r>
              <w:rPr>
                <w:sz w:val="24"/>
              </w:rPr>
              <w:t xml:space="preserve">нет</w:t>
            </w:r>
          </w:p>
        </w:tc>
        <w:tc>
          <w:tcPr>
            <w:tcW w:w="1276" w:type="dxa"/>
          </w:tcPr>
          <w:p>
            <w:pPr>
              <w:pStyle w:val="0"/>
              <w:jc w:val="center"/>
            </w:pPr>
            <w:r>
              <w:rPr>
                <w:sz w:val="24"/>
              </w:rPr>
              <w:t xml:space="preserve">да</w:t>
            </w:r>
          </w:p>
        </w:tc>
        <w:tc>
          <w:tcPr>
            <w:tcW w:w="5499" w:type="dxa"/>
          </w:tcPr>
          <w:p>
            <w:pPr>
              <w:pStyle w:val="0"/>
              <w:jc w:val="center"/>
            </w:pPr>
            <w:r>
              <w:rPr>
                <w:sz w:val="24"/>
              </w:rPr>
              <w:t xml:space="preserve">саморегулируемые организации в области энергетического обследования</w:t>
            </w:r>
          </w:p>
        </w:tc>
        <w:tc>
          <w:tcPr>
            <w:tcW w:w="3515" w:type="dxa"/>
          </w:tcPr>
          <w:p>
            <w:pPr>
              <w:pStyle w:val="0"/>
              <w:jc w:val="center"/>
            </w:pPr>
            <w:r>
              <w:rPr>
                <w:sz w:val="24"/>
              </w:rPr>
              <w:t xml:space="preserve">все виды деятельности</w:t>
            </w:r>
          </w:p>
        </w:tc>
        <w:tc>
          <w:tcPr>
            <w:tcW w:w="1842" w:type="dxa"/>
          </w:tcPr>
          <w:p>
            <w:pPr>
              <w:pStyle w:val="0"/>
              <w:jc w:val="center"/>
            </w:pPr>
            <w:r>
              <w:rPr>
                <w:sz w:val="24"/>
              </w:rPr>
              <w:t xml:space="preserve">государственный контроль за деятельностью саморегулируемых организаций в области энергетического обследования</w:t>
            </w:r>
          </w:p>
        </w:tc>
        <w:tc>
          <w:tcPr>
            <w:tcW w:w="1560" w:type="dxa"/>
          </w:tcPr>
          <w:p>
            <w:pPr>
              <w:pStyle w:val="0"/>
              <w:jc w:val="center"/>
            </w:pPr>
            <w:hyperlink w:history="0" r:id="rId2161"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ч. 9 ст. 9.16</w:t>
              </w:r>
            </w:hyperlink>
            <w:r>
              <w:rPr>
                <w:sz w:val="24"/>
              </w:rPr>
              <w:t xml:space="preserve">, </w:t>
            </w:r>
            <w:hyperlink w:history="0" r:id="rId2162"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ст. 14.52</w:t>
              </w:r>
            </w:hyperlink>
          </w:p>
          <w:p>
            <w:pPr>
              <w:pStyle w:val="0"/>
              <w:jc w:val="center"/>
            </w:pPr>
            <w:r>
              <w:rPr>
                <w:sz w:val="24"/>
              </w:rPr>
              <w:t xml:space="preserve">(если данные правонарушения совершены саморегулируемыми организациями в области энергетического обследования)</w:t>
            </w:r>
          </w:p>
        </w:tc>
        <w:tc>
          <w:tcPr>
            <w:tcW w:w="1417" w:type="dxa"/>
          </w:tcPr>
          <w:p>
            <w:pPr>
              <w:pStyle w:val="0"/>
              <w:jc w:val="center"/>
            </w:pPr>
            <w:r>
              <w:rPr>
                <w:sz w:val="24"/>
              </w:rPr>
              <w:t xml:space="preserve">отсутствуют</w:t>
            </w:r>
          </w:p>
        </w:tc>
        <w:tc>
          <w:tcPr>
            <w:tcW w:w="1418" w:type="dxa"/>
          </w:tcPr>
          <w:p>
            <w:pPr>
              <w:pStyle w:val="0"/>
              <w:jc w:val="center"/>
            </w:pPr>
            <w:r>
              <w:rPr>
                <w:sz w:val="24"/>
              </w:rPr>
              <w:t xml:space="preserve">отсутствуют</w:t>
            </w:r>
          </w:p>
        </w:tc>
        <w:tc>
          <w:tcPr>
            <w:tcW w:w="1587" w:type="dxa"/>
          </w:tcPr>
          <w:p>
            <w:pPr>
              <w:pStyle w:val="0"/>
              <w:jc w:val="center"/>
            </w:pPr>
            <w:r>
              <w:rPr>
                <w:sz w:val="24"/>
              </w:rPr>
              <w:t xml:space="preserve">отсутствуют</w:t>
            </w:r>
          </w:p>
        </w:tc>
      </w:tr>
      <w:tr>
        <w:tc>
          <w:tcPr>
            <w:tcW w:w="567" w:type="dxa"/>
            <w:vAlign w:val="center"/>
          </w:tcPr>
          <w:p>
            <w:pPr>
              <w:pStyle w:val="0"/>
            </w:pPr>
            <w:r>
              <w:rPr>
                <w:sz w:val="24"/>
              </w:rPr>
              <w:t xml:space="preserve">2</w:t>
            </w:r>
          </w:p>
        </w:tc>
        <w:tc>
          <w:tcPr>
            <w:tcW w:w="3175" w:type="dxa"/>
          </w:tcPr>
          <w:p>
            <w:pPr>
              <w:pStyle w:val="0"/>
              <w:jc w:val="center"/>
            </w:pPr>
            <w:r>
              <w:rPr>
                <w:sz w:val="24"/>
              </w:rPr>
              <w:t xml:space="preserve">Федеральный </w:t>
            </w:r>
            <w:hyperlink w:history="0" r:id="rId2163" w:tooltip="Федеральный закон от 23.11.2009 N 261-ФЗ (ред. от 31.07.2025)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4"/>
                  <w:color w:val="0000ff"/>
                </w:rPr>
                <w:t xml:space="preserve">закон</w:t>
              </w:r>
            </w:hyperlink>
          </w:p>
          <w:p>
            <w:pPr>
              <w:pStyle w:val="0"/>
              <w:jc w:val="center"/>
            </w:pPr>
            <w:r>
              <w:rPr>
                <w:sz w:val="24"/>
              </w:rPr>
              <w:t xml:space="preserve">"Об энергосбережении и о повышении энергетической эффективности и о внесении изменений в отдельные законодательные акты Российской Федерации"</w:t>
            </w:r>
          </w:p>
        </w:tc>
        <w:tc>
          <w:tcPr>
            <w:tcW w:w="1417" w:type="dxa"/>
          </w:tcPr>
          <w:p>
            <w:pPr>
              <w:pStyle w:val="0"/>
              <w:jc w:val="center"/>
            </w:pPr>
            <w:r>
              <w:rPr>
                <w:sz w:val="24"/>
              </w:rPr>
              <w:t xml:space="preserve">23.11.2009 N 261-ФЗ</w:t>
            </w:r>
          </w:p>
        </w:tc>
        <w:tc>
          <w:tcPr>
            <w:tcW w:w="2381" w:type="dxa"/>
          </w:tcPr>
          <w:p>
            <w:pPr>
              <w:pStyle w:val="0"/>
              <w:jc w:val="center"/>
            </w:pPr>
            <w:hyperlink w:history="0" r:id="rId2164">
              <w:r>
                <w:rPr>
                  <w:sz w:val="24"/>
                  <w:color w:val="0000ff"/>
                </w:rPr>
                <w:t xml:space="preserve">http://pravo.gov.ru/proxy/ips/?searchres=&amp;bpas=cd00000&amp;a3=&amp;a3type=1&amp;a3value=&amp;a6=&amp;a6type=1&amp;a6value=&amp;a15=&amp;a15type=1&amp;a15value=&amp;a7type=1&amp;a7from=&amp;a7to=&amp;a7date=&amp;a8=261-%D4%C7&amp;a8type=1&amp;a1=%CE%E1+%FD%ED%E5%F0%E3%EE%F1%E1%E5%F0%E5%E6%E5%ED%E8%E8+%E8+%EE+%EF%EE%E2%FB%F8%E5%ED%E8%E8+%FD%ED%E5%F0%E3%E5%F2%E8%F7%E5%F1%EA%EE%E9+%FD%F4%F4%E5%EA%F2%E8%E2%ED%EE%F1%F2%E8+%E8+%EE+%E2%ED%E5%F1%E5%ED%E8%E8+%E8%E7%EC%E5%ED%E5%ED%E8%E9+%E2+%EE%F2%E4%E5%EB%FC%ED%FB%E5+%E7%E0%EA%EE%ED%EE%E4%E0%F2%E5%EB%FC%ED%FB%E5+%E0%EA%F2%FB+%D0%EE%F1%F1%E8%E9%F1%EA%EE%E9+%D4%E5%E4%E5%F0%E0%F6%E8%E8%0D%0A&amp;a0=&amp;a16=&amp;a16type=1&amp;a16value=&amp;a17=&amp;a17type=1&amp;a17value=&amp;a4=&amp;a4type=1&amp;a4value=&amp;a23=&amp;a23type=1&amp;a23value=&amp;textpres=&amp;sort=7&amp;x=83&amp;y=3</w:t>
              </w:r>
            </w:hyperlink>
          </w:p>
        </w:tc>
        <w:tc>
          <w:tcPr>
            <w:tcW w:w="1984" w:type="dxa"/>
          </w:tcPr>
          <w:p>
            <w:pPr>
              <w:pStyle w:val="0"/>
              <w:jc w:val="center"/>
            </w:pPr>
            <w:hyperlink w:history="0" r:id="rId2165" w:tooltip="Федеральный закон от 23.11.2009 N 261-ФЗ (ред. от 31.07.2025)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4"/>
                  <w:color w:val="0000ff"/>
                </w:rPr>
                <w:t xml:space="preserve">статья 18</w:t>
              </w:r>
            </w:hyperlink>
          </w:p>
        </w:tc>
        <w:tc>
          <w:tcPr>
            <w:tcW w:w="1276" w:type="dxa"/>
          </w:tcPr>
          <w:p>
            <w:pPr>
              <w:pStyle w:val="0"/>
              <w:jc w:val="center"/>
            </w:pPr>
            <w:r>
              <w:rPr>
                <w:sz w:val="24"/>
              </w:rPr>
              <w:t xml:space="preserve">нет</w:t>
            </w:r>
          </w:p>
        </w:tc>
        <w:tc>
          <w:tcPr>
            <w:tcW w:w="1559" w:type="dxa"/>
          </w:tcPr>
          <w:p>
            <w:pPr>
              <w:pStyle w:val="0"/>
              <w:jc w:val="center"/>
            </w:pPr>
            <w:r>
              <w:rPr>
                <w:sz w:val="24"/>
              </w:rPr>
              <w:t xml:space="preserve">нет</w:t>
            </w:r>
          </w:p>
        </w:tc>
        <w:tc>
          <w:tcPr>
            <w:tcW w:w="1276" w:type="dxa"/>
          </w:tcPr>
          <w:p>
            <w:pPr>
              <w:pStyle w:val="0"/>
              <w:jc w:val="center"/>
            </w:pPr>
            <w:r>
              <w:rPr>
                <w:sz w:val="24"/>
              </w:rPr>
              <w:t xml:space="preserve">да</w:t>
            </w:r>
          </w:p>
        </w:tc>
        <w:tc>
          <w:tcPr>
            <w:tcW w:w="5499" w:type="dxa"/>
          </w:tcPr>
          <w:p>
            <w:pPr>
              <w:pStyle w:val="0"/>
              <w:jc w:val="center"/>
            </w:pPr>
            <w:r>
              <w:rPr>
                <w:sz w:val="24"/>
              </w:rPr>
              <w:t xml:space="preserve">саморегулируемые организации в области энергетического обследования</w:t>
            </w:r>
          </w:p>
        </w:tc>
        <w:tc>
          <w:tcPr>
            <w:tcW w:w="3515" w:type="dxa"/>
          </w:tcPr>
          <w:p>
            <w:pPr>
              <w:pStyle w:val="0"/>
              <w:jc w:val="center"/>
            </w:pPr>
            <w:r>
              <w:rPr>
                <w:sz w:val="24"/>
              </w:rPr>
              <w:t xml:space="preserve">все виды деятельности</w:t>
            </w:r>
          </w:p>
        </w:tc>
        <w:tc>
          <w:tcPr>
            <w:tcW w:w="1842" w:type="dxa"/>
          </w:tcPr>
          <w:p>
            <w:pPr>
              <w:pStyle w:val="0"/>
              <w:jc w:val="center"/>
            </w:pPr>
            <w:r>
              <w:rPr>
                <w:sz w:val="24"/>
              </w:rPr>
              <w:t xml:space="preserve">государственный контроль за деятельностью саморегулируемых организаций в области энергетического обследования</w:t>
            </w:r>
          </w:p>
        </w:tc>
        <w:tc>
          <w:tcPr>
            <w:tcW w:w="1560" w:type="dxa"/>
          </w:tcPr>
          <w:p>
            <w:pPr>
              <w:pStyle w:val="0"/>
              <w:jc w:val="center"/>
            </w:pPr>
            <w:hyperlink w:history="0" r:id="rId2166"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ч. 9 ст. 9.16</w:t>
              </w:r>
            </w:hyperlink>
            <w:r>
              <w:rPr>
                <w:sz w:val="24"/>
              </w:rPr>
              <w:t xml:space="preserve">, </w:t>
            </w:r>
            <w:hyperlink w:history="0" r:id="rId2167"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ст. 14.52</w:t>
              </w:r>
            </w:hyperlink>
          </w:p>
          <w:p>
            <w:pPr>
              <w:pStyle w:val="0"/>
              <w:jc w:val="center"/>
            </w:pPr>
            <w:r>
              <w:rPr>
                <w:sz w:val="24"/>
              </w:rPr>
              <w:t xml:space="preserve">(если данные правонарушения совершены саморегулируемыми организациями в области энергетического обследования)</w:t>
            </w:r>
          </w:p>
        </w:tc>
        <w:tc>
          <w:tcPr>
            <w:tcW w:w="1417" w:type="dxa"/>
          </w:tcPr>
          <w:p>
            <w:pPr>
              <w:pStyle w:val="0"/>
              <w:jc w:val="center"/>
            </w:pPr>
            <w:r>
              <w:rPr>
                <w:sz w:val="24"/>
              </w:rPr>
              <w:t xml:space="preserve">отсутствуют</w:t>
            </w:r>
          </w:p>
        </w:tc>
        <w:tc>
          <w:tcPr>
            <w:tcW w:w="1418" w:type="dxa"/>
          </w:tcPr>
          <w:p>
            <w:pPr>
              <w:pStyle w:val="0"/>
              <w:jc w:val="center"/>
            </w:pPr>
            <w:r>
              <w:rPr>
                <w:sz w:val="24"/>
              </w:rPr>
              <w:t xml:space="preserve">Отсутствуют</w:t>
            </w:r>
          </w:p>
        </w:tc>
        <w:tc>
          <w:tcPr>
            <w:tcW w:w="1587" w:type="dxa"/>
          </w:tcPr>
          <w:p>
            <w:pPr>
              <w:pStyle w:val="0"/>
              <w:jc w:val="center"/>
            </w:pPr>
            <w:r>
              <w:rPr>
                <w:sz w:val="24"/>
              </w:rPr>
              <w:t xml:space="preserve">отсутствуют</w:t>
            </w:r>
          </w:p>
        </w:tc>
      </w:tr>
    </w:tbl>
    <w:p>
      <w:pPr>
        <w:pStyle w:val="0"/>
        <w:jc w:val="both"/>
      </w:pPr>
      <w:r>
        <w:rPr>
          <w:sz w:val="24"/>
        </w:rPr>
      </w:r>
    </w:p>
    <w:p>
      <w:pPr>
        <w:pStyle w:val="2"/>
        <w:outlineLvl w:val="1"/>
        <w:jc w:val="center"/>
      </w:pPr>
      <w:r>
        <w:rPr>
          <w:sz w:val="24"/>
        </w:rPr>
        <w:t xml:space="preserve">Раздел II. Нормативные правовые акты федеральных</w:t>
      </w:r>
    </w:p>
    <w:p>
      <w:pPr>
        <w:pStyle w:val="2"/>
        <w:jc w:val="center"/>
      </w:pPr>
      <w:r>
        <w:rPr>
          <w:sz w:val="24"/>
        </w:rPr>
        <w:t xml:space="preserve">органов исполнительной власти и нормативные документы</w:t>
      </w:r>
    </w:p>
    <w:p>
      <w:pPr>
        <w:pStyle w:val="2"/>
        <w:jc w:val="center"/>
      </w:pPr>
      <w:r>
        <w:rPr>
          <w:sz w:val="24"/>
        </w:rPr>
        <w:t xml:space="preserve">федеральных органов исполнительной власти</w:t>
      </w:r>
    </w:p>
    <w:p>
      <w:pPr>
        <w:pStyle w:val="0"/>
        <w:jc w:val="both"/>
      </w:pPr>
      <w:r>
        <w:rPr>
          <w:sz w:val="24"/>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3175"/>
        <w:gridCol w:w="1417"/>
        <w:gridCol w:w="2381"/>
        <w:gridCol w:w="1984"/>
        <w:gridCol w:w="1276"/>
        <w:gridCol w:w="1559"/>
        <w:gridCol w:w="1276"/>
        <w:gridCol w:w="5499"/>
        <w:gridCol w:w="3515"/>
        <w:gridCol w:w="1842"/>
        <w:gridCol w:w="1560"/>
        <w:gridCol w:w="1417"/>
        <w:gridCol w:w="1418"/>
        <w:gridCol w:w="1587"/>
      </w:tblGrid>
      <w:tr>
        <w:tc>
          <w:tcPr>
            <w:tcW w:w="567" w:type="dxa"/>
          </w:tcPr>
          <w:p>
            <w:pPr>
              <w:pStyle w:val="0"/>
            </w:pPr>
            <w:r>
              <w:rPr>
                <w:sz w:val="24"/>
              </w:rPr>
              <w:t xml:space="preserve">N</w:t>
            </w:r>
          </w:p>
        </w:tc>
        <w:tc>
          <w:tcPr>
            <w:tcW w:w="3175" w:type="dxa"/>
          </w:tcPr>
          <w:p>
            <w:pPr>
              <w:pStyle w:val="0"/>
              <w:jc w:val="center"/>
            </w:pPr>
            <w:r>
              <w:rPr>
                <w:sz w:val="24"/>
              </w:rPr>
              <w:t xml:space="preserve">Наименование вида нормативного правового акта, полное наименование нормативного правового акта</w:t>
            </w:r>
          </w:p>
        </w:tc>
        <w:tc>
          <w:tcPr>
            <w:tcW w:w="1417" w:type="dxa"/>
          </w:tcPr>
          <w:p>
            <w:pPr>
              <w:pStyle w:val="0"/>
              <w:jc w:val="center"/>
            </w:pPr>
            <w:r>
              <w:rPr>
                <w:sz w:val="24"/>
              </w:rPr>
              <w:t xml:space="preserve">Дата утверждения акта, номер нормативного правового акта</w:t>
            </w:r>
          </w:p>
        </w:tc>
        <w:tc>
          <w:tcPr>
            <w:tcW w:w="2381" w:type="dxa"/>
          </w:tcPr>
          <w:p>
            <w:pPr>
              <w:pStyle w:val="0"/>
              <w:jc w:val="center"/>
            </w:pPr>
            <w:r>
              <w:rPr>
                <w:sz w:val="24"/>
              </w:rPr>
              <w:t xml:space="preserve">Документ, содержащий текст нормативного правового акта</w:t>
            </w:r>
          </w:p>
          <w:p>
            <w:pPr>
              <w:pStyle w:val="0"/>
              <w:jc w:val="center"/>
            </w:pPr>
            <w:r>
              <w:rPr>
                <w:sz w:val="24"/>
              </w:rPr>
              <w:t xml:space="preserve">(указывается гиперссылка для скачивания файла в формате docx или pdf),</w:t>
            </w:r>
          </w:p>
          <w:p>
            <w:pPr>
              <w:pStyle w:val="0"/>
              <w:jc w:val="center"/>
            </w:pPr>
            <w:r>
              <w:rPr>
                <w:sz w:val="24"/>
              </w:rPr>
              <w:t xml:space="preserve">гиперссылка на текст нормативного правового акта на официальном интернет-портале правовой информации (</w:t>
            </w:r>
            <w:hyperlink w:history="0" r:id="rId2168">
              <w:r>
                <w:rPr>
                  <w:sz w:val="24"/>
                  <w:color w:val="0000ff"/>
                </w:rPr>
                <w:t xml:space="preserve">www.pravo.gov.ru</w:t>
              </w:r>
            </w:hyperlink>
            <w:r>
              <w:rPr>
                <w:sz w:val="24"/>
              </w:rPr>
              <w:t xml:space="preserve">)</w:t>
            </w:r>
          </w:p>
        </w:tc>
        <w:tc>
          <w:tcPr>
            <w:tcW w:w="1984" w:type="dxa"/>
          </w:tcPr>
          <w:p>
            <w:pPr>
              <w:pStyle w:val="0"/>
              <w:jc w:val="center"/>
            </w:pPr>
            <w:r>
              <w:rPr>
                <w:sz w:val="24"/>
              </w:rPr>
              <w:t xml:space="preserve">Реквизиты структурных единиц нормативного правового акта, содержащих обязательные требования</w:t>
            </w:r>
          </w:p>
        </w:tc>
        <w:tc>
          <w:tcPr>
            <w:tcW w:w="1276" w:type="dxa"/>
          </w:tcPr>
          <w:p>
            <w:pPr>
              <w:pStyle w:val="0"/>
              <w:jc w:val="center"/>
            </w:pPr>
            <w:r>
              <w:rPr>
                <w:sz w:val="24"/>
              </w:rPr>
              <w:t xml:space="preserve">Категории лиц, обязанных соблюдать установленные нормативным правовым актом обязательные требования: физические лица</w:t>
            </w:r>
          </w:p>
          <w:p>
            <w:pPr>
              <w:pStyle w:val="0"/>
              <w:jc w:val="center"/>
            </w:pPr>
            <w:r>
              <w:rPr>
                <w:sz w:val="24"/>
              </w:rPr>
              <w:t xml:space="preserve">(указывается один из вариантов: Да/Нет)</w:t>
            </w:r>
          </w:p>
        </w:tc>
        <w:tc>
          <w:tcPr>
            <w:tcW w:w="1559" w:type="dxa"/>
          </w:tcPr>
          <w:p>
            <w:pPr>
              <w:pStyle w:val="0"/>
              <w:jc w:val="center"/>
            </w:pPr>
            <w:r>
              <w:rPr>
                <w:sz w:val="24"/>
              </w:rPr>
              <w:t xml:space="preserve">Категории лиц, обязанных соблюдать установленные нормативным правовым актом обязательные требования: физические лица, зарегистрированные как индивидуальные предприниматели</w:t>
            </w:r>
          </w:p>
          <w:p>
            <w:pPr>
              <w:pStyle w:val="0"/>
              <w:jc w:val="center"/>
            </w:pPr>
            <w:r>
              <w:rPr>
                <w:sz w:val="24"/>
              </w:rPr>
              <w:t xml:space="preserve">(указывается один из вариантов: Да/Нет)</w:t>
            </w:r>
          </w:p>
        </w:tc>
        <w:tc>
          <w:tcPr>
            <w:tcW w:w="1276" w:type="dxa"/>
          </w:tcPr>
          <w:p>
            <w:pPr>
              <w:pStyle w:val="0"/>
              <w:jc w:val="center"/>
            </w:pPr>
            <w:r>
              <w:rPr>
                <w:sz w:val="24"/>
              </w:rPr>
              <w:t xml:space="preserve">Категории лиц, обязанных соблюдать установленные нормативным правовым актом обязательные требования: юридические лица</w:t>
            </w:r>
          </w:p>
          <w:p>
            <w:pPr>
              <w:pStyle w:val="0"/>
              <w:jc w:val="center"/>
            </w:pPr>
            <w:r>
              <w:rPr>
                <w:sz w:val="24"/>
              </w:rPr>
              <w:t xml:space="preserve">(указывается один из вариантов: Да/Нет)</w:t>
            </w:r>
          </w:p>
        </w:tc>
        <w:tc>
          <w:tcPr>
            <w:tcW w:w="5499" w:type="dxa"/>
          </w:tcPr>
          <w:p>
            <w:pPr>
              <w:pStyle w:val="0"/>
              <w:jc w:val="center"/>
            </w:pPr>
            <w:r>
              <w:rPr>
                <w:sz w:val="24"/>
              </w:rPr>
              <w:t xml:space="preserve">Иные категории лиц</w:t>
            </w:r>
          </w:p>
          <w:p>
            <w:pPr>
              <w:pStyle w:val="0"/>
              <w:jc w:val="center"/>
            </w:pPr>
            <w:r>
              <w:rPr>
                <w:sz w:val="24"/>
              </w:rPr>
              <w:t xml:space="preserve">(указываются специальные категории физических и юридических лиц в случае, если обязательные требования направлены на регулирование исключительно их деятельности)</w:t>
            </w:r>
          </w:p>
        </w:tc>
        <w:tc>
          <w:tcPr>
            <w:tcW w:w="3515" w:type="dxa"/>
          </w:tcPr>
          <w:p>
            <w:pPr>
              <w:pStyle w:val="0"/>
              <w:jc w:val="center"/>
            </w:pPr>
            <w:r>
              <w:rPr>
                <w:sz w:val="24"/>
              </w:rPr>
              <w:t xml:space="preserve">Виды экономической деятельности лиц, обязанных соблюдать установленные нормативным правовым актом обязательные требования, в соответствии с </w:t>
            </w:r>
            <w:hyperlink w:history="0" r:id="rId2169"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ОКВЭД</w:t>
              </w:r>
            </w:hyperlink>
          </w:p>
          <w:p>
            <w:pPr>
              <w:pStyle w:val="0"/>
              <w:jc w:val="center"/>
            </w:pPr>
            <w:r>
              <w:rPr>
                <w:sz w:val="24"/>
              </w:rPr>
              <w:t xml:space="preserve">(в случае если обязательное требование устанавливается в отношении деятельности лиц указывается один из вариантов:</w:t>
            </w:r>
          </w:p>
          <w:p>
            <w:pPr>
              <w:pStyle w:val="0"/>
              <w:jc w:val="center"/>
            </w:pPr>
            <w:r>
              <w:rPr>
                <w:sz w:val="24"/>
              </w:rPr>
              <w:t xml:space="preserve">1) все виды экономической деятельности;</w:t>
            </w:r>
          </w:p>
          <w:p>
            <w:pPr>
              <w:pStyle w:val="0"/>
              <w:jc w:val="center"/>
            </w:pPr>
            <w:r>
              <w:rPr>
                <w:sz w:val="24"/>
              </w:rPr>
              <w:t xml:space="preserve">2) коды </w:t>
            </w:r>
            <w:hyperlink w:history="0" r:id="rId2170"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ОКВЭД</w:t>
              </w:r>
            </w:hyperlink>
            <w:r>
              <w:rPr>
                <w:sz w:val="24"/>
              </w:rPr>
              <w:t xml:space="preserve"> (указывается максимально точный код </w:t>
            </w:r>
            <w:hyperlink w:history="0" r:id="rId2171"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ОКВЭД</w:t>
              </w:r>
            </w:hyperlink>
            <w:r>
              <w:rPr>
                <w:sz w:val="24"/>
              </w:rPr>
              <w:t xml:space="preserve"> (класс, подкласс, группа, подгруппа, вид), в случае, если нормативным правовым актом устанавливаются обязательные требования для подгруппы/ группы/подкласса/класса в целом, может указываться код </w:t>
            </w:r>
            <w:hyperlink w:history="0" r:id="rId2172"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ОКВЭД</w:t>
              </w:r>
            </w:hyperlink>
            <w:r>
              <w:rPr>
                <w:sz w:val="24"/>
              </w:rPr>
              <w:t xml:space="preserve"> верхнего уровня)</w:t>
            </w:r>
          </w:p>
        </w:tc>
        <w:tc>
          <w:tcPr>
            <w:tcW w:w="1842" w:type="dxa"/>
          </w:tcPr>
          <w:p>
            <w:pPr>
              <w:pStyle w:val="0"/>
              <w:jc w:val="center"/>
            </w:pPr>
            <w:r>
              <w:rPr>
                <w:sz w:val="24"/>
              </w:rPr>
              <w:t xml:space="preserve">Вид государственного контроля (надзора), наименование вида разрешительной деятельности, в рамках которых обеспечивается оценка соблюдения обязательных требований, установленных нормативным правовым актом</w:t>
            </w:r>
          </w:p>
          <w:p>
            <w:pPr>
              <w:pStyle w:val="0"/>
              <w:jc w:val="center"/>
            </w:pPr>
            <w:r>
              <w:rPr>
                <w:sz w:val="24"/>
              </w:rPr>
              <w:t xml:space="preserve">(указывается в соответствии с федеральной государственной информационной системой "федеральный реестр государственных и муниципальных услуг (функций)")</w:t>
            </w:r>
          </w:p>
        </w:tc>
        <w:tc>
          <w:tcPr>
            <w:tcW w:w="1560" w:type="dxa"/>
          </w:tcPr>
          <w:p>
            <w:pPr>
              <w:pStyle w:val="0"/>
              <w:jc w:val="center"/>
            </w:pPr>
            <w:r>
              <w:rPr>
                <w:sz w:val="24"/>
              </w:rPr>
              <w:t xml:space="preserve">Реквизиты структурных единиц нормативных правовых актов, предусматривающих установление административной ответственности за несоблюдение обязательного требования (при их наличии)</w:t>
            </w:r>
          </w:p>
        </w:tc>
        <w:tc>
          <w:tcPr>
            <w:tcW w:w="1417" w:type="dxa"/>
          </w:tcPr>
          <w:p>
            <w:pPr>
              <w:pStyle w:val="0"/>
              <w:jc w:val="center"/>
            </w:pPr>
            <w:r>
              <w:rPr>
                <w:sz w:val="24"/>
              </w:rPr>
              <w:t xml:space="preserve">Гиперссылки на утвержденные проверочные листы в формате, допускающем их использование для самообследования</w:t>
            </w:r>
          </w:p>
          <w:p>
            <w:pPr>
              <w:pStyle w:val="0"/>
              <w:jc w:val="center"/>
            </w:pPr>
            <w:r>
              <w:rPr>
                <w:sz w:val="24"/>
              </w:rPr>
              <w:t xml:space="preserve">(при их наличии)</w:t>
            </w:r>
          </w:p>
        </w:tc>
        <w:tc>
          <w:tcPr>
            <w:tcW w:w="1418" w:type="dxa"/>
          </w:tcPr>
          <w:p>
            <w:pPr>
              <w:pStyle w:val="0"/>
              <w:jc w:val="center"/>
            </w:pPr>
            <w:r>
              <w:rPr>
                <w:sz w:val="24"/>
              </w:rPr>
              <w:t xml:space="preserve">Гиперссылки на документы, содержащие информацию о способах и процедуре самообследования, в том числе методические рекомендации по проведению самообследования и подготовке декларации соблюдения обязательных требований (при ее наличии)</w:t>
            </w:r>
          </w:p>
        </w:tc>
        <w:tc>
          <w:tcPr>
            <w:tcW w:w="1587" w:type="dxa"/>
          </w:tcPr>
          <w:p>
            <w:pPr>
              <w:pStyle w:val="0"/>
              <w:jc w:val="center"/>
            </w:pPr>
            <w:r>
              <w:rPr>
                <w:sz w:val="24"/>
              </w:rPr>
              <w:t xml:space="preserve">Гиперссылки на руководства по соблюдению обязательных требований, иные документы ненормативного характера, содержащие информацию об обязательных требованиях и порядке их соблюдения (при их наличии).</w:t>
            </w:r>
          </w:p>
        </w:tc>
      </w:tr>
      <w:tr>
        <w:tc>
          <w:tcPr>
            <w:tcW w:w="567" w:type="dxa"/>
            <w:vAlign w:val="center"/>
          </w:tcPr>
          <w:p>
            <w:pPr>
              <w:pStyle w:val="0"/>
            </w:pPr>
            <w:r>
              <w:rPr>
                <w:sz w:val="24"/>
              </w:rPr>
              <w:t xml:space="preserve">1</w:t>
            </w:r>
          </w:p>
        </w:tc>
        <w:tc>
          <w:tcPr>
            <w:tcW w:w="3175" w:type="dxa"/>
          </w:tcPr>
          <w:p>
            <w:pPr>
              <w:pStyle w:val="0"/>
              <w:jc w:val="center"/>
            </w:pPr>
            <w:hyperlink w:history="0" r:id="rId2173" w:tooltip="Приказ Минэкономразвития России от 25.05.2020 N 307 &quot;Об утверждении Порядка представления копии энергетического паспорта и отчетов о проведении энергетического обследования&quot; (Зарегистрировано в Минюсте России 24.07.2020 N 59072) {КонсультантПлюс}">
              <w:r>
                <w:rPr>
                  <w:sz w:val="24"/>
                  <w:color w:val="0000ff"/>
                </w:rPr>
                <w:t xml:space="preserve">Приказ</w:t>
              </w:r>
            </w:hyperlink>
            <w:r>
              <w:rPr>
                <w:sz w:val="24"/>
              </w:rPr>
              <w:t xml:space="preserve"> Минэкономразвития России "Об утверждении Порядка представления копии энергетического паспорта и отчетов о проведении энергетического обследования"</w:t>
            </w:r>
          </w:p>
        </w:tc>
        <w:tc>
          <w:tcPr>
            <w:tcW w:w="1417" w:type="dxa"/>
          </w:tcPr>
          <w:p>
            <w:pPr>
              <w:pStyle w:val="0"/>
              <w:jc w:val="center"/>
            </w:pPr>
            <w:r>
              <w:rPr>
                <w:sz w:val="24"/>
              </w:rPr>
              <w:t xml:space="preserve">25.05.2020 N 307 (зарегистрирован Минюстом России 24.07.2020, рег. N 59072)</w:t>
            </w:r>
          </w:p>
        </w:tc>
        <w:tc>
          <w:tcPr>
            <w:tcW w:w="2381" w:type="dxa"/>
          </w:tcPr>
          <w:p>
            <w:pPr>
              <w:pStyle w:val="0"/>
              <w:jc w:val="center"/>
            </w:pPr>
            <w:hyperlink w:history="0" r:id="rId2174">
              <w:r>
                <w:rPr>
                  <w:sz w:val="24"/>
                  <w:color w:val="0000ff"/>
                </w:rPr>
                <w:t xml:space="preserve">http://pravo.gov.ru/proxy/ips/?searchres=&amp;bpas=cd00000&amp;a3=&amp;a3type=1&amp;a3value=&amp;a6=&amp;a6type=1&amp;a6value=&amp;a15=&amp;a15type=1&amp;a15value=&amp;a7type=1&amp;a7from=&amp;a7to=&amp;a7date=25.05.2020&amp;a8=307&amp;a8type=1&amp;a1=&amp;a0=&amp;a16=&amp;a16type=1&amp;a16value=&amp;a17=&amp;a17type=1&amp;a17value=&amp;a4=&amp;a4type=1&amp;a4value=&amp;a23=&amp;a23type=1&amp;a23value=&amp;textpres=&amp;sort=7&amp;x=75&amp;y=15</w:t>
              </w:r>
            </w:hyperlink>
          </w:p>
        </w:tc>
        <w:tc>
          <w:tcPr>
            <w:tcW w:w="1984" w:type="dxa"/>
          </w:tcPr>
          <w:p>
            <w:pPr>
              <w:pStyle w:val="0"/>
              <w:jc w:val="center"/>
            </w:pPr>
            <w:hyperlink w:history="0" r:id="rId2175" w:tooltip="Приказ Минэкономразвития России от 25.05.2020 N 307 &quot;Об утверждении Порядка представления копии энергетического паспорта и отчетов о проведении энергетического обследования&quot; (Зарегистрировано в Минюсте России 24.07.2020 N 59072) {КонсультантПлюс}">
              <w:r>
                <w:rPr>
                  <w:sz w:val="24"/>
                  <w:color w:val="0000ff"/>
                </w:rPr>
                <w:t xml:space="preserve">пункт 2</w:t>
              </w:r>
            </w:hyperlink>
          </w:p>
        </w:tc>
        <w:tc>
          <w:tcPr>
            <w:tcW w:w="1276" w:type="dxa"/>
          </w:tcPr>
          <w:p>
            <w:pPr>
              <w:pStyle w:val="0"/>
              <w:jc w:val="center"/>
            </w:pPr>
            <w:r>
              <w:rPr>
                <w:sz w:val="24"/>
              </w:rPr>
              <w:t xml:space="preserve">нет</w:t>
            </w:r>
          </w:p>
        </w:tc>
        <w:tc>
          <w:tcPr>
            <w:tcW w:w="1559" w:type="dxa"/>
          </w:tcPr>
          <w:p>
            <w:pPr>
              <w:pStyle w:val="0"/>
              <w:jc w:val="center"/>
            </w:pPr>
            <w:r>
              <w:rPr>
                <w:sz w:val="24"/>
              </w:rPr>
              <w:t xml:space="preserve">нет</w:t>
            </w:r>
          </w:p>
        </w:tc>
        <w:tc>
          <w:tcPr>
            <w:tcW w:w="1276" w:type="dxa"/>
          </w:tcPr>
          <w:p>
            <w:pPr>
              <w:pStyle w:val="0"/>
              <w:jc w:val="center"/>
            </w:pPr>
            <w:r>
              <w:rPr>
                <w:sz w:val="24"/>
              </w:rPr>
              <w:t xml:space="preserve">да</w:t>
            </w:r>
          </w:p>
        </w:tc>
        <w:tc>
          <w:tcPr>
            <w:tcW w:w="5499" w:type="dxa"/>
          </w:tcPr>
          <w:p>
            <w:pPr>
              <w:pStyle w:val="0"/>
              <w:jc w:val="center"/>
            </w:pPr>
            <w:r>
              <w:rPr>
                <w:sz w:val="24"/>
              </w:rPr>
              <w:t xml:space="preserve">саморегулируемые организации в области энергетического обследования</w:t>
            </w:r>
          </w:p>
        </w:tc>
        <w:tc>
          <w:tcPr>
            <w:tcW w:w="3515" w:type="dxa"/>
          </w:tcPr>
          <w:p>
            <w:pPr>
              <w:pStyle w:val="0"/>
              <w:jc w:val="center"/>
            </w:pPr>
            <w:r>
              <w:rPr>
                <w:sz w:val="24"/>
              </w:rPr>
              <w:t xml:space="preserve">все виды деятельности</w:t>
            </w:r>
          </w:p>
        </w:tc>
        <w:tc>
          <w:tcPr>
            <w:tcW w:w="1842" w:type="dxa"/>
          </w:tcPr>
          <w:p>
            <w:pPr>
              <w:pStyle w:val="0"/>
              <w:jc w:val="center"/>
            </w:pPr>
            <w:r>
              <w:rPr>
                <w:sz w:val="24"/>
              </w:rPr>
              <w:t xml:space="preserve">государственный контроль за деятельностью саморегулируемых организаций в области энергетического обследования</w:t>
            </w:r>
          </w:p>
        </w:tc>
        <w:tc>
          <w:tcPr>
            <w:tcW w:w="1560" w:type="dxa"/>
          </w:tcPr>
          <w:p>
            <w:pPr>
              <w:pStyle w:val="0"/>
              <w:jc w:val="center"/>
            </w:pPr>
            <w:hyperlink w:history="0" r:id="rId2176"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ч. 9 ст. 9.16</w:t>
              </w:r>
            </w:hyperlink>
            <w:r>
              <w:rPr>
                <w:sz w:val="24"/>
              </w:rPr>
              <w:t xml:space="preserve">, </w:t>
            </w:r>
            <w:hyperlink w:history="0" r:id="rId2177"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ст. 14.52</w:t>
              </w:r>
            </w:hyperlink>
          </w:p>
          <w:p>
            <w:pPr>
              <w:pStyle w:val="0"/>
              <w:jc w:val="center"/>
            </w:pPr>
            <w:r>
              <w:rPr>
                <w:sz w:val="24"/>
              </w:rPr>
              <w:t xml:space="preserve">(если данные правонарушения совершены саморегулируемыми организациями в области энергетического обследования)</w:t>
            </w:r>
          </w:p>
        </w:tc>
        <w:tc>
          <w:tcPr>
            <w:tcW w:w="1417" w:type="dxa"/>
          </w:tcPr>
          <w:p>
            <w:pPr>
              <w:pStyle w:val="0"/>
              <w:jc w:val="center"/>
            </w:pPr>
            <w:r>
              <w:rPr>
                <w:sz w:val="24"/>
              </w:rPr>
              <w:t xml:space="preserve">отсутствуют</w:t>
            </w:r>
          </w:p>
        </w:tc>
        <w:tc>
          <w:tcPr>
            <w:tcW w:w="1418" w:type="dxa"/>
          </w:tcPr>
          <w:p>
            <w:pPr>
              <w:pStyle w:val="0"/>
              <w:jc w:val="center"/>
            </w:pPr>
            <w:r>
              <w:rPr>
                <w:sz w:val="24"/>
              </w:rPr>
              <w:t xml:space="preserve">отсутствуют</w:t>
            </w:r>
          </w:p>
        </w:tc>
        <w:tc>
          <w:tcPr>
            <w:tcW w:w="1587" w:type="dxa"/>
          </w:tcPr>
          <w:p>
            <w:pPr>
              <w:pStyle w:val="0"/>
              <w:jc w:val="center"/>
            </w:pPr>
            <w:r>
              <w:rPr>
                <w:sz w:val="24"/>
              </w:rPr>
              <w:t xml:space="preserve">отсутствуют</w:t>
            </w:r>
          </w:p>
        </w:tc>
      </w:tr>
    </w:tbl>
    <w:p>
      <w:pPr>
        <w:sectPr>
          <w:headerReference w:type="default" r:id="rId64"/>
          <w:headerReference w:type="first" r:id="rId64"/>
          <w:footerReference w:type="default" r:id="rId65"/>
          <w:footerReference w:type="first" r:id="rId65"/>
          <w:pgSz w:w="16838" w:h="11906" w:orient="landscape"/>
          <w:pgMar w:top="1133" w:right="397" w:bottom="566" w:left="397" w:header="0" w:footer="0" w:gutter="0"/>
          <w:titlePg/>
        </w:sectPr>
      </w:pP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10</w:t>
      </w:r>
    </w:p>
    <w:p>
      <w:pPr>
        <w:pStyle w:val="0"/>
        <w:jc w:val="right"/>
      </w:pPr>
      <w:r>
        <w:rPr>
          <w:sz w:val="24"/>
        </w:rPr>
        <w:t xml:space="preserve">к приказу Федеральной службы</w:t>
      </w:r>
    </w:p>
    <w:p>
      <w:pPr>
        <w:pStyle w:val="0"/>
        <w:jc w:val="right"/>
      </w:pPr>
      <w:r>
        <w:rPr>
          <w:sz w:val="24"/>
        </w:rPr>
        <w:t xml:space="preserve">по экологическому, технологическому</w:t>
      </w:r>
    </w:p>
    <w:p>
      <w:pPr>
        <w:pStyle w:val="0"/>
        <w:jc w:val="right"/>
      </w:pPr>
      <w:r>
        <w:rPr>
          <w:sz w:val="24"/>
        </w:rPr>
        <w:t xml:space="preserve">и атомному надзору</w:t>
      </w:r>
    </w:p>
    <w:p>
      <w:pPr>
        <w:pStyle w:val="0"/>
        <w:jc w:val="right"/>
      </w:pPr>
      <w:r>
        <w:rPr>
          <w:sz w:val="24"/>
        </w:rPr>
        <w:t xml:space="preserve">от 2 марта 2021 г. N 81</w:t>
      </w:r>
    </w:p>
    <w:p>
      <w:pPr>
        <w:pStyle w:val="0"/>
        <w:jc w:val="both"/>
      </w:pPr>
      <w:r>
        <w:rPr>
          <w:sz w:val="24"/>
        </w:rPr>
      </w:r>
    </w:p>
    <w:bookmarkStart w:id="3438" w:name="P3438"/>
    <w:bookmarkEnd w:id="3438"/>
    <w:p>
      <w:pPr>
        <w:pStyle w:val="2"/>
        <w:jc w:val="center"/>
      </w:pPr>
      <w:r>
        <w:rPr>
          <w:sz w:val="24"/>
        </w:rPr>
        <w:t xml:space="preserve">ПЕРЕЧЕНЬ</w:t>
      </w:r>
    </w:p>
    <w:p>
      <w:pPr>
        <w:pStyle w:val="2"/>
        <w:jc w:val="center"/>
      </w:pPr>
      <w:r>
        <w:rPr>
          <w:sz w:val="24"/>
        </w:rPr>
        <w:t xml:space="preserve">НОРМАТИВНЫХ ПРАВОВЫХ АКТОВ (ИХ ОТДЕЛЬНЫХ ПОЛОЖЕНИЙ),</w:t>
      </w:r>
    </w:p>
    <w:p>
      <w:pPr>
        <w:pStyle w:val="2"/>
        <w:jc w:val="center"/>
      </w:pPr>
      <w:r>
        <w:rPr>
          <w:sz w:val="24"/>
        </w:rPr>
        <w:t xml:space="preserve">СОДЕРЖАЩИХ ОБЯЗАТЕЛЬНЫЕ ТРЕБОВАНИЯ, ОЦЕНКА СОБЛЮДЕНИЯ</w:t>
      </w:r>
    </w:p>
    <w:p>
      <w:pPr>
        <w:pStyle w:val="2"/>
        <w:jc w:val="center"/>
      </w:pPr>
      <w:r>
        <w:rPr>
          <w:sz w:val="24"/>
        </w:rPr>
        <w:t xml:space="preserve">КОТОРЫХ ОСУЩЕСТВЛЯЕТСЯ В РАМКАХ ФЕДЕРАЛЬНОГО</w:t>
      </w:r>
    </w:p>
    <w:p>
      <w:pPr>
        <w:pStyle w:val="2"/>
        <w:jc w:val="center"/>
      </w:pPr>
      <w:r>
        <w:rPr>
          <w:sz w:val="24"/>
        </w:rPr>
        <w:t xml:space="preserve">ГОСУДАРСТВЕННОГО ЭНЕРГЕТИЧЕСКОГО НАДЗОРА В СФЕРЕ</w:t>
      </w:r>
    </w:p>
    <w:p>
      <w:pPr>
        <w:pStyle w:val="2"/>
        <w:jc w:val="center"/>
      </w:pPr>
      <w:r>
        <w:rPr>
          <w:sz w:val="24"/>
        </w:rPr>
        <w:t xml:space="preserve">ТЕПЛОСНАБЖЕНИЯ, ПРИВЛЕЧЕНИЯ К АДМИНИСТРАТИВНОЙ</w:t>
      </w:r>
    </w:p>
    <w:p>
      <w:pPr>
        <w:pStyle w:val="2"/>
        <w:jc w:val="center"/>
      </w:pPr>
      <w:r>
        <w:rPr>
          <w:sz w:val="24"/>
        </w:rPr>
        <w:t xml:space="preserve">ОТВЕТСТВЕННОСТИ (В РЕДАКЦИИ ПРИКАЗА РОСТЕХНАДЗОРА</w:t>
      </w:r>
    </w:p>
    <w:p>
      <w:pPr>
        <w:pStyle w:val="2"/>
        <w:jc w:val="center"/>
      </w:pPr>
      <w:r>
        <w:rPr>
          <w:sz w:val="24"/>
        </w:rPr>
        <w:t xml:space="preserve">ОТ 09.01.2023 N 1, ОТ 11.11.2024 N 344)</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Ростехнадзора от 01.04.2025 </w:t>
            </w:r>
            <w:hyperlink w:history="0" r:id="rId2178" w:tooltip="Приказ Ростехнадзора от 01.04.2025 N 123 &quot;О внесении изменения в перечень нормативных правовых актов (их отдельных положений), содержащих обязательные требования, оценка соблюдения которых осуществляется в рамках федерального государственного энергетического надзора в сфере теплоснабжения, привлечения к административной ответственности, утвержденный приказом Федеральной службы по экологическому, технологическому и атомному надзору от 2 марта 2021 г. N 81&quot; {КонсультантПлюс}">
              <w:r>
                <w:rPr>
                  <w:sz w:val="24"/>
                  <w:color w:val="0000ff"/>
                </w:rPr>
                <w:t xml:space="preserve">N 123</w:t>
              </w:r>
            </w:hyperlink>
            <w:r>
              <w:rPr>
                <w:sz w:val="24"/>
                <w:color w:val="392c69"/>
              </w:rPr>
              <w:t xml:space="preserve">,</w:t>
            </w:r>
          </w:p>
          <w:p>
            <w:pPr>
              <w:pStyle w:val="0"/>
              <w:jc w:val="center"/>
            </w:pPr>
            <w:r>
              <w:rPr>
                <w:sz w:val="24"/>
                <w:color w:val="392c69"/>
              </w:rPr>
              <w:t xml:space="preserve">от 21.08.2025 </w:t>
            </w:r>
            <w:hyperlink w:history="0" r:id="rId2179" w:tooltip="Приказ Ростехнадзора от 21.08.2025 N 284 &quot;О внесении изменений в приказ Федеральной службы по экологическому, технологическому и атомному надзору от 2 марта 2021 г. N 81 &quot;Об утверждении перечней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quot; {КонсультантПлюс}">
              <w:r>
                <w:rPr>
                  <w:sz w:val="24"/>
                  <w:color w:val="0000ff"/>
                </w:rPr>
                <w:t xml:space="preserve">N 284</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Раздел I. Международные договоры Российской Федерации и акты</w:t>
      </w:r>
    </w:p>
    <w:p>
      <w:pPr>
        <w:pStyle w:val="2"/>
        <w:jc w:val="center"/>
      </w:pPr>
      <w:r>
        <w:rPr>
          <w:sz w:val="24"/>
        </w:rPr>
        <w:t xml:space="preserve">органов Евразийского экономического союза</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3175"/>
        <w:gridCol w:w="1417"/>
        <w:gridCol w:w="2381"/>
        <w:gridCol w:w="1984"/>
        <w:gridCol w:w="1276"/>
        <w:gridCol w:w="1559"/>
        <w:gridCol w:w="1276"/>
        <w:gridCol w:w="5499"/>
        <w:gridCol w:w="3515"/>
        <w:gridCol w:w="1842"/>
        <w:gridCol w:w="1560"/>
        <w:gridCol w:w="1417"/>
        <w:gridCol w:w="1418"/>
        <w:gridCol w:w="1587"/>
      </w:tblGrid>
      <w:tr>
        <w:tblPrEx>
          <w:tblBorders>
            <w:insideH w:val="nil"/>
          </w:tblBorders>
        </w:tblPrEx>
        <w:tc>
          <w:tcPr>
            <w:tcW w:w="567" w:type="dxa"/>
            <w:vMerge w:val="restart"/>
          </w:tcPr>
          <w:p>
            <w:pPr>
              <w:pStyle w:val="0"/>
              <w:jc w:val="center"/>
            </w:pPr>
            <w:r>
              <w:rPr>
                <w:sz w:val="24"/>
              </w:rPr>
              <w:t xml:space="preserve">N</w:t>
            </w:r>
          </w:p>
        </w:tc>
        <w:tc>
          <w:tcPr>
            <w:tcW w:w="3175" w:type="dxa"/>
            <w:vMerge w:val="restart"/>
          </w:tcPr>
          <w:p>
            <w:pPr>
              <w:pStyle w:val="0"/>
              <w:jc w:val="center"/>
            </w:pPr>
            <w:r>
              <w:rPr>
                <w:sz w:val="24"/>
              </w:rPr>
              <w:t xml:space="preserve">Наименование вида нормативного правового акта, полное наименование нормативного правового акта</w:t>
            </w:r>
          </w:p>
        </w:tc>
        <w:tc>
          <w:tcPr>
            <w:tcW w:w="1417" w:type="dxa"/>
            <w:vMerge w:val="restart"/>
          </w:tcPr>
          <w:p>
            <w:pPr>
              <w:pStyle w:val="0"/>
              <w:jc w:val="center"/>
            </w:pPr>
            <w:r>
              <w:rPr>
                <w:sz w:val="24"/>
              </w:rPr>
              <w:t xml:space="preserve">Дата утверждения акта, номер нормативного правового акта, дата государственной регистрации, регистрационный номер Минюста России</w:t>
            </w:r>
          </w:p>
        </w:tc>
        <w:tc>
          <w:tcPr>
            <w:tcW w:w="2381" w:type="dxa"/>
            <w:vMerge w:val="restart"/>
          </w:tcPr>
          <w:p>
            <w:pPr>
              <w:pStyle w:val="0"/>
              <w:jc w:val="center"/>
            </w:pPr>
            <w:r>
              <w:rPr>
                <w:sz w:val="24"/>
              </w:rPr>
              <w:t xml:space="preserve">Документ, содержащий текст нормативного правового акта</w:t>
            </w:r>
          </w:p>
          <w:p>
            <w:pPr>
              <w:pStyle w:val="0"/>
              <w:jc w:val="center"/>
            </w:pPr>
            <w:r>
              <w:rPr>
                <w:sz w:val="24"/>
              </w:rPr>
              <w:t xml:space="preserve">(указывается гиперссылка для скачивания файла в формате docx или pdf)</w:t>
            </w:r>
          </w:p>
          <w:p>
            <w:pPr>
              <w:pStyle w:val="0"/>
              <w:jc w:val="center"/>
            </w:pPr>
            <w:r>
              <w:rPr>
                <w:sz w:val="24"/>
              </w:rPr>
              <w:t xml:space="preserve">Гиперссылка на текст нормативного правового акта на официальном интернет-портале правовой информации (</w:t>
            </w:r>
            <w:hyperlink w:history="0" r:id="rId2180">
              <w:r>
                <w:rPr>
                  <w:sz w:val="24"/>
                  <w:color w:val="0000ff"/>
                </w:rPr>
                <w:t xml:space="preserve">www.pravo.gov.ru</w:t>
              </w:r>
            </w:hyperlink>
            <w:r>
              <w:rPr>
                <w:sz w:val="24"/>
              </w:rPr>
              <w:t xml:space="preserve">)</w:t>
            </w:r>
          </w:p>
        </w:tc>
        <w:tc>
          <w:tcPr>
            <w:tcW w:w="1984" w:type="dxa"/>
            <w:vMerge w:val="restart"/>
          </w:tcPr>
          <w:p>
            <w:pPr>
              <w:pStyle w:val="0"/>
              <w:jc w:val="center"/>
            </w:pPr>
            <w:r>
              <w:rPr>
                <w:sz w:val="24"/>
              </w:rPr>
              <w:t xml:space="preserve">Реквизиты структурных единиц нормативного правового акта, содержащих обязательные требования</w:t>
            </w:r>
          </w:p>
        </w:tc>
        <w:tc>
          <w:tcPr>
            <w:tcW w:w="1276" w:type="dxa"/>
            <w:vMerge w:val="restart"/>
          </w:tcPr>
          <w:p>
            <w:pPr>
              <w:pStyle w:val="0"/>
              <w:jc w:val="center"/>
            </w:pPr>
            <w:r>
              <w:rPr>
                <w:sz w:val="24"/>
              </w:rPr>
              <w:t xml:space="preserve">Категории лиц, обязанных соблюдать установленные нормативным правовым актом обязательные требования: физические лица</w:t>
            </w:r>
          </w:p>
          <w:p>
            <w:pPr>
              <w:pStyle w:val="0"/>
              <w:jc w:val="center"/>
            </w:pPr>
            <w:r>
              <w:rPr>
                <w:sz w:val="24"/>
              </w:rPr>
              <w:t xml:space="preserve">(указывается один из вариантов: Да/Нет)</w:t>
            </w:r>
          </w:p>
        </w:tc>
        <w:tc>
          <w:tcPr>
            <w:tcW w:w="1559" w:type="dxa"/>
            <w:tcBorders>
              <w:bottom w:val="nil"/>
            </w:tcBorders>
          </w:tcPr>
          <w:p>
            <w:pPr>
              <w:pStyle w:val="0"/>
              <w:jc w:val="center"/>
            </w:pPr>
            <w:r>
              <w:rPr>
                <w:sz w:val="24"/>
              </w:rPr>
              <w:t xml:space="preserve">Категории лиц, обязанных соблюдать установленные нормативным правовым актом обязательные требования: физические лица, зарегистрированные как индивидуальные предприниматели</w:t>
            </w:r>
          </w:p>
        </w:tc>
        <w:tc>
          <w:tcPr>
            <w:tcW w:w="1276" w:type="dxa"/>
            <w:vMerge w:val="restart"/>
          </w:tcPr>
          <w:p>
            <w:pPr>
              <w:pStyle w:val="0"/>
              <w:jc w:val="center"/>
            </w:pPr>
            <w:r>
              <w:rPr>
                <w:sz w:val="24"/>
              </w:rPr>
              <w:t xml:space="preserve">Категории лиц, обязанных соблюдать установленные нормативным правовым актом обязательные требования: юридические лица</w:t>
            </w:r>
          </w:p>
          <w:p>
            <w:pPr>
              <w:pStyle w:val="0"/>
              <w:jc w:val="center"/>
            </w:pPr>
            <w:r>
              <w:rPr>
                <w:sz w:val="24"/>
              </w:rPr>
              <w:t xml:space="preserve">(указывается один из вариантов: Да/Нет)</w:t>
            </w:r>
          </w:p>
        </w:tc>
        <w:tc>
          <w:tcPr>
            <w:tcW w:w="5499" w:type="dxa"/>
            <w:vMerge w:val="restart"/>
          </w:tcPr>
          <w:p>
            <w:pPr>
              <w:pStyle w:val="0"/>
              <w:jc w:val="center"/>
            </w:pPr>
            <w:r>
              <w:rPr>
                <w:sz w:val="24"/>
              </w:rPr>
              <w:t xml:space="preserve">Иные категории лиц</w:t>
            </w:r>
          </w:p>
          <w:p>
            <w:pPr>
              <w:pStyle w:val="0"/>
              <w:jc w:val="center"/>
            </w:pPr>
            <w:r>
              <w:rPr>
                <w:sz w:val="24"/>
              </w:rPr>
              <w:t xml:space="preserve">(указываются специальные категории физических и юридических лиц в случае, если обязательные требования направлены на регулирование исключительно их деятельности)</w:t>
            </w:r>
          </w:p>
        </w:tc>
        <w:tc>
          <w:tcPr>
            <w:tcW w:w="3515" w:type="dxa"/>
            <w:vMerge w:val="restart"/>
          </w:tcPr>
          <w:p>
            <w:pPr>
              <w:pStyle w:val="0"/>
              <w:jc w:val="center"/>
            </w:pPr>
            <w:r>
              <w:rPr>
                <w:sz w:val="24"/>
              </w:rPr>
              <w:t xml:space="preserve">Виды экономической деятельности лиц, обязанных соблюдать установленные нормативным правовым актом обязательные требования, в соответствии с </w:t>
            </w:r>
            <w:hyperlink w:history="0" r:id="rId2181"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ОКВЭД</w:t>
              </w:r>
            </w:hyperlink>
          </w:p>
          <w:p>
            <w:pPr>
              <w:pStyle w:val="0"/>
              <w:jc w:val="center"/>
            </w:pPr>
            <w:r>
              <w:rPr>
                <w:sz w:val="24"/>
              </w:rPr>
              <w:t xml:space="preserve">(в случае если обязательное требование устанавливается в отношении деятельности лиц, указывается один из вариантов:</w:t>
            </w:r>
          </w:p>
          <w:p>
            <w:pPr>
              <w:pStyle w:val="0"/>
              <w:jc w:val="center"/>
            </w:pPr>
            <w:r>
              <w:rPr>
                <w:sz w:val="24"/>
              </w:rPr>
              <w:t xml:space="preserve">1) все виды экономической деятельности;</w:t>
            </w:r>
          </w:p>
          <w:p>
            <w:pPr>
              <w:pStyle w:val="0"/>
              <w:jc w:val="center"/>
            </w:pPr>
            <w:r>
              <w:rPr>
                <w:sz w:val="24"/>
              </w:rPr>
              <w:t xml:space="preserve">2) коды </w:t>
            </w:r>
            <w:hyperlink w:history="0" r:id="rId2182"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ОКВЭД</w:t>
              </w:r>
            </w:hyperlink>
            <w:r>
              <w:rPr>
                <w:sz w:val="24"/>
              </w:rPr>
              <w:t xml:space="preserve"> (указывается максимально точный код </w:t>
            </w:r>
            <w:hyperlink w:history="0" r:id="rId2183"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ОКВЭД</w:t>
              </w:r>
            </w:hyperlink>
            <w:r>
              <w:rPr>
                <w:sz w:val="24"/>
              </w:rPr>
              <w:t xml:space="preserve"> (класс, подкласс, группа, подгруппа, вид), в случае, если нормативным правовым актом устанавливаются обязательные требования для подгруппы/группы/подкласса/класса в целом, может указываться код </w:t>
            </w:r>
            <w:hyperlink w:history="0" r:id="rId2184"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ОКВЭД</w:t>
              </w:r>
            </w:hyperlink>
            <w:r>
              <w:rPr>
                <w:sz w:val="24"/>
              </w:rPr>
              <w:t xml:space="preserve"> верхнего уровня)</w:t>
            </w:r>
          </w:p>
        </w:tc>
        <w:tc>
          <w:tcPr>
            <w:tcW w:w="1842" w:type="dxa"/>
            <w:vMerge w:val="restart"/>
          </w:tcPr>
          <w:p>
            <w:pPr>
              <w:pStyle w:val="0"/>
              <w:jc w:val="center"/>
            </w:pPr>
            <w:r>
              <w:rPr>
                <w:sz w:val="24"/>
              </w:rPr>
              <w:t xml:space="preserve">Вид государственного контроля (надзора), наименование вида разрешительной деятельности, в рамках которых обеспечивается оценка соблюдения обязательных требований, установленных нормативным правовым актом</w:t>
            </w:r>
          </w:p>
          <w:p>
            <w:pPr>
              <w:pStyle w:val="0"/>
              <w:jc w:val="center"/>
            </w:pPr>
            <w:r>
              <w:rPr>
                <w:sz w:val="24"/>
              </w:rPr>
              <w:t xml:space="preserve">(указывается в соответствии с федеральной государственной информационной системой "федеральный реестр государственных и муниципальных услуг (функций)")</w:t>
            </w:r>
          </w:p>
        </w:tc>
        <w:tc>
          <w:tcPr>
            <w:tcW w:w="1560" w:type="dxa"/>
            <w:vMerge w:val="restart"/>
          </w:tcPr>
          <w:p>
            <w:pPr>
              <w:pStyle w:val="0"/>
              <w:jc w:val="center"/>
            </w:pPr>
            <w:r>
              <w:rPr>
                <w:sz w:val="24"/>
              </w:rPr>
              <w:t xml:space="preserve">Реквизиты структурных единиц нормативных правовых актов, предусматривающих установление административной ответственности за несоблюдение обязательного требования (при их наличии)</w:t>
            </w:r>
          </w:p>
        </w:tc>
        <w:tc>
          <w:tcPr>
            <w:tcW w:w="1417" w:type="dxa"/>
            <w:vMerge w:val="restart"/>
          </w:tcPr>
          <w:p>
            <w:pPr>
              <w:pStyle w:val="0"/>
              <w:jc w:val="center"/>
            </w:pPr>
            <w:r>
              <w:rPr>
                <w:sz w:val="24"/>
              </w:rPr>
              <w:t xml:space="preserve">Гиперссылки на утвержденные проверочные листы в формате, допускающем их использование для самообследования</w:t>
            </w:r>
          </w:p>
          <w:p>
            <w:pPr>
              <w:pStyle w:val="0"/>
              <w:jc w:val="center"/>
            </w:pPr>
            <w:r>
              <w:rPr>
                <w:sz w:val="24"/>
              </w:rPr>
              <w:t xml:space="preserve">(при их наличии)</w:t>
            </w:r>
          </w:p>
        </w:tc>
        <w:tc>
          <w:tcPr>
            <w:tcW w:w="1418" w:type="dxa"/>
            <w:vMerge w:val="restart"/>
          </w:tcPr>
          <w:p>
            <w:pPr>
              <w:pStyle w:val="0"/>
              <w:jc w:val="center"/>
            </w:pPr>
            <w:r>
              <w:rPr>
                <w:sz w:val="24"/>
              </w:rPr>
              <w:t xml:space="preserve">Гиперссылки на документы, содержащие информацию о способах и процедуре самообследования, в том числе методические рекомендации по проведению самообследования и подготовке декларации соблюдения обязательных требований (при ее наличии)</w:t>
            </w:r>
          </w:p>
        </w:tc>
        <w:tc>
          <w:tcPr>
            <w:tcW w:w="1587" w:type="dxa"/>
            <w:vMerge w:val="restart"/>
          </w:tcPr>
          <w:p>
            <w:pPr>
              <w:pStyle w:val="0"/>
              <w:jc w:val="center"/>
            </w:pPr>
            <w:r>
              <w:rPr>
                <w:sz w:val="24"/>
              </w:rPr>
              <w:t xml:space="preserve">Гиперссылки на руководства по соблюдению обязательных требований, иные документы ненормативного характера, содержащие информацию об обязательных требованиях и порядке их соблюдения (при их наличии).</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59" w:type="dxa"/>
            <w:tcBorders>
              <w:top w:val="nil"/>
            </w:tcBorders>
          </w:tcPr>
          <w:p>
            <w:pPr>
              <w:pStyle w:val="0"/>
              <w:jc w:val="center"/>
            </w:pPr>
            <w:r>
              <w:rPr>
                <w:sz w:val="24"/>
              </w:rPr>
              <w:t xml:space="preserve">(указывается один из вариантов: Да/Нет)</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w="567" w:type="dxa"/>
          </w:tcPr>
          <w:p>
            <w:pPr>
              <w:pStyle w:val="0"/>
              <w:jc w:val="center"/>
            </w:pPr>
            <w:r>
              <w:rPr>
                <w:sz w:val="24"/>
              </w:rPr>
              <w:t xml:space="preserve">1</w:t>
            </w:r>
          </w:p>
        </w:tc>
        <w:tc>
          <w:tcPr>
            <w:tcW w:w="3175" w:type="dxa"/>
          </w:tcPr>
          <w:p>
            <w:pPr>
              <w:pStyle w:val="0"/>
              <w:jc w:val="center"/>
            </w:pPr>
            <w:r>
              <w:rPr>
                <w:sz w:val="24"/>
              </w:rPr>
              <w:t xml:space="preserve">2</w:t>
            </w:r>
          </w:p>
        </w:tc>
        <w:tc>
          <w:tcPr>
            <w:tcW w:w="1417" w:type="dxa"/>
          </w:tcPr>
          <w:p>
            <w:pPr>
              <w:pStyle w:val="0"/>
              <w:jc w:val="center"/>
            </w:pPr>
            <w:r>
              <w:rPr>
                <w:sz w:val="24"/>
              </w:rPr>
              <w:t xml:space="preserve">3</w:t>
            </w:r>
          </w:p>
        </w:tc>
        <w:tc>
          <w:tcPr>
            <w:tcW w:w="2381" w:type="dxa"/>
          </w:tcPr>
          <w:p>
            <w:pPr>
              <w:pStyle w:val="0"/>
              <w:jc w:val="center"/>
            </w:pPr>
            <w:r>
              <w:rPr>
                <w:sz w:val="24"/>
              </w:rPr>
              <w:t xml:space="preserve">4</w:t>
            </w:r>
          </w:p>
        </w:tc>
        <w:tc>
          <w:tcPr>
            <w:tcW w:w="1984" w:type="dxa"/>
          </w:tcPr>
          <w:p>
            <w:pPr>
              <w:pStyle w:val="0"/>
              <w:jc w:val="center"/>
            </w:pPr>
            <w:r>
              <w:rPr>
                <w:sz w:val="24"/>
              </w:rPr>
              <w:t xml:space="preserve">5</w:t>
            </w:r>
          </w:p>
        </w:tc>
        <w:tc>
          <w:tcPr>
            <w:tcW w:w="1276" w:type="dxa"/>
          </w:tcPr>
          <w:p>
            <w:pPr>
              <w:pStyle w:val="0"/>
              <w:jc w:val="center"/>
            </w:pPr>
            <w:r>
              <w:rPr>
                <w:sz w:val="24"/>
              </w:rPr>
              <w:t xml:space="preserve">6</w:t>
            </w:r>
          </w:p>
        </w:tc>
        <w:tc>
          <w:tcPr>
            <w:tcW w:w="1559" w:type="dxa"/>
          </w:tcPr>
          <w:p>
            <w:pPr>
              <w:pStyle w:val="0"/>
              <w:jc w:val="center"/>
            </w:pPr>
            <w:r>
              <w:rPr>
                <w:sz w:val="24"/>
              </w:rPr>
              <w:t xml:space="preserve">7</w:t>
            </w:r>
          </w:p>
        </w:tc>
        <w:tc>
          <w:tcPr>
            <w:tcW w:w="1276" w:type="dxa"/>
          </w:tcPr>
          <w:p>
            <w:pPr>
              <w:pStyle w:val="0"/>
              <w:jc w:val="center"/>
            </w:pPr>
            <w:r>
              <w:rPr>
                <w:sz w:val="24"/>
              </w:rPr>
              <w:t xml:space="preserve">8</w:t>
            </w:r>
          </w:p>
        </w:tc>
        <w:tc>
          <w:tcPr>
            <w:tcW w:w="5499" w:type="dxa"/>
          </w:tcPr>
          <w:p>
            <w:pPr>
              <w:pStyle w:val="0"/>
              <w:jc w:val="center"/>
            </w:pPr>
            <w:r>
              <w:rPr>
                <w:sz w:val="24"/>
              </w:rPr>
              <w:t xml:space="preserve">9</w:t>
            </w:r>
          </w:p>
        </w:tc>
        <w:tc>
          <w:tcPr>
            <w:tcW w:w="3515" w:type="dxa"/>
          </w:tcPr>
          <w:p>
            <w:pPr>
              <w:pStyle w:val="0"/>
              <w:jc w:val="center"/>
            </w:pPr>
            <w:r>
              <w:rPr>
                <w:sz w:val="24"/>
              </w:rPr>
              <w:t xml:space="preserve">10</w:t>
            </w:r>
          </w:p>
        </w:tc>
        <w:tc>
          <w:tcPr>
            <w:tcW w:w="1842" w:type="dxa"/>
          </w:tcPr>
          <w:p>
            <w:pPr>
              <w:pStyle w:val="0"/>
              <w:jc w:val="center"/>
            </w:pPr>
            <w:r>
              <w:rPr>
                <w:sz w:val="24"/>
              </w:rPr>
              <w:t xml:space="preserve">11</w:t>
            </w:r>
          </w:p>
        </w:tc>
        <w:tc>
          <w:tcPr>
            <w:tcW w:w="1560" w:type="dxa"/>
          </w:tcPr>
          <w:p>
            <w:pPr>
              <w:pStyle w:val="0"/>
              <w:jc w:val="center"/>
            </w:pPr>
            <w:r>
              <w:rPr>
                <w:sz w:val="24"/>
              </w:rPr>
              <w:t xml:space="preserve">12</w:t>
            </w:r>
          </w:p>
        </w:tc>
        <w:tc>
          <w:tcPr>
            <w:tcW w:w="1417" w:type="dxa"/>
          </w:tcPr>
          <w:p>
            <w:pPr>
              <w:pStyle w:val="0"/>
              <w:jc w:val="center"/>
            </w:pPr>
            <w:r>
              <w:rPr>
                <w:sz w:val="24"/>
              </w:rPr>
              <w:t xml:space="preserve">13</w:t>
            </w:r>
          </w:p>
        </w:tc>
        <w:tc>
          <w:tcPr>
            <w:tcW w:w="1418" w:type="dxa"/>
          </w:tcPr>
          <w:p>
            <w:pPr>
              <w:pStyle w:val="0"/>
              <w:jc w:val="center"/>
            </w:pPr>
            <w:r>
              <w:rPr>
                <w:sz w:val="24"/>
              </w:rPr>
              <w:t xml:space="preserve">14</w:t>
            </w:r>
          </w:p>
        </w:tc>
        <w:tc>
          <w:tcPr>
            <w:tcW w:w="1587" w:type="dxa"/>
          </w:tcPr>
          <w:p>
            <w:pPr>
              <w:pStyle w:val="0"/>
              <w:jc w:val="center"/>
            </w:pPr>
            <w:r>
              <w:rPr>
                <w:sz w:val="24"/>
              </w:rPr>
              <w:t xml:space="preserve">15</w:t>
            </w:r>
          </w:p>
        </w:tc>
      </w:tr>
      <w:tr>
        <w:tc>
          <w:tcPr>
            <w:tcW w:w="567" w:type="dxa"/>
            <w:vAlign w:val="center"/>
          </w:tcPr>
          <w:p>
            <w:pPr>
              <w:pStyle w:val="0"/>
              <w:jc w:val="center"/>
            </w:pPr>
            <w:r>
              <w:rPr>
                <w:sz w:val="24"/>
              </w:rPr>
              <w:t xml:space="preserve">1</w:t>
            </w:r>
          </w:p>
        </w:tc>
        <w:tc>
          <w:tcPr>
            <w:tcW w:w="3175" w:type="dxa"/>
          </w:tcPr>
          <w:p>
            <w:pPr>
              <w:pStyle w:val="0"/>
              <w:jc w:val="center"/>
            </w:pPr>
            <w:r>
              <w:rPr>
                <w:sz w:val="24"/>
              </w:rPr>
              <w:t xml:space="preserve">Технический </w:t>
            </w:r>
            <w:hyperlink w:history="0" r:id="rId2185" w:tooltip="Решение Комиссии Таможенного союза от 18.10.2011 N 823 (ред. от 24.11.2023) &quot;О принятии технического регламента Таможенного союза &quot;О безопасности машин и оборудования&quot; (вместе с &quot;ТР ТС 010/2011. Технический регламент Таможенного союза. О безопасности машин и оборудования&quot;) {КонсультантПлюс}">
              <w:r>
                <w:rPr>
                  <w:sz w:val="24"/>
                  <w:color w:val="0000ff"/>
                </w:rPr>
                <w:t xml:space="preserve">регламент</w:t>
              </w:r>
            </w:hyperlink>
            <w:r>
              <w:rPr>
                <w:sz w:val="24"/>
              </w:rPr>
              <w:t xml:space="preserve"> Таможенного союза</w:t>
            </w:r>
          </w:p>
          <w:p>
            <w:pPr>
              <w:pStyle w:val="0"/>
              <w:jc w:val="center"/>
            </w:pPr>
            <w:r>
              <w:rPr>
                <w:sz w:val="24"/>
              </w:rPr>
              <w:t xml:space="preserve">"О безопасности машин и оборудования"</w:t>
            </w:r>
          </w:p>
          <w:p>
            <w:pPr>
              <w:pStyle w:val="0"/>
              <w:jc w:val="center"/>
            </w:pPr>
            <w:r>
              <w:rPr>
                <w:sz w:val="24"/>
              </w:rPr>
              <w:t xml:space="preserve">(ТР ТС 010/2011), утвержденный решением Комиссии Таможенного союза</w:t>
            </w:r>
          </w:p>
        </w:tc>
        <w:tc>
          <w:tcPr>
            <w:tcW w:w="1417" w:type="dxa"/>
          </w:tcPr>
          <w:p>
            <w:pPr>
              <w:pStyle w:val="0"/>
              <w:jc w:val="center"/>
            </w:pPr>
            <w:r>
              <w:rPr>
                <w:sz w:val="24"/>
              </w:rPr>
              <w:t xml:space="preserve">18.10.2011 N 823</w:t>
            </w:r>
          </w:p>
        </w:tc>
        <w:tc>
          <w:tcPr>
            <w:tcW w:w="2381" w:type="dxa"/>
          </w:tcPr>
          <w:p>
            <w:pPr>
              <w:pStyle w:val="0"/>
              <w:jc w:val="center"/>
            </w:pPr>
            <w:r>
              <w:rPr>
                <w:sz w:val="24"/>
              </w:rPr>
              <w:t xml:space="preserve">официальный сайт Комиссии таможенного союза </w:t>
            </w:r>
            <w:hyperlink w:history="0" r:id="rId2186">
              <w:r>
                <w:rPr>
                  <w:sz w:val="24"/>
                  <w:color w:val="0000ff"/>
                </w:rPr>
                <w:t xml:space="preserve">www.tsouz.ru</w:t>
              </w:r>
            </w:hyperlink>
            <w:r>
              <w:rPr>
                <w:sz w:val="24"/>
              </w:rPr>
              <w:t xml:space="preserve">, 21.10.2011,</w:t>
            </w:r>
          </w:p>
          <w:p>
            <w:pPr>
              <w:pStyle w:val="0"/>
              <w:jc w:val="center"/>
            </w:pPr>
            <w:hyperlink w:history="0" r:id="rId2187">
              <w:r>
                <w:rPr>
                  <w:sz w:val="24"/>
                  <w:color w:val="0000ff"/>
                </w:rPr>
                <w:t xml:space="preserve">http://www.tsouz.ru/KTS/KTS32/Pages/R_823.aspx</w:t>
              </w:r>
            </w:hyperlink>
          </w:p>
        </w:tc>
        <w:tc>
          <w:tcPr>
            <w:tcW w:w="1984" w:type="dxa"/>
          </w:tcPr>
          <w:p>
            <w:pPr>
              <w:pStyle w:val="0"/>
              <w:jc w:val="center"/>
            </w:pPr>
            <w:hyperlink w:history="0" r:id="rId2188" w:tooltip="Решение Комиссии Таможенного союза от 18.10.2011 N 823 (ред. от 24.11.2023) &quot;О принятии технического регламента Таможенного союза &quot;О безопасности машин и оборудования&quot; (вместе с &quot;ТР ТС 010/2011. Технический регламент Таможенного союза. О безопасности машин и оборудования&quot;) {КонсультантПлюс}">
              <w:r>
                <w:rPr>
                  <w:sz w:val="24"/>
                  <w:color w:val="0000ff"/>
                </w:rPr>
                <w:t xml:space="preserve">статьи 5</w:t>
              </w:r>
            </w:hyperlink>
            <w:r>
              <w:rPr>
                <w:sz w:val="24"/>
              </w:rPr>
              <w:t xml:space="preserve">, </w:t>
            </w:r>
            <w:hyperlink w:history="0" r:id="rId2189" w:tooltip="Решение Комиссии Таможенного союза от 18.10.2011 N 823 (ред. от 24.11.2023) &quot;О принятии технического регламента Таможенного союза &quot;О безопасности машин и оборудования&quot; (вместе с &quot;ТР ТС 010/2011. Технический регламент Таможенного союза. О безопасности машин и оборудования&quot;) {КонсультантПлюс}">
              <w:r>
                <w:rPr>
                  <w:sz w:val="24"/>
                  <w:color w:val="0000ff"/>
                </w:rPr>
                <w:t xml:space="preserve">7</w:t>
              </w:r>
            </w:hyperlink>
            <w:r>
              <w:rPr>
                <w:sz w:val="24"/>
              </w:rPr>
              <w:t xml:space="preserve">, </w:t>
            </w:r>
            <w:hyperlink w:history="0" r:id="rId2190" w:tooltip="Решение Комиссии Таможенного союза от 18.10.2011 N 823 (ред. от 24.11.2023) &quot;О принятии технического регламента Таможенного союза &quot;О безопасности машин и оборудования&quot; (вместе с &quot;ТР ТС 010/2011. Технический регламент Таможенного союза. О безопасности машин и оборудования&quot;) {КонсультантПлюс}">
              <w:r>
                <w:rPr>
                  <w:sz w:val="24"/>
                  <w:color w:val="0000ff"/>
                </w:rPr>
                <w:t xml:space="preserve">8</w:t>
              </w:r>
            </w:hyperlink>
            <w:r>
              <w:rPr>
                <w:sz w:val="24"/>
              </w:rPr>
              <w:t xml:space="preserve">, </w:t>
            </w:r>
            <w:hyperlink w:history="0" r:id="rId2191" w:tooltip="Решение Комиссии Таможенного союза от 18.10.2011 N 823 (ред. от 24.11.2023) &quot;О принятии технического регламента Таможенного союза &quot;О безопасности машин и оборудования&quot; (вместе с &quot;ТР ТС 010/2011. Технический регламент Таможенного союза. О безопасности машин и оборудования&quot;) {КонсультантПлюс}">
              <w:r>
                <w:rPr>
                  <w:sz w:val="24"/>
                  <w:color w:val="0000ff"/>
                </w:rPr>
                <w:t xml:space="preserve">12</w:t>
              </w:r>
            </w:hyperlink>
          </w:p>
        </w:tc>
        <w:tc>
          <w:tcPr>
            <w:tcW w:w="1276" w:type="dxa"/>
          </w:tcPr>
          <w:p>
            <w:pPr>
              <w:pStyle w:val="0"/>
              <w:jc w:val="center"/>
            </w:pPr>
            <w:r>
              <w:rPr>
                <w:sz w:val="24"/>
              </w:rPr>
              <w:t xml:space="preserve">нет</w:t>
            </w:r>
          </w:p>
        </w:tc>
        <w:tc>
          <w:tcPr>
            <w:tcW w:w="1559" w:type="dxa"/>
          </w:tcPr>
          <w:p>
            <w:pPr>
              <w:pStyle w:val="0"/>
              <w:jc w:val="center"/>
            </w:pPr>
            <w:r>
              <w:rPr>
                <w:sz w:val="24"/>
              </w:rPr>
              <w:t xml:space="preserve">да</w:t>
            </w:r>
          </w:p>
        </w:tc>
        <w:tc>
          <w:tcPr>
            <w:tcW w:w="1276" w:type="dxa"/>
          </w:tcPr>
          <w:p>
            <w:pPr>
              <w:pStyle w:val="0"/>
              <w:jc w:val="center"/>
            </w:pPr>
            <w:r>
              <w:rPr>
                <w:sz w:val="24"/>
              </w:rPr>
              <w:t xml:space="preserve">да</w:t>
            </w:r>
          </w:p>
        </w:tc>
        <w:tc>
          <w:tcPr>
            <w:tcW w:w="5499" w:type="dxa"/>
          </w:tcPr>
          <w:p>
            <w:pPr>
              <w:pStyle w:val="0"/>
              <w:jc w:val="center"/>
            </w:pPr>
            <w:r>
              <w:rPr>
                <w:sz w:val="24"/>
              </w:rPr>
              <w:t xml:space="preserve">теплоснабжающие организации, теплосетевые организации</w:t>
            </w:r>
          </w:p>
        </w:tc>
        <w:tc>
          <w:tcPr>
            <w:tcW w:w="3515" w:type="dxa"/>
          </w:tcPr>
          <w:p>
            <w:pPr>
              <w:pStyle w:val="0"/>
              <w:jc w:val="center"/>
            </w:pPr>
            <w:r>
              <w:rPr>
                <w:sz w:val="24"/>
              </w:rPr>
              <w:t xml:space="preserve">все виды деятельности</w:t>
            </w:r>
          </w:p>
        </w:tc>
        <w:tc>
          <w:tcPr>
            <w:tcW w:w="1842" w:type="dxa"/>
          </w:tcPr>
          <w:p>
            <w:pPr>
              <w:pStyle w:val="0"/>
              <w:jc w:val="center"/>
            </w:pPr>
            <w:r>
              <w:rPr>
                <w:sz w:val="24"/>
              </w:rPr>
              <w:t xml:space="preserve">федеральный государственный энергетический надзор в сфере теплоснабжения</w:t>
            </w:r>
          </w:p>
        </w:tc>
        <w:tc>
          <w:tcPr>
            <w:tcW w:w="1560" w:type="dxa"/>
          </w:tcPr>
          <w:p>
            <w:pPr>
              <w:pStyle w:val="0"/>
              <w:jc w:val="center"/>
            </w:pPr>
            <w:hyperlink w:history="0" r:id="rId2192"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ст. 9.11</w:t>
              </w:r>
            </w:hyperlink>
          </w:p>
        </w:tc>
        <w:tc>
          <w:tcPr>
            <w:tcW w:w="1417" w:type="dxa"/>
          </w:tcPr>
          <w:p>
            <w:pPr>
              <w:pStyle w:val="0"/>
              <w:jc w:val="center"/>
            </w:pPr>
            <w:r>
              <w:rPr>
                <w:sz w:val="24"/>
              </w:rPr>
              <w:t xml:space="preserve">отсутствуют</w:t>
            </w:r>
          </w:p>
        </w:tc>
        <w:tc>
          <w:tcPr>
            <w:tcW w:w="1418" w:type="dxa"/>
          </w:tcPr>
          <w:p>
            <w:pPr>
              <w:pStyle w:val="0"/>
              <w:jc w:val="center"/>
            </w:pPr>
            <w:r>
              <w:rPr>
                <w:sz w:val="24"/>
              </w:rPr>
              <w:t xml:space="preserve">отсутствуют</w:t>
            </w:r>
          </w:p>
        </w:tc>
        <w:tc>
          <w:tcPr>
            <w:tcW w:w="1587" w:type="dxa"/>
          </w:tcPr>
          <w:p>
            <w:pPr>
              <w:pStyle w:val="0"/>
              <w:jc w:val="center"/>
            </w:pPr>
            <w:r>
              <w:rPr>
                <w:sz w:val="24"/>
              </w:rPr>
              <w:t xml:space="preserve">отсутствуют</w:t>
            </w:r>
          </w:p>
        </w:tc>
      </w:tr>
    </w:tbl>
    <w:p>
      <w:pPr>
        <w:pStyle w:val="0"/>
        <w:jc w:val="both"/>
      </w:pPr>
      <w:r>
        <w:rPr>
          <w:sz w:val="24"/>
        </w:rPr>
      </w:r>
    </w:p>
    <w:p>
      <w:pPr>
        <w:pStyle w:val="2"/>
        <w:outlineLvl w:val="1"/>
        <w:jc w:val="center"/>
      </w:pPr>
      <w:r>
        <w:rPr>
          <w:sz w:val="24"/>
        </w:rPr>
        <w:t xml:space="preserve">Раздел II. Федеральные законы</w:t>
      </w:r>
    </w:p>
    <w:p>
      <w:pPr>
        <w:pStyle w:val="0"/>
        <w:jc w:val="both"/>
      </w:pPr>
      <w:r>
        <w:rPr>
          <w:sz w:val="24"/>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3175"/>
        <w:gridCol w:w="1417"/>
        <w:gridCol w:w="2381"/>
        <w:gridCol w:w="1984"/>
        <w:gridCol w:w="1276"/>
        <w:gridCol w:w="1559"/>
        <w:gridCol w:w="1276"/>
        <w:gridCol w:w="5499"/>
        <w:gridCol w:w="3515"/>
        <w:gridCol w:w="1842"/>
        <w:gridCol w:w="1560"/>
        <w:gridCol w:w="1417"/>
        <w:gridCol w:w="1418"/>
        <w:gridCol w:w="1587"/>
      </w:tblGrid>
      <w:tr>
        <w:tblPrEx>
          <w:tblBorders>
            <w:insideH w:val="nil"/>
          </w:tblBorders>
        </w:tblPrEx>
        <w:tc>
          <w:tcPr>
            <w:tcW w:w="567" w:type="dxa"/>
            <w:vMerge w:val="restart"/>
          </w:tcPr>
          <w:p>
            <w:pPr>
              <w:pStyle w:val="0"/>
              <w:jc w:val="center"/>
            </w:pPr>
            <w:r>
              <w:rPr>
                <w:sz w:val="24"/>
              </w:rPr>
              <w:t xml:space="preserve">N</w:t>
            </w:r>
          </w:p>
        </w:tc>
        <w:tc>
          <w:tcPr>
            <w:tcW w:w="3175" w:type="dxa"/>
            <w:vMerge w:val="restart"/>
          </w:tcPr>
          <w:p>
            <w:pPr>
              <w:pStyle w:val="0"/>
              <w:jc w:val="center"/>
            </w:pPr>
            <w:r>
              <w:rPr>
                <w:sz w:val="24"/>
              </w:rPr>
              <w:t xml:space="preserve">Наименование вида нормативного правового акта, полное наименование нормативного правового акта</w:t>
            </w:r>
          </w:p>
        </w:tc>
        <w:tc>
          <w:tcPr>
            <w:tcW w:w="1417" w:type="dxa"/>
            <w:vMerge w:val="restart"/>
          </w:tcPr>
          <w:p>
            <w:pPr>
              <w:pStyle w:val="0"/>
              <w:jc w:val="center"/>
            </w:pPr>
            <w:r>
              <w:rPr>
                <w:sz w:val="24"/>
              </w:rPr>
              <w:t xml:space="preserve">Дата утверждения акта, номер нормативного правового акта, дата государственной регистрации, регистрационный номер Минюста России</w:t>
            </w:r>
          </w:p>
        </w:tc>
        <w:tc>
          <w:tcPr>
            <w:tcW w:w="2381" w:type="dxa"/>
            <w:vMerge w:val="restart"/>
          </w:tcPr>
          <w:p>
            <w:pPr>
              <w:pStyle w:val="0"/>
              <w:jc w:val="center"/>
            </w:pPr>
            <w:r>
              <w:rPr>
                <w:sz w:val="24"/>
              </w:rPr>
              <w:t xml:space="preserve">Документ, содержащий текст нормативного правового акта</w:t>
            </w:r>
          </w:p>
          <w:p>
            <w:pPr>
              <w:pStyle w:val="0"/>
              <w:jc w:val="center"/>
            </w:pPr>
            <w:r>
              <w:rPr>
                <w:sz w:val="24"/>
              </w:rPr>
              <w:t xml:space="preserve">(указывается гиперссылка для скачивания файла в формате docx или pdf)</w:t>
            </w:r>
          </w:p>
          <w:p>
            <w:pPr>
              <w:pStyle w:val="0"/>
              <w:jc w:val="center"/>
            </w:pPr>
            <w:r>
              <w:rPr>
                <w:sz w:val="24"/>
              </w:rPr>
              <w:t xml:space="preserve">Гиперссылка на текст нормативного правового акта на официальном интернет-портале правовой информации (</w:t>
            </w:r>
            <w:hyperlink w:history="0" r:id="rId2193">
              <w:r>
                <w:rPr>
                  <w:sz w:val="24"/>
                  <w:color w:val="0000ff"/>
                </w:rPr>
                <w:t xml:space="preserve">www.pravo.gov.ru</w:t>
              </w:r>
            </w:hyperlink>
            <w:r>
              <w:rPr>
                <w:sz w:val="24"/>
              </w:rPr>
              <w:t xml:space="preserve">)</w:t>
            </w:r>
          </w:p>
        </w:tc>
        <w:tc>
          <w:tcPr>
            <w:tcW w:w="1984" w:type="dxa"/>
            <w:vMerge w:val="restart"/>
          </w:tcPr>
          <w:p>
            <w:pPr>
              <w:pStyle w:val="0"/>
              <w:jc w:val="center"/>
            </w:pPr>
            <w:r>
              <w:rPr>
                <w:sz w:val="24"/>
              </w:rPr>
              <w:t xml:space="preserve">Реквизиты структурных единиц нормативного правового акта, содержащих обязательные требования</w:t>
            </w:r>
          </w:p>
        </w:tc>
        <w:tc>
          <w:tcPr>
            <w:tcW w:w="1276" w:type="dxa"/>
            <w:vMerge w:val="restart"/>
          </w:tcPr>
          <w:p>
            <w:pPr>
              <w:pStyle w:val="0"/>
              <w:jc w:val="center"/>
            </w:pPr>
            <w:r>
              <w:rPr>
                <w:sz w:val="24"/>
              </w:rPr>
              <w:t xml:space="preserve">Категории лиц, обязанных соблюдать установленные нормативным правовым актом обязательные требования: физические лица</w:t>
            </w:r>
          </w:p>
          <w:p>
            <w:pPr>
              <w:pStyle w:val="0"/>
              <w:jc w:val="center"/>
            </w:pPr>
            <w:r>
              <w:rPr>
                <w:sz w:val="24"/>
              </w:rPr>
              <w:t xml:space="preserve">(указывается один из вариантов: Да/Нет)</w:t>
            </w:r>
          </w:p>
        </w:tc>
        <w:tc>
          <w:tcPr>
            <w:tcW w:w="1559" w:type="dxa"/>
            <w:tcBorders>
              <w:bottom w:val="nil"/>
            </w:tcBorders>
          </w:tcPr>
          <w:p>
            <w:pPr>
              <w:pStyle w:val="0"/>
              <w:jc w:val="center"/>
            </w:pPr>
            <w:r>
              <w:rPr>
                <w:sz w:val="24"/>
              </w:rPr>
              <w:t xml:space="preserve">Категории лиц, обязанных соблюдать установленные нормативным правовым актом обязательные требования: физические лица, зарегистрированные как индивидуальные предприниматели</w:t>
            </w:r>
          </w:p>
        </w:tc>
        <w:tc>
          <w:tcPr>
            <w:tcW w:w="1276" w:type="dxa"/>
            <w:vMerge w:val="restart"/>
          </w:tcPr>
          <w:p>
            <w:pPr>
              <w:pStyle w:val="0"/>
              <w:jc w:val="center"/>
            </w:pPr>
            <w:r>
              <w:rPr>
                <w:sz w:val="24"/>
              </w:rPr>
              <w:t xml:space="preserve">Категории лиц, обязанных соблюдать установленные нормативным правовым актом обязательные требования: юридические лица</w:t>
            </w:r>
          </w:p>
          <w:p>
            <w:pPr>
              <w:pStyle w:val="0"/>
              <w:jc w:val="center"/>
            </w:pPr>
            <w:r>
              <w:rPr>
                <w:sz w:val="24"/>
              </w:rPr>
              <w:t xml:space="preserve">(указывается один из вариантов: Да/Нет)</w:t>
            </w:r>
          </w:p>
        </w:tc>
        <w:tc>
          <w:tcPr>
            <w:tcW w:w="5499" w:type="dxa"/>
            <w:vMerge w:val="restart"/>
          </w:tcPr>
          <w:p>
            <w:pPr>
              <w:pStyle w:val="0"/>
              <w:jc w:val="center"/>
            </w:pPr>
            <w:r>
              <w:rPr>
                <w:sz w:val="24"/>
              </w:rPr>
              <w:t xml:space="preserve">Иные категории лиц</w:t>
            </w:r>
          </w:p>
          <w:p>
            <w:pPr>
              <w:pStyle w:val="0"/>
              <w:jc w:val="center"/>
            </w:pPr>
            <w:r>
              <w:rPr>
                <w:sz w:val="24"/>
              </w:rPr>
              <w:t xml:space="preserve">(указываются специальные категории физических и юридических лиц в случае, если обязательные требования направлены на регулирование исключительно их деятельности)</w:t>
            </w:r>
          </w:p>
        </w:tc>
        <w:tc>
          <w:tcPr>
            <w:tcW w:w="3515" w:type="dxa"/>
            <w:vMerge w:val="restart"/>
          </w:tcPr>
          <w:p>
            <w:pPr>
              <w:pStyle w:val="0"/>
              <w:jc w:val="center"/>
            </w:pPr>
            <w:r>
              <w:rPr>
                <w:sz w:val="24"/>
              </w:rPr>
              <w:t xml:space="preserve">Виды экономической деятельности лиц, обязанных соблюдать установленные нормативным правовым актом обязательные требования, в соответствии с </w:t>
            </w:r>
            <w:hyperlink w:history="0" r:id="rId2194"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ОКВЭД</w:t>
              </w:r>
            </w:hyperlink>
          </w:p>
          <w:p>
            <w:pPr>
              <w:pStyle w:val="0"/>
              <w:jc w:val="center"/>
            </w:pPr>
            <w:r>
              <w:rPr>
                <w:sz w:val="24"/>
              </w:rPr>
              <w:t xml:space="preserve">(в случае если обязательное требование устанавливается в отношении деятельности лиц указывается один из вариантов:</w:t>
            </w:r>
          </w:p>
          <w:p>
            <w:pPr>
              <w:pStyle w:val="0"/>
              <w:jc w:val="center"/>
            </w:pPr>
            <w:r>
              <w:rPr>
                <w:sz w:val="24"/>
              </w:rPr>
              <w:t xml:space="preserve">1) все виды экономической деятельности;</w:t>
            </w:r>
          </w:p>
          <w:p>
            <w:pPr>
              <w:pStyle w:val="0"/>
              <w:jc w:val="center"/>
            </w:pPr>
            <w:r>
              <w:rPr>
                <w:sz w:val="24"/>
              </w:rPr>
              <w:t xml:space="preserve">2) коды </w:t>
            </w:r>
            <w:hyperlink w:history="0" r:id="rId2195"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ОКВЭД</w:t>
              </w:r>
            </w:hyperlink>
            <w:r>
              <w:rPr>
                <w:sz w:val="24"/>
              </w:rPr>
              <w:t xml:space="preserve"> (указывается максимально точный код </w:t>
            </w:r>
            <w:hyperlink w:history="0" r:id="rId2196"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ОКВЭД</w:t>
              </w:r>
            </w:hyperlink>
            <w:r>
              <w:rPr>
                <w:sz w:val="24"/>
              </w:rPr>
              <w:t xml:space="preserve"> (класс, подкласс, группа, подгруппа, вид), в случае, если нормативным правовым актом устанавливаются обязательные требования для подгруппы/группы/подкласса/класса в целом, может указываться код </w:t>
            </w:r>
            <w:hyperlink w:history="0" r:id="rId2197"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ОКВЭД</w:t>
              </w:r>
            </w:hyperlink>
            <w:r>
              <w:rPr>
                <w:sz w:val="24"/>
              </w:rPr>
              <w:t xml:space="preserve"> верхнего уровня)</w:t>
            </w:r>
          </w:p>
        </w:tc>
        <w:tc>
          <w:tcPr>
            <w:tcW w:w="1842" w:type="dxa"/>
            <w:vMerge w:val="restart"/>
          </w:tcPr>
          <w:p>
            <w:pPr>
              <w:pStyle w:val="0"/>
              <w:jc w:val="center"/>
            </w:pPr>
            <w:r>
              <w:rPr>
                <w:sz w:val="24"/>
              </w:rPr>
              <w:t xml:space="preserve">Вид государственного контроля (надзора), наименование вида разрешительной деятельности, в рамках которых обеспечивается оценка соблюдения обязательных требований, установленных нормативным правовым актом</w:t>
            </w:r>
          </w:p>
          <w:p>
            <w:pPr>
              <w:pStyle w:val="0"/>
              <w:jc w:val="center"/>
            </w:pPr>
            <w:r>
              <w:rPr>
                <w:sz w:val="24"/>
              </w:rPr>
              <w:t xml:space="preserve">(указывается в соответствии с федеральной государственной информационной системой "федеральный реестр государственных и муниципальных услуг (функций)")</w:t>
            </w:r>
          </w:p>
        </w:tc>
        <w:tc>
          <w:tcPr>
            <w:tcW w:w="1560" w:type="dxa"/>
            <w:vMerge w:val="restart"/>
          </w:tcPr>
          <w:p>
            <w:pPr>
              <w:pStyle w:val="0"/>
              <w:jc w:val="center"/>
            </w:pPr>
            <w:r>
              <w:rPr>
                <w:sz w:val="24"/>
              </w:rPr>
              <w:t xml:space="preserve">Реквизиты структурных единиц нормативных правовых актов, предусматривающих установление административной ответственности за несоблюдение обязательного требования (при их наличии)</w:t>
            </w:r>
          </w:p>
        </w:tc>
        <w:tc>
          <w:tcPr>
            <w:tcW w:w="1417" w:type="dxa"/>
            <w:vMerge w:val="restart"/>
          </w:tcPr>
          <w:p>
            <w:pPr>
              <w:pStyle w:val="0"/>
              <w:jc w:val="center"/>
            </w:pPr>
            <w:r>
              <w:rPr>
                <w:sz w:val="24"/>
              </w:rPr>
              <w:t xml:space="preserve">Гиперссылки на утвержденные проверочные листы в формате, допускающем их использование для самообследования</w:t>
            </w:r>
          </w:p>
          <w:p>
            <w:pPr>
              <w:pStyle w:val="0"/>
              <w:jc w:val="center"/>
            </w:pPr>
            <w:r>
              <w:rPr>
                <w:sz w:val="24"/>
              </w:rPr>
              <w:t xml:space="preserve">(при их наличии)</w:t>
            </w:r>
          </w:p>
        </w:tc>
        <w:tc>
          <w:tcPr>
            <w:tcW w:w="1418" w:type="dxa"/>
            <w:vMerge w:val="restart"/>
          </w:tcPr>
          <w:p>
            <w:pPr>
              <w:pStyle w:val="0"/>
              <w:jc w:val="center"/>
            </w:pPr>
            <w:r>
              <w:rPr>
                <w:sz w:val="24"/>
              </w:rPr>
              <w:t xml:space="preserve">Гиперссылки на документы, содержащие информацию о способах и процедуре самообследования, в том числе методические рекомендации по проведению самообследования и подготовке декларации соблюдения обязательных требований (при ее наличии)</w:t>
            </w:r>
          </w:p>
        </w:tc>
        <w:tc>
          <w:tcPr>
            <w:tcW w:w="1587" w:type="dxa"/>
            <w:vMerge w:val="restart"/>
          </w:tcPr>
          <w:p>
            <w:pPr>
              <w:pStyle w:val="0"/>
              <w:jc w:val="center"/>
            </w:pPr>
            <w:r>
              <w:rPr>
                <w:sz w:val="24"/>
              </w:rPr>
              <w:t xml:space="preserve">Гиперссылки на руководства по соблюдению обязательных требований, иные документы ненормативного характера, содержащие информацию об обязательных требованиях и порядке их соблюдения (при их наличии).</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59" w:type="dxa"/>
            <w:tcBorders>
              <w:top w:val="nil"/>
            </w:tcBorders>
          </w:tcPr>
          <w:p>
            <w:pPr>
              <w:pStyle w:val="0"/>
              <w:jc w:val="center"/>
            </w:pPr>
            <w:r>
              <w:rPr>
                <w:sz w:val="24"/>
              </w:rPr>
              <w:t xml:space="preserve">(указывается один из вариантов: Да/Нет)</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w="567" w:type="dxa"/>
          </w:tcPr>
          <w:p>
            <w:pPr>
              <w:pStyle w:val="0"/>
              <w:jc w:val="center"/>
            </w:pPr>
            <w:r>
              <w:rPr>
                <w:sz w:val="24"/>
              </w:rPr>
              <w:t xml:space="preserve">1</w:t>
            </w:r>
          </w:p>
        </w:tc>
        <w:tc>
          <w:tcPr>
            <w:tcW w:w="3175" w:type="dxa"/>
          </w:tcPr>
          <w:p>
            <w:pPr>
              <w:pStyle w:val="0"/>
              <w:jc w:val="center"/>
            </w:pPr>
            <w:r>
              <w:rPr>
                <w:sz w:val="24"/>
              </w:rPr>
              <w:t xml:space="preserve">2</w:t>
            </w:r>
          </w:p>
        </w:tc>
        <w:tc>
          <w:tcPr>
            <w:tcW w:w="1417" w:type="dxa"/>
          </w:tcPr>
          <w:p>
            <w:pPr>
              <w:pStyle w:val="0"/>
              <w:jc w:val="center"/>
            </w:pPr>
            <w:r>
              <w:rPr>
                <w:sz w:val="24"/>
              </w:rPr>
              <w:t xml:space="preserve">3</w:t>
            </w:r>
          </w:p>
        </w:tc>
        <w:tc>
          <w:tcPr>
            <w:tcW w:w="2381" w:type="dxa"/>
          </w:tcPr>
          <w:p>
            <w:pPr>
              <w:pStyle w:val="0"/>
              <w:jc w:val="center"/>
            </w:pPr>
            <w:r>
              <w:rPr>
                <w:sz w:val="24"/>
              </w:rPr>
              <w:t xml:space="preserve">4</w:t>
            </w:r>
          </w:p>
        </w:tc>
        <w:tc>
          <w:tcPr>
            <w:tcW w:w="1984" w:type="dxa"/>
          </w:tcPr>
          <w:p>
            <w:pPr>
              <w:pStyle w:val="0"/>
              <w:jc w:val="center"/>
            </w:pPr>
            <w:r>
              <w:rPr>
                <w:sz w:val="24"/>
              </w:rPr>
              <w:t xml:space="preserve">5</w:t>
            </w:r>
          </w:p>
        </w:tc>
        <w:tc>
          <w:tcPr>
            <w:tcW w:w="1276" w:type="dxa"/>
          </w:tcPr>
          <w:p>
            <w:pPr>
              <w:pStyle w:val="0"/>
              <w:jc w:val="center"/>
            </w:pPr>
            <w:r>
              <w:rPr>
                <w:sz w:val="24"/>
              </w:rPr>
              <w:t xml:space="preserve">6</w:t>
            </w:r>
          </w:p>
        </w:tc>
        <w:tc>
          <w:tcPr>
            <w:tcW w:w="1559" w:type="dxa"/>
          </w:tcPr>
          <w:p>
            <w:pPr>
              <w:pStyle w:val="0"/>
              <w:jc w:val="center"/>
            </w:pPr>
            <w:r>
              <w:rPr>
                <w:sz w:val="24"/>
              </w:rPr>
              <w:t xml:space="preserve">7</w:t>
            </w:r>
          </w:p>
        </w:tc>
        <w:tc>
          <w:tcPr>
            <w:tcW w:w="1276" w:type="dxa"/>
          </w:tcPr>
          <w:p>
            <w:pPr>
              <w:pStyle w:val="0"/>
              <w:jc w:val="center"/>
            </w:pPr>
            <w:r>
              <w:rPr>
                <w:sz w:val="24"/>
              </w:rPr>
              <w:t xml:space="preserve">8</w:t>
            </w:r>
          </w:p>
        </w:tc>
        <w:tc>
          <w:tcPr>
            <w:tcW w:w="5499" w:type="dxa"/>
          </w:tcPr>
          <w:p>
            <w:pPr>
              <w:pStyle w:val="0"/>
              <w:jc w:val="center"/>
            </w:pPr>
            <w:r>
              <w:rPr>
                <w:sz w:val="24"/>
              </w:rPr>
              <w:t xml:space="preserve">9</w:t>
            </w:r>
          </w:p>
        </w:tc>
        <w:tc>
          <w:tcPr>
            <w:tcW w:w="3515" w:type="dxa"/>
          </w:tcPr>
          <w:p>
            <w:pPr>
              <w:pStyle w:val="0"/>
              <w:jc w:val="center"/>
            </w:pPr>
            <w:r>
              <w:rPr>
                <w:sz w:val="24"/>
              </w:rPr>
              <w:t xml:space="preserve">10</w:t>
            </w:r>
          </w:p>
        </w:tc>
        <w:tc>
          <w:tcPr>
            <w:tcW w:w="1842" w:type="dxa"/>
          </w:tcPr>
          <w:p>
            <w:pPr>
              <w:pStyle w:val="0"/>
              <w:jc w:val="center"/>
            </w:pPr>
            <w:r>
              <w:rPr>
                <w:sz w:val="24"/>
              </w:rPr>
              <w:t xml:space="preserve">11</w:t>
            </w:r>
          </w:p>
        </w:tc>
        <w:tc>
          <w:tcPr>
            <w:tcW w:w="1560" w:type="dxa"/>
          </w:tcPr>
          <w:p>
            <w:pPr>
              <w:pStyle w:val="0"/>
              <w:jc w:val="center"/>
            </w:pPr>
            <w:r>
              <w:rPr>
                <w:sz w:val="24"/>
              </w:rPr>
              <w:t xml:space="preserve">12</w:t>
            </w:r>
          </w:p>
        </w:tc>
        <w:tc>
          <w:tcPr>
            <w:tcW w:w="1417" w:type="dxa"/>
          </w:tcPr>
          <w:p>
            <w:pPr>
              <w:pStyle w:val="0"/>
              <w:jc w:val="center"/>
            </w:pPr>
            <w:r>
              <w:rPr>
                <w:sz w:val="24"/>
              </w:rPr>
              <w:t xml:space="preserve">13</w:t>
            </w:r>
          </w:p>
        </w:tc>
        <w:tc>
          <w:tcPr>
            <w:tcW w:w="1418" w:type="dxa"/>
          </w:tcPr>
          <w:p>
            <w:pPr>
              <w:pStyle w:val="0"/>
              <w:jc w:val="center"/>
            </w:pPr>
            <w:r>
              <w:rPr>
                <w:sz w:val="24"/>
              </w:rPr>
              <w:t xml:space="preserve">14</w:t>
            </w:r>
          </w:p>
        </w:tc>
        <w:tc>
          <w:tcPr>
            <w:tcW w:w="1587" w:type="dxa"/>
          </w:tcPr>
          <w:p>
            <w:pPr>
              <w:pStyle w:val="0"/>
              <w:jc w:val="center"/>
            </w:pPr>
            <w:r>
              <w:rPr>
                <w:sz w:val="24"/>
              </w:rPr>
              <w:t xml:space="preserve">15</w:t>
            </w:r>
          </w:p>
        </w:tc>
      </w:tr>
      <w:tr>
        <w:tc>
          <w:tcPr>
            <w:tcW w:w="567" w:type="dxa"/>
          </w:tcPr>
          <w:p>
            <w:pPr>
              <w:pStyle w:val="0"/>
              <w:jc w:val="center"/>
            </w:pPr>
            <w:r>
              <w:rPr>
                <w:sz w:val="24"/>
              </w:rPr>
              <w:t xml:space="preserve">1</w:t>
            </w:r>
          </w:p>
        </w:tc>
        <w:tc>
          <w:tcPr>
            <w:tcW w:w="3175" w:type="dxa"/>
          </w:tcPr>
          <w:p>
            <w:pPr>
              <w:pStyle w:val="0"/>
              <w:jc w:val="center"/>
            </w:pPr>
            <w:r>
              <w:rPr>
                <w:sz w:val="24"/>
              </w:rPr>
              <w:t xml:space="preserve">Федеральный </w:t>
            </w:r>
            <w:hyperlink w:history="0" r:id="rId2198" w:tooltip="Федеральный закон от 27.07.2010 N 190-ФЗ (ред. от 08.08.2024) &quot;О теплоснабжении&quot; (с изм. и доп., вступ. в силу с 01.03.2025) {КонсультантПлюс}">
              <w:r>
                <w:rPr>
                  <w:sz w:val="24"/>
                  <w:color w:val="0000ff"/>
                </w:rPr>
                <w:t xml:space="preserve">закон</w:t>
              </w:r>
            </w:hyperlink>
          </w:p>
          <w:p>
            <w:pPr>
              <w:pStyle w:val="0"/>
              <w:jc w:val="center"/>
            </w:pPr>
            <w:r>
              <w:rPr>
                <w:sz w:val="24"/>
              </w:rPr>
              <w:t xml:space="preserve">"О теплоснабжении"</w:t>
            </w:r>
          </w:p>
        </w:tc>
        <w:tc>
          <w:tcPr>
            <w:tcW w:w="1417" w:type="dxa"/>
          </w:tcPr>
          <w:p>
            <w:pPr>
              <w:pStyle w:val="0"/>
              <w:jc w:val="center"/>
            </w:pPr>
            <w:r>
              <w:rPr>
                <w:sz w:val="24"/>
              </w:rPr>
              <w:t xml:space="preserve">27.07.2010 N 190-ФЗ</w:t>
            </w:r>
          </w:p>
        </w:tc>
        <w:tc>
          <w:tcPr>
            <w:tcW w:w="2381" w:type="dxa"/>
          </w:tcPr>
          <w:p>
            <w:pPr>
              <w:pStyle w:val="0"/>
              <w:jc w:val="center"/>
            </w:pPr>
            <w:hyperlink w:history="0" r:id="rId2199">
              <w:r>
                <w:rPr>
                  <w:sz w:val="24"/>
                  <w:color w:val="0000ff"/>
                </w:rPr>
                <w:t xml:space="preserve">http://pravo.gov.ru/proxy/ips/?searchres=&amp;bpas=cd00000&amp;a3=&amp;a3type=&amp;a3value=&amp;a6=&amp;a6type=&amp;a6value=&amp;a15=&amp;a15type=1&amp;a15value=&amp;a7type=1&amp;a7from=&amp;a7to=&amp;a7date=27.07.2010&amp;a8=190%D4%C7&amp;a8type=1&amp;a1=&amp;a0=&amp;a16=&amp;a16type=1&amp;a16value=&amp;a17=&amp;a17type=1&amp;a17value=&amp;a4=&amp;a4type=1&amp;a4value=&amp;a23=&amp;a23type=1&amp;a23value=&amp;textpres=&amp;sort=7&amp;x=36&amp;y=10</w:t>
              </w:r>
            </w:hyperlink>
          </w:p>
        </w:tc>
        <w:tc>
          <w:tcPr>
            <w:tcW w:w="1984" w:type="dxa"/>
          </w:tcPr>
          <w:p>
            <w:pPr>
              <w:pStyle w:val="0"/>
              <w:jc w:val="center"/>
            </w:pPr>
            <w:hyperlink w:history="0" r:id="rId2200" w:tooltip="Федеральный закон от 27.07.2010 N 190-ФЗ (ред. от 08.08.2024) &quot;О теплоснабжении&quot; (с изм. и доп., вступ. в силу с 01.03.2025) {КонсультантПлюс}">
              <w:r>
                <w:rPr>
                  <w:sz w:val="24"/>
                  <w:color w:val="0000ff"/>
                </w:rPr>
                <w:t xml:space="preserve">статья 22.1</w:t>
              </w:r>
            </w:hyperlink>
            <w:r>
              <w:rPr>
                <w:sz w:val="24"/>
              </w:rPr>
              <w:t xml:space="preserve">,</w:t>
            </w:r>
          </w:p>
          <w:p>
            <w:pPr>
              <w:pStyle w:val="0"/>
              <w:jc w:val="center"/>
            </w:pPr>
            <w:hyperlink w:history="0" r:id="rId2201" w:tooltip="Федеральный закон от 27.07.2010 N 190-ФЗ (ред. от 08.08.2024) &quot;О теплоснабжении&quot; (с изм. и доп., вступ. в силу с 01.03.2025) {КонсультантПлюс}">
              <w:r>
                <w:rPr>
                  <w:sz w:val="24"/>
                  <w:color w:val="0000ff"/>
                </w:rPr>
                <w:t xml:space="preserve">пункты 3</w:t>
              </w:r>
            </w:hyperlink>
            <w:r>
              <w:rPr>
                <w:sz w:val="24"/>
              </w:rPr>
              <w:t xml:space="preserve">, </w:t>
            </w:r>
            <w:hyperlink w:history="0" r:id="rId2202" w:tooltip="Федеральный закон от 27.07.2010 N 190-ФЗ (ред. от 08.08.2024) &quot;О теплоснабжении&quot; (с изм. и доп., вступ. в силу с 01.03.2025) {КонсультантПлюс}">
              <w:r>
                <w:rPr>
                  <w:sz w:val="24"/>
                  <w:color w:val="0000ff"/>
                </w:rPr>
                <w:t xml:space="preserve">3.1</w:t>
              </w:r>
            </w:hyperlink>
            <w:r>
              <w:rPr>
                <w:sz w:val="24"/>
              </w:rPr>
              <w:t xml:space="preserve">, </w:t>
            </w:r>
            <w:hyperlink w:history="0" r:id="rId2203" w:tooltip="Федеральный закон от 27.07.2010 N 190-ФЗ (ред. от 08.08.2024) &quot;О теплоснабжении&quot; (с изм. и доп., вступ. в силу с 01.03.2025) {КонсультантПлюс}">
              <w:r>
                <w:rPr>
                  <w:sz w:val="24"/>
                  <w:color w:val="0000ff"/>
                </w:rPr>
                <w:t xml:space="preserve">3.2</w:t>
              </w:r>
            </w:hyperlink>
            <w:r>
              <w:rPr>
                <w:sz w:val="24"/>
              </w:rPr>
              <w:t xml:space="preserve"> и </w:t>
            </w:r>
            <w:hyperlink w:history="0" r:id="rId2204" w:tooltip="Федеральный закон от 27.07.2010 N 190-ФЗ (ред. от 08.08.2024) &quot;О теплоснабжении&quot; (с изм. и доп., вступ. в силу с 01.03.2025) {КонсультантПлюс}">
              <w:r>
                <w:rPr>
                  <w:sz w:val="24"/>
                  <w:color w:val="0000ff"/>
                </w:rPr>
                <w:t xml:space="preserve">3.3</w:t>
              </w:r>
            </w:hyperlink>
          </w:p>
          <w:p>
            <w:pPr>
              <w:pStyle w:val="0"/>
              <w:jc w:val="center"/>
            </w:pPr>
            <w:r>
              <w:rPr>
                <w:sz w:val="24"/>
              </w:rPr>
              <w:t xml:space="preserve">статьи 23.2</w:t>
            </w:r>
          </w:p>
        </w:tc>
        <w:tc>
          <w:tcPr>
            <w:tcW w:w="1276" w:type="dxa"/>
          </w:tcPr>
          <w:p>
            <w:pPr>
              <w:pStyle w:val="0"/>
              <w:jc w:val="center"/>
            </w:pPr>
            <w:r>
              <w:rPr>
                <w:sz w:val="24"/>
              </w:rPr>
              <w:t xml:space="preserve">нет</w:t>
            </w:r>
          </w:p>
        </w:tc>
        <w:tc>
          <w:tcPr>
            <w:tcW w:w="1559" w:type="dxa"/>
          </w:tcPr>
          <w:p>
            <w:pPr>
              <w:pStyle w:val="0"/>
              <w:jc w:val="center"/>
            </w:pPr>
            <w:r>
              <w:rPr>
                <w:sz w:val="24"/>
              </w:rPr>
              <w:t xml:space="preserve">да</w:t>
            </w:r>
          </w:p>
        </w:tc>
        <w:tc>
          <w:tcPr>
            <w:tcW w:w="1276" w:type="dxa"/>
          </w:tcPr>
          <w:p>
            <w:pPr>
              <w:pStyle w:val="0"/>
              <w:jc w:val="center"/>
            </w:pPr>
            <w:r>
              <w:rPr>
                <w:sz w:val="24"/>
              </w:rPr>
              <w:t xml:space="preserve">да</w:t>
            </w:r>
          </w:p>
        </w:tc>
        <w:tc>
          <w:tcPr>
            <w:tcW w:w="5499" w:type="dxa"/>
          </w:tcPr>
          <w:p>
            <w:pPr>
              <w:pStyle w:val="0"/>
              <w:jc w:val="center"/>
            </w:pPr>
            <w:r>
              <w:rPr>
                <w:sz w:val="24"/>
              </w:rPr>
              <w:t xml:space="preserve">теплоснабжающие организации, теплосетевые организации</w:t>
            </w:r>
          </w:p>
        </w:tc>
        <w:tc>
          <w:tcPr>
            <w:tcW w:w="3515" w:type="dxa"/>
          </w:tcPr>
          <w:p>
            <w:pPr>
              <w:pStyle w:val="0"/>
              <w:jc w:val="center"/>
            </w:pPr>
            <w:r>
              <w:rPr>
                <w:sz w:val="24"/>
              </w:rPr>
              <w:t xml:space="preserve">все виды деятельности</w:t>
            </w:r>
          </w:p>
        </w:tc>
        <w:tc>
          <w:tcPr>
            <w:tcW w:w="1842" w:type="dxa"/>
          </w:tcPr>
          <w:p>
            <w:pPr>
              <w:pStyle w:val="0"/>
              <w:jc w:val="center"/>
            </w:pPr>
            <w:r>
              <w:rPr>
                <w:sz w:val="24"/>
              </w:rPr>
              <w:t xml:space="preserve">федеральный государственный энергетический надзор в сфере теплоснабжения</w:t>
            </w:r>
          </w:p>
        </w:tc>
        <w:tc>
          <w:tcPr>
            <w:tcW w:w="1560" w:type="dxa"/>
          </w:tcPr>
          <w:p>
            <w:pPr>
              <w:pStyle w:val="0"/>
              <w:jc w:val="center"/>
            </w:pPr>
            <w:hyperlink w:history="0" r:id="rId2205"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ст. 9.11</w:t>
              </w:r>
            </w:hyperlink>
          </w:p>
        </w:tc>
        <w:tc>
          <w:tcPr>
            <w:tcW w:w="1417" w:type="dxa"/>
          </w:tcPr>
          <w:p>
            <w:pPr>
              <w:pStyle w:val="0"/>
              <w:jc w:val="center"/>
            </w:pPr>
            <w:r>
              <w:rPr>
                <w:sz w:val="24"/>
              </w:rPr>
              <w:t xml:space="preserve">отсутствуют</w:t>
            </w:r>
          </w:p>
        </w:tc>
        <w:tc>
          <w:tcPr>
            <w:tcW w:w="1418" w:type="dxa"/>
          </w:tcPr>
          <w:p>
            <w:pPr>
              <w:pStyle w:val="0"/>
              <w:jc w:val="center"/>
            </w:pPr>
            <w:r>
              <w:rPr>
                <w:sz w:val="24"/>
              </w:rPr>
              <w:t xml:space="preserve">отсутствуют</w:t>
            </w:r>
          </w:p>
        </w:tc>
        <w:tc>
          <w:tcPr>
            <w:tcW w:w="1587" w:type="dxa"/>
          </w:tcPr>
          <w:p>
            <w:pPr>
              <w:pStyle w:val="0"/>
              <w:jc w:val="center"/>
            </w:pPr>
            <w:r>
              <w:rPr>
                <w:sz w:val="24"/>
              </w:rPr>
              <w:t xml:space="preserve">отсутствуют</w:t>
            </w:r>
          </w:p>
        </w:tc>
      </w:tr>
      <w:tr>
        <w:tc>
          <w:tcPr>
            <w:tcW w:w="567" w:type="dxa"/>
          </w:tcPr>
          <w:p>
            <w:pPr>
              <w:pStyle w:val="0"/>
              <w:jc w:val="center"/>
            </w:pPr>
            <w:r>
              <w:rPr>
                <w:sz w:val="24"/>
              </w:rPr>
              <w:t xml:space="preserve">2</w:t>
            </w:r>
          </w:p>
        </w:tc>
        <w:tc>
          <w:tcPr>
            <w:tcW w:w="3175" w:type="dxa"/>
          </w:tcPr>
          <w:p>
            <w:pPr>
              <w:pStyle w:val="0"/>
              <w:jc w:val="center"/>
            </w:pPr>
            <w:r>
              <w:rPr>
                <w:sz w:val="24"/>
              </w:rPr>
              <w:t xml:space="preserve">Федеральный </w:t>
            </w:r>
            <w:hyperlink w:history="0" r:id="rId2206" w:tooltip="Федеральный закон от 27.12.2002 N 184-ФЗ (ред. от 25.12.2023) &quot;О техническом регулировании&quot; {КонсультантПлюс}">
              <w:r>
                <w:rPr>
                  <w:sz w:val="24"/>
                  <w:color w:val="0000ff"/>
                </w:rPr>
                <w:t xml:space="preserve">закон</w:t>
              </w:r>
            </w:hyperlink>
          </w:p>
          <w:p>
            <w:pPr>
              <w:pStyle w:val="0"/>
              <w:jc w:val="center"/>
            </w:pPr>
            <w:r>
              <w:rPr>
                <w:sz w:val="24"/>
              </w:rPr>
              <w:t xml:space="preserve">"О техническом регулировании"</w:t>
            </w:r>
          </w:p>
        </w:tc>
        <w:tc>
          <w:tcPr>
            <w:tcW w:w="1417" w:type="dxa"/>
          </w:tcPr>
          <w:p>
            <w:pPr>
              <w:pStyle w:val="0"/>
              <w:jc w:val="center"/>
            </w:pPr>
            <w:r>
              <w:rPr>
                <w:sz w:val="24"/>
              </w:rPr>
              <w:t xml:space="preserve">27.12.2002 N 184-ФЗ</w:t>
            </w:r>
          </w:p>
        </w:tc>
        <w:tc>
          <w:tcPr>
            <w:tcW w:w="2381" w:type="dxa"/>
          </w:tcPr>
          <w:p>
            <w:pPr>
              <w:pStyle w:val="0"/>
              <w:jc w:val="center"/>
            </w:pPr>
            <w:hyperlink w:history="0" r:id="rId2207">
              <w:r>
                <w:rPr>
                  <w:sz w:val="24"/>
                  <w:color w:val="0000ff"/>
                </w:rPr>
                <w:t xml:space="preserve">http://pravo.gov.ru/proxy/ips/?searchres=&amp;bpas=cd00000&amp;a3=&amp;a3type=&amp;a3value=&amp;a6=&amp;a6type=&amp;a6value=&amp;a15=&amp;a15type=1&amp;a15value=&amp;a7type=1&amp;a7from=&amp;a7to=&amp;a7date=27.12.2002&amp;a8=184%D4%C7&amp;a8type=1&amp;a1=&amp;a0=&amp;a16=&amp;a16type=1&amp;a16value=&amp;a17=&amp;a17type=1&amp;a17value=&amp;a4=&amp;a4type=1&amp;a4value=&amp;a23=&amp;a23type=1&amp;a23value=&amp;textpres=&amp;sort=7&amp;x=79&amp;y=18</w:t>
              </w:r>
            </w:hyperlink>
          </w:p>
        </w:tc>
        <w:tc>
          <w:tcPr>
            <w:tcW w:w="1984" w:type="dxa"/>
          </w:tcPr>
          <w:p>
            <w:pPr>
              <w:pStyle w:val="0"/>
              <w:jc w:val="center"/>
            </w:pPr>
            <w:hyperlink w:history="0" r:id="rId2208" w:tooltip="Федеральный закон от 27.12.2002 N 184-ФЗ (ред. от 25.12.2023) &quot;О техническом регулировании&quot; {КонсультантПлюс}">
              <w:r>
                <w:rPr>
                  <w:sz w:val="24"/>
                  <w:color w:val="0000ff"/>
                </w:rPr>
                <w:t xml:space="preserve">пункт 5 статьи 24</w:t>
              </w:r>
            </w:hyperlink>
          </w:p>
        </w:tc>
        <w:tc>
          <w:tcPr>
            <w:tcW w:w="1276" w:type="dxa"/>
          </w:tcPr>
          <w:p>
            <w:pPr>
              <w:pStyle w:val="0"/>
              <w:jc w:val="center"/>
            </w:pPr>
            <w:r>
              <w:rPr>
                <w:sz w:val="24"/>
              </w:rPr>
              <w:t xml:space="preserve">нет</w:t>
            </w:r>
          </w:p>
        </w:tc>
        <w:tc>
          <w:tcPr>
            <w:tcW w:w="1559" w:type="dxa"/>
          </w:tcPr>
          <w:p>
            <w:pPr>
              <w:pStyle w:val="0"/>
              <w:jc w:val="center"/>
            </w:pPr>
            <w:r>
              <w:rPr>
                <w:sz w:val="24"/>
              </w:rPr>
              <w:t xml:space="preserve">да</w:t>
            </w:r>
          </w:p>
        </w:tc>
        <w:tc>
          <w:tcPr>
            <w:tcW w:w="1276" w:type="dxa"/>
          </w:tcPr>
          <w:p>
            <w:pPr>
              <w:pStyle w:val="0"/>
              <w:jc w:val="center"/>
            </w:pPr>
            <w:r>
              <w:rPr>
                <w:sz w:val="24"/>
              </w:rPr>
              <w:t xml:space="preserve">да</w:t>
            </w:r>
          </w:p>
        </w:tc>
        <w:tc>
          <w:tcPr>
            <w:tcW w:w="5499" w:type="dxa"/>
          </w:tcPr>
          <w:p>
            <w:pPr>
              <w:pStyle w:val="0"/>
              <w:jc w:val="center"/>
            </w:pPr>
            <w:r>
              <w:rPr>
                <w:sz w:val="24"/>
              </w:rPr>
              <w:t xml:space="preserve">теплоснабжающие организации, теплосетевые организации</w:t>
            </w:r>
          </w:p>
        </w:tc>
        <w:tc>
          <w:tcPr>
            <w:tcW w:w="3515" w:type="dxa"/>
          </w:tcPr>
          <w:p>
            <w:pPr>
              <w:pStyle w:val="0"/>
              <w:jc w:val="center"/>
            </w:pPr>
            <w:r>
              <w:rPr>
                <w:sz w:val="24"/>
              </w:rPr>
              <w:t xml:space="preserve">все виды деятельности</w:t>
            </w:r>
          </w:p>
        </w:tc>
        <w:tc>
          <w:tcPr>
            <w:tcW w:w="1842" w:type="dxa"/>
          </w:tcPr>
          <w:p>
            <w:pPr>
              <w:pStyle w:val="0"/>
              <w:jc w:val="center"/>
            </w:pPr>
            <w:r>
              <w:rPr>
                <w:sz w:val="24"/>
              </w:rPr>
              <w:t xml:space="preserve">федеральный государственный энергетический надзор в сфере теплоснабжения</w:t>
            </w:r>
          </w:p>
        </w:tc>
        <w:tc>
          <w:tcPr>
            <w:tcW w:w="1560" w:type="dxa"/>
          </w:tcPr>
          <w:p>
            <w:pPr>
              <w:pStyle w:val="0"/>
              <w:jc w:val="center"/>
            </w:pPr>
            <w:hyperlink w:history="0" r:id="rId2209"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ст. 9.11</w:t>
              </w:r>
            </w:hyperlink>
          </w:p>
        </w:tc>
        <w:tc>
          <w:tcPr>
            <w:tcW w:w="1417" w:type="dxa"/>
          </w:tcPr>
          <w:p>
            <w:pPr>
              <w:pStyle w:val="0"/>
              <w:jc w:val="center"/>
            </w:pPr>
            <w:r>
              <w:rPr>
                <w:sz w:val="24"/>
              </w:rPr>
              <w:t xml:space="preserve">отсутствуют</w:t>
            </w:r>
          </w:p>
        </w:tc>
        <w:tc>
          <w:tcPr>
            <w:tcW w:w="1418" w:type="dxa"/>
          </w:tcPr>
          <w:p>
            <w:pPr>
              <w:pStyle w:val="0"/>
              <w:jc w:val="center"/>
            </w:pPr>
            <w:r>
              <w:rPr>
                <w:sz w:val="24"/>
              </w:rPr>
              <w:t xml:space="preserve">отсутствуют</w:t>
            </w:r>
          </w:p>
        </w:tc>
        <w:tc>
          <w:tcPr>
            <w:tcW w:w="1587" w:type="dxa"/>
          </w:tcPr>
          <w:p>
            <w:pPr>
              <w:pStyle w:val="0"/>
              <w:jc w:val="center"/>
            </w:pPr>
            <w:r>
              <w:rPr>
                <w:sz w:val="24"/>
              </w:rPr>
              <w:t xml:space="preserve">отсутствуют</w:t>
            </w:r>
          </w:p>
        </w:tc>
      </w:tr>
      <w:tr>
        <w:tc>
          <w:tcPr>
            <w:tcW w:w="567" w:type="dxa"/>
          </w:tcPr>
          <w:p>
            <w:pPr>
              <w:pStyle w:val="0"/>
              <w:jc w:val="center"/>
            </w:pPr>
            <w:r>
              <w:rPr>
                <w:sz w:val="24"/>
              </w:rPr>
              <w:t xml:space="preserve">3</w:t>
            </w:r>
          </w:p>
        </w:tc>
        <w:tc>
          <w:tcPr>
            <w:tcW w:w="3175" w:type="dxa"/>
          </w:tcPr>
          <w:p>
            <w:pPr>
              <w:pStyle w:val="0"/>
              <w:jc w:val="center"/>
            </w:pPr>
            <w:r>
              <w:rPr>
                <w:sz w:val="24"/>
              </w:rPr>
              <w:t xml:space="preserve">Федеральный </w:t>
            </w:r>
            <w:hyperlink w:history="0" r:id="rId2210" w:tooltip="Федеральный закон от 30.12.2009 N 384-ФЗ (ред. от 25.12.2023) &quot;Технический регламент о безопасности зданий и сооружений&quot; {КонсультантПлюс}">
              <w:r>
                <w:rPr>
                  <w:sz w:val="24"/>
                  <w:color w:val="0000ff"/>
                </w:rPr>
                <w:t xml:space="preserve">закон</w:t>
              </w:r>
            </w:hyperlink>
            <w:r>
              <w:rPr>
                <w:sz w:val="24"/>
              </w:rPr>
              <w:t xml:space="preserve"> "Технический регламент о безопасности зданий и сооружений"</w:t>
            </w:r>
          </w:p>
        </w:tc>
        <w:tc>
          <w:tcPr>
            <w:tcW w:w="1417" w:type="dxa"/>
          </w:tcPr>
          <w:p>
            <w:pPr>
              <w:pStyle w:val="0"/>
              <w:jc w:val="center"/>
            </w:pPr>
            <w:r>
              <w:rPr>
                <w:sz w:val="24"/>
              </w:rPr>
              <w:t xml:space="preserve">30.12.2009 N 384-ФЗ</w:t>
            </w:r>
          </w:p>
        </w:tc>
        <w:tc>
          <w:tcPr>
            <w:tcW w:w="2381" w:type="dxa"/>
          </w:tcPr>
          <w:p>
            <w:pPr>
              <w:pStyle w:val="0"/>
              <w:jc w:val="center"/>
            </w:pPr>
            <w:hyperlink w:history="0" r:id="rId2211">
              <w:r>
                <w:rPr>
                  <w:sz w:val="24"/>
                  <w:color w:val="0000ff"/>
                </w:rPr>
                <w:t xml:space="preserve">http://pravo.gov.ru/proxy/ips/?searchres=&amp;x=0&amp;y=0&amp;bpas=cd00000&amp;a3=&amp;a3type=&amp;a3value=&amp;a6=&amp;a6type=&amp;a6value=&amp;a15=&amp;a15type=1&amp;a15value=&amp;a7type=1&amp;a7from=&amp;a7to=&amp;a7date=30.12.2009&amp;a8=384%D4%C7&amp;a8type=1&amp;a1=&amp;a0=&amp;a16=&amp;a16type=1&amp;a16value=&amp;a17=&amp;a17type=1&amp;a17value=&amp;a4=&amp;a4type=1&amp;a4value=&amp;a23=&amp;a23type=1&amp;a23value=&amp;textpres=&amp;sort=7</w:t>
              </w:r>
            </w:hyperlink>
          </w:p>
        </w:tc>
        <w:tc>
          <w:tcPr>
            <w:tcW w:w="1984" w:type="dxa"/>
          </w:tcPr>
          <w:p>
            <w:pPr>
              <w:pStyle w:val="0"/>
              <w:jc w:val="center"/>
            </w:pPr>
            <w:hyperlink w:history="0" r:id="rId2212" w:tooltip="Федеральный закон от 30.12.2009 N 384-ФЗ (ред. от 25.12.2023) &quot;Технический регламент о безопасности зданий и сооружений&quot; {КонсультантПлюс}">
              <w:r>
                <w:rPr>
                  <w:sz w:val="24"/>
                  <w:color w:val="0000ff"/>
                </w:rPr>
                <w:t xml:space="preserve">пункт 1</w:t>
              </w:r>
            </w:hyperlink>
            <w:r>
              <w:rPr>
                <w:sz w:val="24"/>
              </w:rPr>
              <w:t xml:space="preserve">, </w:t>
            </w:r>
            <w:hyperlink w:history="0" r:id="rId2213" w:tooltip="Федеральный закон от 30.12.2009 N 384-ФЗ (ред. от 25.12.2023) &quot;Технический регламент о безопасности зданий и сооружений&quot; {КонсультантПлюс}">
              <w:r>
                <w:rPr>
                  <w:sz w:val="24"/>
                  <w:color w:val="0000ff"/>
                </w:rPr>
                <w:t xml:space="preserve">2 статьи 36</w:t>
              </w:r>
            </w:hyperlink>
            <w:r>
              <w:rPr>
                <w:sz w:val="24"/>
              </w:rPr>
              <w:t xml:space="preserve">, </w:t>
            </w:r>
            <w:hyperlink w:history="0" r:id="rId2214" w:tooltip="Федеральный закон от 30.12.2009 N 384-ФЗ (ред. от 25.12.2023) &quot;Технический регламент о безопасности зданий и сооружений&quot; {КонсультантПлюс}">
              <w:r>
                <w:rPr>
                  <w:sz w:val="24"/>
                  <w:color w:val="0000ff"/>
                </w:rPr>
                <w:t xml:space="preserve">пункт 5 статьи 38</w:t>
              </w:r>
            </w:hyperlink>
            <w:r>
              <w:rPr>
                <w:sz w:val="24"/>
              </w:rPr>
              <w:t xml:space="preserve">,</w:t>
            </w:r>
          </w:p>
          <w:p>
            <w:pPr>
              <w:pStyle w:val="0"/>
              <w:jc w:val="center"/>
            </w:pPr>
            <w:hyperlink w:history="0" r:id="rId2215" w:tooltip="Федеральный закон от 30.12.2009 N 384-ФЗ (ред. от 25.12.2023) &quot;Технический регламент о безопасности зданий и сооружений&quot; {КонсультантПлюс}">
              <w:r>
                <w:rPr>
                  <w:sz w:val="24"/>
                  <w:color w:val="0000ff"/>
                </w:rPr>
                <w:t xml:space="preserve">пункт 2 статьи 40</w:t>
              </w:r>
            </w:hyperlink>
          </w:p>
        </w:tc>
        <w:tc>
          <w:tcPr>
            <w:tcW w:w="1276" w:type="dxa"/>
          </w:tcPr>
          <w:p>
            <w:pPr>
              <w:pStyle w:val="0"/>
              <w:jc w:val="center"/>
            </w:pPr>
            <w:r>
              <w:rPr>
                <w:sz w:val="24"/>
              </w:rPr>
              <w:t xml:space="preserve">нет</w:t>
            </w:r>
          </w:p>
        </w:tc>
        <w:tc>
          <w:tcPr>
            <w:tcW w:w="1559" w:type="dxa"/>
          </w:tcPr>
          <w:p>
            <w:pPr>
              <w:pStyle w:val="0"/>
              <w:jc w:val="center"/>
            </w:pPr>
            <w:r>
              <w:rPr>
                <w:sz w:val="24"/>
              </w:rPr>
              <w:t xml:space="preserve">да</w:t>
            </w:r>
          </w:p>
        </w:tc>
        <w:tc>
          <w:tcPr>
            <w:tcW w:w="1276" w:type="dxa"/>
          </w:tcPr>
          <w:p>
            <w:pPr>
              <w:pStyle w:val="0"/>
              <w:jc w:val="center"/>
            </w:pPr>
            <w:r>
              <w:rPr>
                <w:sz w:val="24"/>
              </w:rPr>
              <w:t xml:space="preserve">да</w:t>
            </w:r>
          </w:p>
        </w:tc>
        <w:tc>
          <w:tcPr>
            <w:tcW w:w="5499" w:type="dxa"/>
          </w:tcPr>
          <w:p>
            <w:pPr>
              <w:pStyle w:val="0"/>
              <w:jc w:val="center"/>
            </w:pPr>
            <w:r>
              <w:rPr>
                <w:sz w:val="24"/>
              </w:rPr>
              <w:t xml:space="preserve">теплоснабжающие организации, теплосетевые организации</w:t>
            </w:r>
          </w:p>
        </w:tc>
        <w:tc>
          <w:tcPr>
            <w:tcW w:w="3515" w:type="dxa"/>
          </w:tcPr>
          <w:p>
            <w:pPr>
              <w:pStyle w:val="0"/>
              <w:jc w:val="center"/>
            </w:pPr>
            <w:r>
              <w:rPr>
                <w:sz w:val="24"/>
              </w:rPr>
              <w:t xml:space="preserve">все виды деятельности</w:t>
            </w:r>
          </w:p>
        </w:tc>
        <w:tc>
          <w:tcPr>
            <w:tcW w:w="1842" w:type="dxa"/>
          </w:tcPr>
          <w:p>
            <w:pPr>
              <w:pStyle w:val="0"/>
              <w:jc w:val="center"/>
            </w:pPr>
            <w:r>
              <w:rPr>
                <w:sz w:val="24"/>
              </w:rPr>
              <w:t xml:space="preserve">федеральный государственный энергетический надзор в сфере теплоснабжения</w:t>
            </w:r>
          </w:p>
        </w:tc>
        <w:tc>
          <w:tcPr>
            <w:tcW w:w="1560" w:type="dxa"/>
          </w:tcPr>
          <w:p>
            <w:pPr>
              <w:pStyle w:val="0"/>
              <w:jc w:val="center"/>
            </w:pPr>
            <w:hyperlink w:history="0" r:id="rId2216"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ст. 9.11</w:t>
              </w:r>
            </w:hyperlink>
          </w:p>
        </w:tc>
        <w:tc>
          <w:tcPr>
            <w:tcW w:w="1417" w:type="dxa"/>
          </w:tcPr>
          <w:p>
            <w:pPr>
              <w:pStyle w:val="0"/>
              <w:jc w:val="center"/>
            </w:pPr>
            <w:r>
              <w:rPr>
                <w:sz w:val="24"/>
              </w:rPr>
              <w:t xml:space="preserve">отсутствуют</w:t>
            </w:r>
          </w:p>
        </w:tc>
        <w:tc>
          <w:tcPr>
            <w:tcW w:w="1418" w:type="dxa"/>
          </w:tcPr>
          <w:p>
            <w:pPr>
              <w:pStyle w:val="0"/>
              <w:jc w:val="center"/>
            </w:pPr>
            <w:r>
              <w:rPr>
                <w:sz w:val="24"/>
              </w:rPr>
              <w:t xml:space="preserve">отсутствуют</w:t>
            </w:r>
          </w:p>
        </w:tc>
        <w:tc>
          <w:tcPr>
            <w:tcW w:w="1587" w:type="dxa"/>
          </w:tcPr>
          <w:p>
            <w:pPr>
              <w:pStyle w:val="0"/>
              <w:jc w:val="center"/>
            </w:pPr>
            <w:r>
              <w:rPr>
                <w:sz w:val="24"/>
              </w:rPr>
              <w:t xml:space="preserve">отсутствуют</w:t>
            </w:r>
          </w:p>
        </w:tc>
      </w:tr>
    </w:tbl>
    <w:p>
      <w:pPr>
        <w:pStyle w:val="0"/>
        <w:jc w:val="both"/>
      </w:pPr>
      <w:r>
        <w:rPr>
          <w:sz w:val="24"/>
        </w:rPr>
      </w:r>
    </w:p>
    <w:p>
      <w:pPr>
        <w:pStyle w:val="2"/>
        <w:outlineLvl w:val="1"/>
        <w:jc w:val="center"/>
      </w:pPr>
      <w:r>
        <w:rPr>
          <w:sz w:val="24"/>
        </w:rPr>
        <w:t xml:space="preserve">Раздел III. Указы Президента Российской</w:t>
      </w:r>
    </w:p>
    <w:p>
      <w:pPr>
        <w:pStyle w:val="2"/>
        <w:jc w:val="center"/>
      </w:pPr>
      <w:r>
        <w:rPr>
          <w:sz w:val="24"/>
        </w:rPr>
        <w:t xml:space="preserve">Федерации, постановления и распоряжения Правительства</w:t>
      </w:r>
    </w:p>
    <w:p>
      <w:pPr>
        <w:pStyle w:val="2"/>
        <w:jc w:val="center"/>
      </w:pPr>
      <w:r>
        <w:rPr>
          <w:sz w:val="24"/>
        </w:rPr>
        <w:t xml:space="preserve">Российской Федерации</w:t>
      </w:r>
    </w:p>
    <w:p>
      <w:pPr>
        <w:pStyle w:val="0"/>
        <w:jc w:val="both"/>
      </w:pPr>
      <w:r>
        <w:rPr>
          <w:sz w:val="24"/>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3175"/>
        <w:gridCol w:w="1417"/>
        <w:gridCol w:w="2381"/>
        <w:gridCol w:w="1984"/>
        <w:gridCol w:w="1276"/>
        <w:gridCol w:w="1559"/>
        <w:gridCol w:w="1276"/>
        <w:gridCol w:w="5499"/>
        <w:gridCol w:w="3515"/>
        <w:gridCol w:w="1842"/>
        <w:gridCol w:w="1560"/>
        <w:gridCol w:w="1417"/>
        <w:gridCol w:w="1418"/>
        <w:gridCol w:w="1587"/>
      </w:tblGrid>
      <w:tr>
        <w:tblPrEx>
          <w:tblBorders>
            <w:insideH w:val="nil"/>
          </w:tblBorders>
        </w:tblPrEx>
        <w:tc>
          <w:tcPr>
            <w:tcW w:w="567" w:type="dxa"/>
            <w:vMerge w:val="restart"/>
          </w:tcPr>
          <w:p>
            <w:pPr>
              <w:pStyle w:val="0"/>
              <w:jc w:val="center"/>
            </w:pPr>
            <w:r>
              <w:rPr>
                <w:sz w:val="24"/>
              </w:rPr>
              <w:t xml:space="preserve">N</w:t>
            </w:r>
          </w:p>
        </w:tc>
        <w:tc>
          <w:tcPr>
            <w:tcW w:w="3175" w:type="dxa"/>
            <w:vMerge w:val="restart"/>
          </w:tcPr>
          <w:p>
            <w:pPr>
              <w:pStyle w:val="0"/>
              <w:jc w:val="center"/>
            </w:pPr>
            <w:r>
              <w:rPr>
                <w:sz w:val="24"/>
              </w:rPr>
              <w:t xml:space="preserve">Наименование вида нормативного правового акта, полное наименование нормативного правового акта</w:t>
            </w:r>
          </w:p>
        </w:tc>
        <w:tc>
          <w:tcPr>
            <w:tcW w:w="1417" w:type="dxa"/>
            <w:vMerge w:val="restart"/>
          </w:tcPr>
          <w:p>
            <w:pPr>
              <w:pStyle w:val="0"/>
              <w:jc w:val="center"/>
            </w:pPr>
            <w:r>
              <w:rPr>
                <w:sz w:val="24"/>
              </w:rPr>
              <w:t xml:space="preserve">Дата утверждения акта, номер нормативного правового акта, дата государственной регистрации, регистрационный номер Минюста России</w:t>
            </w:r>
          </w:p>
        </w:tc>
        <w:tc>
          <w:tcPr>
            <w:tcW w:w="2381" w:type="dxa"/>
            <w:vMerge w:val="restart"/>
          </w:tcPr>
          <w:p>
            <w:pPr>
              <w:pStyle w:val="0"/>
              <w:jc w:val="center"/>
            </w:pPr>
            <w:r>
              <w:rPr>
                <w:sz w:val="24"/>
              </w:rPr>
              <w:t xml:space="preserve">Документ, содержащий текст нормативного правового акта</w:t>
            </w:r>
          </w:p>
          <w:p>
            <w:pPr>
              <w:pStyle w:val="0"/>
              <w:jc w:val="center"/>
            </w:pPr>
            <w:r>
              <w:rPr>
                <w:sz w:val="24"/>
              </w:rPr>
              <w:t xml:space="preserve">(указывается гиперссылка для скачивания файла в формате docx или pdf),</w:t>
            </w:r>
          </w:p>
          <w:p>
            <w:pPr>
              <w:pStyle w:val="0"/>
              <w:jc w:val="center"/>
            </w:pPr>
            <w:r>
              <w:rPr>
                <w:sz w:val="24"/>
              </w:rPr>
              <w:t xml:space="preserve">гиперссылка на текст нормативного правового акта на официальном интернет-портале правовой информации (</w:t>
            </w:r>
            <w:hyperlink w:history="0" r:id="rId2217">
              <w:r>
                <w:rPr>
                  <w:sz w:val="24"/>
                  <w:color w:val="0000ff"/>
                </w:rPr>
                <w:t xml:space="preserve">www.pravo.gov.ru</w:t>
              </w:r>
            </w:hyperlink>
            <w:r>
              <w:rPr>
                <w:sz w:val="24"/>
              </w:rPr>
              <w:t xml:space="preserve">)</w:t>
            </w:r>
          </w:p>
        </w:tc>
        <w:tc>
          <w:tcPr>
            <w:tcW w:w="1984" w:type="dxa"/>
            <w:vMerge w:val="restart"/>
          </w:tcPr>
          <w:p>
            <w:pPr>
              <w:pStyle w:val="0"/>
              <w:jc w:val="center"/>
            </w:pPr>
            <w:r>
              <w:rPr>
                <w:sz w:val="24"/>
              </w:rPr>
              <w:t xml:space="preserve">Реквизиты структурных единиц нормативного правового акта, содержащих обязательные требования</w:t>
            </w:r>
          </w:p>
        </w:tc>
        <w:tc>
          <w:tcPr>
            <w:tcW w:w="1276" w:type="dxa"/>
            <w:vMerge w:val="restart"/>
          </w:tcPr>
          <w:p>
            <w:pPr>
              <w:pStyle w:val="0"/>
              <w:jc w:val="center"/>
            </w:pPr>
            <w:r>
              <w:rPr>
                <w:sz w:val="24"/>
              </w:rPr>
              <w:t xml:space="preserve">Категории лиц, обязанных соблюдать установленные нормативным правовым актом обязательные требования: физические лица</w:t>
            </w:r>
          </w:p>
          <w:p>
            <w:pPr>
              <w:pStyle w:val="0"/>
              <w:jc w:val="center"/>
            </w:pPr>
            <w:r>
              <w:rPr>
                <w:sz w:val="24"/>
              </w:rPr>
              <w:t xml:space="preserve">(указывается один из вариантов: Да/Нет)</w:t>
            </w:r>
          </w:p>
        </w:tc>
        <w:tc>
          <w:tcPr>
            <w:tcW w:w="1559" w:type="dxa"/>
            <w:tcBorders>
              <w:bottom w:val="nil"/>
            </w:tcBorders>
          </w:tcPr>
          <w:p>
            <w:pPr>
              <w:pStyle w:val="0"/>
              <w:jc w:val="center"/>
            </w:pPr>
            <w:r>
              <w:rPr>
                <w:sz w:val="24"/>
              </w:rPr>
              <w:t xml:space="preserve">Категории лиц, обязанных соблюдать установленные нормативным правовым актом обязательные требования: физические лица, зарегистрированные как индивидуальные предприниматели</w:t>
            </w:r>
          </w:p>
        </w:tc>
        <w:tc>
          <w:tcPr>
            <w:tcW w:w="1276" w:type="dxa"/>
            <w:vMerge w:val="restart"/>
          </w:tcPr>
          <w:p>
            <w:pPr>
              <w:pStyle w:val="0"/>
              <w:jc w:val="center"/>
            </w:pPr>
            <w:r>
              <w:rPr>
                <w:sz w:val="24"/>
              </w:rPr>
              <w:t xml:space="preserve">Категории лиц, обязанных соблюдать установленные нормативным правовым актом обязательные требования: юридические лица</w:t>
            </w:r>
          </w:p>
          <w:p>
            <w:pPr>
              <w:pStyle w:val="0"/>
              <w:jc w:val="center"/>
            </w:pPr>
            <w:r>
              <w:rPr>
                <w:sz w:val="24"/>
              </w:rPr>
              <w:t xml:space="preserve">(указывается один из вариантов: Да/Нет)</w:t>
            </w:r>
          </w:p>
        </w:tc>
        <w:tc>
          <w:tcPr>
            <w:tcW w:w="5499" w:type="dxa"/>
            <w:vMerge w:val="restart"/>
          </w:tcPr>
          <w:p>
            <w:pPr>
              <w:pStyle w:val="0"/>
              <w:jc w:val="center"/>
            </w:pPr>
            <w:r>
              <w:rPr>
                <w:sz w:val="24"/>
              </w:rPr>
              <w:t xml:space="preserve">Иные категории лиц</w:t>
            </w:r>
          </w:p>
          <w:p>
            <w:pPr>
              <w:pStyle w:val="0"/>
              <w:jc w:val="center"/>
            </w:pPr>
            <w:r>
              <w:rPr>
                <w:sz w:val="24"/>
              </w:rPr>
              <w:t xml:space="preserve">(Указываются специальные категории физических и юридических лиц в случае, если обязательные требования направлены на регулирование исключительно их деятельности)</w:t>
            </w:r>
          </w:p>
        </w:tc>
        <w:tc>
          <w:tcPr>
            <w:tcW w:w="3515" w:type="dxa"/>
            <w:vMerge w:val="restart"/>
          </w:tcPr>
          <w:p>
            <w:pPr>
              <w:pStyle w:val="0"/>
              <w:jc w:val="center"/>
            </w:pPr>
            <w:r>
              <w:rPr>
                <w:sz w:val="24"/>
              </w:rPr>
              <w:t xml:space="preserve">Виды экономической деятельности лиц, обязанных соблюдать установленные нормативным правовым актом обязательные требования, в соответствии с </w:t>
            </w:r>
            <w:hyperlink w:history="0" r:id="rId2218"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ОКВЭД</w:t>
              </w:r>
            </w:hyperlink>
          </w:p>
          <w:p>
            <w:pPr>
              <w:pStyle w:val="0"/>
              <w:jc w:val="center"/>
            </w:pPr>
            <w:r>
              <w:rPr>
                <w:sz w:val="24"/>
              </w:rPr>
              <w:t xml:space="preserve">(в случае если обязательное требование устанавливается в отношении деятельности лиц указывается один из вариантов:</w:t>
            </w:r>
          </w:p>
          <w:p>
            <w:pPr>
              <w:pStyle w:val="0"/>
              <w:jc w:val="center"/>
            </w:pPr>
            <w:r>
              <w:rPr>
                <w:sz w:val="24"/>
              </w:rPr>
              <w:t xml:space="preserve">1) все виды экономической деятельности;</w:t>
            </w:r>
          </w:p>
          <w:p>
            <w:pPr>
              <w:pStyle w:val="0"/>
              <w:jc w:val="center"/>
            </w:pPr>
            <w:r>
              <w:rPr>
                <w:sz w:val="24"/>
              </w:rPr>
              <w:t xml:space="preserve">2) коды </w:t>
            </w:r>
            <w:hyperlink w:history="0" r:id="rId2219"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ОКВЭД</w:t>
              </w:r>
            </w:hyperlink>
            <w:r>
              <w:rPr>
                <w:sz w:val="24"/>
              </w:rPr>
              <w:t xml:space="preserve"> (указывается максимально точный код </w:t>
            </w:r>
            <w:hyperlink w:history="0" r:id="rId2220"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ОКВЭД</w:t>
              </w:r>
            </w:hyperlink>
            <w:r>
              <w:rPr>
                <w:sz w:val="24"/>
              </w:rPr>
              <w:t xml:space="preserve"> (класс, подкласс, группа, подгруппа, вид), в случае, если нормативным правовым актом устанавливаются обязательные требования для подгруппы/группы/подкласса/класса в целом, может указываться код </w:t>
            </w:r>
            <w:hyperlink w:history="0" r:id="rId2221"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ОКВЭД</w:t>
              </w:r>
            </w:hyperlink>
            <w:r>
              <w:rPr>
                <w:sz w:val="24"/>
              </w:rPr>
              <w:t xml:space="preserve"> верхнего уровня)</w:t>
            </w:r>
          </w:p>
        </w:tc>
        <w:tc>
          <w:tcPr>
            <w:tcW w:w="1842" w:type="dxa"/>
            <w:vMerge w:val="restart"/>
          </w:tcPr>
          <w:p>
            <w:pPr>
              <w:pStyle w:val="0"/>
              <w:jc w:val="center"/>
            </w:pPr>
            <w:r>
              <w:rPr>
                <w:sz w:val="24"/>
              </w:rPr>
              <w:t xml:space="preserve">Вид государственного контроля (надзора), наименование вида разрешительной деятельности, в рамках которых обеспечивается оценка соблюдения обязательных требований, установленных нормативным правовым актом</w:t>
            </w:r>
          </w:p>
          <w:p>
            <w:pPr>
              <w:pStyle w:val="0"/>
              <w:jc w:val="center"/>
            </w:pPr>
            <w:r>
              <w:rPr>
                <w:sz w:val="24"/>
              </w:rPr>
              <w:t xml:space="preserve">(указывается в соответствии с федеральной государственной информационной системой "федеральный реестр государственных и муниципальных услуг (функций)")</w:t>
            </w:r>
          </w:p>
        </w:tc>
        <w:tc>
          <w:tcPr>
            <w:tcW w:w="1560" w:type="dxa"/>
            <w:vMerge w:val="restart"/>
          </w:tcPr>
          <w:p>
            <w:pPr>
              <w:pStyle w:val="0"/>
              <w:jc w:val="center"/>
            </w:pPr>
            <w:r>
              <w:rPr>
                <w:sz w:val="24"/>
              </w:rPr>
              <w:t xml:space="preserve">Реквизиты структурных единиц нормативных правовых актов, предусматривающих установление административной ответственности за несоблюдение обязательного требования (при их наличии)</w:t>
            </w:r>
          </w:p>
        </w:tc>
        <w:tc>
          <w:tcPr>
            <w:tcW w:w="1417" w:type="dxa"/>
            <w:vMerge w:val="restart"/>
          </w:tcPr>
          <w:p>
            <w:pPr>
              <w:pStyle w:val="0"/>
              <w:jc w:val="center"/>
            </w:pPr>
            <w:r>
              <w:rPr>
                <w:sz w:val="24"/>
              </w:rPr>
              <w:t xml:space="preserve">Гиперссылки на утвержденные проверочные листы в формате, допускающем их использование для самообследования</w:t>
            </w:r>
          </w:p>
          <w:p>
            <w:pPr>
              <w:pStyle w:val="0"/>
              <w:jc w:val="center"/>
            </w:pPr>
            <w:r>
              <w:rPr>
                <w:sz w:val="24"/>
              </w:rPr>
              <w:t xml:space="preserve">(при их наличии)</w:t>
            </w:r>
          </w:p>
        </w:tc>
        <w:tc>
          <w:tcPr>
            <w:tcW w:w="1418" w:type="dxa"/>
            <w:vMerge w:val="restart"/>
          </w:tcPr>
          <w:p>
            <w:pPr>
              <w:pStyle w:val="0"/>
              <w:jc w:val="center"/>
            </w:pPr>
            <w:r>
              <w:rPr>
                <w:sz w:val="24"/>
              </w:rPr>
              <w:t xml:space="preserve">Гиперссылки на документы, содержащие информацию о способах и процедуре самообследования, в том числе методические рекомендации по проведению самообследования и подготовке декларации соблюдения обязательных требований (при ее наличии)</w:t>
            </w:r>
          </w:p>
        </w:tc>
        <w:tc>
          <w:tcPr>
            <w:tcW w:w="1587" w:type="dxa"/>
            <w:vMerge w:val="restart"/>
          </w:tcPr>
          <w:p>
            <w:pPr>
              <w:pStyle w:val="0"/>
              <w:jc w:val="center"/>
            </w:pPr>
            <w:r>
              <w:rPr>
                <w:sz w:val="24"/>
              </w:rPr>
              <w:t xml:space="preserve">Гиперссылки на руководства по соблюдению обязательных требований, иные документы ненормативного характера, содержащие информацию об обязательных требованиях и порядке их соблюдения (при их наличии).</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59" w:type="dxa"/>
            <w:tcBorders>
              <w:top w:val="nil"/>
            </w:tcBorders>
          </w:tcPr>
          <w:p>
            <w:pPr>
              <w:pStyle w:val="0"/>
              <w:jc w:val="center"/>
            </w:pPr>
            <w:r>
              <w:rPr>
                <w:sz w:val="24"/>
              </w:rPr>
              <w:t xml:space="preserve">(указывается один из вариантов: Да/Нет)</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w="567" w:type="dxa"/>
          </w:tcPr>
          <w:p>
            <w:pPr>
              <w:pStyle w:val="0"/>
              <w:jc w:val="center"/>
            </w:pPr>
            <w:r>
              <w:rPr>
                <w:sz w:val="24"/>
              </w:rPr>
              <w:t xml:space="preserve">1</w:t>
            </w:r>
          </w:p>
        </w:tc>
        <w:tc>
          <w:tcPr>
            <w:tcW w:w="3175" w:type="dxa"/>
          </w:tcPr>
          <w:p>
            <w:pPr>
              <w:pStyle w:val="0"/>
              <w:jc w:val="center"/>
            </w:pPr>
            <w:r>
              <w:rPr>
                <w:sz w:val="24"/>
              </w:rPr>
              <w:t xml:space="preserve">2</w:t>
            </w:r>
          </w:p>
        </w:tc>
        <w:tc>
          <w:tcPr>
            <w:tcW w:w="1417" w:type="dxa"/>
          </w:tcPr>
          <w:p>
            <w:pPr>
              <w:pStyle w:val="0"/>
              <w:jc w:val="center"/>
            </w:pPr>
            <w:r>
              <w:rPr>
                <w:sz w:val="24"/>
              </w:rPr>
              <w:t xml:space="preserve">3</w:t>
            </w:r>
          </w:p>
        </w:tc>
        <w:tc>
          <w:tcPr>
            <w:tcW w:w="2381" w:type="dxa"/>
          </w:tcPr>
          <w:p>
            <w:pPr>
              <w:pStyle w:val="0"/>
              <w:jc w:val="center"/>
            </w:pPr>
            <w:r>
              <w:rPr>
                <w:sz w:val="24"/>
              </w:rPr>
              <w:t xml:space="preserve">4</w:t>
            </w:r>
          </w:p>
        </w:tc>
        <w:tc>
          <w:tcPr>
            <w:tcW w:w="1984" w:type="dxa"/>
          </w:tcPr>
          <w:p>
            <w:pPr>
              <w:pStyle w:val="0"/>
              <w:jc w:val="center"/>
            </w:pPr>
            <w:r>
              <w:rPr>
                <w:sz w:val="24"/>
              </w:rPr>
              <w:t xml:space="preserve">5</w:t>
            </w:r>
          </w:p>
        </w:tc>
        <w:tc>
          <w:tcPr>
            <w:tcW w:w="1276" w:type="dxa"/>
          </w:tcPr>
          <w:p>
            <w:pPr>
              <w:pStyle w:val="0"/>
              <w:jc w:val="center"/>
            </w:pPr>
            <w:r>
              <w:rPr>
                <w:sz w:val="24"/>
              </w:rPr>
              <w:t xml:space="preserve">6</w:t>
            </w:r>
          </w:p>
        </w:tc>
        <w:tc>
          <w:tcPr>
            <w:tcW w:w="1559" w:type="dxa"/>
          </w:tcPr>
          <w:p>
            <w:pPr>
              <w:pStyle w:val="0"/>
              <w:jc w:val="center"/>
            </w:pPr>
            <w:r>
              <w:rPr>
                <w:sz w:val="24"/>
              </w:rPr>
              <w:t xml:space="preserve">7</w:t>
            </w:r>
          </w:p>
        </w:tc>
        <w:tc>
          <w:tcPr>
            <w:tcW w:w="1276" w:type="dxa"/>
          </w:tcPr>
          <w:p>
            <w:pPr>
              <w:pStyle w:val="0"/>
              <w:jc w:val="center"/>
            </w:pPr>
            <w:r>
              <w:rPr>
                <w:sz w:val="24"/>
              </w:rPr>
              <w:t xml:space="preserve">8</w:t>
            </w:r>
          </w:p>
        </w:tc>
        <w:tc>
          <w:tcPr>
            <w:tcW w:w="5499" w:type="dxa"/>
          </w:tcPr>
          <w:p>
            <w:pPr>
              <w:pStyle w:val="0"/>
              <w:jc w:val="center"/>
            </w:pPr>
            <w:r>
              <w:rPr>
                <w:sz w:val="24"/>
              </w:rPr>
              <w:t xml:space="preserve">9</w:t>
            </w:r>
          </w:p>
        </w:tc>
        <w:tc>
          <w:tcPr>
            <w:tcW w:w="3515" w:type="dxa"/>
          </w:tcPr>
          <w:p>
            <w:pPr>
              <w:pStyle w:val="0"/>
              <w:jc w:val="center"/>
            </w:pPr>
            <w:r>
              <w:rPr>
                <w:sz w:val="24"/>
              </w:rPr>
              <w:t xml:space="preserve">10</w:t>
            </w:r>
          </w:p>
        </w:tc>
        <w:tc>
          <w:tcPr>
            <w:tcW w:w="1842" w:type="dxa"/>
          </w:tcPr>
          <w:p>
            <w:pPr>
              <w:pStyle w:val="0"/>
              <w:jc w:val="center"/>
            </w:pPr>
            <w:r>
              <w:rPr>
                <w:sz w:val="24"/>
              </w:rPr>
              <w:t xml:space="preserve">11</w:t>
            </w:r>
          </w:p>
        </w:tc>
        <w:tc>
          <w:tcPr>
            <w:tcW w:w="1560" w:type="dxa"/>
          </w:tcPr>
          <w:p>
            <w:pPr>
              <w:pStyle w:val="0"/>
              <w:jc w:val="center"/>
            </w:pPr>
            <w:r>
              <w:rPr>
                <w:sz w:val="24"/>
              </w:rPr>
              <w:t xml:space="preserve">12</w:t>
            </w:r>
          </w:p>
        </w:tc>
        <w:tc>
          <w:tcPr>
            <w:tcW w:w="1417" w:type="dxa"/>
          </w:tcPr>
          <w:p>
            <w:pPr>
              <w:pStyle w:val="0"/>
              <w:jc w:val="center"/>
            </w:pPr>
            <w:r>
              <w:rPr>
                <w:sz w:val="24"/>
              </w:rPr>
              <w:t xml:space="preserve">13</w:t>
            </w:r>
          </w:p>
        </w:tc>
        <w:tc>
          <w:tcPr>
            <w:tcW w:w="1418" w:type="dxa"/>
          </w:tcPr>
          <w:p>
            <w:pPr>
              <w:pStyle w:val="0"/>
              <w:jc w:val="center"/>
            </w:pPr>
            <w:r>
              <w:rPr>
                <w:sz w:val="24"/>
              </w:rPr>
              <w:t xml:space="preserve">14</w:t>
            </w:r>
          </w:p>
        </w:tc>
        <w:tc>
          <w:tcPr>
            <w:tcW w:w="1587" w:type="dxa"/>
          </w:tcPr>
          <w:p>
            <w:pPr>
              <w:pStyle w:val="0"/>
              <w:jc w:val="center"/>
            </w:pPr>
            <w:r>
              <w:rPr>
                <w:sz w:val="24"/>
              </w:rPr>
              <w:t xml:space="preserve">15</w:t>
            </w:r>
          </w:p>
        </w:tc>
      </w:tr>
      <w:tr>
        <w:tc>
          <w:tcPr>
            <w:tcW w:w="567" w:type="dxa"/>
          </w:tcPr>
          <w:p>
            <w:pPr>
              <w:pStyle w:val="0"/>
              <w:jc w:val="center"/>
            </w:pPr>
            <w:r>
              <w:rPr>
                <w:sz w:val="24"/>
              </w:rPr>
              <w:t xml:space="preserve">1</w:t>
            </w:r>
          </w:p>
        </w:tc>
        <w:tc>
          <w:tcPr>
            <w:tcW w:w="3175" w:type="dxa"/>
          </w:tcPr>
          <w:p>
            <w:pPr>
              <w:pStyle w:val="0"/>
              <w:jc w:val="center"/>
            </w:pPr>
            <w:hyperlink w:history="0" r:id="rId2222" w:tooltip="Постановление Правительства РФ от 02.06.2022 N 1014 (ред. от 29.01.2025) &quot;О расследовании причин аварийных ситуаций в сфере теплоснабжения&quot; (вместе с &quot;Правилами расследования причин аварийных ситуаций в сфере теплоснабжения&quot;) {КонсультантПлюс}">
              <w:r>
                <w:rPr>
                  <w:sz w:val="24"/>
                  <w:color w:val="0000ff"/>
                </w:rPr>
                <w:t xml:space="preserve">Постановление</w:t>
              </w:r>
            </w:hyperlink>
            <w:r>
              <w:rPr>
                <w:sz w:val="24"/>
              </w:rPr>
              <w:t xml:space="preserve"> Правительства Российской Федерации "О расследовании причин аварийных ситуаций при теплоснабжении"</w:t>
            </w:r>
          </w:p>
        </w:tc>
        <w:tc>
          <w:tcPr>
            <w:tcW w:w="1417" w:type="dxa"/>
          </w:tcPr>
          <w:p>
            <w:pPr>
              <w:pStyle w:val="0"/>
              <w:jc w:val="center"/>
            </w:pPr>
            <w:r>
              <w:rPr>
                <w:sz w:val="24"/>
              </w:rPr>
              <w:t xml:space="preserve">02.06.2022 N 1014</w:t>
            </w:r>
          </w:p>
        </w:tc>
        <w:tc>
          <w:tcPr>
            <w:tcW w:w="2381" w:type="dxa"/>
          </w:tcPr>
          <w:p>
            <w:pPr>
              <w:pStyle w:val="0"/>
              <w:jc w:val="center"/>
            </w:pPr>
            <w:hyperlink w:history="0" r:id="rId2223">
              <w:r>
                <w:rPr>
                  <w:sz w:val="24"/>
                  <w:color w:val="0000ff"/>
                </w:rPr>
                <w:t xml:space="preserve">http://pravo.gov.ru/proxy/ips/?searchres=&amp;bpas=cd00000&amp;a3=&amp;a3type=&amp;a3value=&amp;a6=&amp;a6type=&amp;a6value=&amp;a15=&amp;a15type=1&amp;a15value=&amp;a7type=1&amp;a7from=&amp;a7to=&amp;a7date=02.06.2022&amp;a8=1014&amp;a8type=1&amp;a1=&amp;a0=&amp;a16=&amp;a16type=1&amp;a16value=&amp;a17=&amp;a17type=1&amp;a17value=&amp;a4=&amp;a4type=1&amp;a4value=&amp;a23=&amp;a23type=1&amp;a23value=&amp;textpres=&amp;sort=7&amp;x=81&amp;y=17</w:t>
              </w:r>
            </w:hyperlink>
          </w:p>
        </w:tc>
        <w:tc>
          <w:tcPr>
            <w:tcW w:w="1984" w:type="dxa"/>
          </w:tcPr>
          <w:p>
            <w:pPr>
              <w:pStyle w:val="0"/>
              <w:jc w:val="center"/>
            </w:pPr>
            <w:hyperlink w:history="0" r:id="rId2224" w:tooltip="Постановление Правительства РФ от 02.06.2022 N 1014 (ред. от 29.01.2025) &quot;О расследовании причин аварийных ситуаций в сфере теплоснабжения&quot; (вместе с &quot;Правилами расследования причин аварийных ситуаций в сфере теплоснабжения&quot;) {КонсультантПлюс}">
              <w:r>
                <w:rPr>
                  <w:sz w:val="24"/>
                  <w:color w:val="0000ff"/>
                </w:rPr>
                <w:t xml:space="preserve">пункты 4</w:t>
              </w:r>
            </w:hyperlink>
            <w:r>
              <w:rPr>
                <w:sz w:val="24"/>
              </w:rPr>
              <w:t xml:space="preserve"> - </w:t>
            </w:r>
            <w:hyperlink w:history="0" r:id="rId2225" w:tooltip="Постановление Правительства РФ от 02.06.2022 N 1014 (ред. от 29.01.2025) &quot;О расследовании причин аварийных ситуаций в сфере теплоснабжения&quot; (вместе с &quot;Правилами расследования причин аварийных ситуаций в сфере теплоснабжения&quot;) {КонсультантПлюс}">
              <w:r>
                <w:rPr>
                  <w:sz w:val="24"/>
                  <w:color w:val="0000ff"/>
                </w:rPr>
                <w:t xml:space="preserve">10</w:t>
              </w:r>
            </w:hyperlink>
            <w:r>
              <w:rPr>
                <w:sz w:val="24"/>
              </w:rPr>
              <w:t xml:space="preserve">, </w:t>
            </w:r>
            <w:hyperlink w:history="0" r:id="rId2226" w:tooltip="Постановление Правительства РФ от 02.06.2022 N 1014 (ред. от 29.01.2025) &quot;О расследовании причин аварийных ситуаций в сфере теплоснабжения&quot; (вместе с &quot;Правилами расследования причин аварийных ситуаций в сфере теплоснабжения&quot;) {КонсультантПлюс}">
              <w:r>
                <w:rPr>
                  <w:sz w:val="24"/>
                  <w:color w:val="0000ff"/>
                </w:rPr>
                <w:t xml:space="preserve">12</w:t>
              </w:r>
            </w:hyperlink>
            <w:r>
              <w:rPr>
                <w:sz w:val="24"/>
              </w:rPr>
              <w:t xml:space="preserve"> - </w:t>
            </w:r>
            <w:hyperlink w:history="0" r:id="rId2227" w:tooltip="Постановление Правительства РФ от 02.06.2022 N 1014 (ред. от 29.01.2025) &quot;О расследовании причин аварийных ситуаций в сфере теплоснабжения&quot; (вместе с &quot;Правилами расследования причин аварийных ситуаций в сфере теплоснабжения&quot;) {КонсультантПлюс}">
              <w:r>
                <w:rPr>
                  <w:sz w:val="24"/>
                  <w:color w:val="0000ff"/>
                </w:rPr>
                <w:t xml:space="preserve">22</w:t>
              </w:r>
            </w:hyperlink>
            <w:r>
              <w:rPr>
                <w:sz w:val="24"/>
              </w:rPr>
              <w:t xml:space="preserve">, </w:t>
            </w:r>
            <w:hyperlink w:history="0" r:id="rId2228" w:tooltip="Постановление Правительства РФ от 02.06.2022 N 1014 (ред. от 29.01.2025) &quot;О расследовании причин аварийных ситуаций в сфере теплоснабжения&quot; (вместе с &quot;Правилами расследования причин аварийных ситуаций в сфере теплоснабжения&quot;) {КонсультантПлюс}">
              <w:r>
                <w:rPr>
                  <w:sz w:val="24"/>
                  <w:color w:val="0000ff"/>
                </w:rPr>
                <w:t xml:space="preserve">24</w:t>
              </w:r>
            </w:hyperlink>
            <w:r>
              <w:rPr>
                <w:sz w:val="24"/>
              </w:rPr>
              <w:t xml:space="preserve"> - </w:t>
            </w:r>
            <w:hyperlink w:history="0" r:id="rId2229" w:tooltip="Постановление Правительства РФ от 02.06.2022 N 1014 (ред. от 29.01.2025) &quot;О расследовании причин аварийных ситуаций в сфере теплоснабжения&quot; (вместе с &quot;Правилами расследования причин аварийных ситуаций в сфере теплоснабжения&quot;) {КонсультантПлюс}">
              <w:r>
                <w:rPr>
                  <w:sz w:val="24"/>
                  <w:color w:val="0000ff"/>
                </w:rPr>
                <w:t xml:space="preserve">28</w:t>
              </w:r>
            </w:hyperlink>
            <w:r>
              <w:rPr>
                <w:sz w:val="24"/>
              </w:rPr>
              <w:t xml:space="preserve">, </w:t>
            </w:r>
            <w:hyperlink w:history="0" r:id="rId2230" w:tooltip="Постановление Правительства РФ от 02.06.2022 N 1014 (ред. от 29.01.2025) &quot;О расследовании причин аварийных ситуаций в сфере теплоснабжения&quot; (вместе с &quot;Правилами расследования причин аварийных ситуаций в сфере теплоснабжения&quot;) {КонсультантПлюс}">
              <w:r>
                <w:rPr>
                  <w:sz w:val="24"/>
                  <w:color w:val="0000ff"/>
                </w:rPr>
                <w:t xml:space="preserve">30</w:t>
              </w:r>
            </w:hyperlink>
          </w:p>
        </w:tc>
        <w:tc>
          <w:tcPr>
            <w:tcW w:w="1276" w:type="dxa"/>
          </w:tcPr>
          <w:p>
            <w:pPr>
              <w:pStyle w:val="0"/>
              <w:jc w:val="center"/>
            </w:pPr>
            <w:r>
              <w:rPr>
                <w:sz w:val="24"/>
              </w:rPr>
              <w:t xml:space="preserve">нет</w:t>
            </w:r>
          </w:p>
        </w:tc>
        <w:tc>
          <w:tcPr>
            <w:tcW w:w="1559" w:type="dxa"/>
          </w:tcPr>
          <w:p>
            <w:pPr>
              <w:pStyle w:val="0"/>
              <w:jc w:val="center"/>
            </w:pPr>
            <w:r>
              <w:rPr>
                <w:sz w:val="24"/>
              </w:rPr>
              <w:t xml:space="preserve">да</w:t>
            </w:r>
          </w:p>
        </w:tc>
        <w:tc>
          <w:tcPr>
            <w:tcW w:w="1276" w:type="dxa"/>
          </w:tcPr>
          <w:p>
            <w:pPr>
              <w:pStyle w:val="0"/>
              <w:jc w:val="center"/>
            </w:pPr>
            <w:r>
              <w:rPr>
                <w:sz w:val="24"/>
              </w:rPr>
              <w:t xml:space="preserve">да</w:t>
            </w:r>
          </w:p>
        </w:tc>
        <w:tc>
          <w:tcPr>
            <w:tcW w:w="5499" w:type="dxa"/>
          </w:tcPr>
          <w:p>
            <w:pPr>
              <w:pStyle w:val="0"/>
              <w:jc w:val="center"/>
            </w:pPr>
            <w:r>
              <w:rPr>
                <w:sz w:val="24"/>
              </w:rPr>
              <w:t xml:space="preserve">теплоснабжающие организации, теплосетевые организации</w:t>
            </w:r>
          </w:p>
        </w:tc>
        <w:tc>
          <w:tcPr>
            <w:tcW w:w="3515" w:type="dxa"/>
          </w:tcPr>
          <w:p>
            <w:pPr>
              <w:pStyle w:val="0"/>
              <w:jc w:val="center"/>
            </w:pPr>
            <w:r>
              <w:rPr>
                <w:sz w:val="24"/>
              </w:rPr>
              <w:t xml:space="preserve">все виды деятельности</w:t>
            </w:r>
          </w:p>
        </w:tc>
        <w:tc>
          <w:tcPr>
            <w:tcW w:w="1842" w:type="dxa"/>
          </w:tcPr>
          <w:p>
            <w:pPr>
              <w:pStyle w:val="0"/>
              <w:jc w:val="center"/>
            </w:pPr>
            <w:r>
              <w:rPr>
                <w:sz w:val="24"/>
              </w:rPr>
              <w:t xml:space="preserve">федеральный государственный энергетический надзор в сфере теплоснабжения</w:t>
            </w:r>
          </w:p>
        </w:tc>
        <w:tc>
          <w:tcPr>
            <w:tcW w:w="1560" w:type="dxa"/>
          </w:tcPr>
          <w:p>
            <w:pPr>
              <w:pStyle w:val="0"/>
              <w:jc w:val="center"/>
            </w:pPr>
            <w:hyperlink w:history="0" r:id="rId2231"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ст. 9.7</w:t>
              </w:r>
            </w:hyperlink>
            <w:r>
              <w:rPr>
                <w:sz w:val="24"/>
              </w:rPr>
              <w:t xml:space="preserve"> - </w:t>
            </w:r>
            <w:hyperlink w:history="0" r:id="rId2232"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9.9</w:t>
              </w:r>
            </w:hyperlink>
            <w:r>
              <w:rPr>
                <w:sz w:val="24"/>
              </w:rPr>
              <w:t xml:space="preserve">,</w:t>
            </w:r>
          </w:p>
          <w:p>
            <w:pPr>
              <w:pStyle w:val="0"/>
              <w:jc w:val="center"/>
            </w:pPr>
            <w:hyperlink w:history="0" r:id="rId2233"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ст. 9.10</w:t>
              </w:r>
            </w:hyperlink>
          </w:p>
          <w:p>
            <w:pPr>
              <w:pStyle w:val="0"/>
              <w:jc w:val="center"/>
            </w:pPr>
            <w:r>
              <w:rPr>
                <w:sz w:val="24"/>
              </w:rPr>
              <w:t xml:space="preserve">(в части повреждения тепловых сетей либо их оборудования),</w:t>
            </w:r>
          </w:p>
          <w:p>
            <w:pPr>
              <w:pStyle w:val="0"/>
              <w:jc w:val="center"/>
            </w:pPr>
            <w:hyperlink w:history="0" r:id="rId2234"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ст. 9.11</w:t>
              </w:r>
            </w:hyperlink>
            <w:r>
              <w:rPr>
                <w:sz w:val="24"/>
              </w:rPr>
              <w:t xml:space="preserve">,</w:t>
            </w:r>
          </w:p>
          <w:p>
            <w:pPr>
              <w:pStyle w:val="0"/>
              <w:jc w:val="center"/>
            </w:pPr>
            <w:hyperlink w:history="0" r:id="rId2235"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ст. 9.17</w:t>
              </w:r>
            </w:hyperlink>
            <w:r>
              <w:rPr>
                <w:sz w:val="24"/>
              </w:rPr>
              <w:t xml:space="preserve">,</w:t>
            </w:r>
          </w:p>
          <w:p>
            <w:pPr>
              <w:pStyle w:val="0"/>
              <w:jc w:val="center"/>
            </w:pPr>
            <w:hyperlink w:history="0" r:id="rId2236"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ст. 9.18</w:t>
              </w:r>
            </w:hyperlink>
            <w:r>
              <w:rPr>
                <w:sz w:val="24"/>
              </w:rPr>
              <w:t xml:space="preserve">,</w:t>
            </w:r>
          </w:p>
          <w:p>
            <w:pPr>
              <w:pStyle w:val="0"/>
              <w:jc w:val="center"/>
            </w:pPr>
            <w:hyperlink w:history="0" r:id="rId2237"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ст. 9.19</w:t>
              </w:r>
            </w:hyperlink>
          </w:p>
        </w:tc>
        <w:tc>
          <w:tcPr>
            <w:tcW w:w="1417" w:type="dxa"/>
          </w:tcPr>
          <w:p>
            <w:pPr>
              <w:pStyle w:val="0"/>
              <w:jc w:val="center"/>
            </w:pPr>
            <w:r>
              <w:rPr>
                <w:sz w:val="24"/>
              </w:rPr>
              <w:t xml:space="preserve">отсутствуют</w:t>
            </w:r>
          </w:p>
        </w:tc>
        <w:tc>
          <w:tcPr>
            <w:tcW w:w="1418" w:type="dxa"/>
          </w:tcPr>
          <w:p>
            <w:pPr>
              <w:pStyle w:val="0"/>
              <w:jc w:val="center"/>
            </w:pPr>
            <w:r>
              <w:rPr>
                <w:sz w:val="24"/>
              </w:rPr>
              <w:t xml:space="preserve">отсутствуют</w:t>
            </w:r>
          </w:p>
        </w:tc>
        <w:tc>
          <w:tcPr>
            <w:tcW w:w="1587" w:type="dxa"/>
          </w:tcPr>
          <w:p>
            <w:pPr>
              <w:pStyle w:val="0"/>
              <w:jc w:val="center"/>
            </w:pPr>
            <w:r>
              <w:rPr>
                <w:sz w:val="24"/>
              </w:rPr>
              <w:t xml:space="preserve">отсутствуют</w:t>
            </w:r>
          </w:p>
        </w:tc>
      </w:tr>
    </w:tbl>
    <w:p>
      <w:pPr>
        <w:sectPr>
          <w:headerReference w:type="default" r:id="rId64"/>
          <w:headerReference w:type="first" r:id="rId64"/>
          <w:footerReference w:type="default" r:id="rId65"/>
          <w:footerReference w:type="first" r:id="rId65"/>
          <w:pgSz w:w="16838" w:h="11906" w:orient="landscape"/>
          <w:pgMar w:top="1133" w:right="397" w:bottom="566" w:left="397" w:header="0" w:footer="0" w:gutter="0"/>
          <w:titlePg/>
        </w:sectPr>
      </w:pPr>
    </w:p>
    <w:p>
      <w:pPr>
        <w:pStyle w:val="0"/>
        <w:jc w:val="both"/>
      </w:pPr>
      <w:r>
        <w:rPr>
          <w:sz w:val="24"/>
        </w:rPr>
      </w:r>
    </w:p>
    <w:p>
      <w:pPr>
        <w:pStyle w:val="2"/>
        <w:outlineLvl w:val="1"/>
        <w:jc w:val="center"/>
      </w:pPr>
      <w:r>
        <w:rPr>
          <w:sz w:val="24"/>
        </w:rPr>
        <w:t xml:space="preserve">Раздел IV. Нормативные правовые акты федеральных</w:t>
      </w:r>
    </w:p>
    <w:p>
      <w:pPr>
        <w:pStyle w:val="2"/>
        <w:jc w:val="center"/>
      </w:pPr>
      <w:r>
        <w:rPr>
          <w:sz w:val="24"/>
        </w:rPr>
        <w:t xml:space="preserve">органов исполнительной власти и нормативные документы</w:t>
      </w:r>
    </w:p>
    <w:p>
      <w:pPr>
        <w:pStyle w:val="2"/>
        <w:jc w:val="center"/>
      </w:pPr>
      <w:r>
        <w:rPr>
          <w:sz w:val="24"/>
        </w:rPr>
        <w:t xml:space="preserve">федеральных органов исполнительной власти</w:t>
      </w:r>
    </w:p>
    <w:p>
      <w:pPr>
        <w:pStyle w:val="0"/>
        <w:jc w:val="center"/>
      </w:pPr>
      <w:r>
        <w:rPr>
          <w:sz w:val="24"/>
        </w:rPr>
      </w:r>
    </w:p>
    <w:p>
      <w:pPr>
        <w:pStyle w:val="0"/>
        <w:jc w:val="center"/>
      </w:pPr>
      <w:r>
        <w:rPr>
          <w:sz w:val="24"/>
        </w:rPr>
        <w:t xml:space="preserve">(в ред. </w:t>
      </w:r>
      <w:hyperlink w:history="0" r:id="rId2238" w:tooltip="Приказ Ростехнадзора от 21.08.2025 N 284 &quot;О внесении изменений в приказ Федеральной службы по экологическому, технологическому и атомному надзору от 2 марта 2021 г. N 81 &quot;Об утверждении перечней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quot; {КонсультантПлюс}">
        <w:r>
          <w:rPr>
            <w:sz w:val="24"/>
            <w:color w:val="0000ff"/>
          </w:rPr>
          <w:t xml:space="preserve">Приказа</w:t>
        </w:r>
      </w:hyperlink>
      <w:r>
        <w:rPr>
          <w:sz w:val="24"/>
        </w:rPr>
        <w:t xml:space="preserve"> Ростехнадзора от 21.08.2025 N 284)</w:t>
      </w:r>
    </w:p>
    <w:p>
      <w:pPr>
        <w:pStyle w:val="0"/>
        <w:jc w:val="both"/>
      </w:pPr>
      <w:r>
        <w:rPr>
          <w:sz w:val="24"/>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3175"/>
        <w:gridCol w:w="1417"/>
        <w:gridCol w:w="2381"/>
        <w:gridCol w:w="1984"/>
        <w:gridCol w:w="1276"/>
        <w:gridCol w:w="1559"/>
        <w:gridCol w:w="1276"/>
        <w:gridCol w:w="5499"/>
        <w:gridCol w:w="3515"/>
        <w:gridCol w:w="1842"/>
        <w:gridCol w:w="1560"/>
        <w:gridCol w:w="1417"/>
        <w:gridCol w:w="1418"/>
        <w:gridCol w:w="1587"/>
      </w:tblGrid>
      <w:tr>
        <w:tblPrEx>
          <w:tblBorders>
            <w:insideH w:val="nil"/>
          </w:tblBorders>
        </w:tblPrEx>
        <w:tc>
          <w:tcPr>
            <w:tcW w:w="567" w:type="dxa"/>
            <w:vMerge w:val="restart"/>
          </w:tcPr>
          <w:p>
            <w:pPr>
              <w:pStyle w:val="0"/>
              <w:jc w:val="center"/>
            </w:pPr>
            <w:r>
              <w:rPr>
                <w:sz w:val="24"/>
              </w:rPr>
              <w:t xml:space="preserve">N</w:t>
            </w:r>
          </w:p>
        </w:tc>
        <w:tc>
          <w:tcPr>
            <w:tcW w:w="3175" w:type="dxa"/>
            <w:vMerge w:val="restart"/>
          </w:tcPr>
          <w:p>
            <w:pPr>
              <w:pStyle w:val="0"/>
              <w:jc w:val="center"/>
            </w:pPr>
            <w:r>
              <w:rPr>
                <w:sz w:val="24"/>
              </w:rPr>
              <w:t xml:space="preserve">Наименование вида нормативного правового акта, полное наименование нормативного правового акта</w:t>
            </w:r>
          </w:p>
        </w:tc>
        <w:tc>
          <w:tcPr>
            <w:tcW w:w="1417" w:type="dxa"/>
            <w:vMerge w:val="restart"/>
          </w:tcPr>
          <w:p>
            <w:pPr>
              <w:pStyle w:val="0"/>
              <w:jc w:val="center"/>
            </w:pPr>
            <w:r>
              <w:rPr>
                <w:sz w:val="24"/>
              </w:rPr>
              <w:t xml:space="preserve">Дата утверждения акта, номер нормативного правового акта,</w:t>
            </w:r>
          </w:p>
          <w:p>
            <w:pPr>
              <w:pStyle w:val="0"/>
              <w:jc w:val="center"/>
            </w:pPr>
            <w:r>
              <w:rPr>
                <w:sz w:val="24"/>
              </w:rPr>
              <w:t xml:space="preserve">дата государственной регистрации, регистрационный номер Минюста России</w:t>
            </w:r>
          </w:p>
        </w:tc>
        <w:tc>
          <w:tcPr>
            <w:tcW w:w="2381" w:type="dxa"/>
            <w:vMerge w:val="restart"/>
          </w:tcPr>
          <w:p>
            <w:pPr>
              <w:pStyle w:val="0"/>
              <w:jc w:val="center"/>
            </w:pPr>
            <w:r>
              <w:rPr>
                <w:sz w:val="24"/>
              </w:rPr>
              <w:t xml:space="preserve">Документ, содержащий текст нормативного правового акта</w:t>
            </w:r>
          </w:p>
          <w:p>
            <w:pPr>
              <w:pStyle w:val="0"/>
              <w:jc w:val="center"/>
            </w:pPr>
            <w:r>
              <w:rPr>
                <w:sz w:val="24"/>
              </w:rPr>
              <w:t xml:space="preserve">(указывается гиперссылка для скачивания файла в формате docx или pdf)</w:t>
            </w:r>
          </w:p>
          <w:p>
            <w:pPr>
              <w:pStyle w:val="0"/>
              <w:jc w:val="center"/>
            </w:pPr>
            <w:r>
              <w:rPr>
                <w:sz w:val="24"/>
              </w:rPr>
              <w:t xml:space="preserve">Гиперссылка на текст нормативного правового акта на официальном интернет-портале правовой информации (</w:t>
            </w:r>
            <w:hyperlink w:history="0" r:id="rId2239">
              <w:r>
                <w:rPr>
                  <w:sz w:val="24"/>
                  <w:color w:val="0000ff"/>
                </w:rPr>
                <w:t xml:space="preserve">www.pravo.gov.ru</w:t>
              </w:r>
            </w:hyperlink>
            <w:r>
              <w:rPr>
                <w:sz w:val="24"/>
              </w:rPr>
              <w:t xml:space="preserve">)</w:t>
            </w:r>
          </w:p>
        </w:tc>
        <w:tc>
          <w:tcPr>
            <w:tcW w:w="1984" w:type="dxa"/>
            <w:vMerge w:val="restart"/>
          </w:tcPr>
          <w:p>
            <w:pPr>
              <w:pStyle w:val="0"/>
              <w:jc w:val="center"/>
            </w:pPr>
            <w:r>
              <w:rPr>
                <w:sz w:val="24"/>
              </w:rPr>
              <w:t xml:space="preserve">Реквизиты структурных единиц нормативного правового акта, содержащих обязательные требования</w:t>
            </w:r>
          </w:p>
        </w:tc>
        <w:tc>
          <w:tcPr>
            <w:tcW w:w="1276" w:type="dxa"/>
            <w:vMerge w:val="restart"/>
          </w:tcPr>
          <w:p>
            <w:pPr>
              <w:pStyle w:val="0"/>
              <w:jc w:val="center"/>
            </w:pPr>
            <w:r>
              <w:rPr>
                <w:sz w:val="24"/>
              </w:rPr>
              <w:t xml:space="preserve">Категории лиц, обязанных соблюдать установленные нормативным правовым актом обязательные требования: физические лица</w:t>
            </w:r>
          </w:p>
          <w:p>
            <w:pPr>
              <w:pStyle w:val="0"/>
              <w:jc w:val="center"/>
            </w:pPr>
            <w:r>
              <w:rPr>
                <w:sz w:val="24"/>
              </w:rPr>
              <w:t xml:space="preserve">(указывается один из вариантов: Да/Нет)</w:t>
            </w:r>
          </w:p>
        </w:tc>
        <w:tc>
          <w:tcPr>
            <w:tcW w:w="1559" w:type="dxa"/>
            <w:tcBorders>
              <w:bottom w:val="nil"/>
            </w:tcBorders>
          </w:tcPr>
          <w:p>
            <w:pPr>
              <w:pStyle w:val="0"/>
              <w:jc w:val="center"/>
            </w:pPr>
            <w:r>
              <w:rPr>
                <w:sz w:val="24"/>
              </w:rPr>
              <w:t xml:space="preserve">Категории лиц, обязанных соблюдать установленные нормативным правовым актом обязательные требования: физические лица, зарегистрированные как индивидуальные предприниматели</w:t>
            </w:r>
          </w:p>
        </w:tc>
        <w:tc>
          <w:tcPr>
            <w:tcW w:w="1276" w:type="dxa"/>
            <w:vMerge w:val="restart"/>
          </w:tcPr>
          <w:p>
            <w:pPr>
              <w:pStyle w:val="0"/>
              <w:jc w:val="center"/>
            </w:pPr>
            <w:r>
              <w:rPr>
                <w:sz w:val="24"/>
              </w:rPr>
              <w:t xml:space="preserve">Категории лиц, обязанных соблюдать установленные нормативным правовым актом обязательные требования: юридические лица</w:t>
            </w:r>
          </w:p>
          <w:p>
            <w:pPr>
              <w:pStyle w:val="0"/>
              <w:jc w:val="center"/>
            </w:pPr>
            <w:r>
              <w:rPr>
                <w:sz w:val="24"/>
              </w:rPr>
              <w:t xml:space="preserve">(указывается один из вариантов: Да/Нет)</w:t>
            </w:r>
          </w:p>
        </w:tc>
        <w:tc>
          <w:tcPr>
            <w:tcW w:w="5499" w:type="dxa"/>
            <w:vMerge w:val="restart"/>
          </w:tcPr>
          <w:p>
            <w:pPr>
              <w:pStyle w:val="0"/>
              <w:jc w:val="center"/>
            </w:pPr>
            <w:r>
              <w:rPr>
                <w:sz w:val="24"/>
              </w:rPr>
              <w:t xml:space="preserve">Иные категории лиц</w:t>
            </w:r>
          </w:p>
          <w:p>
            <w:pPr>
              <w:pStyle w:val="0"/>
              <w:jc w:val="center"/>
            </w:pPr>
            <w:r>
              <w:rPr>
                <w:sz w:val="24"/>
              </w:rPr>
              <w:t xml:space="preserve">(Указываются специальные категории физических и юридических лиц в случае, если обязательные требования направлены на регулирование исключительно их деятельности)</w:t>
            </w:r>
          </w:p>
        </w:tc>
        <w:tc>
          <w:tcPr>
            <w:tcW w:w="3515" w:type="dxa"/>
            <w:vMerge w:val="restart"/>
          </w:tcPr>
          <w:p>
            <w:pPr>
              <w:pStyle w:val="0"/>
              <w:jc w:val="center"/>
            </w:pPr>
            <w:r>
              <w:rPr>
                <w:sz w:val="24"/>
              </w:rPr>
              <w:t xml:space="preserve">Виды экономической деятельности лиц, обязанных соблюдать установленные нормативным правовым актом обязательные требования, в соответствии с </w:t>
            </w:r>
            <w:hyperlink w:history="0" r:id="rId2240"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ОКВЭД</w:t>
              </w:r>
            </w:hyperlink>
          </w:p>
          <w:p>
            <w:pPr>
              <w:pStyle w:val="0"/>
              <w:jc w:val="center"/>
            </w:pPr>
            <w:r>
              <w:rPr>
                <w:sz w:val="24"/>
              </w:rPr>
              <w:t xml:space="preserve">(в случае если обязательное требование устанавливается в отношении деятельности лиц указывается один из вариантов:</w:t>
            </w:r>
          </w:p>
          <w:p>
            <w:pPr>
              <w:pStyle w:val="0"/>
              <w:jc w:val="center"/>
            </w:pPr>
            <w:r>
              <w:rPr>
                <w:sz w:val="24"/>
              </w:rPr>
              <w:t xml:space="preserve">1) все виды экономической деятельности;</w:t>
            </w:r>
          </w:p>
          <w:p>
            <w:pPr>
              <w:pStyle w:val="0"/>
              <w:jc w:val="center"/>
            </w:pPr>
            <w:r>
              <w:rPr>
                <w:sz w:val="24"/>
              </w:rPr>
              <w:t xml:space="preserve">2) коды </w:t>
            </w:r>
            <w:hyperlink w:history="0" r:id="rId2241"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ОКВЭД</w:t>
              </w:r>
            </w:hyperlink>
            <w:r>
              <w:rPr>
                <w:sz w:val="24"/>
              </w:rPr>
              <w:t xml:space="preserve"> (указывается максимально точный код </w:t>
            </w:r>
            <w:hyperlink w:history="0" r:id="rId2242"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ОКВЭД</w:t>
              </w:r>
            </w:hyperlink>
            <w:r>
              <w:rPr>
                <w:sz w:val="24"/>
              </w:rPr>
              <w:t xml:space="preserve"> (класс, подкласс, группа, подгруппа, вид), в случае, если нормативным правовым актом устанавливаются обязательные требования для подгруппы/группы/подкласса/класса в целом, может указываться код </w:t>
            </w:r>
            <w:hyperlink w:history="0" r:id="rId2243"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ОКВЭД</w:t>
              </w:r>
            </w:hyperlink>
            <w:r>
              <w:rPr>
                <w:sz w:val="24"/>
              </w:rPr>
              <w:t xml:space="preserve"> верхнего уровня)</w:t>
            </w:r>
          </w:p>
        </w:tc>
        <w:tc>
          <w:tcPr>
            <w:tcW w:w="1842" w:type="dxa"/>
            <w:vMerge w:val="restart"/>
          </w:tcPr>
          <w:p>
            <w:pPr>
              <w:pStyle w:val="0"/>
              <w:jc w:val="center"/>
            </w:pPr>
            <w:r>
              <w:rPr>
                <w:sz w:val="24"/>
              </w:rPr>
              <w:t xml:space="preserve">Вид государственного контроля (надзора), наименование вида разрешительной деятельности, в рамках которых обеспечивается оценка соблюдения обязательных требований, установленных нормативным правовым актом</w:t>
            </w:r>
          </w:p>
          <w:p>
            <w:pPr>
              <w:pStyle w:val="0"/>
              <w:jc w:val="center"/>
            </w:pPr>
            <w:r>
              <w:rPr>
                <w:sz w:val="24"/>
              </w:rPr>
              <w:t xml:space="preserve">(указывается в соответствии с федеральной государственной информационной системой "федеральный реестр государственных и муниципальных услуг (функций)")</w:t>
            </w:r>
          </w:p>
        </w:tc>
        <w:tc>
          <w:tcPr>
            <w:tcW w:w="1560" w:type="dxa"/>
            <w:vMerge w:val="restart"/>
          </w:tcPr>
          <w:p>
            <w:pPr>
              <w:pStyle w:val="0"/>
              <w:jc w:val="center"/>
            </w:pPr>
            <w:r>
              <w:rPr>
                <w:sz w:val="24"/>
              </w:rPr>
              <w:t xml:space="preserve">Реквизиты структурных единиц нормативных правовых актов, предусматривающих установление административной ответственности за несоблюдение обязательного требования (при их наличии)</w:t>
            </w:r>
          </w:p>
        </w:tc>
        <w:tc>
          <w:tcPr>
            <w:tcW w:w="1417" w:type="dxa"/>
            <w:vMerge w:val="restart"/>
          </w:tcPr>
          <w:p>
            <w:pPr>
              <w:pStyle w:val="0"/>
              <w:jc w:val="center"/>
            </w:pPr>
            <w:r>
              <w:rPr>
                <w:sz w:val="24"/>
              </w:rPr>
              <w:t xml:space="preserve">Гиперссылки на утвержденные проверочные листы в формате, допускающем их использование для самообследования</w:t>
            </w:r>
          </w:p>
          <w:p>
            <w:pPr>
              <w:pStyle w:val="0"/>
              <w:jc w:val="center"/>
            </w:pPr>
            <w:r>
              <w:rPr>
                <w:sz w:val="24"/>
              </w:rPr>
              <w:t xml:space="preserve">(при их наличии)</w:t>
            </w:r>
          </w:p>
        </w:tc>
        <w:tc>
          <w:tcPr>
            <w:tcW w:w="1418" w:type="dxa"/>
            <w:vMerge w:val="restart"/>
          </w:tcPr>
          <w:p>
            <w:pPr>
              <w:pStyle w:val="0"/>
              <w:jc w:val="center"/>
            </w:pPr>
            <w:r>
              <w:rPr>
                <w:sz w:val="24"/>
              </w:rPr>
              <w:t xml:space="preserve">Гиперссылки на документы, содержащие информацию о способах и процедуре самообследования, в том числе методические рекомендации по проведению самообследования и подготовке декларации соблюдения обязательных требований (при ее наличии)</w:t>
            </w:r>
          </w:p>
        </w:tc>
        <w:tc>
          <w:tcPr>
            <w:tcW w:w="1587" w:type="dxa"/>
            <w:vMerge w:val="restart"/>
          </w:tcPr>
          <w:p>
            <w:pPr>
              <w:pStyle w:val="0"/>
              <w:jc w:val="center"/>
            </w:pPr>
            <w:r>
              <w:rPr>
                <w:sz w:val="24"/>
              </w:rPr>
              <w:t xml:space="preserve">Гиперссылки на руководства по соблюдению обязательных требований, иные документы ненормативного характера, содержащие информацию об обязательных требованиях и порядке их соблюдения (при их наличии).</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59" w:type="dxa"/>
            <w:tcBorders>
              <w:top w:val="nil"/>
            </w:tcBorders>
          </w:tcPr>
          <w:p>
            <w:pPr>
              <w:pStyle w:val="0"/>
              <w:jc w:val="center"/>
            </w:pPr>
            <w:r>
              <w:rPr>
                <w:sz w:val="24"/>
              </w:rPr>
              <w:t xml:space="preserve">(указывается один из вариантов: Да/Нет)</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w="567" w:type="dxa"/>
          </w:tcPr>
          <w:p>
            <w:pPr>
              <w:pStyle w:val="0"/>
              <w:jc w:val="center"/>
            </w:pPr>
            <w:r>
              <w:rPr>
                <w:sz w:val="24"/>
              </w:rPr>
              <w:t xml:space="preserve">1</w:t>
            </w:r>
          </w:p>
        </w:tc>
        <w:tc>
          <w:tcPr>
            <w:tcW w:w="3175" w:type="dxa"/>
          </w:tcPr>
          <w:p>
            <w:pPr>
              <w:pStyle w:val="0"/>
              <w:jc w:val="center"/>
            </w:pPr>
            <w:r>
              <w:rPr>
                <w:sz w:val="24"/>
              </w:rPr>
              <w:t xml:space="preserve">2</w:t>
            </w:r>
          </w:p>
        </w:tc>
        <w:tc>
          <w:tcPr>
            <w:tcW w:w="1417" w:type="dxa"/>
          </w:tcPr>
          <w:p>
            <w:pPr>
              <w:pStyle w:val="0"/>
              <w:jc w:val="center"/>
            </w:pPr>
            <w:r>
              <w:rPr>
                <w:sz w:val="24"/>
              </w:rPr>
              <w:t xml:space="preserve">3</w:t>
            </w:r>
          </w:p>
        </w:tc>
        <w:tc>
          <w:tcPr>
            <w:tcW w:w="2381" w:type="dxa"/>
          </w:tcPr>
          <w:p>
            <w:pPr>
              <w:pStyle w:val="0"/>
              <w:jc w:val="center"/>
            </w:pPr>
            <w:r>
              <w:rPr>
                <w:sz w:val="24"/>
              </w:rPr>
              <w:t xml:space="preserve">4</w:t>
            </w:r>
          </w:p>
        </w:tc>
        <w:tc>
          <w:tcPr>
            <w:tcW w:w="1984" w:type="dxa"/>
          </w:tcPr>
          <w:p>
            <w:pPr>
              <w:pStyle w:val="0"/>
              <w:jc w:val="center"/>
            </w:pPr>
            <w:r>
              <w:rPr>
                <w:sz w:val="24"/>
              </w:rPr>
              <w:t xml:space="preserve">5</w:t>
            </w:r>
          </w:p>
        </w:tc>
        <w:tc>
          <w:tcPr>
            <w:tcW w:w="1276" w:type="dxa"/>
          </w:tcPr>
          <w:p>
            <w:pPr>
              <w:pStyle w:val="0"/>
              <w:jc w:val="center"/>
            </w:pPr>
            <w:r>
              <w:rPr>
                <w:sz w:val="24"/>
              </w:rPr>
              <w:t xml:space="preserve">6</w:t>
            </w:r>
          </w:p>
        </w:tc>
        <w:tc>
          <w:tcPr>
            <w:tcW w:w="1559" w:type="dxa"/>
          </w:tcPr>
          <w:p>
            <w:pPr>
              <w:pStyle w:val="0"/>
              <w:jc w:val="center"/>
            </w:pPr>
            <w:r>
              <w:rPr>
                <w:sz w:val="24"/>
              </w:rPr>
              <w:t xml:space="preserve">7</w:t>
            </w:r>
          </w:p>
        </w:tc>
        <w:tc>
          <w:tcPr>
            <w:tcW w:w="1276" w:type="dxa"/>
          </w:tcPr>
          <w:p>
            <w:pPr>
              <w:pStyle w:val="0"/>
              <w:jc w:val="center"/>
            </w:pPr>
            <w:r>
              <w:rPr>
                <w:sz w:val="24"/>
              </w:rPr>
              <w:t xml:space="preserve">8</w:t>
            </w:r>
          </w:p>
        </w:tc>
        <w:tc>
          <w:tcPr>
            <w:tcW w:w="5499" w:type="dxa"/>
          </w:tcPr>
          <w:p>
            <w:pPr>
              <w:pStyle w:val="0"/>
              <w:jc w:val="center"/>
            </w:pPr>
            <w:r>
              <w:rPr>
                <w:sz w:val="24"/>
              </w:rPr>
              <w:t xml:space="preserve">9</w:t>
            </w:r>
          </w:p>
        </w:tc>
        <w:tc>
          <w:tcPr>
            <w:tcW w:w="3515" w:type="dxa"/>
          </w:tcPr>
          <w:p>
            <w:pPr>
              <w:pStyle w:val="0"/>
              <w:jc w:val="center"/>
            </w:pPr>
            <w:r>
              <w:rPr>
                <w:sz w:val="24"/>
              </w:rPr>
              <w:t xml:space="preserve">10</w:t>
            </w:r>
          </w:p>
        </w:tc>
        <w:tc>
          <w:tcPr>
            <w:tcW w:w="1842" w:type="dxa"/>
          </w:tcPr>
          <w:p>
            <w:pPr>
              <w:pStyle w:val="0"/>
              <w:jc w:val="center"/>
            </w:pPr>
            <w:r>
              <w:rPr>
                <w:sz w:val="24"/>
              </w:rPr>
              <w:t xml:space="preserve">11</w:t>
            </w:r>
          </w:p>
        </w:tc>
        <w:tc>
          <w:tcPr>
            <w:tcW w:w="1560" w:type="dxa"/>
          </w:tcPr>
          <w:p>
            <w:pPr>
              <w:pStyle w:val="0"/>
              <w:jc w:val="center"/>
            </w:pPr>
            <w:r>
              <w:rPr>
                <w:sz w:val="24"/>
              </w:rPr>
              <w:t xml:space="preserve">12</w:t>
            </w:r>
          </w:p>
        </w:tc>
        <w:tc>
          <w:tcPr>
            <w:tcW w:w="1417" w:type="dxa"/>
          </w:tcPr>
          <w:p>
            <w:pPr>
              <w:pStyle w:val="0"/>
              <w:jc w:val="center"/>
            </w:pPr>
            <w:r>
              <w:rPr>
                <w:sz w:val="24"/>
              </w:rPr>
              <w:t xml:space="preserve">13</w:t>
            </w:r>
          </w:p>
        </w:tc>
        <w:tc>
          <w:tcPr>
            <w:tcW w:w="1418" w:type="dxa"/>
          </w:tcPr>
          <w:p>
            <w:pPr>
              <w:pStyle w:val="0"/>
              <w:jc w:val="center"/>
            </w:pPr>
            <w:r>
              <w:rPr>
                <w:sz w:val="24"/>
              </w:rPr>
              <w:t xml:space="preserve">14</w:t>
            </w:r>
          </w:p>
        </w:tc>
        <w:tc>
          <w:tcPr>
            <w:tcW w:w="1587" w:type="dxa"/>
          </w:tcPr>
          <w:p>
            <w:pPr>
              <w:pStyle w:val="0"/>
              <w:jc w:val="center"/>
            </w:pPr>
            <w:r>
              <w:rPr>
                <w:sz w:val="24"/>
              </w:rPr>
              <w:t xml:space="preserve">15</w:t>
            </w:r>
          </w:p>
        </w:tc>
      </w:tr>
      <w:tr>
        <w:tc>
          <w:tcPr>
            <w:tcW w:w="567" w:type="dxa"/>
          </w:tcPr>
          <w:p>
            <w:pPr>
              <w:pStyle w:val="0"/>
              <w:jc w:val="center"/>
            </w:pPr>
            <w:r>
              <w:rPr>
                <w:sz w:val="24"/>
              </w:rPr>
              <w:t xml:space="preserve">1</w:t>
            </w:r>
          </w:p>
        </w:tc>
        <w:tc>
          <w:tcPr>
            <w:tcW w:w="3175" w:type="dxa"/>
          </w:tcPr>
          <w:p>
            <w:pPr>
              <w:pStyle w:val="0"/>
            </w:pPr>
            <w:hyperlink w:history="0" r:id="rId2244" w:tooltip="Приказ Минтруда России от 17.12.2020 N 924н (ред. от 29.04.2025) &quot;Об утверждении Правил по охране труда при эксплуатации объектов теплоснабжения и теплопотребляющих установок&quot; (Зарегистрировано в Минюсте России 29.12.2020 N 61926) {КонсультантПлюс}">
              <w:r>
                <w:rPr>
                  <w:sz w:val="24"/>
                  <w:color w:val="0000ff"/>
                </w:rPr>
                <w:t xml:space="preserve">Приказ</w:t>
              </w:r>
            </w:hyperlink>
            <w:r>
              <w:rPr>
                <w:sz w:val="24"/>
              </w:rPr>
              <w:t xml:space="preserve"> Минтруда России "Об утверждении Правил по охране труда при эксплуатации объектов теплоснабжения и теплопотребляющих установок"</w:t>
            </w:r>
          </w:p>
        </w:tc>
        <w:tc>
          <w:tcPr>
            <w:tcW w:w="1417" w:type="dxa"/>
          </w:tcPr>
          <w:p>
            <w:pPr>
              <w:pStyle w:val="0"/>
            </w:pPr>
            <w:r>
              <w:rPr>
                <w:sz w:val="24"/>
              </w:rPr>
              <w:t xml:space="preserve">17.12.2020 N 924н</w:t>
            </w:r>
          </w:p>
          <w:p>
            <w:pPr>
              <w:pStyle w:val="0"/>
            </w:pPr>
            <w:r>
              <w:rPr>
                <w:sz w:val="24"/>
              </w:rPr>
              <w:t xml:space="preserve">(зарегистрирован Минюстом России 29.12.2020, рег. N 61926)</w:t>
            </w:r>
          </w:p>
        </w:tc>
        <w:tc>
          <w:tcPr>
            <w:tcW w:w="2381" w:type="dxa"/>
          </w:tcPr>
          <w:p>
            <w:pPr>
              <w:pStyle w:val="0"/>
            </w:pPr>
            <w:r>
              <w:rPr>
                <w:sz w:val="24"/>
              </w:rPr>
              <w:t xml:space="preserve">Указываются при размещении на официальном сайте Ростехнадзора в информационно-телекоммуникационной сети "Интернет"</w:t>
            </w:r>
          </w:p>
        </w:tc>
        <w:tc>
          <w:tcPr>
            <w:tcW w:w="1984" w:type="dxa"/>
          </w:tcPr>
          <w:p>
            <w:pPr>
              <w:pStyle w:val="0"/>
            </w:pPr>
            <w:r>
              <w:rPr>
                <w:sz w:val="24"/>
              </w:rPr>
              <w:t xml:space="preserve">пункты:</w:t>
            </w:r>
          </w:p>
          <w:p>
            <w:pPr>
              <w:pStyle w:val="0"/>
            </w:pPr>
            <w:hyperlink w:history="0" r:id="rId2245" w:tooltip="Приказ Минтруда России от 17.12.2020 N 924н (ред. от 29.04.2025) &quot;Об утверждении Правил по охране труда при эксплуатации объектов теплоснабжения и теплопотребляющих установок&quot; (Зарегистрировано в Минюсте России 29.12.2020 N 61926) {КонсультантПлюс}">
              <w:r>
                <w:rPr>
                  <w:sz w:val="24"/>
                  <w:color w:val="0000ff"/>
                </w:rPr>
                <w:t xml:space="preserve">2</w:t>
              </w:r>
            </w:hyperlink>
            <w:r>
              <w:rPr>
                <w:sz w:val="24"/>
              </w:rPr>
              <w:t xml:space="preserve">, </w:t>
            </w:r>
            <w:hyperlink w:history="0" r:id="rId2246" w:tooltip="Приказ Минтруда России от 17.12.2020 N 924н (ред. от 29.04.2025) &quot;Об утверждении Правил по охране труда при эксплуатации объектов теплоснабжения и теплопотребляющих установок&quot; (Зарегистрировано в Минюсте России 29.12.2020 N 61926) {КонсультантПлюс}">
              <w:r>
                <w:rPr>
                  <w:sz w:val="24"/>
                  <w:color w:val="0000ff"/>
                </w:rPr>
                <w:t xml:space="preserve">3</w:t>
              </w:r>
            </w:hyperlink>
            <w:r>
              <w:rPr>
                <w:sz w:val="24"/>
              </w:rPr>
              <w:t xml:space="preserve">, </w:t>
            </w:r>
            <w:hyperlink w:history="0" r:id="rId2247" w:tooltip="Приказ Минтруда России от 17.12.2020 N 924н (ред. от 29.04.2025) &quot;Об утверждении Правил по охране труда при эксплуатации объектов теплоснабжения и теплопотребляющих установок&quot; (Зарегистрировано в Минюсте России 29.12.2020 N 61926) {КонсультантПлюс}">
              <w:r>
                <w:rPr>
                  <w:sz w:val="24"/>
                  <w:color w:val="0000ff"/>
                </w:rPr>
                <w:t xml:space="preserve">5</w:t>
              </w:r>
            </w:hyperlink>
            <w:r>
              <w:rPr>
                <w:sz w:val="24"/>
              </w:rPr>
              <w:t xml:space="preserve">, </w:t>
            </w:r>
            <w:hyperlink w:history="0" r:id="rId2248" w:tooltip="Приказ Минтруда России от 17.12.2020 N 924н (ред. от 29.04.2025) &quot;Об утверждении Правил по охране труда при эксплуатации объектов теплоснабжения и теплопотребляющих установок&quot; (Зарегистрировано в Минюсте России 29.12.2020 N 61926) {КонсультантПлюс}">
              <w:r>
                <w:rPr>
                  <w:sz w:val="24"/>
                  <w:color w:val="0000ff"/>
                </w:rPr>
                <w:t xml:space="preserve">7</w:t>
              </w:r>
            </w:hyperlink>
            <w:r>
              <w:rPr>
                <w:sz w:val="24"/>
              </w:rPr>
              <w:t xml:space="preserve">,</w:t>
            </w:r>
          </w:p>
          <w:p>
            <w:pPr>
              <w:pStyle w:val="0"/>
            </w:pPr>
            <w:hyperlink w:history="0" r:id="rId2249" w:tooltip="Приказ Минтруда России от 17.12.2020 N 924н (ред. от 29.04.2025) &quot;Об утверждении Правил по охране труда при эксплуатации объектов теплоснабжения и теплопотребляющих установок&quot; (Зарегистрировано в Минюсте России 29.12.2020 N 61926) {КонсультантПлюс}">
              <w:r>
                <w:rPr>
                  <w:sz w:val="24"/>
                  <w:color w:val="0000ff"/>
                </w:rPr>
                <w:t xml:space="preserve">9</w:t>
              </w:r>
            </w:hyperlink>
            <w:r>
              <w:rPr>
                <w:sz w:val="24"/>
              </w:rPr>
              <w:t xml:space="preserve"> - </w:t>
            </w:r>
            <w:hyperlink w:history="0" r:id="rId2250" w:tooltip="Приказ Минтруда России от 17.12.2020 N 924н (ред. от 29.04.2025) &quot;Об утверждении Правил по охране труда при эксплуатации объектов теплоснабжения и теплопотребляющих установок&quot; (Зарегистрировано в Минюсте России 29.12.2020 N 61926) {КонсультантПлюс}">
              <w:r>
                <w:rPr>
                  <w:sz w:val="24"/>
                  <w:color w:val="0000ff"/>
                </w:rPr>
                <w:t xml:space="preserve">47</w:t>
              </w:r>
            </w:hyperlink>
            <w:r>
              <w:rPr>
                <w:sz w:val="24"/>
              </w:rPr>
              <w:t xml:space="preserve">,</w:t>
            </w:r>
          </w:p>
          <w:p>
            <w:pPr>
              <w:pStyle w:val="0"/>
            </w:pPr>
            <w:r>
              <w:rPr>
                <w:sz w:val="24"/>
              </w:rPr>
              <w:t xml:space="preserve">приложения: </w:t>
            </w:r>
            <w:hyperlink w:history="0" r:id="rId2251" w:tooltip="Приказ Минтруда России от 17.12.2020 N 924н (ред. от 29.04.2025) &quot;Об утверждении Правил по охране труда при эксплуатации объектов теплоснабжения и теплопотребляющих установок&quot; (Зарегистрировано в Минюсте России 29.12.2020 N 61926) {КонсультантПлюс}">
              <w:r>
                <w:rPr>
                  <w:sz w:val="24"/>
                  <w:color w:val="0000ff"/>
                </w:rPr>
                <w:t xml:space="preserve">1</w:t>
              </w:r>
            </w:hyperlink>
            <w:r>
              <w:rPr>
                <w:sz w:val="24"/>
              </w:rPr>
              <w:t xml:space="preserve">, </w:t>
            </w:r>
            <w:hyperlink w:history="0" r:id="rId2252" w:tooltip="Приказ Минтруда России от 17.12.2020 N 924н (ред. от 29.04.2025) &quot;Об утверждении Правил по охране труда при эксплуатации объектов теплоснабжения и теплопотребляющих установок&quot; (Зарегистрировано в Минюсте России 29.12.2020 N 61926) {КонсультантПлюс}">
              <w:r>
                <w:rPr>
                  <w:sz w:val="24"/>
                  <w:color w:val="0000ff"/>
                </w:rPr>
                <w:t xml:space="preserve">2</w:t>
              </w:r>
            </w:hyperlink>
            <w:r>
              <w:rPr>
                <w:sz w:val="24"/>
              </w:rPr>
              <w:t xml:space="preserve">, </w:t>
            </w:r>
            <w:hyperlink w:history="0" r:id="rId2253" w:tooltip="Приказ Минтруда России от 17.12.2020 N 924н (ред. от 29.04.2025) &quot;Об утверждении Правил по охране труда при эксплуатации объектов теплоснабжения и теплопотребляющих установок&quot; (Зарегистрировано в Минюсте России 29.12.2020 N 61926) {КонсультантПлюс}">
              <w:r>
                <w:rPr>
                  <w:sz w:val="24"/>
                  <w:color w:val="0000ff"/>
                </w:rPr>
                <w:t xml:space="preserve">3</w:t>
              </w:r>
            </w:hyperlink>
            <w:r>
              <w:rPr>
                <w:sz w:val="24"/>
              </w:rPr>
              <w:t xml:space="preserve"> Правил по охране труда при эксплуатации объектов теплоснабжения и теплопотребляющих установок</w:t>
            </w:r>
          </w:p>
        </w:tc>
        <w:tc>
          <w:tcPr>
            <w:tcW w:w="1276" w:type="dxa"/>
          </w:tcPr>
          <w:p>
            <w:pPr>
              <w:pStyle w:val="0"/>
              <w:jc w:val="center"/>
            </w:pPr>
            <w:r>
              <w:rPr>
                <w:sz w:val="24"/>
              </w:rPr>
              <w:t xml:space="preserve">нет</w:t>
            </w:r>
          </w:p>
        </w:tc>
        <w:tc>
          <w:tcPr>
            <w:tcW w:w="1559" w:type="dxa"/>
          </w:tcPr>
          <w:p>
            <w:pPr>
              <w:pStyle w:val="0"/>
              <w:jc w:val="center"/>
            </w:pPr>
            <w:r>
              <w:rPr>
                <w:sz w:val="24"/>
              </w:rPr>
              <w:t xml:space="preserve">да</w:t>
            </w:r>
          </w:p>
        </w:tc>
        <w:tc>
          <w:tcPr>
            <w:tcW w:w="1276" w:type="dxa"/>
          </w:tcPr>
          <w:p>
            <w:pPr>
              <w:pStyle w:val="0"/>
              <w:jc w:val="center"/>
            </w:pPr>
            <w:r>
              <w:rPr>
                <w:sz w:val="24"/>
              </w:rPr>
              <w:t xml:space="preserve">да</w:t>
            </w:r>
          </w:p>
        </w:tc>
        <w:tc>
          <w:tcPr>
            <w:tcW w:w="5499" w:type="dxa"/>
          </w:tcPr>
          <w:p>
            <w:pPr>
              <w:pStyle w:val="0"/>
            </w:pPr>
            <w:r>
              <w:rPr>
                <w:sz w:val="24"/>
              </w:rPr>
              <w:t xml:space="preserve">теплоснабжающие организации, теплосетевые организации</w:t>
            </w:r>
          </w:p>
        </w:tc>
        <w:tc>
          <w:tcPr>
            <w:tcW w:w="3515" w:type="dxa"/>
          </w:tcPr>
          <w:p>
            <w:pPr>
              <w:pStyle w:val="0"/>
            </w:pPr>
            <w:r>
              <w:rPr>
                <w:sz w:val="24"/>
              </w:rPr>
              <w:t xml:space="preserve">все виды деятельности</w:t>
            </w:r>
          </w:p>
        </w:tc>
        <w:tc>
          <w:tcPr>
            <w:tcW w:w="1842" w:type="dxa"/>
          </w:tcPr>
          <w:p>
            <w:pPr>
              <w:pStyle w:val="0"/>
            </w:pPr>
            <w:r>
              <w:rPr>
                <w:sz w:val="24"/>
              </w:rPr>
              <w:t xml:space="preserve">федеральный государственный энергетический надзор в сфере теплоснабжения</w:t>
            </w:r>
          </w:p>
        </w:tc>
        <w:tc>
          <w:tcPr>
            <w:tcW w:w="1560" w:type="dxa"/>
          </w:tcPr>
          <w:p>
            <w:pPr>
              <w:pStyle w:val="0"/>
            </w:pPr>
            <w:hyperlink w:history="0" r:id="rId2254"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ст. 9.11</w:t>
              </w:r>
            </w:hyperlink>
          </w:p>
        </w:tc>
        <w:tc>
          <w:tcPr>
            <w:tcW w:w="1417" w:type="dxa"/>
          </w:tcPr>
          <w:p>
            <w:pPr>
              <w:pStyle w:val="0"/>
            </w:pPr>
            <w:r>
              <w:rPr>
                <w:sz w:val="24"/>
              </w:rPr>
              <w:t xml:space="preserve">отсутствуют</w:t>
            </w:r>
          </w:p>
        </w:tc>
        <w:tc>
          <w:tcPr>
            <w:tcW w:w="1418" w:type="dxa"/>
          </w:tcPr>
          <w:p>
            <w:pPr>
              <w:pStyle w:val="0"/>
            </w:pPr>
            <w:r>
              <w:rPr>
                <w:sz w:val="24"/>
              </w:rPr>
              <w:t xml:space="preserve">отсутствуют</w:t>
            </w:r>
          </w:p>
        </w:tc>
        <w:tc>
          <w:tcPr>
            <w:tcW w:w="1587" w:type="dxa"/>
          </w:tcPr>
          <w:p>
            <w:pPr>
              <w:pStyle w:val="0"/>
            </w:pPr>
            <w:r>
              <w:rPr>
                <w:sz w:val="24"/>
              </w:rPr>
              <w:t xml:space="preserve">отсутствуют</w:t>
            </w:r>
          </w:p>
        </w:tc>
      </w:tr>
      <w:tr>
        <w:tc>
          <w:tcPr>
            <w:tcW w:w="567" w:type="dxa"/>
          </w:tcPr>
          <w:p>
            <w:pPr>
              <w:pStyle w:val="0"/>
              <w:jc w:val="center"/>
            </w:pPr>
            <w:r>
              <w:rPr>
                <w:sz w:val="24"/>
              </w:rPr>
              <w:t xml:space="preserve">2</w:t>
            </w:r>
          </w:p>
        </w:tc>
        <w:tc>
          <w:tcPr>
            <w:tcW w:w="3175" w:type="dxa"/>
          </w:tcPr>
          <w:p>
            <w:pPr>
              <w:pStyle w:val="0"/>
            </w:pPr>
            <w:hyperlink w:history="0" r:id="rId2255"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Pr>
                  <w:sz w:val="24"/>
                  <w:color w:val="0000ff"/>
                </w:rPr>
                <w:t xml:space="preserve">Приказ</w:t>
              </w:r>
            </w:hyperlink>
            <w:r>
              <w:rPr>
                <w:sz w:val="24"/>
              </w:rPr>
              <w:t xml:space="preserve"> Минэнерго России "Об утверждении Правил технической эксплуатации объектов теплоснабжения и теплопотребляющих установок"</w:t>
            </w:r>
          </w:p>
        </w:tc>
        <w:tc>
          <w:tcPr>
            <w:tcW w:w="1417" w:type="dxa"/>
          </w:tcPr>
          <w:p>
            <w:pPr>
              <w:pStyle w:val="0"/>
            </w:pPr>
            <w:r>
              <w:rPr>
                <w:sz w:val="24"/>
              </w:rPr>
              <w:t xml:space="preserve">14.05.2025 N 511</w:t>
            </w:r>
          </w:p>
          <w:p>
            <w:pPr>
              <w:pStyle w:val="0"/>
            </w:pPr>
            <w:r>
              <w:rPr>
                <w:sz w:val="24"/>
              </w:rPr>
              <w:t xml:space="preserve">(зарегистрирован Минюстом России 02.06.2025, рег. N 82505)</w:t>
            </w:r>
          </w:p>
        </w:tc>
        <w:tc>
          <w:tcPr>
            <w:tcW w:w="2381" w:type="dxa"/>
          </w:tcPr>
          <w:p>
            <w:pPr>
              <w:pStyle w:val="0"/>
            </w:pPr>
            <w:r>
              <w:rPr>
                <w:sz w:val="24"/>
              </w:rPr>
              <w:t xml:space="preserve">Указываются при размещении на официальном сайте Ростехнадзора в информационно-телекоммуникационной сети "Интернет"</w:t>
            </w:r>
          </w:p>
        </w:tc>
        <w:tc>
          <w:tcPr>
            <w:tcW w:w="1984" w:type="dxa"/>
          </w:tcPr>
          <w:p>
            <w:pPr>
              <w:pStyle w:val="0"/>
            </w:pPr>
            <w:hyperlink w:history="0" r:id="rId2256"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Pr>
                  <w:sz w:val="24"/>
                  <w:color w:val="0000ff"/>
                </w:rPr>
                <w:t xml:space="preserve">пункты 1</w:t>
              </w:r>
            </w:hyperlink>
            <w:r>
              <w:rPr>
                <w:sz w:val="24"/>
              </w:rPr>
              <w:t xml:space="preserve"> - </w:t>
            </w:r>
            <w:hyperlink w:history="0" r:id="rId2257"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Pr>
                  <w:sz w:val="24"/>
                  <w:color w:val="0000ff"/>
                </w:rPr>
                <w:t xml:space="preserve">3</w:t>
              </w:r>
            </w:hyperlink>
            <w:r>
              <w:rPr>
                <w:sz w:val="24"/>
              </w:rPr>
              <w:t xml:space="preserve">, </w:t>
            </w:r>
            <w:hyperlink w:history="0" r:id="rId2258"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Pr>
                  <w:sz w:val="24"/>
                  <w:color w:val="0000ff"/>
                </w:rPr>
                <w:t xml:space="preserve">5</w:t>
              </w:r>
            </w:hyperlink>
            <w:r>
              <w:rPr>
                <w:sz w:val="24"/>
              </w:rPr>
              <w:t xml:space="preserve"> - </w:t>
            </w:r>
            <w:hyperlink w:history="0" r:id="rId2259"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Pr>
                  <w:sz w:val="24"/>
                  <w:color w:val="0000ff"/>
                </w:rPr>
                <w:t xml:space="preserve">17</w:t>
              </w:r>
            </w:hyperlink>
            <w:r>
              <w:rPr>
                <w:sz w:val="24"/>
              </w:rPr>
              <w:t xml:space="preserve">, </w:t>
            </w:r>
            <w:hyperlink w:history="0" r:id="rId2260"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Pr>
                  <w:sz w:val="24"/>
                  <w:color w:val="0000ff"/>
                </w:rPr>
                <w:t xml:space="preserve">19</w:t>
              </w:r>
            </w:hyperlink>
            <w:r>
              <w:rPr>
                <w:sz w:val="24"/>
              </w:rPr>
              <w:t xml:space="preserve">, </w:t>
            </w:r>
            <w:hyperlink w:history="0" r:id="rId2261"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Pr>
                  <w:sz w:val="24"/>
                  <w:color w:val="0000ff"/>
                </w:rPr>
                <w:t xml:space="preserve">20</w:t>
              </w:r>
            </w:hyperlink>
            <w:r>
              <w:rPr>
                <w:sz w:val="24"/>
              </w:rPr>
              <w:t xml:space="preserve">, </w:t>
            </w:r>
            <w:hyperlink w:history="0" r:id="rId2262"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Pr>
                  <w:sz w:val="24"/>
                  <w:color w:val="0000ff"/>
                </w:rPr>
                <w:t xml:space="preserve">22</w:t>
              </w:r>
            </w:hyperlink>
            <w:r>
              <w:rPr>
                <w:sz w:val="24"/>
              </w:rPr>
              <w:t xml:space="preserve"> - </w:t>
            </w:r>
            <w:hyperlink w:history="0" r:id="rId2263"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Pr>
                  <w:sz w:val="24"/>
                  <w:color w:val="0000ff"/>
                </w:rPr>
                <w:t xml:space="preserve">55</w:t>
              </w:r>
            </w:hyperlink>
            <w:r>
              <w:rPr>
                <w:sz w:val="24"/>
              </w:rPr>
              <w:t xml:space="preserve">, </w:t>
            </w:r>
            <w:hyperlink w:history="0" r:id="rId2264"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Pr>
                  <w:sz w:val="24"/>
                  <w:color w:val="0000ff"/>
                </w:rPr>
                <w:t xml:space="preserve">57</w:t>
              </w:r>
            </w:hyperlink>
            <w:r>
              <w:rPr>
                <w:sz w:val="24"/>
              </w:rPr>
              <w:t xml:space="preserve">, </w:t>
            </w:r>
            <w:hyperlink w:history="0" r:id="rId2265"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Pr>
                  <w:sz w:val="24"/>
                  <w:color w:val="0000ff"/>
                </w:rPr>
                <w:t xml:space="preserve">59</w:t>
              </w:r>
            </w:hyperlink>
            <w:r>
              <w:rPr>
                <w:sz w:val="24"/>
              </w:rPr>
              <w:t xml:space="preserve"> - </w:t>
            </w:r>
            <w:hyperlink w:history="0" r:id="rId2266"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Pr>
                  <w:sz w:val="24"/>
                  <w:color w:val="0000ff"/>
                </w:rPr>
                <w:t xml:space="preserve">75</w:t>
              </w:r>
            </w:hyperlink>
            <w:r>
              <w:rPr>
                <w:sz w:val="24"/>
              </w:rPr>
              <w:t xml:space="preserve">, </w:t>
            </w:r>
            <w:hyperlink w:history="0" r:id="rId2267"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Pr>
                  <w:sz w:val="24"/>
                  <w:color w:val="0000ff"/>
                </w:rPr>
                <w:t xml:space="preserve">77</w:t>
              </w:r>
            </w:hyperlink>
            <w:r>
              <w:rPr>
                <w:sz w:val="24"/>
              </w:rPr>
              <w:t xml:space="preserve"> - </w:t>
            </w:r>
            <w:hyperlink w:history="0" r:id="rId2268"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Pr>
                  <w:sz w:val="24"/>
                  <w:color w:val="0000ff"/>
                </w:rPr>
                <w:t xml:space="preserve">84</w:t>
              </w:r>
            </w:hyperlink>
            <w:r>
              <w:rPr>
                <w:sz w:val="24"/>
              </w:rPr>
              <w:t xml:space="preserve">, </w:t>
            </w:r>
            <w:hyperlink w:history="0" r:id="rId2269"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Pr>
                  <w:sz w:val="24"/>
                  <w:color w:val="0000ff"/>
                </w:rPr>
                <w:t xml:space="preserve">86</w:t>
              </w:r>
            </w:hyperlink>
            <w:r>
              <w:rPr>
                <w:sz w:val="24"/>
              </w:rPr>
              <w:t xml:space="preserve"> - </w:t>
            </w:r>
            <w:hyperlink w:history="0" r:id="rId2270"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Pr>
                  <w:sz w:val="24"/>
                  <w:color w:val="0000ff"/>
                </w:rPr>
                <w:t xml:space="preserve">119</w:t>
              </w:r>
            </w:hyperlink>
            <w:r>
              <w:rPr>
                <w:sz w:val="24"/>
              </w:rPr>
              <w:t xml:space="preserve">, </w:t>
            </w:r>
            <w:hyperlink w:history="0" r:id="rId2271"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Pr>
                  <w:sz w:val="24"/>
                  <w:color w:val="0000ff"/>
                </w:rPr>
                <w:t xml:space="preserve">121</w:t>
              </w:r>
            </w:hyperlink>
            <w:r>
              <w:rPr>
                <w:sz w:val="24"/>
              </w:rPr>
              <w:t xml:space="preserve"> - </w:t>
            </w:r>
            <w:hyperlink w:history="0" r:id="rId2272"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Pr>
                  <w:sz w:val="24"/>
                  <w:color w:val="0000ff"/>
                </w:rPr>
                <w:t xml:space="preserve">135</w:t>
              </w:r>
            </w:hyperlink>
            <w:r>
              <w:rPr>
                <w:sz w:val="24"/>
              </w:rPr>
              <w:t xml:space="preserve">, </w:t>
            </w:r>
            <w:hyperlink w:history="0" r:id="rId2273"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Pr>
                  <w:sz w:val="24"/>
                  <w:color w:val="0000ff"/>
                </w:rPr>
                <w:t xml:space="preserve">137</w:t>
              </w:r>
            </w:hyperlink>
            <w:r>
              <w:rPr>
                <w:sz w:val="24"/>
              </w:rPr>
              <w:t xml:space="preserve"> - </w:t>
            </w:r>
            <w:hyperlink w:history="0" r:id="rId2274"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Pr>
                  <w:sz w:val="24"/>
                  <w:color w:val="0000ff"/>
                </w:rPr>
                <w:t xml:space="preserve">141</w:t>
              </w:r>
            </w:hyperlink>
            <w:r>
              <w:rPr>
                <w:sz w:val="24"/>
              </w:rPr>
              <w:t xml:space="preserve">, </w:t>
            </w:r>
            <w:hyperlink w:history="0" r:id="rId2275"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Pr>
                  <w:sz w:val="24"/>
                  <w:color w:val="0000ff"/>
                </w:rPr>
                <w:t xml:space="preserve">143</w:t>
              </w:r>
            </w:hyperlink>
            <w:r>
              <w:rPr>
                <w:sz w:val="24"/>
              </w:rPr>
              <w:t xml:space="preserve"> - </w:t>
            </w:r>
            <w:hyperlink w:history="0" r:id="rId2276"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Pr>
                  <w:sz w:val="24"/>
                  <w:color w:val="0000ff"/>
                </w:rPr>
                <w:t xml:space="preserve">147</w:t>
              </w:r>
            </w:hyperlink>
            <w:r>
              <w:rPr>
                <w:sz w:val="24"/>
              </w:rPr>
              <w:t xml:space="preserve">, </w:t>
            </w:r>
            <w:hyperlink w:history="0" r:id="rId2277"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Pr>
                  <w:sz w:val="24"/>
                  <w:color w:val="0000ff"/>
                </w:rPr>
                <w:t xml:space="preserve">149</w:t>
              </w:r>
            </w:hyperlink>
            <w:r>
              <w:rPr>
                <w:sz w:val="24"/>
              </w:rPr>
              <w:t xml:space="preserve">, </w:t>
            </w:r>
            <w:hyperlink w:history="0" r:id="rId2278"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Pr>
                  <w:sz w:val="24"/>
                  <w:color w:val="0000ff"/>
                </w:rPr>
                <w:t xml:space="preserve">151</w:t>
              </w:r>
            </w:hyperlink>
            <w:r>
              <w:rPr>
                <w:sz w:val="24"/>
              </w:rPr>
              <w:t xml:space="preserve"> - </w:t>
            </w:r>
            <w:hyperlink w:history="0" r:id="rId2279"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Pr>
                  <w:sz w:val="24"/>
                  <w:color w:val="0000ff"/>
                </w:rPr>
                <w:t xml:space="preserve">155</w:t>
              </w:r>
            </w:hyperlink>
            <w:r>
              <w:rPr>
                <w:sz w:val="24"/>
              </w:rPr>
              <w:t xml:space="preserve">, </w:t>
            </w:r>
            <w:hyperlink w:history="0" r:id="rId2280"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Pr>
                  <w:sz w:val="24"/>
                  <w:color w:val="0000ff"/>
                </w:rPr>
                <w:t xml:space="preserve">157</w:t>
              </w:r>
            </w:hyperlink>
            <w:r>
              <w:rPr>
                <w:sz w:val="24"/>
              </w:rPr>
              <w:t xml:space="preserve"> - </w:t>
            </w:r>
            <w:hyperlink w:history="0" r:id="rId2281"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Pr>
                  <w:sz w:val="24"/>
                  <w:color w:val="0000ff"/>
                </w:rPr>
                <w:t xml:space="preserve">301</w:t>
              </w:r>
            </w:hyperlink>
            <w:r>
              <w:rPr>
                <w:sz w:val="24"/>
              </w:rPr>
              <w:t xml:space="preserve">, </w:t>
            </w:r>
            <w:hyperlink w:history="0" r:id="rId2282"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Pr>
                  <w:sz w:val="24"/>
                  <w:color w:val="0000ff"/>
                </w:rPr>
                <w:t xml:space="preserve">303</w:t>
              </w:r>
            </w:hyperlink>
            <w:r>
              <w:rPr>
                <w:sz w:val="24"/>
              </w:rPr>
              <w:t xml:space="preserve"> - </w:t>
            </w:r>
            <w:hyperlink w:history="0" r:id="rId2283"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Pr>
                  <w:sz w:val="24"/>
                  <w:color w:val="0000ff"/>
                </w:rPr>
                <w:t xml:space="preserve">319</w:t>
              </w:r>
            </w:hyperlink>
            <w:r>
              <w:rPr>
                <w:sz w:val="24"/>
              </w:rPr>
              <w:t xml:space="preserve">, </w:t>
            </w:r>
            <w:hyperlink w:history="0" r:id="rId2284"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Pr>
                  <w:sz w:val="24"/>
                  <w:color w:val="0000ff"/>
                </w:rPr>
                <w:t xml:space="preserve">321</w:t>
              </w:r>
            </w:hyperlink>
            <w:r>
              <w:rPr>
                <w:sz w:val="24"/>
              </w:rPr>
              <w:t xml:space="preserve"> - </w:t>
            </w:r>
            <w:hyperlink w:history="0" r:id="rId2285"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Pr>
                  <w:sz w:val="24"/>
                  <w:color w:val="0000ff"/>
                </w:rPr>
                <w:t xml:space="preserve">352</w:t>
              </w:r>
            </w:hyperlink>
            <w:r>
              <w:rPr>
                <w:sz w:val="24"/>
              </w:rPr>
              <w:t xml:space="preserve">, </w:t>
            </w:r>
            <w:hyperlink w:history="0" r:id="rId2286"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Pr>
                  <w:sz w:val="24"/>
                  <w:color w:val="0000ff"/>
                </w:rPr>
                <w:t xml:space="preserve">355</w:t>
              </w:r>
            </w:hyperlink>
            <w:r>
              <w:rPr>
                <w:sz w:val="24"/>
              </w:rPr>
              <w:t xml:space="preserve">, </w:t>
            </w:r>
            <w:hyperlink w:history="0" r:id="rId2287"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Pr>
                  <w:sz w:val="24"/>
                  <w:color w:val="0000ff"/>
                </w:rPr>
                <w:t xml:space="preserve">356</w:t>
              </w:r>
            </w:hyperlink>
            <w:r>
              <w:rPr>
                <w:sz w:val="24"/>
              </w:rPr>
              <w:t xml:space="preserve">, </w:t>
            </w:r>
            <w:hyperlink w:history="0" r:id="rId2288"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Pr>
                  <w:sz w:val="24"/>
                  <w:color w:val="0000ff"/>
                </w:rPr>
                <w:t xml:space="preserve">359</w:t>
              </w:r>
            </w:hyperlink>
            <w:r>
              <w:rPr>
                <w:sz w:val="24"/>
              </w:rPr>
              <w:t xml:space="preserve"> - </w:t>
            </w:r>
            <w:hyperlink w:history="0" r:id="rId2289"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Pr>
                  <w:sz w:val="24"/>
                  <w:color w:val="0000ff"/>
                </w:rPr>
                <w:t xml:space="preserve">367</w:t>
              </w:r>
            </w:hyperlink>
            <w:r>
              <w:rPr>
                <w:sz w:val="24"/>
              </w:rPr>
              <w:t xml:space="preserve">, </w:t>
            </w:r>
            <w:hyperlink w:history="0" r:id="rId2290"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Pr>
                  <w:sz w:val="24"/>
                  <w:color w:val="0000ff"/>
                </w:rPr>
                <w:t xml:space="preserve">369</w:t>
              </w:r>
            </w:hyperlink>
            <w:r>
              <w:rPr>
                <w:sz w:val="24"/>
              </w:rPr>
              <w:t xml:space="preserve"> - </w:t>
            </w:r>
            <w:hyperlink w:history="0" r:id="rId2291"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Pr>
                  <w:sz w:val="24"/>
                  <w:color w:val="0000ff"/>
                </w:rPr>
                <w:t xml:space="preserve">390</w:t>
              </w:r>
            </w:hyperlink>
            <w:r>
              <w:rPr>
                <w:sz w:val="24"/>
              </w:rPr>
              <w:t xml:space="preserve">, </w:t>
            </w:r>
            <w:hyperlink w:history="0" r:id="rId2292"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Pr>
                  <w:sz w:val="24"/>
                  <w:color w:val="0000ff"/>
                </w:rPr>
                <w:t xml:space="preserve">392</w:t>
              </w:r>
            </w:hyperlink>
            <w:r>
              <w:rPr>
                <w:sz w:val="24"/>
              </w:rPr>
              <w:t xml:space="preserve"> - </w:t>
            </w:r>
            <w:hyperlink w:history="0" r:id="rId2293"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Pr>
                  <w:sz w:val="24"/>
                  <w:color w:val="0000ff"/>
                </w:rPr>
                <w:t xml:space="preserve">397</w:t>
              </w:r>
            </w:hyperlink>
            <w:r>
              <w:rPr>
                <w:sz w:val="24"/>
              </w:rPr>
              <w:t xml:space="preserve">, </w:t>
            </w:r>
            <w:hyperlink w:history="0" r:id="rId2294"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Pr>
                  <w:sz w:val="24"/>
                  <w:color w:val="0000ff"/>
                </w:rPr>
                <w:t xml:space="preserve">400</w:t>
              </w:r>
            </w:hyperlink>
            <w:r>
              <w:rPr>
                <w:sz w:val="24"/>
              </w:rPr>
              <w:t xml:space="preserve">, </w:t>
            </w:r>
            <w:hyperlink w:history="0" r:id="rId2295"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Pr>
                  <w:sz w:val="24"/>
                  <w:color w:val="0000ff"/>
                </w:rPr>
                <w:t xml:space="preserve">401</w:t>
              </w:r>
            </w:hyperlink>
            <w:r>
              <w:rPr>
                <w:sz w:val="24"/>
              </w:rPr>
              <w:t xml:space="preserve">, </w:t>
            </w:r>
            <w:hyperlink w:history="0" r:id="rId2296"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Pr>
                  <w:sz w:val="24"/>
                  <w:color w:val="0000ff"/>
                </w:rPr>
                <w:t xml:space="preserve">403</w:t>
              </w:r>
            </w:hyperlink>
            <w:r>
              <w:rPr>
                <w:sz w:val="24"/>
              </w:rPr>
              <w:t xml:space="preserve"> - </w:t>
            </w:r>
            <w:hyperlink w:history="0" r:id="rId2297"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Pr>
                  <w:sz w:val="24"/>
                  <w:color w:val="0000ff"/>
                </w:rPr>
                <w:t xml:space="preserve">419</w:t>
              </w:r>
            </w:hyperlink>
            <w:r>
              <w:rPr>
                <w:sz w:val="24"/>
              </w:rPr>
              <w:t xml:space="preserve">, </w:t>
            </w:r>
            <w:hyperlink w:history="0" r:id="rId2298"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Pr>
                  <w:sz w:val="24"/>
                  <w:color w:val="0000ff"/>
                </w:rPr>
                <w:t xml:space="preserve">421</w:t>
              </w:r>
            </w:hyperlink>
            <w:r>
              <w:rPr>
                <w:sz w:val="24"/>
              </w:rPr>
              <w:t xml:space="preserve"> - </w:t>
            </w:r>
            <w:hyperlink w:history="0" r:id="rId2299"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Pr>
                  <w:sz w:val="24"/>
                  <w:color w:val="0000ff"/>
                </w:rPr>
                <w:t xml:space="preserve">428</w:t>
              </w:r>
            </w:hyperlink>
            <w:r>
              <w:rPr>
                <w:sz w:val="24"/>
              </w:rPr>
              <w:t xml:space="preserve">, </w:t>
            </w:r>
            <w:hyperlink w:history="0" r:id="rId2300"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Pr>
                  <w:sz w:val="24"/>
                  <w:color w:val="0000ff"/>
                </w:rPr>
                <w:t xml:space="preserve">430</w:t>
              </w:r>
            </w:hyperlink>
            <w:r>
              <w:rPr>
                <w:sz w:val="24"/>
              </w:rPr>
              <w:t xml:space="preserve"> - </w:t>
            </w:r>
            <w:hyperlink w:history="0" r:id="rId2301"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Pr>
                  <w:sz w:val="24"/>
                  <w:color w:val="0000ff"/>
                </w:rPr>
                <w:t xml:space="preserve">443</w:t>
              </w:r>
            </w:hyperlink>
            <w:r>
              <w:rPr>
                <w:sz w:val="24"/>
              </w:rPr>
              <w:t xml:space="preserve">, </w:t>
            </w:r>
            <w:hyperlink w:history="0" r:id="rId2302"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Pr>
                  <w:sz w:val="24"/>
                  <w:color w:val="0000ff"/>
                </w:rPr>
                <w:t xml:space="preserve">446</w:t>
              </w:r>
            </w:hyperlink>
            <w:r>
              <w:rPr>
                <w:sz w:val="24"/>
              </w:rPr>
              <w:t xml:space="preserve"> - </w:t>
            </w:r>
            <w:hyperlink w:history="0" r:id="rId2303"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Pr>
                  <w:sz w:val="24"/>
                  <w:color w:val="0000ff"/>
                </w:rPr>
                <w:t xml:space="preserve">450</w:t>
              </w:r>
            </w:hyperlink>
            <w:r>
              <w:rPr>
                <w:sz w:val="24"/>
              </w:rPr>
              <w:t xml:space="preserve">, 454 Правил технической эксплуатации объектов теплоснабжения </w:t>
            </w:r>
            <w:hyperlink w:history="0" w:anchor="P3759" w:tooltip="&lt;1&gt; Начало действия обязательных требований Правил технической эксплуатации объектов теплоснабжения и теплопотребляющих установок, утвержденных приказом Минэнерго России от 14.05.2025 N 511, зарегистрированным Минюстом России 02.06.2025 N 82505) 01.09.2025.">
              <w:r>
                <w:rPr>
                  <w:sz w:val="24"/>
                  <w:color w:val="0000ff"/>
                </w:rPr>
                <w:t xml:space="preserve">&lt;1&gt;</w:t>
              </w:r>
            </w:hyperlink>
          </w:p>
        </w:tc>
        <w:tc>
          <w:tcPr>
            <w:tcW w:w="1276" w:type="dxa"/>
          </w:tcPr>
          <w:p>
            <w:pPr>
              <w:pStyle w:val="0"/>
              <w:jc w:val="center"/>
            </w:pPr>
            <w:r>
              <w:rPr>
                <w:sz w:val="24"/>
              </w:rPr>
              <w:t xml:space="preserve">да</w:t>
            </w:r>
          </w:p>
        </w:tc>
        <w:tc>
          <w:tcPr>
            <w:tcW w:w="1559" w:type="dxa"/>
          </w:tcPr>
          <w:p>
            <w:pPr>
              <w:pStyle w:val="0"/>
              <w:jc w:val="center"/>
            </w:pPr>
            <w:r>
              <w:rPr>
                <w:sz w:val="24"/>
              </w:rPr>
              <w:t xml:space="preserve">да</w:t>
            </w:r>
          </w:p>
        </w:tc>
        <w:tc>
          <w:tcPr>
            <w:tcW w:w="1276" w:type="dxa"/>
          </w:tcPr>
          <w:p>
            <w:pPr>
              <w:pStyle w:val="0"/>
              <w:jc w:val="center"/>
            </w:pPr>
            <w:r>
              <w:rPr>
                <w:sz w:val="24"/>
              </w:rPr>
              <w:t xml:space="preserve">да</w:t>
            </w:r>
          </w:p>
        </w:tc>
        <w:tc>
          <w:tcPr>
            <w:tcW w:w="5499" w:type="dxa"/>
          </w:tcPr>
          <w:p>
            <w:pPr>
              <w:pStyle w:val="0"/>
            </w:pPr>
            <w:r>
              <w:rPr>
                <w:sz w:val="24"/>
              </w:rPr>
              <w:t xml:space="preserve">теплоснабжающие организации, теплосетевые организации</w:t>
            </w:r>
          </w:p>
        </w:tc>
        <w:tc>
          <w:tcPr>
            <w:tcW w:w="3515" w:type="dxa"/>
          </w:tcPr>
          <w:p>
            <w:pPr>
              <w:pStyle w:val="0"/>
            </w:pPr>
            <w:r>
              <w:rPr>
                <w:sz w:val="24"/>
              </w:rPr>
              <w:t xml:space="preserve">все виды деятельности</w:t>
            </w:r>
          </w:p>
        </w:tc>
        <w:tc>
          <w:tcPr>
            <w:tcW w:w="1842" w:type="dxa"/>
          </w:tcPr>
          <w:p>
            <w:pPr>
              <w:pStyle w:val="0"/>
            </w:pPr>
            <w:r>
              <w:rPr>
                <w:sz w:val="24"/>
              </w:rPr>
              <w:t xml:space="preserve">федеральный государственный энергетический надзор в сфере теплоснабжения</w:t>
            </w:r>
          </w:p>
        </w:tc>
        <w:tc>
          <w:tcPr>
            <w:tcW w:w="1560" w:type="dxa"/>
          </w:tcPr>
          <w:p>
            <w:pPr>
              <w:pStyle w:val="0"/>
            </w:pPr>
            <w:hyperlink w:history="0" r:id="rId2304"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ст. 9.11</w:t>
              </w:r>
            </w:hyperlink>
          </w:p>
        </w:tc>
        <w:tc>
          <w:tcPr>
            <w:tcW w:w="1417" w:type="dxa"/>
          </w:tcPr>
          <w:p>
            <w:pPr>
              <w:pStyle w:val="0"/>
            </w:pPr>
            <w:r>
              <w:rPr>
                <w:sz w:val="24"/>
              </w:rPr>
              <w:t xml:space="preserve">отсутствуют</w:t>
            </w:r>
          </w:p>
        </w:tc>
        <w:tc>
          <w:tcPr>
            <w:tcW w:w="1418" w:type="dxa"/>
          </w:tcPr>
          <w:p>
            <w:pPr>
              <w:pStyle w:val="0"/>
            </w:pPr>
            <w:r>
              <w:rPr>
                <w:sz w:val="24"/>
              </w:rPr>
              <w:t xml:space="preserve">отсутствуют</w:t>
            </w:r>
          </w:p>
        </w:tc>
        <w:tc>
          <w:tcPr>
            <w:tcW w:w="1587" w:type="dxa"/>
          </w:tcPr>
          <w:p>
            <w:pPr>
              <w:pStyle w:val="0"/>
            </w:pPr>
            <w:r>
              <w:rPr>
                <w:sz w:val="24"/>
              </w:rPr>
              <w:t xml:space="preserve">отсутствуют</w:t>
            </w:r>
          </w:p>
        </w:tc>
      </w:tr>
    </w:tbl>
    <w:p>
      <w:pPr>
        <w:sectPr>
          <w:headerReference w:type="default" r:id="rId64"/>
          <w:headerReference w:type="first" r:id="rId64"/>
          <w:footerReference w:type="default" r:id="rId65"/>
          <w:footerReference w:type="first" r:id="rId65"/>
          <w:pgSz w:w="16838" w:h="11906" w:orient="landscape"/>
          <w:pgMar w:top="1133" w:right="397" w:bottom="566" w:left="397" w:header="0" w:footer="0" w:gutter="0"/>
          <w:titlePg/>
        </w:sectPr>
      </w:pPr>
    </w:p>
    <w:p>
      <w:pPr>
        <w:pStyle w:val="0"/>
        <w:jc w:val="both"/>
      </w:pPr>
      <w:r>
        <w:rPr>
          <w:sz w:val="24"/>
        </w:rPr>
      </w:r>
    </w:p>
    <w:p>
      <w:pPr>
        <w:pStyle w:val="0"/>
        <w:ind w:firstLine="540"/>
        <w:jc w:val="both"/>
      </w:pPr>
      <w:r>
        <w:rPr>
          <w:sz w:val="24"/>
        </w:rPr>
        <w:t xml:space="preserve">--------------------------------</w:t>
      </w:r>
    </w:p>
    <w:bookmarkStart w:id="3759" w:name="P3759"/>
    <w:bookmarkEnd w:id="3759"/>
    <w:p>
      <w:pPr>
        <w:pStyle w:val="0"/>
        <w:spacing w:before="240" w:lineRule="auto"/>
        <w:ind w:firstLine="540"/>
        <w:jc w:val="both"/>
      </w:pPr>
      <w:r>
        <w:rPr>
          <w:sz w:val="24"/>
        </w:rPr>
        <w:t xml:space="preserve">&lt;1&gt; Начало действия обязательных требований </w:t>
      </w:r>
      <w:hyperlink w:history="0" r:id="rId2305"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Pr>
            <w:sz w:val="24"/>
            <w:color w:val="0000ff"/>
          </w:rPr>
          <w:t xml:space="preserve">Правил</w:t>
        </w:r>
      </w:hyperlink>
      <w:r>
        <w:rPr>
          <w:sz w:val="24"/>
        </w:rPr>
        <w:t xml:space="preserve"> технической эксплуатации объектов теплоснабжения и теплопотребляющих установок, утвержденных приказом Минэнерго России от 14.05.2025 N 511, зарегистрированным Минюстом России 02.06.2025 N 82505) 01.09.2025.</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11</w:t>
      </w:r>
    </w:p>
    <w:p>
      <w:pPr>
        <w:pStyle w:val="0"/>
        <w:jc w:val="right"/>
      </w:pPr>
      <w:r>
        <w:rPr>
          <w:sz w:val="24"/>
        </w:rPr>
        <w:t xml:space="preserve">к приказу Федеральной службы</w:t>
      </w:r>
    </w:p>
    <w:p>
      <w:pPr>
        <w:pStyle w:val="0"/>
        <w:jc w:val="right"/>
      </w:pPr>
      <w:r>
        <w:rPr>
          <w:sz w:val="24"/>
        </w:rPr>
        <w:t xml:space="preserve">по экологическому, технологическому</w:t>
      </w:r>
    </w:p>
    <w:p>
      <w:pPr>
        <w:pStyle w:val="0"/>
        <w:jc w:val="right"/>
      </w:pPr>
      <w:r>
        <w:rPr>
          <w:sz w:val="24"/>
        </w:rPr>
        <w:t xml:space="preserve">и атомному надзору</w:t>
      </w:r>
    </w:p>
    <w:p>
      <w:pPr>
        <w:pStyle w:val="0"/>
        <w:jc w:val="right"/>
      </w:pPr>
      <w:r>
        <w:rPr>
          <w:sz w:val="24"/>
        </w:rPr>
        <w:t xml:space="preserve">от 2 марта 2021 г. N 81</w:t>
      </w:r>
    </w:p>
    <w:p>
      <w:pPr>
        <w:pStyle w:val="0"/>
        <w:jc w:val="both"/>
      </w:pPr>
      <w:r>
        <w:rPr>
          <w:sz w:val="24"/>
        </w:rPr>
      </w:r>
    </w:p>
    <w:bookmarkStart w:id="3771" w:name="P3771"/>
    <w:bookmarkEnd w:id="3771"/>
    <w:p>
      <w:pPr>
        <w:pStyle w:val="2"/>
        <w:jc w:val="center"/>
      </w:pPr>
      <w:r>
        <w:rPr>
          <w:sz w:val="24"/>
        </w:rPr>
        <w:t xml:space="preserve">ПЕРЕЧЕНЬ</w:t>
      </w:r>
    </w:p>
    <w:p>
      <w:pPr>
        <w:pStyle w:val="2"/>
        <w:jc w:val="center"/>
      </w:pPr>
      <w:r>
        <w:rPr>
          <w:sz w:val="24"/>
        </w:rPr>
        <w:t xml:space="preserve">НОРМАТИВНЫХ ПРАВОВЫХ АКТОВ (ИХ ОТДЕЛЬНЫХ ПОЛОЖЕНИЙ),</w:t>
      </w:r>
    </w:p>
    <w:p>
      <w:pPr>
        <w:pStyle w:val="2"/>
        <w:jc w:val="center"/>
      </w:pPr>
      <w:r>
        <w:rPr>
          <w:sz w:val="24"/>
        </w:rPr>
        <w:t xml:space="preserve">СОДЕРЖАЩИХ ОБЯЗАТЕЛЬНЫЕ ТРЕБОВАНИЯ, ОЦЕНКА СОБЛЮДЕНИЯ</w:t>
      </w:r>
    </w:p>
    <w:p>
      <w:pPr>
        <w:pStyle w:val="2"/>
        <w:jc w:val="center"/>
      </w:pPr>
      <w:r>
        <w:rPr>
          <w:sz w:val="24"/>
        </w:rPr>
        <w:t xml:space="preserve">КОТОРЫХ ОСУЩЕСТВЛЯЕТСЯ В РАМКАХ ОСУЩЕСТВЛЕНИЯ ВИДОВ</w:t>
      </w:r>
    </w:p>
    <w:p>
      <w:pPr>
        <w:pStyle w:val="2"/>
        <w:jc w:val="center"/>
      </w:pPr>
      <w:r>
        <w:rPr>
          <w:sz w:val="24"/>
        </w:rPr>
        <w:t xml:space="preserve">ФЕДЕРАЛЬНОГО ГОСУДАРСТВЕННОГО ЛИЦЕНЗИОННОГО КОНТРОЛЯ</w:t>
      </w:r>
    </w:p>
    <w:p>
      <w:pPr>
        <w:pStyle w:val="2"/>
        <w:jc w:val="center"/>
      </w:pPr>
      <w:r>
        <w:rPr>
          <w:sz w:val="24"/>
        </w:rPr>
        <w:t xml:space="preserve">(НАДЗОРА), ПРИВЛЕЧЕНИЯ К АДМИНИСТРАТИВНОЙ ОТВЕТСТВЕННОСТИ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2306" w:tooltip="Приказ Ростехнадзора от 03.09.2025 N 305 &quot;О внесении изменений в приказ Федеральной службы по экологическому, технологическому и атомному надзору от 2 марта 2021 г. N 81 &quot;Об утверждении перечней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quot; {КонсультантПлюс}">
              <w:r>
                <w:rPr>
                  <w:sz w:val="24"/>
                  <w:color w:val="0000ff"/>
                </w:rPr>
                <w:t xml:space="preserve">Приказа</w:t>
              </w:r>
            </w:hyperlink>
            <w:r>
              <w:rPr>
                <w:sz w:val="24"/>
                <w:color w:val="392c69"/>
              </w:rPr>
              <w:t xml:space="preserve"> Ростехнадзора от 03.09.2025 N 305)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75"/>
        <w:gridCol w:w="4649"/>
        <w:gridCol w:w="5046"/>
        <w:gridCol w:w="1654"/>
        <w:gridCol w:w="1949"/>
        <w:gridCol w:w="2721"/>
        <w:gridCol w:w="3175"/>
        <w:gridCol w:w="2948"/>
        <w:gridCol w:w="1953"/>
        <w:gridCol w:w="1953"/>
        <w:gridCol w:w="1950"/>
        <w:gridCol w:w="1814"/>
      </w:tblGrid>
      <w:tr>
        <w:tc>
          <w:tcPr>
            <w:tcW w:w="675" w:type="dxa"/>
          </w:tcPr>
          <w:p>
            <w:pPr>
              <w:pStyle w:val="0"/>
              <w:jc w:val="center"/>
            </w:pPr>
            <w:r>
              <w:rPr>
                <w:sz w:val="24"/>
              </w:rPr>
              <w:t xml:space="preserve">N п/п</w:t>
            </w:r>
          </w:p>
        </w:tc>
        <w:tc>
          <w:tcPr>
            <w:tcW w:w="4649" w:type="dxa"/>
          </w:tcPr>
          <w:p>
            <w:pPr>
              <w:pStyle w:val="0"/>
              <w:jc w:val="center"/>
            </w:pPr>
            <w:r>
              <w:rPr>
                <w:sz w:val="24"/>
              </w:rPr>
              <w:t xml:space="preserve">Реквизиты нормативного правового акта, устанавливающего обязательные требования (вид, наименование, дата утверждения, номер и дата государственной регистрации в Министерстве юстиции Российской Федерации (для нормативных правовых актов, подлежащих государственной регистрации в Министерстве юстиции Российской Федерации)</w:t>
            </w:r>
          </w:p>
        </w:tc>
        <w:tc>
          <w:tcPr>
            <w:tcW w:w="5046" w:type="dxa"/>
          </w:tcPr>
          <w:p>
            <w:pPr>
              <w:pStyle w:val="0"/>
              <w:jc w:val="center"/>
            </w:pPr>
            <w:r>
              <w:rPr>
                <w:sz w:val="24"/>
              </w:rPr>
              <w:t xml:space="preserve">Текст нормативного правового акта, устанавливающего обязательные требования, и ссылка на текст нормативного правового акта на официальном интернет-портале правовой информации (</w:t>
            </w:r>
            <w:hyperlink w:history="0" r:id="rId2307">
              <w:r>
                <w:rPr>
                  <w:sz w:val="24"/>
                  <w:color w:val="0000ff"/>
                </w:rPr>
                <w:t xml:space="preserve">www.pravo.gov.ru</w:t>
              </w:r>
            </w:hyperlink>
            <w:r>
              <w:rPr>
                <w:sz w:val="24"/>
              </w:rPr>
              <w:t xml:space="preserve">)</w:t>
            </w:r>
          </w:p>
        </w:tc>
        <w:tc>
          <w:tcPr>
            <w:tcW w:w="1654" w:type="dxa"/>
          </w:tcPr>
          <w:p>
            <w:pPr>
              <w:pStyle w:val="0"/>
              <w:jc w:val="center"/>
            </w:pPr>
            <w:r>
              <w:rPr>
                <w:sz w:val="24"/>
              </w:rPr>
              <w:t xml:space="preserve">Ссылки на структурные единицы нормативного правового акта, содержащие обязательные требования</w:t>
            </w:r>
          </w:p>
        </w:tc>
        <w:tc>
          <w:tcPr>
            <w:tcW w:w="1949" w:type="dxa"/>
          </w:tcPr>
          <w:p>
            <w:pPr>
              <w:pStyle w:val="0"/>
              <w:jc w:val="center"/>
            </w:pPr>
            <w:r>
              <w:rPr>
                <w:sz w:val="24"/>
              </w:rPr>
              <w:t xml:space="preserve">Категории лиц, обязанных соблюдать установленные нормативным правовым актом обязательные требования</w:t>
            </w:r>
          </w:p>
        </w:tc>
        <w:tc>
          <w:tcPr>
            <w:tcW w:w="2721" w:type="dxa"/>
          </w:tcPr>
          <w:p>
            <w:pPr>
              <w:pStyle w:val="0"/>
              <w:jc w:val="center"/>
            </w:pPr>
            <w:r>
              <w:rPr>
                <w:sz w:val="24"/>
              </w:rPr>
              <w:t xml:space="preserve">Виды экономической деятельности лиц, обязанных соблюдать установленные нормативным правовым актом обязательные требования, в соответствии с Общероссийским </w:t>
            </w:r>
            <w:hyperlink w:history="0" r:id="rId2308"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классификатором</w:t>
              </w:r>
            </w:hyperlink>
            <w:r>
              <w:rPr>
                <w:sz w:val="24"/>
              </w:rPr>
              <w:t xml:space="preserve"> видов экономической деятельности (в случае если обязательное требование устанавливается в отношении деятельности лиц)</w:t>
            </w:r>
          </w:p>
        </w:tc>
        <w:tc>
          <w:tcPr>
            <w:tcW w:w="3175" w:type="dxa"/>
          </w:tcPr>
          <w:p>
            <w:pPr>
              <w:pStyle w:val="0"/>
              <w:jc w:val="center"/>
            </w:pPr>
            <w:r>
              <w:rPr>
                <w:sz w:val="24"/>
              </w:rPr>
              <w:t xml:space="preserve">Вид государственного контроля (надзора), наименование вида разрешительной деятельности, в рамках которых обеспечивается оценка соблюдения обязательных требований, установленных нормативным правовым актом, в соответствии с федеральной государственной информационной системой "Федеральный реестр государственных и муниципальных услуг (функций)"</w:t>
            </w:r>
          </w:p>
        </w:tc>
        <w:tc>
          <w:tcPr>
            <w:tcW w:w="2948" w:type="dxa"/>
          </w:tcPr>
          <w:p>
            <w:pPr>
              <w:pStyle w:val="0"/>
              <w:jc w:val="center"/>
            </w:pPr>
            <w:r>
              <w:rPr>
                <w:sz w:val="24"/>
              </w:rPr>
              <w:t xml:space="preserve">Наименование федерального органа исполнительной власти, осуществляющего государственный контроль (надзор) или разрешительную деятельность, или указание на передачу полномочий Российской Федерации по федеральному государственному контролю (надзору) или разрешительной деятельности органам государственной власти субъектов Российской Федерации</w:t>
            </w:r>
          </w:p>
        </w:tc>
        <w:tc>
          <w:tcPr>
            <w:tcW w:w="1953" w:type="dxa"/>
          </w:tcPr>
          <w:p>
            <w:pPr>
              <w:pStyle w:val="0"/>
              <w:jc w:val="center"/>
            </w:pPr>
            <w:r>
              <w:rPr>
                <w:sz w:val="24"/>
              </w:rPr>
              <w:t xml:space="preserve">Ссылки на положения нормативных правовых актов, предусматривающих установление административной ответственности за несоблюдение обязательного требования</w:t>
            </w:r>
          </w:p>
        </w:tc>
        <w:tc>
          <w:tcPr>
            <w:tcW w:w="1953" w:type="dxa"/>
          </w:tcPr>
          <w:p>
            <w:pPr>
              <w:pStyle w:val="0"/>
              <w:jc w:val="center"/>
            </w:pPr>
            <w:r>
              <w:rPr>
                <w:sz w:val="24"/>
              </w:rPr>
              <w:t xml:space="preserve">Гиперссылки на утвержденные проверочные листы в формате, допускающем их использование для самообследования (при их наличии)</w:t>
            </w:r>
          </w:p>
        </w:tc>
        <w:tc>
          <w:tcPr>
            <w:tcW w:w="1950" w:type="dxa"/>
          </w:tcPr>
          <w:p>
            <w:pPr>
              <w:pStyle w:val="0"/>
              <w:jc w:val="center"/>
            </w:pPr>
            <w:r>
              <w:rPr>
                <w:sz w:val="24"/>
              </w:rPr>
              <w:t xml:space="preserve">Гиперссылки на документы, содержащие информацию о способах и процедуре самообследования (при ее наличии), в том числе методические рекомендации по проведению самообследования и подготовке декларации соблюдения обязательных требований</w:t>
            </w:r>
          </w:p>
        </w:tc>
        <w:tc>
          <w:tcPr>
            <w:tcW w:w="1814" w:type="dxa"/>
          </w:tcPr>
          <w:p>
            <w:pPr>
              <w:pStyle w:val="0"/>
              <w:jc w:val="center"/>
            </w:pPr>
            <w:r>
              <w:rPr>
                <w:sz w:val="24"/>
              </w:rPr>
              <w:t xml:space="preserve">Гиперссылки на руководства по соблюдению обязательных требований, иные документы ненормативного характера, содержащие информацию об обязательных требованиях и порядке их соблюдения (при их наличии)</w:t>
            </w:r>
          </w:p>
        </w:tc>
      </w:tr>
      <w:tr>
        <w:tc>
          <w:tcPr>
            <w:tcW w:w="675" w:type="dxa"/>
          </w:tcPr>
          <w:p>
            <w:pPr>
              <w:pStyle w:val="0"/>
              <w:jc w:val="center"/>
            </w:pPr>
            <w:r>
              <w:rPr>
                <w:sz w:val="24"/>
              </w:rPr>
              <w:t xml:space="preserve">1</w:t>
            </w:r>
          </w:p>
        </w:tc>
        <w:tc>
          <w:tcPr>
            <w:tcW w:w="4649" w:type="dxa"/>
          </w:tcPr>
          <w:p>
            <w:pPr>
              <w:pStyle w:val="0"/>
              <w:jc w:val="center"/>
            </w:pPr>
            <w:r>
              <w:rPr>
                <w:sz w:val="24"/>
              </w:rPr>
              <w:t xml:space="preserve">2</w:t>
            </w:r>
          </w:p>
        </w:tc>
        <w:tc>
          <w:tcPr>
            <w:tcW w:w="5046" w:type="dxa"/>
          </w:tcPr>
          <w:p>
            <w:pPr>
              <w:pStyle w:val="0"/>
              <w:jc w:val="center"/>
            </w:pPr>
            <w:r>
              <w:rPr>
                <w:sz w:val="24"/>
              </w:rPr>
              <w:t xml:space="preserve">3</w:t>
            </w:r>
          </w:p>
        </w:tc>
        <w:tc>
          <w:tcPr>
            <w:tcW w:w="1654" w:type="dxa"/>
          </w:tcPr>
          <w:p>
            <w:pPr>
              <w:pStyle w:val="0"/>
              <w:jc w:val="center"/>
            </w:pPr>
            <w:r>
              <w:rPr>
                <w:sz w:val="24"/>
              </w:rPr>
              <w:t xml:space="preserve">4</w:t>
            </w:r>
          </w:p>
        </w:tc>
        <w:tc>
          <w:tcPr>
            <w:tcW w:w="1949" w:type="dxa"/>
          </w:tcPr>
          <w:p>
            <w:pPr>
              <w:pStyle w:val="0"/>
              <w:jc w:val="center"/>
            </w:pPr>
            <w:r>
              <w:rPr>
                <w:sz w:val="24"/>
              </w:rPr>
              <w:t xml:space="preserve">5</w:t>
            </w:r>
          </w:p>
        </w:tc>
        <w:tc>
          <w:tcPr>
            <w:tcW w:w="2721" w:type="dxa"/>
          </w:tcPr>
          <w:p>
            <w:pPr>
              <w:pStyle w:val="0"/>
              <w:jc w:val="center"/>
            </w:pPr>
            <w:r>
              <w:rPr>
                <w:sz w:val="24"/>
              </w:rPr>
              <w:t xml:space="preserve">6</w:t>
            </w:r>
          </w:p>
        </w:tc>
        <w:tc>
          <w:tcPr>
            <w:tcW w:w="3175" w:type="dxa"/>
          </w:tcPr>
          <w:p>
            <w:pPr>
              <w:pStyle w:val="0"/>
              <w:jc w:val="center"/>
            </w:pPr>
            <w:r>
              <w:rPr>
                <w:sz w:val="24"/>
              </w:rPr>
              <w:t xml:space="preserve">7</w:t>
            </w:r>
          </w:p>
        </w:tc>
        <w:tc>
          <w:tcPr>
            <w:tcW w:w="2948" w:type="dxa"/>
          </w:tcPr>
          <w:p>
            <w:pPr>
              <w:pStyle w:val="0"/>
              <w:jc w:val="center"/>
            </w:pPr>
            <w:r>
              <w:rPr>
                <w:sz w:val="24"/>
              </w:rPr>
              <w:t xml:space="preserve">8</w:t>
            </w:r>
          </w:p>
        </w:tc>
        <w:tc>
          <w:tcPr>
            <w:tcW w:w="1953" w:type="dxa"/>
          </w:tcPr>
          <w:p>
            <w:pPr>
              <w:pStyle w:val="0"/>
              <w:jc w:val="center"/>
            </w:pPr>
            <w:r>
              <w:rPr>
                <w:sz w:val="24"/>
              </w:rPr>
              <w:t xml:space="preserve">9</w:t>
            </w:r>
          </w:p>
        </w:tc>
        <w:tc>
          <w:tcPr>
            <w:tcW w:w="1953" w:type="dxa"/>
          </w:tcPr>
          <w:p>
            <w:pPr>
              <w:pStyle w:val="0"/>
              <w:jc w:val="center"/>
            </w:pPr>
            <w:r>
              <w:rPr>
                <w:sz w:val="24"/>
              </w:rPr>
              <w:t xml:space="preserve">10</w:t>
            </w:r>
          </w:p>
        </w:tc>
        <w:tc>
          <w:tcPr>
            <w:tcW w:w="1950" w:type="dxa"/>
          </w:tcPr>
          <w:p>
            <w:pPr>
              <w:pStyle w:val="0"/>
              <w:jc w:val="center"/>
            </w:pPr>
            <w:r>
              <w:rPr>
                <w:sz w:val="24"/>
              </w:rPr>
              <w:t xml:space="preserve">11</w:t>
            </w:r>
          </w:p>
        </w:tc>
        <w:tc>
          <w:tcPr>
            <w:tcW w:w="1814" w:type="dxa"/>
          </w:tcPr>
          <w:p>
            <w:pPr>
              <w:pStyle w:val="0"/>
              <w:jc w:val="center"/>
            </w:pPr>
            <w:r>
              <w:rPr>
                <w:sz w:val="24"/>
              </w:rPr>
              <w:t xml:space="preserve">12</w:t>
            </w:r>
          </w:p>
        </w:tc>
      </w:tr>
      <w:tr>
        <w:tc>
          <w:tcPr>
            <w:gridSpan w:val="12"/>
            <w:tcW w:w="30487" w:type="dxa"/>
          </w:tcPr>
          <w:p>
            <w:pPr>
              <w:pStyle w:val="0"/>
              <w:outlineLvl w:val="1"/>
              <w:jc w:val="center"/>
            </w:pPr>
            <w:r>
              <w:rPr>
                <w:sz w:val="24"/>
              </w:rPr>
              <w:t xml:space="preserve">Федеральный государственный лицензионный контроль (надзор) за производством маркшейдерских работ</w:t>
            </w:r>
          </w:p>
        </w:tc>
      </w:tr>
      <w:tr>
        <w:tc>
          <w:tcPr>
            <w:tcW w:w="675" w:type="dxa"/>
          </w:tcPr>
          <w:p>
            <w:pPr>
              <w:pStyle w:val="0"/>
              <w:jc w:val="center"/>
            </w:pPr>
            <w:r>
              <w:rPr>
                <w:sz w:val="24"/>
              </w:rPr>
              <w:t xml:space="preserve">1.</w:t>
            </w:r>
          </w:p>
        </w:tc>
        <w:tc>
          <w:tcPr>
            <w:tcW w:w="4649" w:type="dxa"/>
          </w:tcPr>
          <w:p>
            <w:pPr>
              <w:pStyle w:val="0"/>
              <w:jc w:val="both"/>
            </w:pPr>
            <w:r>
              <w:rPr>
                <w:sz w:val="24"/>
              </w:rPr>
              <w:t xml:space="preserve">Федеральный </w:t>
            </w:r>
            <w:hyperlink w:history="0" r:id="rId2309"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sz w:val="24"/>
                  <w:color w:val="0000ff"/>
                </w:rPr>
                <w:t xml:space="preserve">закон</w:t>
              </w:r>
            </w:hyperlink>
            <w:r>
              <w:rPr>
                <w:sz w:val="24"/>
              </w:rPr>
              <w:t xml:space="preserve"> от 21.07.1997 N 116-ФЗ "О промышленной безопасности опасных производственных объектов"</w:t>
            </w:r>
          </w:p>
        </w:tc>
        <w:tc>
          <w:tcPr>
            <w:tcW w:w="5046" w:type="dxa"/>
          </w:tcPr>
          <w:p>
            <w:pPr>
              <w:pStyle w:val="0"/>
            </w:pPr>
            <w:r>
              <w:rPr>
                <w:sz w:val="24"/>
              </w:rPr>
              <w:t xml:space="preserve">Указывается при размещении на сайте</w:t>
            </w:r>
          </w:p>
        </w:tc>
        <w:tc>
          <w:tcPr>
            <w:tcW w:w="1654" w:type="dxa"/>
          </w:tcPr>
          <w:p>
            <w:pPr>
              <w:pStyle w:val="0"/>
              <w:jc w:val="both"/>
            </w:pPr>
            <w:hyperlink w:history="0" r:id="rId2310"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sz w:val="24"/>
                  <w:color w:val="0000ff"/>
                </w:rPr>
                <w:t xml:space="preserve">пункт 1 статьи 9</w:t>
              </w:r>
            </w:hyperlink>
          </w:p>
        </w:tc>
        <w:tc>
          <w:tcPr>
            <w:tcW w:w="1949" w:type="dxa"/>
          </w:tcPr>
          <w:p>
            <w:pPr>
              <w:pStyle w:val="0"/>
            </w:pPr>
            <w:r>
              <w:rPr>
                <w:sz w:val="24"/>
              </w:rPr>
              <w:t xml:space="preserve">Физические лица, зарегистрированные как индивидуальные предприниматели; юридические лица</w:t>
            </w:r>
          </w:p>
        </w:tc>
        <w:tc>
          <w:tcPr>
            <w:tcW w:w="2721" w:type="dxa"/>
          </w:tcPr>
          <w:p>
            <w:pPr>
              <w:pStyle w:val="0"/>
              <w:jc w:val="center"/>
            </w:pPr>
            <w:r>
              <w:rPr>
                <w:sz w:val="24"/>
              </w:rPr>
              <w:t xml:space="preserve">-</w:t>
            </w:r>
          </w:p>
        </w:tc>
        <w:tc>
          <w:tcPr>
            <w:tcW w:w="3175" w:type="dxa"/>
          </w:tcPr>
          <w:p>
            <w:pPr>
              <w:pStyle w:val="0"/>
              <w:jc w:val="both"/>
            </w:pPr>
            <w:r>
              <w:rPr>
                <w:sz w:val="24"/>
              </w:rPr>
              <w:t xml:space="preserve">Федеральный государственный лицензионный контроль (надзор) за производством маркшейдерских работ</w:t>
            </w:r>
          </w:p>
        </w:tc>
        <w:tc>
          <w:tcPr>
            <w:tcW w:w="2948" w:type="dxa"/>
          </w:tcPr>
          <w:p>
            <w:pPr>
              <w:pStyle w:val="0"/>
            </w:pPr>
            <w:r>
              <w:rPr>
                <w:sz w:val="24"/>
              </w:rPr>
              <w:t xml:space="preserve">Ростехнадзор</w:t>
            </w:r>
          </w:p>
        </w:tc>
        <w:tc>
          <w:tcPr>
            <w:tcW w:w="1953" w:type="dxa"/>
          </w:tcPr>
          <w:p>
            <w:pPr>
              <w:pStyle w:val="0"/>
              <w:ind w:firstLine="283"/>
              <w:jc w:val="both"/>
            </w:pPr>
            <w:hyperlink w:history="0" r:id="rId2311"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статья 9.1</w:t>
              </w:r>
            </w:hyperlink>
            <w:r>
              <w:rPr>
                <w:sz w:val="24"/>
              </w:rPr>
              <w:t xml:space="preserve">, </w:t>
            </w:r>
            <w:hyperlink w:history="0" r:id="rId2312"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часть 3 статьи 14.1</w:t>
              </w:r>
            </w:hyperlink>
            <w:r>
              <w:rPr>
                <w:sz w:val="24"/>
              </w:rPr>
              <w:t xml:space="preserve"> КоАП РФ</w:t>
            </w:r>
          </w:p>
        </w:tc>
        <w:tc>
          <w:tcPr>
            <w:tcW w:w="1953" w:type="dxa"/>
          </w:tcPr>
          <w:p>
            <w:pPr>
              <w:pStyle w:val="0"/>
              <w:jc w:val="center"/>
            </w:pPr>
            <w:r>
              <w:rPr>
                <w:sz w:val="24"/>
              </w:rPr>
              <w:t xml:space="preserve">-</w:t>
            </w:r>
          </w:p>
        </w:tc>
        <w:tc>
          <w:tcPr>
            <w:tcW w:w="1950" w:type="dxa"/>
          </w:tcPr>
          <w:p>
            <w:pPr>
              <w:pStyle w:val="0"/>
            </w:pPr>
            <w:r>
              <w:rPr>
                <w:sz w:val="24"/>
              </w:rPr>
            </w:r>
          </w:p>
        </w:tc>
        <w:tc>
          <w:tcPr>
            <w:tcW w:w="1814" w:type="dxa"/>
          </w:tcPr>
          <w:p>
            <w:pPr>
              <w:pStyle w:val="0"/>
            </w:pPr>
            <w:r>
              <w:rPr>
                <w:sz w:val="24"/>
              </w:rPr>
            </w:r>
          </w:p>
        </w:tc>
      </w:tr>
      <w:tr>
        <w:tc>
          <w:tcPr>
            <w:tcW w:w="675" w:type="dxa"/>
          </w:tcPr>
          <w:p>
            <w:pPr>
              <w:pStyle w:val="0"/>
              <w:jc w:val="center"/>
            </w:pPr>
            <w:r>
              <w:rPr>
                <w:sz w:val="24"/>
              </w:rPr>
              <w:t xml:space="preserve">2.</w:t>
            </w:r>
          </w:p>
        </w:tc>
        <w:tc>
          <w:tcPr>
            <w:tcW w:w="4649" w:type="dxa"/>
          </w:tcPr>
          <w:p>
            <w:pPr>
              <w:pStyle w:val="0"/>
              <w:jc w:val="both"/>
            </w:pPr>
            <w:r>
              <w:rPr>
                <w:sz w:val="24"/>
              </w:rPr>
              <w:t xml:space="preserve">Федеральный </w:t>
            </w:r>
            <w:hyperlink w:history="0" r:id="rId2313" w:tooltip="Федеральный закон от 04.05.2011 N 99-ФЗ (ред. от 23.05.2025) &quot;О лицензировании отдельных видов деятельности&quot; {КонсультантПлюс}">
              <w:r>
                <w:rPr>
                  <w:sz w:val="24"/>
                  <w:color w:val="0000ff"/>
                </w:rPr>
                <w:t xml:space="preserve">закон</w:t>
              </w:r>
            </w:hyperlink>
            <w:r>
              <w:rPr>
                <w:sz w:val="24"/>
              </w:rPr>
              <w:t xml:space="preserve"> от 04.05.2011 N 99-ФЗ "О лицензировании отдельных видов деятельности"</w:t>
            </w:r>
          </w:p>
        </w:tc>
        <w:tc>
          <w:tcPr>
            <w:tcW w:w="5046" w:type="dxa"/>
          </w:tcPr>
          <w:p>
            <w:pPr>
              <w:pStyle w:val="0"/>
            </w:pPr>
            <w:r>
              <w:rPr>
                <w:sz w:val="24"/>
              </w:rPr>
              <w:t xml:space="preserve">Указывается при размещении на сайте</w:t>
            </w:r>
          </w:p>
        </w:tc>
        <w:tc>
          <w:tcPr>
            <w:tcW w:w="1654" w:type="dxa"/>
          </w:tcPr>
          <w:p>
            <w:pPr>
              <w:pStyle w:val="0"/>
            </w:pPr>
            <w:hyperlink w:history="0" r:id="rId2314" w:tooltip="Федеральный закон от 04.05.2011 N 99-ФЗ (ред. от 23.05.2025) &quot;О лицензировании отдельных видов деятельности&quot; {КонсультантПлюс}">
              <w:r>
                <w:rPr>
                  <w:sz w:val="24"/>
                  <w:color w:val="0000ff"/>
                </w:rPr>
                <w:t xml:space="preserve">подпункт 43 части 1 статьи 12</w:t>
              </w:r>
            </w:hyperlink>
          </w:p>
        </w:tc>
        <w:tc>
          <w:tcPr>
            <w:tcW w:w="1949" w:type="dxa"/>
          </w:tcPr>
          <w:p>
            <w:pPr>
              <w:pStyle w:val="0"/>
            </w:pPr>
            <w:r>
              <w:rPr>
                <w:sz w:val="24"/>
              </w:rPr>
              <w:t xml:space="preserve">физические лица, зарегистрированные как индивидуальные предприниматели, юридические лица</w:t>
            </w:r>
          </w:p>
        </w:tc>
        <w:tc>
          <w:tcPr>
            <w:tcW w:w="2721" w:type="dxa"/>
          </w:tcPr>
          <w:p>
            <w:pPr>
              <w:pStyle w:val="0"/>
              <w:jc w:val="center"/>
            </w:pPr>
            <w:r>
              <w:rPr>
                <w:sz w:val="24"/>
              </w:rPr>
              <w:t xml:space="preserve">-</w:t>
            </w:r>
          </w:p>
        </w:tc>
        <w:tc>
          <w:tcPr>
            <w:tcW w:w="3175" w:type="dxa"/>
          </w:tcPr>
          <w:p>
            <w:pPr>
              <w:pStyle w:val="0"/>
            </w:pPr>
            <w:r>
              <w:rPr>
                <w:sz w:val="24"/>
              </w:rPr>
              <w:t xml:space="preserve">Федеральный государственный лицензионный контроль (надзор) за производством маркшейдерских работ</w:t>
            </w:r>
          </w:p>
        </w:tc>
        <w:tc>
          <w:tcPr>
            <w:tcW w:w="2948" w:type="dxa"/>
          </w:tcPr>
          <w:p>
            <w:pPr>
              <w:pStyle w:val="0"/>
            </w:pPr>
            <w:r>
              <w:rPr>
                <w:sz w:val="24"/>
              </w:rPr>
              <w:t xml:space="preserve">Ростехнадзор</w:t>
            </w:r>
          </w:p>
        </w:tc>
        <w:tc>
          <w:tcPr>
            <w:tcW w:w="1953" w:type="dxa"/>
          </w:tcPr>
          <w:p>
            <w:pPr>
              <w:pStyle w:val="0"/>
              <w:ind w:firstLine="283"/>
            </w:pPr>
            <w:hyperlink w:history="0" r:id="rId2315"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статья 9.1</w:t>
              </w:r>
            </w:hyperlink>
            <w:r>
              <w:rPr>
                <w:sz w:val="24"/>
              </w:rPr>
              <w:t xml:space="preserve">, </w:t>
            </w:r>
            <w:hyperlink w:history="0" r:id="rId2316"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части 3</w:t>
              </w:r>
            </w:hyperlink>
            <w:r>
              <w:rPr>
                <w:sz w:val="24"/>
              </w:rPr>
              <w:t xml:space="preserve"> и </w:t>
            </w:r>
            <w:hyperlink w:history="0" r:id="rId2317"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4 статьи 14.1</w:t>
              </w:r>
            </w:hyperlink>
            <w:r>
              <w:rPr>
                <w:sz w:val="24"/>
              </w:rPr>
              <w:t xml:space="preserve"> КоАП РФ</w:t>
            </w:r>
          </w:p>
        </w:tc>
        <w:tc>
          <w:tcPr>
            <w:tcW w:w="1953" w:type="dxa"/>
          </w:tcPr>
          <w:p>
            <w:pPr>
              <w:pStyle w:val="0"/>
              <w:jc w:val="center"/>
            </w:pPr>
            <w:r>
              <w:rPr>
                <w:sz w:val="24"/>
              </w:rPr>
              <w:t xml:space="preserve">-</w:t>
            </w:r>
          </w:p>
        </w:tc>
        <w:tc>
          <w:tcPr>
            <w:tcW w:w="1950" w:type="dxa"/>
          </w:tcPr>
          <w:p>
            <w:pPr>
              <w:pStyle w:val="0"/>
              <w:jc w:val="center"/>
            </w:pPr>
            <w:r>
              <w:rPr>
                <w:sz w:val="24"/>
              </w:rPr>
              <w:t xml:space="preserve">-</w:t>
            </w:r>
          </w:p>
        </w:tc>
        <w:tc>
          <w:tcPr>
            <w:tcW w:w="1814" w:type="dxa"/>
          </w:tcPr>
          <w:p>
            <w:pPr>
              <w:pStyle w:val="0"/>
              <w:jc w:val="center"/>
            </w:pPr>
            <w:r>
              <w:rPr>
                <w:sz w:val="24"/>
              </w:rPr>
              <w:t xml:space="preserve">-</w:t>
            </w:r>
          </w:p>
        </w:tc>
      </w:tr>
      <w:tr>
        <w:tc>
          <w:tcPr>
            <w:tcW w:w="675" w:type="dxa"/>
          </w:tcPr>
          <w:p>
            <w:pPr>
              <w:pStyle w:val="0"/>
              <w:jc w:val="center"/>
            </w:pPr>
            <w:r>
              <w:rPr>
                <w:sz w:val="24"/>
              </w:rPr>
              <w:t xml:space="preserve">3.</w:t>
            </w:r>
          </w:p>
        </w:tc>
        <w:tc>
          <w:tcPr>
            <w:tcW w:w="4649" w:type="dxa"/>
          </w:tcPr>
          <w:p>
            <w:pPr>
              <w:pStyle w:val="0"/>
              <w:jc w:val="both"/>
            </w:pPr>
            <w:hyperlink w:history="0" r:id="rId2318" w:tooltip="Постановление Правительства РФ от 16.09.2020 N 1467 (ред. от 20.10.2022) &quot;О лицензировании производства маркшейдерских работ&quot; (вместе с &quot;Положением о лицензировании производства маркшейдерских работ&quot;) {КонсультантПлюс}">
              <w:r>
                <w:rPr>
                  <w:sz w:val="24"/>
                  <w:color w:val="0000ff"/>
                </w:rPr>
                <w:t xml:space="preserve">Постановление</w:t>
              </w:r>
            </w:hyperlink>
            <w:r>
              <w:rPr>
                <w:sz w:val="24"/>
              </w:rPr>
              <w:t xml:space="preserve"> Правительства Российской Федерации от 16.09.2020 N 1467 "О лицензировании производства маркшейдерских работ"</w:t>
            </w:r>
          </w:p>
        </w:tc>
        <w:tc>
          <w:tcPr>
            <w:tcW w:w="5046" w:type="dxa"/>
          </w:tcPr>
          <w:p>
            <w:pPr>
              <w:pStyle w:val="0"/>
            </w:pPr>
            <w:r>
              <w:rPr>
                <w:sz w:val="24"/>
              </w:rPr>
              <w:t xml:space="preserve">Указывается при размещении на сайте</w:t>
            </w:r>
          </w:p>
        </w:tc>
        <w:tc>
          <w:tcPr>
            <w:tcW w:w="1654" w:type="dxa"/>
          </w:tcPr>
          <w:p>
            <w:pPr>
              <w:pStyle w:val="0"/>
            </w:pPr>
            <w:hyperlink w:history="0" r:id="rId2319" w:tooltip="Постановление Правительства РФ от 16.09.2020 N 1467 (ред. от 20.10.2022) &quot;О лицензировании производства маркшейдерских работ&quot; (вместе с &quot;Положением о лицензировании производства маркшейдерских работ&quot;) {КонсультантПлюс}">
              <w:r>
                <w:rPr>
                  <w:sz w:val="24"/>
                  <w:color w:val="0000ff"/>
                </w:rPr>
                <w:t xml:space="preserve">пункты 4</w:t>
              </w:r>
            </w:hyperlink>
            <w:r>
              <w:rPr>
                <w:sz w:val="24"/>
              </w:rPr>
              <w:t xml:space="preserve">, </w:t>
            </w:r>
            <w:hyperlink w:history="0" r:id="rId2320" w:tooltip="Постановление Правительства РФ от 16.09.2020 N 1467 (ред. от 20.10.2022) &quot;О лицензировании производства маркшейдерских работ&quot; (вместе с &quot;Положением о лицензировании производства маркшейдерских работ&quot;) {КонсультантПлюс}">
              <w:r>
                <w:rPr>
                  <w:sz w:val="24"/>
                  <w:color w:val="0000ff"/>
                </w:rPr>
                <w:t xml:space="preserve">5</w:t>
              </w:r>
            </w:hyperlink>
            <w:r>
              <w:rPr>
                <w:sz w:val="24"/>
              </w:rPr>
              <w:t xml:space="preserve"> Положения о лицензировании производства маркшейдерских работ</w:t>
            </w:r>
          </w:p>
        </w:tc>
        <w:tc>
          <w:tcPr>
            <w:tcW w:w="1949" w:type="dxa"/>
          </w:tcPr>
          <w:p>
            <w:pPr>
              <w:pStyle w:val="0"/>
            </w:pPr>
            <w:r>
              <w:rPr>
                <w:sz w:val="24"/>
              </w:rPr>
              <w:t xml:space="preserve">Физические лица, зарегистрированные как индивидуальные предприниматели; юридические лица</w:t>
            </w:r>
          </w:p>
        </w:tc>
        <w:tc>
          <w:tcPr>
            <w:tcW w:w="2721" w:type="dxa"/>
          </w:tcPr>
          <w:p>
            <w:pPr>
              <w:pStyle w:val="0"/>
              <w:jc w:val="center"/>
            </w:pPr>
            <w:r>
              <w:rPr>
                <w:sz w:val="24"/>
              </w:rPr>
              <w:t xml:space="preserve">-</w:t>
            </w:r>
          </w:p>
        </w:tc>
        <w:tc>
          <w:tcPr>
            <w:tcW w:w="3175" w:type="dxa"/>
          </w:tcPr>
          <w:p>
            <w:pPr>
              <w:pStyle w:val="0"/>
            </w:pPr>
            <w:r>
              <w:rPr>
                <w:sz w:val="24"/>
              </w:rPr>
              <w:t xml:space="preserve">Федеральный государственный лицензионный контроль (надзор) за производством маркшейдерских работ</w:t>
            </w:r>
          </w:p>
        </w:tc>
        <w:tc>
          <w:tcPr>
            <w:tcW w:w="2948" w:type="dxa"/>
          </w:tcPr>
          <w:p>
            <w:pPr>
              <w:pStyle w:val="0"/>
            </w:pPr>
            <w:r>
              <w:rPr>
                <w:sz w:val="24"/>
              </w:rPr>
              <w:t xml:space="preserve">Ростехнадзор</w:t>
            </w:r>
          </w:p>
        </w:tc>
        <w:tc>
          <w:tcPr>
            <w:tcW w:w="1953" w:type="dxa"/>
          </w:tcPr>
          <w:p>
            <w:pPr>
              <w:pStyle w:val="0"/>
              <w:ind w:firstLine="283"/>
            </w:pPr>
            <w:hyperlink w:history="0" r:id="rId2321"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статья 9.1</w:t>
              </w:r>
            </w:hyperlink>
            <w:r>
              <w:rPr>
                <w:sz w:val="24"/>
              </w:rPr>
              <w:t xml:space="preserve">, </w:t>
            </w:r>
            <w:hyperlink w:history="0" r:id="rId2322"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части 2</w:t>
              </w:r>
            </w:hyperlink>
            <w:r>
              <w:rPr>
                <w:sz w:val="24"/>
              </w:rPr>
              <w:t xml:space="preserve">, </w:t>
            </w:r>
            <w:hyperlink w:history="0" r:id="rId2323"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3</w:t>
              </w:r>
            </w:hyperlink>
            <w:r>
              <w:rPr>
                <w:sz w:val="24"/>
              </w:rPr>
              <w:t xml:space="preserve"> и </w:t>
            </w:r>
            <w:hyperlink w:history="0" r:id="rId2324"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4 статьи 14.1</w:t>
              </w:r>
            </w:hyperlink>
            <w:r>
              <w:rPr>
                <w:sz w:val="24"/>
              </w:rPr>
              <w:t xml:space="preserve"> КоАП РФ</w:t>
            </w:r>
          </w:p>
        </w:tc>
        <w:tc>
          <w:tcPr>
            <w:tcW w:w="1953" w:type="dxa"/>
          </w:tcPr>
          <w:p>
            <w:pPr>
              <w:pStyle w:val="0"/>
            </w:pPr>
            <w:hyperlink w:history="0" r:id="rId2325">
              <w:r>
                <w:rPr>
                  <w:sz w:val="24"/>
                  <w:color w:val="0000ff"/>
                </w:rPr>
                <w:t xml:space="preserve">http://publication.pravo.gov.ru/Document/View/0001202202180061</w:t>
              </w:r>
            </w:hyperlink>
          </w:p>
        </w:tc>
        <w:tc>
          <w:tcPr>
            <w:tcW w:w="1950" w:type="dxa"/>
          </w:tcPr>
          <w:p>
            <w:pPr>
              <w:pStyle w:val="0"/>
              <w:jc w:val="center"/>
            </w:pPr>
            <w:r>
              <w:rPr>
                <w:sz w:val="24"/>
              </w:rPr>
              <w:t xml:space="preserve">-</w:t>
            </w:r>
          </w:p>
        </w:tc>
        <w:tc>
          <w:tcPr>
            <w:tcW w:w="1814" w:type="dxa"/>
          </w:tcPr>
          <w:p>
            <w:pPr>
              <w:pStyle w:val="0"/>
              <w:jc w:val="center"/>
            </w:pPr>
            <w:r>
              <w:rPr>
                <w:sz w:val="24"/>
              </w:rPr>
              <w:t xml:space="preserve">-</w:t>
            </w:r>
          </w:p>
        </w:tc>
      </w:tr>
      <w:tr>
        <w:tc>
          <w:tcPr>
            <w:tcW w:w="675" w:type="dxa"/>
          </w:tcPr>
          <w:p>
            <w:pPr>
              <w:pStyle w:val="0"/>
              <w:jc w:val="center"/>
            </w:pPr>
            <w:r>
              <w:rPr>
                <w:sz w:val="24"/>
              </w:rPr>
              <w:t xml:space="preserve">4.</w:t>
            </w:r>
          </w:p>
        </w:tc>
        <w:tc>
          <w:tcPr>
            <w:tcW w:w="4649" w:type="dxa"/>
          </w:tcPr>
          <w:p>
            <w:pPr>
              <w:pStyle w:val="0"/>
              <w:jc w:val="both"/>
            </w:pPr>
            <w:hyperlink w:history="0" r:id="rId2326" w:tooltip="Приказ Ростехнадзора от 19.05.2023 N 186 &quot;Об утверждении Правил осуществления маркшейдерской деятельности&quot; (Зарегистрировано в Минюсте России 31.05.2023 N 73638) {КонсультантПлюс}">
              <w:r>
                <w:rPr>
                  <w:sz w:val="24"/>
                  <w:color w:val="0000ff"/>
                </w:rPr>
                <w:t xml:space="preserve">Приказ</w:t>
              </w:r>
            </w:hyperlink>
            <w:r>
              <w:rPr>
                <w:sz w:val="24"/>
              </w:rPr>
              <w:t xml:space="preserve"> Ростехнадзора от 19.05.2023 N 186</w:t>
            </w:r>
          </w:p>
          <w:p>
            <w:pPr>
              <w:pStyle w:val="0"/>
              <w:jc w:val="both"/>
            </w:pPr>
            <w:r>
              <w:rPr>
                <w:sz w:val="24"/>
              </w:rPr>
              <w:t xml:space="preserve">"Об утверждении Правил осуществления маркшейдерской деятельности" (зарегистрирован Минюстом России 31.05.2023, регистрационный N 73638)</w:t>
            </w:r>
          </w:p>
        </w:tc>
        <w:tc>
          <w:tcPr>
            <w:tcW w:w="5046" w:type="dxa"/>
          </w:tcPr>
          <w:p>
            <w:pPr>
              <w:pStyle w:val="0"/>
            </w:pPr>
            <w:r>
              <w:rPr>
                <w:sz w:val="24"/>
              </w:rPr>
              <w:t xml:space="preserve">Указывается при размещении на сайте</w:t>
            </w:r>
          </w:p>
        </w:tc>
        <w:tc>
          <w:tcPr>
            <w:tcW w:w="1654" w:type="dxa"/>
          </w:tcPr>
          <w:p>
            <w:pPr>
              <w:pStyle w:val="0"/>
            </w:pPr>
            <w:r>
              <w:rPr>
                <w:sz w:val="24"/>
              </w:rPr>
              <w:t xml:space="preserve">Весь акт</w:t>
            </w:r>
          </w:p>
        </w:tc>
        <w:tc>
          <w:tcPr>
            <w:tcW w:w="1949" w:type="dxa"/>
          </w:tcPr>
          <w:p>
            <w:pPr>
              <w:pStyle w:val="0"/>
              <w:jc w:val="both"/>
            </w:pPr>
            <w:r>
              <w:rPr>
                <w:sz w:val="24"/>
              </w:rPr>
              <w:t xml:space="preserve">Должностные лица; физические лица, зарегистрированные как индивидуальные предприниматели; юридические лица</w:t>
            </w:r>
          </w:p>
        </w:tc>
        <w:tc>
          <w:tcPr>
            <w:tcW w:w="2721" w:type="dxa"/>
          </w:tcPr>
          <w:p>
            <w:pPr>
              <w:pStyle w:val="0"/>
              <w:jc w:val="center"/>
            </w:pPr>
            <w:hyperlink w:history="0" r:id="rId2327"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05</w:t>
              </w:r>
            </w:hyperlink>
          </w:p>
          <w:p>
            <w:pPr>
              <w:pStyle w:val="0"/>
              <w:jc w:val="center"/>
            </w:pPr>
            <w:hyperlink w:history="0" r:id="rId2328"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06</w:t>
              </w:r>
            </w:hyperlink>
          </w:p>
          <w:p>
            <w:pPr>
              <w:pStyle w:val="0"/>
              <w:jc w:val="center"/>
            </w:pPr>
            <w:hyperlink w:history="0" r:id="rId2329"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07</w:t>
              </w:r>
            </w:hyperlink>
          </w:p>
          <w:p>
            <w:pPr>
              <w:pStyle w:val="0"/>
              <w:jc w:val="center"/>
            </w:pPr>
            <w:hyperlink w:history="0" r:id="rId2330"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08</w:t>
              </w:r>
            </w:hyperlink>
          </w:p>
          <w:p>
            <w:pPr>
              <w:pStyle w:val="0"/>
              <w:jc w:val="center"/>
            </w:pPr>
            <w:hyperlink w:history="0" r:id="rId2331"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09</w:t>
              </w:r>
            </w:hyperlink>
          </w:p>
        </w:tc>
        <w:tc>
          <w:tcPr>
            <w:tcW w:w="3175" w:type="dxa"/>
          </w:tcPr>
          <w:p>
            <w:pPr>
              <w:pStyle w:val="0"/>
              <w:jc w:val="both"/>
            </w:pPr>
            <w:r>
              <w:rPr>
                <w:sz w:val="24"/>
              </w:rPr>
              <w:t xml:space="preserve">Федеральный государственный лицензионный контроль (надзор) за производством маркшейдерских работ</w:t>
            </w:r>
          </w:p>
        </w:tc>
        <w:tc>
          <w:tcPr>
            <w:tcW w:w="2948" w:type="dxa"/>
          </w:tcPr>
          <w:p>
            <w:pPr>
              <w:pStyle w:val="0"/>
            </w:pPr>
            <w:r>
              <w:rPr>
                <w:sz w:val="24"/>
              </w:rPr>
              <w:t xml:space="preserve">Ростехнадзор</w:t>
            </w:r>
          </w:p>
        </w:tc>
        <w:tc>
          <w:tcPr>
            <w:tcW w:w="1953" w:type="dxa"/>
          </w:tcPr>
          <w:p>
            <w:pPr>
              <w:pStyle w:val="0"/>
              <w:ind w:firstLine="283"/>
              <w:jc w:val="both"/>
            </w:pPr>
            <w:hyperlink w:history="0" r:id="rId2332"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часть 3 статьи 14.1</w:t>
              </w:r>
            </w:hyperlink>
            <w:r>
              <w:rPr>
                <w:sz w:val="24"/>
              </w:rPr>
              <w:t xml:space="preserve"> КоАП РФ</w:t>
            </w:r>
          </w:p>
        </w:tc>
        <w:tc>
          <w:tcPr>
            <w:tcW w:w="1953" w:type="dxa"/>
          </w:tcPr>
          <w:p>
            <w:pPr>
              <w:pStyle w:val="0"/>
              <w:jc w:val="center"/>
            </w:pPr>
            <w:r>
              <w:rPr>
                <w:sz w:val="24"/>
              </w:rPr>
              <w:t xml:space="preserve">-</w:t>
            </w:r>
          </w:p>
        </w:tc>
        <w:tc>
          <w:tcPr>
            <w:tcW w:w="1950" w:type="dxa"/>
          </w:tcPr>
          <w:p>
            <w:pPr>
              <w:pStyle w:val="0"/>
              <w:jc w:val="center"/>
            </w:pPr>
            <w:r>
              <w:rPr>
                <w:sz w:val="24"/>
              </w:rPr>
              <w:t xml:space="preserve">-</w:t>
            </w:r>
          </w:p>
        </w:tc>
        <w:tc>
          <w:tcPr>
            <w:tcW w:w="1814" w:type="dxa"/>
          </w:tcPr>
          <w:p>
            <w:pPr>
              <w:pStyle w:val="0"/>
              <w:jc w:val="center"/>
            </w:pPr>
            <w:r>
              <w:rPr>
                <w:sz w:val="24"/>
              </w:rPr>
              <w:t xml:space="preserve">-</w:t>
            </w:r>
          </w:p>
        </w:tc>
      </w:tr>
      <w:tr>
        <w:tc>
          <w:tcPr>
            <w:gridSpan w:val="12"/>
            <w:tcW w:w="30487" w:type="dxa"/>
          </w:tcPr>
          <w:p>
            <w:pPr>
              <w:pStyle w:val="0"/>
              <w:outlineLvl w:val="1"/>
              <w:jc w:val="center"/>
            </w:pPr>
            <w:r>
              <w:rPr>
                <w:sz w:val="24"/>
              </w:rPr>
              <w:t xml:space="preserve">Федеральный государственный лицензионный контроль (надзор) за деятельностью по проведению экспертизы промышленной безопасности</w:t>
            </w:r>
          </w:p>
        </w:tc>
      </w:tr>
      <w:tr>
        <w:tc>
          <w:tcPr>
            <w:tcW w:w="675" w:type="dxa"/>
          </w:tcPr>
          <w:p>
            <w:pPr>
              <w:pStyle w:val="0"/>
              <w:jc w:val="center"/>
            </w:pPr>
            <w:r>
              <w:rPr>
                <w:sz w:val="24"/>
              </w:rPr>
              <w:t xml:space="preserve">5.</w:t>
            </w:r>
          </w:p>
        </w:tc>
        <w:tc>
          <w:tcPr>
            <w:tcW w:w="4649" w:type="dxa"/>
          </w:tcPr>
          <w:p>
            <w:pPr>
              <w:pStyle w:val="0"/>
            </w:pPr>
            <w:r>
              <w:rPr>
                <w:sz w:val="24"/>
              </w:rPr>
              <w:t xml:space="preserve">Федеральный </w:t>
            </w:r>
            <w:hyperlink w:history="0" r:id="rId2333"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sz w:val="24"/>
                  <w:color w:val="0000ff"/>
                </w:rPr>
                <w:t xml:space="preserve">закон</w:t>
              </w:r>
            </w:hyperlink>
            <w:r>
              <w:rPr>
                <w:sz w:val="24"/>
              </w:rPr>
              <w:t xml:space="preserve"> от 21.07.1997 N 116-ФЗ "О промышленной безопасности опасных производственных объектов"</w:t>
            </w:r>
          </w:p>
        </w:tc>
        <w:tc>
          <w:tcPr>
            <w:tcW w:w="5046" w:type="dxa"/>
          </w:tcPr>
          <w:p>
            <w:pPr>
              <w:pStyle w:val="0"/>
            </w:pPr>
            <w:r>
              <w:rPr>
                <w:sz w:val="24"/>
              </w:rPr>
              <w:t xml:space="preserve">Указывается при размещении на сайте</w:t>
            </w:r>
          </w:p>
        </w:tc>
        <w:tc>
          <w:tcPr>
            <w:tcW w:w="1654" w:type="dxa"/>
          </w:tcPr>
          <w:p>
            <w:pPr>
              <w:pStyle w:val="0"/>
            </w:pPr>
            <w:hyperlink w:history="0" r:id="rId2334"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sz w:val="24"/>
                  <w:color w:val="0000ff"/>
                </w:rPr>
                <w:t xml:space="preserve">ч. 4 ст. 3</w:t>
              </w:r>
            </w:hyperlink>
            <w:r>
              <w:rPr>
                <w:sz w:val="24"/>
              </w:rPr>
              <w:t xml:space="preserve">, </w:t>
            </w:r>
            <w:hyperlink w:history="0" r:id="rId2335"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sz w:val="24"/>
                  <w:color w:val="0000ff"/>
                </w:rPr>
                <w:t xml:space="preserve">ч. 2 ст. 7</w:t>
              </w:r>
            </w:hyperlink>
            <w:r>
              <w:rPr>
                <w:sz w:val="24"/>
              </w:rPr>
              <w:t xml:space="preserve">, </w:t>
            </w:r>
            <w:hyperlink w:history="0" r:id="rId2336"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sz w:val="24"/>
                  <w:color w:val="0000ff"/>
                </w:rPr>
                <w:t xml:space="preserve">ч. 1</w:t>
              </w:r>
            </w:hyperlink>
            <w:r>
              <w:rPr>
                <w:sz w:val="24"/>
              </w:rPr>
              <w:t xml:space="preserve"> - </w:t>
            </w:r>
            <w:hyperlink w:history="0" r:id="rId2337"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sz w:val="24"/>
                  <w:color w:val="0000ff"/>
                </w:rPr>
                <w:t xml:space="preserve">6</w:t>
              </w:r>
            </w:hyperlink>
            <w:r>
              <w:rPr>
                <w:sz w:val="24"/>
              </w:rPr>
              <w:t xml:space="preserve">, </w:t>
            </w:r>
            <w:hyperlink w:history="0" r:id="rId2338"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sz w:val="24"/>
                  <w:color w:val="0000ff"/>
                </w:rPr>
                <w:t xml:space="preserve">8</w:t>
              </w:r>
            </w:hyperlink>
            <w:r>
              <w:rPr>
                <w:sz w:val="24"/>
              </w:rPr>
              <w:t xml:space="preserve"> - </w:t>
            </w:r>
            <w:hyperlink w:history="0" r:id="rId2339"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sz w:val="24"/>
                  <w:color w:val="0000ff"/>
                </w:rPr>
                <w:t xml:space="preserve">10 статьи 13</w:t>
              </w:r>
            </w:hyperlink>
          </w:p>
        </w:tc>
        <w:tc>
          <w:tcPr>
            <w:tcW w:w="1949" w:type="dxa"/>
          </w:tcPr>
          <w:p>
            <w:pPr>
              <w:pStyle w:val="0"/>
            </w:pPr>
            <w:r>
              <w:rPr>
                <w:sz w:val="24"/>
              </w:rPr>
              <w:t xml:space="preserve">юридические лица</w:t>
            </w:r>
          </w:p>
        </w:tc>
        <w:tc>
          <w:tcPr>
            <w:tcW w:w="2721" w:type="dxa"/>
          </w:tcPr>
          <w:p>
            <w:pPr>
              <w:pStyle w:val="0"/>
              <w:jc w:val="center"/>
            </w:pPr>
            <w:r>
              <w:rPr>
                <w:sz w:val="24"/>
              </w:rPr>
              <w:t xml:space="preserve">-</w:t>
            </w:r>
          </w:p>
        </w:tc>
        <w:tc>
          <w:tcPr>
            <w:tcW w:w="3175" w:type="dxa"/>
          </w:tcPr>
          <w:p>
            <w:pPr>
              <w:pStyle w:val="0"/>
            </w:pPr>
            <w:r>
              <w:rPr>
                <w:sz w:val="24"/>
              </w:rPr>
              <w:t xml:space="preserve">Федеральный государственный лицензионный контроль (надзор) за деятельностью по проведению экспертизы промышленной безопасности</w:t>
            </w:r>
          </w:p>
        </w:tc>
        <w:tc>
          <w:tcPr>
            <w:tcW w:w="2948" w:type="dxa"/>
          </w:tcPr>
          <w:p>
            <w:pPr>
              <w:pStyle w:val="0"/>
              <w:ind w:firstLine="283"/>
            </w:pPr>
            <w:r>
              <w:rPr>
                <w:sz w:val="24"/>
              </w:rPr>
              <w:t xml:space="preserve">Ростехнадзор</w:t>
            </w:r>
          </w:p>
        </w:tc>
        <w:tc>
          <w:tcPr>
            <w:tcW w:w="1953" w:type="dxa"/>
          </w:tcPr>
          <w:p>
            <w:pPr>
              <w:pStyle w:val="0"/>
            </w:pPr>
            <w:hyperlink w:history="0" r:id="rId2340"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статья 9.1</w:t>
              </w:r>
            </w:hyperlink>
            <w:r>
              <w:rPr>
                <w:sz w:val="24"/>
              </w:rPr>
              <w:t xml:space="preserve"> КоАП РФ</w:t>
            </w:r>
          </w:p>
        </w:tc>
        <w:tc>
          <w:tcPr>
            <w:tcW w:w="1953" w:type="dxa"/>
          </w:tcPr>
          <w:p>
            <w:pPr>
              <w:pStyle w:val="0"/>
              <w:jc w:val="center"/>
            </w:pPr>
            <w:r>
              <w:rPr>
                <w:sz w:val="24"/>
              </w:rPr>
              <w:t xml:space="preserve">-</w:t>
            </w:r>
          </w:p>
        </w:tc>
        <w:tc>
          <w:tcPr>
            <w:tcW w:w="1950" w:type="dxa"/>
          </w:tcPr>
          <w:p>
            <w:pPr>
              <w:pStyle w:val="0"/>
              <w:jc w:val="center"/>
            </w:pPr>
            <w:r>
              <w:rPr>
                <w:sz w:val="24"/>
              </w:rPr>
              <w:t xml:space="preserve">-</w:t>
            </w:r>
          </w:p>
        </w:tc>
        <w:tc>
          <w:tcPr>
            <w:tcW w:w="1814" w:type="dxa"/>
          </w:tcPr>
          <w:p>
            <w:pPr>
              <w:pStyle w:val="0"/>
              <w:jc w:val="center"/>
            </w:pPr>
            <w:r>
              <w:rPr>
                <w:sz w:val="24"/>
              </w:rPr>
              <w:t xml:space="preserve">-</w:t>
            </w:r>
          </w:p>
        </w:tc>
      </w:tr>
      <w:tr>
        <w:tc>
          <w:tcPr>
            <w:tcW w:w="675" w:type="dxa"/>
          </w:tcPr>
          <w:p>
            <w:pPr>
              <w:pStyle w:val="0"/>
              <w:jc w:val="center"/>
            </w:pPr>
            <w:r>
              <w:rPr>
                <w:sz w:val="24"/>
              </w:rPr>
              <w:t xml:space="preserve">6.</w:t>
            </w:r>
          </w:p>
        </w:tc>
        <w:tc>
          <w:tcPr>
            <w:tcW w:w="4649" w:type="dxa"/>
          </w:tcPr>
          <w:p>
            <w:pPr>
              <w:pStyle w:val="0"/>
            </w:pPr>
            <w:r>
              <w:rPr>
                <w:sz w:val="24"/>
              </w:rPr>
              <w:t xml:space="preserve">Федеральный </w:t>
            </w:r>
            <w:hyperlink w:history="0" r:id="rId2341" w:tooltip="Федеральный закон от 04.05.2011 N 99-ФЗ (ред. от 23.05.2025) &quot;О лицензировании отдельных видов деятельности&quot; {КонсультантПлюс}">
              <w:r>
                <w:rPr>
                  <w:sz w:val="24"/>
                  <w:color w:val="0000ff"/>
                </w:rPr>
                <w:t xml:space="preserve">закон</w:t>
              </w:r>
            </w:hyperlink>
            <w:r>
              <w:rPr>
                <w:sz w:val="24"/>
              </w:rPr>
              <w:t xml:space="preserve"> от 04.05.2011 N 99-ФЗ "О лицензировании отдельных видов деятельности"</w:t>
            </w:r>
          </w:p>
        </w:tc>
        <w:tc>
          <w:tcPr>
            <w:tcW w:w="5046" w:type="dxa"/>
          </w:tcPr>
          <w:p>
            <w:pPr>
              <w:pStyle w:val="0"/>
            </w:pPr>
            <w:r>
              <w:rPr>
                <w:sz w:val="24"/>
              </w:rPr>
              <w:t xml:space="preserve">Указывается при размещении на сайте</w:t>
            </w:r>
          </w:p>
        </w:tc>
        <w:tc>
          <w:tcPr>
            <w:tcW w:w="1654" w:type="dxa"/>
          </w:tcPr>
          <w:p>
            <w:pPr>
              <w:pStyle w:val="0"/>
            </w:pPr>
            <w:hyperlink w:history="0" r:id="rId2342" w:tooltip="Федеральный закон от 04.05.2011 N 99-ФЗ (ред. от 23.05.2025) &quot;О лицензировании отдельных видов деятельности&quot; {КонсультантПлюс}">
              <w:r>
                <w:rPr>
                  <w:sz w:val="24"/>
                  <w:color w:val="0000ff"/>
                </w:rPr>
                <w:t xml:space="preserve">подпункт 49 части 1 статьи 12</w:t>
              </w:r>
            </w:hyperlink>
          </w:p>
        </w:tc>
        <w:tc>
          <w:tcPr>
            <w:tcW w:w="1949" w:type="dxa"/>
          </w:tcPr>
          <w:p>
            <w:pPr>
              <w:pStyle w:val="0"/>
            </w:pPr>
            <w:r>
              <w:rPr>
                <w:sz w:val="24"/>
              </w:rPr>
              <w:t xml:space="preserve">юридические лица</w:t>
            </w:r>
          </w:p>
        </w:tc>
        <w:tc>
          <w:tcPr>
            <w:tcW w:w="2721" w:type="dxa"/>
          </w:tcPr>
          <w:p>
            <w:pPr>
              <w:pStyle w:val="0"/>
              <w:jc w:val="center"/>
            </w:pPr>
            <w:r>
              <w:rPr>
                <w:sz w:val="24"/>
              </w:rPr>
              <w:t xml:space="preserve">-</w:t>
            </w:r>
          </w:p>
        </w:tc>
        <w:tc>
          <w:tcPr>
            <w:tcW w:w="3175" w:type="dxa"/>
          </w:tcPr>
          <w:p>
            <w:pPr>
              <w:pStyle w:val="0"/>
              <w:ind w:firstLine="283"/>
            </w:pPr>
            <w:r>
              <w:rPr>
                <w:sz w:val="24"/>
              </w:rPr>
              <w:t xml:space="preserve">Федеральный государственный лицензионный контроль (надзор) за деятельностью по проведению экспертизы промышленной безопасности</w:t>
            </w:r>
          </w:p>
        </w:tc>
        <w:tc>
          <w:tcPr>
            <w:tcW w:w="2948" w:type="dxa"/>
          </w:tcPr>
          <w:p>
            <w:pPr>
              <w:pStyle w:val="0"/>
            </w:pPr>
            <w:r>
              <w:rPr>
                <w:sz w:val="24"/>
              </w:rPr>
              <w:t xml:space="preserve">Ростехнадзор</w:t>
            </w:r>
          </w:p>
        </w:tc>
        <w:tc>
          <w:tcPr>
            <w:tcW w:w="1953" w:type="dxa"/>
          </w:tcPr>
          <w:p>
            <w:pPr>
              <w:pStyle w:val="0"/>
            </w:pPr>
            <w:hyperlink w:history="0" r:id="rId2343"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статья 9.1</w:t>
              </w:r>
            </w:hyperlink>
            <w:r>
              <w:rPr>
                <w:sz w:val="24"/>
              </w:rPr>
              <w:t xml:space="preserve"> КоАП РФ</w:t>
            </w:r>
          </w:p>
        </w:tc>
        <w:tc>
          <w:tcPr>
            <w:tcW w:w="1953" w:type="dxa"/>
          </w:tcPr>
          <w:p>
            <w:pPr>
              <w:pStyle w:val="0"/>
              <w:jc w:val="center"/>
            </w:pPr>
            <w:r>
              <w:rPr>
                <w:sz w:val="24"/>
              </w:rPr>
              <w:t xml:space="preserve">-</w:t>
            </w:r>
          </w:p>
        </w:tc>
        <w:tc>
          <w:tcPr>
            <w:tcW w:w="1950" w:type="dxa"/>
          </w:tcPr>
          <w:p>
            <w:pPr>
              <w:pStyle w:val="0"/>
              <w:jc w:val="center"/>
            </w:pPr>
            <w:r>
              <w:rPr>
                <w:sz w:val="24"/>
              </w:rPr>
              <w:t xml:space="preserve">-</w:t>
            </w:r>
          </w:p>
        </w:tc>
        <w:tc>
          <w:tcPr>
            <w:tcW w:w="1814" w:type="dxa"/>
          </w:tcPr>
          <w:p>
            <w:pPr>
              <w:pStyle w:val="0"/>
              <w:jc w:val="center"/>
            </w:pPr>
            <w:r>
              <w:rPr>
                <w:sz w:val="24"/>
              </w:rPr>
              <w:t xml:space="preserve">-</w:t>
            </w:r>
          </w:p>
        </w:tc>
      </w:tr>
      <w:tr>
        <w:tc>
          <w:tcPr>
            <w:tcW w:w="675" w:type="dxa"/>
          </w:tcPr>
          <w:p>
            <w:pPr>
              <w:pStyle w:val="0"/>
              <w:jc w:val="center"/>
            </w:pPr>
            <w:r>
              <w:rPr>
                <w:sz w:val="24"/>
              </w:rPr>
              <w:t xml:space="preserve">1</w:t>
            </w:r>
          </w:p>
        </w:tc>
        <w:tc>
          <w:tcPr>
            <w:tcW w:w="4649" w:type="dxa"/>
          </w:tcPr>
          <w:p>
            <w:pPr>
              <w:pStyle w:val="0"/>
              <w:jc w:val="center"/>
            </w:pPr>
            <w:r>
              <w:rPr>
                <w:sz w:val="24"/>
              </w:rPr>
              <w:t xml:space="preserve">2</w:t>
            </w:r>
          </w:p>
        </w:tc>
        <w:tc>
          <w:tcPr>
            <w:tcW w:w="5046" w:type="dxa"/>
          </w:tcPr>
          <w:p>
            <w:pPr>
              <w:pStyle w:val="0"/>
              <w:jc w:val="center"/>
            </w:pPr>
            <w:r>
              <w:rPr>
                <w:sz w:val="24"/>
              </w:rPr>
              <w:t xml:space="preserve">3</w:t>
            </w:r>
          </w:p>
        </w:tc>
        <w:tc>
          <w:tcPr>
            <w:tcW w:w="1654" w:type="dxa"/>
          </w:tcPr>
          <w:p>
            <w:pPr>
              <w:pStyle w:val="0"/>
              <w:jc w:val="center"/>
            </w:pPr>
            <w:r>
              <w:rPr>
                <w:sz w:val="24"/>
              </w:rPr>
              <w:t xml:space="preserve">4</w:t>
            </w:r>
          </w:p>
        </w:tc>
        <w:tc>
          <w:tcPr>
            <w:tcW w:w="1949" w:type="dxa"/>
          </w:tcPr>
          <w:p>
            <w:pPr>
              <w:pStyle w:val="0"/>
              <w:jc w:val="center"/>
            </w:pPr>
            <w:r>
              <w:rPr>
                <w:sz w:val="24"/>
              </w:rPr>
              <w:t xml:space="preserve">5</w:t>
            </w:r>
          </w:p>
        </w:tc>
        <w:tc>
          <w:tcPr>
            <w:tcW w:w="2721" w:type="dxa"/>
          </w:tcPr>
          <w:p>
            <w:pPr>
              <w:pStyle w:val="0"/>
              <w:jc w:val="center"/>
            </w:pPr>
            <w:r>
              <w:rPr>
                <w:sz w:val="24"/>
              </w:rPr>
              <w:t xml:space="preserve">6</w:t>
            </w:r>
          </w:p>
        </w:tc>
        <w:tc>
          <w:tcPr>
            <w:tcW w:w="3175" w:type="dxa"/>
          </w:tcPr>
          <w:p>
            <w:pPr>
              <w:pStyle w:val="0"/>
              <w:jc w:val="center"/>
            </w:pPr>
            <w:r>
              <w:rPr>
                <w:sz w:val="24"/>
              </w:rPr>
              <w:t xml:space="preserve">7</w:t>
            </w:r>
          </w:p>
        </w:tc>
        <w:tc>
          <w:tcPr>
            <w:tcW w:w="2948" w:type="dxa"/>
          </w:tcPr>
          <w:p>
            <w:pPr>
              <w:pStyle w:val="0"/>
              <w:jc w:val="center"/>
            </w:pPr>
            <w:r>
              <w:rPr>
                <w:sz w:val="24"/>
              </w:rPr>
              <w:t xml:space="preserve">8</w:t>
            </w:r>
          </w:p>
        </w:tc>
        <w:tc>
          <w:tcPr>
            <w:tcW w:w="1953" w:type="dxa"/>
          </w:tcPr>
          <w:p>
            <w:pPr>
              <w:pStyle w:val="0"/>
              <w:jc w:val="center"/>
            </w:pPr>
            <w:r>
              <w:rPr>
                <w:sz w:val="24"/>
              </w:rPr>
              <w:t xml:space="preserve">9</w:t>
            </w:r>
          </w:p>
        </w:tc>
        <w:tc>
          <w:tcPr>
            <w:tcW w:w="1953" w:type="dxa"/>
          </w:tcPr>
          <w:p>
            <w:pPr>
              <w:pStyle w:val="0"/>
              <w:jc w:val="center"/>
            </w:pPr>
            <w:r>
              <w:rPr>
                <w:sz w:val="24"/>
              </w:rPr>
              <w:t xml:space="preserve">10</w:t>
            </w:r>
          </w:p>
        </w:tc>
        <w:tc>
          <w:tcPr>
            <w:tcW w:w="1950" w:type="dxa"/>
          </w:tcPr>
          <w:p>
            <w:pPr>
              <w:pStyle w:val="0"/>
              <w:jc w:val="center"/>
            </w:pPr>
            <w:r>
              <w:rPr>
                <w:sz w:val="24"/>
              </w:rPr>
              <w:t xml:space="preserve">11</w:t>
            </w:r>
          </w:p>
        </w:tc>
        <w:tc>
          <w:tcPr>
            <w:tcW w:w="1814" w:type="dxa"/>
          </w:tcPr>
          <w:p>
            <w:pPr>
              <w:pStyle w:val="0"/>
              <w:jc w:val="center"/>
            </w:pPr>
            <w:r>
              <w:rPr>
                <w:sz w:val="24"/>
              </w:rPr>
              <w:t xml:space="preserve">12</w:t>
            </w:r>
          </w:p>
        </w:tc>
      </w:tr>
      <w:tr>
        <w:tc>
          <w:tcPr>
            <w:tcW w:w="675" w:type="dxa"/>
          </w:tcPr>
          <w:p>
            <w:pPr>
              <w:pStyle w:val="0"/>
              <w:jc w:val="center"/>
            </w:pPr>
            <w:r>
              <w:rPr>
                <w:sz w:val="24"/>
              </w:rPr>
              <w:t xml:space="preserve">7.</w:t>
            </w:r>
          </w:p>
        </w:tc>
        <w:tc>
          <w:tcPr>
            <w:tcW w:w="4649" w:type="dxa"/>
          </w:tcPr>
          <w:p>
            <w:pPr>
              <w:pStyle w:val="0"/>
              <w:ind w:firstLine="283"/>
              <w:jc w:val="both"/>
            </w:pPr>
            <w:hyperlink w:history="0" r:id="rId2344" w:tooltip="Постановление Правительства РФ от 16.09.2020 N 1477 (ред. от 06.09.2022) &quot;О лицензировании деятельности по проведению экспертизы промышленной безопасности&quot; (вместе с &quot;Положением о лицензировании деятельности по проведению экспертизы промышленной безопасности&quot;) {КонсультантПлюс}">
              <w:r>
                <w:rPr>
                  <w:sz w:val="24"/>
                  <w:color w:val="0000ff"/>
                </w:rPr>
                <w:t xml:space="preserve">Постановление</w:t>
              </w:r>
            </w:hyperlink>
            <w:r>
              <w:rPr>
                <w:sz w:val="24"/>
              </w:rPr>
              <w:t xml:space="preserve"> Правительства Российской Федерации от 16.09.2020 N 1477 "О лицензировании деятельности по проведению экспертизы промышленной безопасности"</w:t>
            </w:r>
          </w:p>
        </w:tc>
        <w:tc>
          <w:tcPr>
            <w:tcW w:w="5046" w:type="dxa"/>
          </w:tcPr>
          <w:p>
            <w:pPr>
              <w:pStyle w:val="0"/>
            </w:pPr>
            <w:r>
              <w:rPr>
                <w:sz w:val="24"/>
              </w:rPr>
              <w:t xml:space="preserve">Указывается при размещении на сайте</w:t>
            </w:r>
          </w:p>
        </w:tc>
        <w:tc>
          <w:tcPr>
            <w:tcW w:w="1654" w:type="dxa"/>
          </w:tcPr>
          <w:p>
            <w:pPr>
              <w:pStyle w:val="0"/>
              <w:ind w:firstLine="283"/>
            </w:pPr>
            <w:hyperlink w:history="0" r:id="rId2345" w:tooltip="Постановление Правительства РФ от 16.09.2020 N 1477 (ред. от 06.09.2022) &quot;О лицензировании деятельности по проведению экспертизы промышленной безопасности&quot; (вместе с &quot;Положением о лицензировании деятельности по проведению экспертизы промышленной безопасности&quot;) {КонсультантПлюс}">
              <w:r>
                <w:rPr>
                  <w:sz w:val="24"/>
                  <w:color w:val="0000ff"/>
                </w:rPr>
                <w:t xml:space="preserve">пункт 5</w:t>
              </w:r>
            </w:hyperlink>
            <w:r>
              <w:rPr>
                <w:sz w:val="24"/>
              </w:rPr>
              <w:t xml:space="preserve"> Положения о лицензировании деятельности по проведению экспертизы промышленной безопасности</w:t>
            </w:r>
          </w:p>
        </w:tc>
        <w:tc>
          <w:tcPr>
            <w:tcW w:w="1949" w:type="dxa"/>
          </w:tcPr>
          <w:p>
            <w:pPr>
              <w:pStyle w:val="0"/>
            </w:pPr>
            <w:r>
              <w:rPr>
                <w:sz w:val="24"/>
              </w:rPr>
              <w:t xml:space="preserve">юридические лица</w:t>
            </w:r>
          </w:p>
        </w:tc>
        <w:tc>
          <w:tcPr>
            <w:tcW w:w="2721" w:type="dxa"/>
          </w:tcPr>
          <w:p>
            <w:pPr>
              <w:pStyle w:val="0"/>
              <w:jc w:val="center"/>
            </w:pPr>
            <w:r>
              <w:rPr>
                <w:sz w:val="24"/>
              </w:rPr>
              <w:t xml:space="preserve">-</w:t>
            </w:r>
          </w:p>
        </w:tc>
        <w:tc>
          <w:tcPr>
            <w:tcW w:w="3175" w:type="dxa"/>
          </w:tcPr>
          <w:p>
            <w:pPr>
              <w:pStyle w:val="0"/>
              <w:ind w:firstLine="283"/>
            </w:pPr>
            <w:r>
              <w:rPr>
                <w:sz w:val="24"/>
              </w:rPr>
              <w:t xml:space="preserve">Федеральный государственный лицензионный контроль (надзор) за деятельностью по проведению экспертизы промышленной безопасности</w:t>
            </w:r>
          </w:p>
        </w:tc>
        <w:tc>
          <w:tcPr>
            <w:tcW w:w="2948" w:type="dxa"/>
          </w:tcPr>
          <w:p>
            <w:pPr>
              <w:pStyle w:val="0"/>
              <w:ind w:firstLine="283"/>
            </w:pPr>
            <w:r>
              <w:rPr>
                <w:sz w:val="24"/>
              </w:rPr>
              <w:t xml:space="preserve">Ростехнадзор</w:t>
            </w:r>
          </w:p>
        </w:tc>
        <w:tc>
          <w:tcPr>
            <w:tcW w:w="1953" w:type="dxa"/>
          </w:tcPr>
          <w:p>
            <w:pPr>
              <w:pStyle w:val="0"/>
            </w:pPr>
            <w:hyperlink w:history="0" r:id="rId2346"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статья 9.1</w:t>
              </w:r>
            </w:hyperlink>
            <w:r>
              <w:rPr>
                <w:sz w:val="24"/>
              </w:rPr>
              <w:t xml:space="preserve"> КоАП РФ</w:t>
            </w:r>
          </w:p>
        </w:tc>
        <w:tc>
          <w:tcPr>
            <w:tcW w:w="1953" w:type="dxa"/>
          </w:tcPr>
          <w:p>
            <w:pPr>
              <w:pStyle w:val="0"/>
              <w:jc w:val="center"/>
            </w:pPr>
            <w:r>
              <w:rPr>
                <w:sz w:val="24"/>
              </w:rPr>
              <w:t xml:space="preserve">-</w:t>
            </w:r>
          </w:p>
        </w:tc>
        <w:tc>
          <w:tcPr>
            <w:tcW w:w="1950" w:type="dxa"/>
          </w:tcPr>
          <w:p>
            <w:pPr>
              <w:pStyle w:val="0"/>
              <w:jc w:val="center"/>
            </w:pPr>
            <w:r>
              <w:rPr>
                <w:sz w:val="24"/>
              </w:rPr>
              <w:t xml:space="preserve">-</w:t>
            </w:r>
          </w:p>
        </w:tc>
        <w:tc>
          <w:tcPr>
            <w:tcW w:w="1814" w:type="dxa"/>
          </w:tcPr>
          <w:p>
            <w:pPr>
              <w:pStyle w:val="0"/>
              <w:jc w:val="center"/>
            </w:pPr>
            <w:r>
              <w:rPr>
                <w:sz w:val="24"/>
              </w:rPr>
              <w:t xml:space="preserve">-</w:t>
            </w:r>
          </w:p>
        </w:tc>
      </w:tr>
      <w:tr>
        <w:tc>
          <w:tcPr>
            <w:tcW w:w="675" w:type="dxa"/>
          </w:tcPr>
          <w:p>
            <w:pPr>
              <w:pStyle w:val="0"/>
              <w:jc w:val="center"/>
            </w:pPr>
            <w:r>
              <w:rPr>
                <w:sz w:val="24"/>
              </w:rPr>
              <w:t xml:space="preserve">8.</w:t>
            </w:r>
          </w:p>
        </w:tc>
        <w:tc>
          <w:tcPr>
            <w:tcW w:w="4649" w:type="dxa"/>
          </w:tcPr>
          <w:p>
            <w:pPr>
              <w:pStyle w:val="0"/>
              <w:ind w:firstLine="283"/>
              <w:jc w:val="both"/>
            </w:pPr>
            <w:r>
              <w:rPr>
                <w:sz w:val="24"/>
              </w:rPr>
              <w:t xml:space="preserve">федеральные </w:t>
            </w:r>
            <w:hyperlink w:history="0" r:id="rId2347" w:tooltip="Приказ Ростехнадзора от 20.10.2020 N 420 (ред. от 29.01.2025) &quot;Об утверждении федеральных норм и правил в области промышленной безопасности &quot;Правила проведения экспертизы промышленной безопасности&quot; (Зарегистрировано в Минюсте России 11.12.2020 N 61391) {КонсультантПлюс}">
              <w:r>
                <w:rPr>
                  <w:sz w:val="24"/>
                  <w:color w:val="0000ff"/>
                </w:rPr>
                <w:t xml:space="preserve">нормы и правила</w:t>
              </w:r>
            </w:hyperlink>
            <w:r>
              <w:rPr>
                <w:sz w:val="24"/>
              </w:rPr>
              <w:t xml:space="preserve"> в области промышленной безопасности "Правила проведения экспертизы промышленной безопасности", утвержденные приказом Ростехнадзора от 20.10.2020 N 420</w:t>
            </w:r>
          </w:p>
          <w:p>
            <w:pPr>
              <w:pStyle w:val="0"/>
              <w:ind w:firstLine="283"/>
              <w:jc w:val="both"/>
            </w:pPr>
            <w:r>
              <w:rPr>
                <w:sz w:val="24"/>
              </w:rPr>
              <w:t xml:space="preserve">(зарегистрирован Минюстом России 11.12.2020 N 61391)</w:t>
            </w:r>
          </w:p>
        </w:tc>
        <w:tc>
          <w:tcPr>
            <w:tcW w:w="5046" w:type="dxa"/>
          </w:tcPr>
          <w:p>
            <w:pPr>
              <w:pStyle w:val="0"/>
            </w:pPr>
            <w:r>
              <w:rPr>
                <w:sz w:val="24"/>
              </w:rPr>
              <w:t xml:space="preserve">Указывается при размещении на сайте</w:t>
            </w:r>
          </w:p>
        </w:tc>
        <w:tc>
          <w:tcPr>
            <w:tcW w:w="1654" w:type="dxa"/>
          </w:tcPr>
          <w:p>
            <w:pPr>
              <w:pStyle w:val="0"/>
            </w:pPr>
            <w:hyperlink w:history="0" r:id="rId2348" w:tooltip="Приказ Ростехнадзора от 20.10.2020 N 420 (ред. от 29.01.2025) &quot;Об утверждении федеральных норм и правил в области промышленной безопасности &quot;Правила проведения экспертизы промышленной безопасности&quot; (Зарегистрировано в Минюсте России 11.12.2020 N 61391) {КонсультантПлюс}">
              <w:r>
                <w:rPr>
                  <w:sz w:val="24"/>
                  <w:color w:val="0000ff"/>
                </w:rPr>
                <w:t xml:space="preserve">п. 4</w:t>
              </w:r>
            </w:hyperlink>
            <w:r>
              <w:rPr>
                <w:sz w:val="24"/>
              </w:rPr>
              <w:t xml:space="preserve">, </w:t>
            </w:r>
            <w:hyperlink w:history="0" r:id="rId2349" w:tooltip="Приказ Ростехнадзора от 20.10.2020 N 420 (ред. от 29.01.2025) &quot;Об утверждении федеральных норм и правил в области промышленной безопасности &quot;Правила проведения экспертизы промышленной безопасности&quot; (Зарегистрировано в Минюсте России 11.12.2020 N 61391) {КонсультантПлюс}">
              <w:r>
                <w:rPr>
                  <w:sz w:val="24"/>
                  <w:color w:val="0000ff"/>
                </w:rPr>
                <w:t xml:space="preserve">5</w:t>
              </w:r>
            </w:hyperlink>
            <w:r>
              <w:rPr>
                <w:sz w:val="24"/>
              </w:rPr>
              <w:t xml:space="preserve">, </w:t>
            </w:r>
            <w:hyperlink w:history="0" r:id="rId2350" w:tooltip="Приказ Ростехнадзора от 20.10.2020 N 420 (ред. от 29.01.2025) &quot;Об утверждении федеральных норм и правил в области промышленной безопасности &quot;Правила проведения экспертизы промышленной безопасности&quot; (Зарегистрировано в Минюсте России 11.12.2020 N 61391) {КонсультантПлюс}">
              <w:r>
                <w:rPr>
                  <w:sz w:val="24"/>
                  <w:color w:val="0000ff"/>
                </w:rPr>
                <w:t xml:space="preserve">6</w:t>
              </w:r>
            </w:hyperlink>
            <w:r>
              <w:rPr>
                <w:sz w:val="24"/>
              </w:rPr>
              <w:t xml:space="preserve">, </w:t>
            </w:r>
            <w:hyperlink w:history="0" r:id="rId2351" w:tooltip="Приказ Ростехнадзора от 20.10.2020 N 420 (ред. от 29.01.2025) &quot;Об утверждении федеральных норм и правил в области промышленной безопасности &quot;Правила проведения экспертизы промышленной безопасности&quot; (Зарегистрировано в Минюсте России 11.12.2020 N 61391) {КонсультантПлюс}">
              <w:r>
                <w:rPr>
                  <w:sz w:val="24"/>
                  <w:color w:val="0000ff"/>
                </w:rPr>
                <w:t xml:space="preserve">11</w:t>
              </w:r>
            </w:hyperlink>
            <w:r>
              <w:rPr>
                <w:sz w:val="24"/>
              </w:rPr>
              <w:t xml:space="preserve">, </w:t>
            </w:r>
            <w:hyperlink w:history="0" r:id="rId2352" w:tooltip="Приказ Ростехнадзора от 20.10.2020 N 420 (ред. от 29.01.2025) &quot;Об утверждении федеральных норм и правил в области промышленной безопасности &quot;Правила проведения экспертизы промышленной безопасности&quot; (Зарегистрировано в Минюсте России 11.12.2020 N 61391) {КонсультантПлюс}">
              <w:r>
                <w:rPr>
                  <w:sz w:val="24"/>
                  <w:color w:val="0000ff"/>
                </w:rPr>
                <w:t xml:space="preserve">12</w:t>
              </w:r>
            </w:hyperlink>
            <w:r>
              <w:rPr>
                <w:sz w:val="24"/>
              </w:rPr>
              <w:t xml:space="preserve">, </w:t>
            </w:r>
            <w:hyperlink w:history="0" r:id="rId2353" w:tooltip="Приказ Ростехнадзора от 20.10.2020 N 420 (ред. от 29.01.2025) &quot;Об утверждении федеральных норм и правил в области промышленной безопасности &quot;Правила проведения экспертизы промышленной безопасности&quot; (Зарегистрировано в Минюсте России 11.12.2020 N 61391) {КонсультантПлюс}">
              <w:r>
                <w:rPr>
                  <w:sz w:val="24"/>
                  <w:color w:val="0000ff"/>
                </w:rPr>
                <w:t xml:space="preserve">13</w:t>
              </w:r>
            </w:hyperlink>
            <w:r>
              <w:rPr>
                <w:sz w:val="24"/>
              </w:rPr>
              <w:t xml:space="preserve"> - </w:t>
            </w:r>
            <w:hyperlink w:history="0" r:id="rId2354" w:tooltip="Приказ Ростехнадзора от 20.10.2020 N 420 (ред. от 29.01.2025) &quot;Об утверждении федеральных норм и правил в области промышленной безопасности &quot;Правила проведения экспертизы промышленной безопасности&quot; (Зарегистрировано в Минюсте России 11.12.2020 N 61391) {КонсультантПлюс}">
              <w:r>
                <w:rPr>
                  <w:sz w:val="24"/>
                  <w:color w:val="0000ff"/>
                </w:rPr>
                <w:t xml:space="preserve">38</w:t>
              </w:r>
            </w:hyperlink>
            <w:r>
              <w:rPr>
                <w:sz w:val="24"/>
              </w:rPr>
              <w:t xml:space="preserve">, </w:t>
            </w:r>
            <w:hyperlink w:history="0" r:id="rId2355" w:tooltip="Приказ Ростехнадзора от 20.10.2020 N 420 (ред. от 29.01.2025) &quot;Об утверждении федеральных норм и правил в области промышленной безопасности &quot;Правила проведения экспертизы промышленной безопасности&quot; (Зарегистрировано в Минюсте России 11.12.2020 N 61391) {КонсультантПлюс}">
              <w:r>
                <w:rPr>
                  <w:sz w:val="24"/>
                  <w:color w:val="0000ff"/>
                </w:rPr>
                <w:t xml:space="preserve">40</w:t>
              </w:r>
            </w:hyperlink>
          </w:p>
        </w:tc>
        <w:tc>
          <w:tcPr>
            <w:tcW w:w="1949" w:type="dxa"/>
          </w:tcPr>
          <w:p>
            <w:pPr>
              <w:pStyle w:val="0"/>
            </w:pPr>
            <w:r>
              <w:rPr>
                <w:sz w:val="24"/>
              </w:rPr>
              <w:t xml:space="preserve">юридические лица, должностные лица</w:t>
            </w:r>
          </w:p>
        </w:tc>
        <w:tc>
          <w:tcPr>
            <w:tcW w:w="2721" w:type="dxa"/>
          </w:tcPr>
          <w:p>
            <w:pPr>
              <w:pStyle w:val="0"/>
            </w:pPr>
            <w:r>
              <w:rPr>
                <w:sz w:val="24"/>
              </w:rPr>
              <w:t xml:space="preserve">все виды</w:t>
            </w:r>
          </w:p>
        </w:tc>
        <w:tc>
          <w:tcPr>
            <w:tcW w:w="3175" w:type="dxa"/>
          </w:tcPr>
          <w:p>
            <w:pPr>
              <w:pStyle w:val="0"/>
            </w:pPr>
            <w:r>
              <w:rPr>
                <w:sz w:val="24"/>
              </w:rPr>
              <w:t xml:space="preserve">Федеральный государственный лицензионный контроль (надзор) за деятельностью по проведению экспертизы промышленной безопасности</w:t>
            </w:r>
          </w:p>
        </w:tc>
        <w:tc>
          <w:tcPr>
            <w:tcW w:w="2948" w:type="dxa"/>
          </w:tcPr>
          <w:p>
            <w:pPr>
              <w:pStyle w:val="0"/>
              <w:ind w:firstLine="283"/>
            </w:pPr>
            <w:r>
              <w:rPr>
                <w:sz w:val="24"/>
              </w:rPr>
              <w:t xml:space="preserve">Ростехнадзор</w:t>
            </w:r>
          </w:p>
        </w:tc>
        <w:tc>
          <w:tcPr>
            <w:tcW w:w="1953" w:type="dxa"/>
          </w:tcPr>
          <w:p>
            <w:pPr>
              <w:pStyle w:val="0"/>
            </w:pPr>
            <w:hyperlink w:history="0" r:id="rId2356"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статья 9.1</w:t>
              </w:r>
            </w:hyperlink>
            <w:r>
              <w:rPr>
                <w:sz w:val="24"/>
              </w:rPr>
              <w:t xml:space="preserve"> КоАП РФ</w:t>
            </w:r>
          </w:p>
        </w:tc>
        <w:tc>
          <w:tcPr>
            <w:tcW w:w="1953" w:type="dxa"/>
          </w:tcPr>
          <w:p>
            <w:pPr>
              <w:pStyle w:val="0"/>
              <w:jc w:val="center"/>
            </w:pPr>
            <w:r>
              <w:rPr>
                <w:sz w:val="24"/>
              </w:rPr>
              <w:t xml:space="preserve">-</w:t>
            </w:r>
          </w:p>
        </w:tc>
        <w:tc>
          <w:tcPr>
            <w:tcW w:w="1950" w:type="dxa"/>
          </w:tcPr>
          <w:p>
            <w:pPr>
              <w:pStyle w:val="0"/>
              <w:jc w:val="center"/>
            </w:pPr>
            <w:r>
              <w:rPr>
                <w:sz w:val="24"/>
              </w:rPr>
              <w:t xml:space="preserve">-</w:t>
            </w:r>
          </w:p>
        </w:tc>
        <w:tc>
          <w:tcPr>
            <w:tcW w:w="1814" w:type="dxa"/>
          </w:tcPr>
          <w:p>
            <w:pPr>
              <w:pStyle w:val="0"/>
              <w:jc w:val="center"/>
            </w:pPr>
            <w:r>
              <w:rPr>
                <w:sz w:val="24"/>
              </w:rPr>
              <w:t xml:space="preserve">-</w:t>
            </w:r>
          </w:p>
        </w:tc>
      </w:tr>
      <w:tr>
        <w:tc>
          <w:tcPr>
            <w:tcW w:w="675" w:type="dxa"/>
          </w:tcPr>
          <w:p>
            <w:pPr>
              <w:pStyle w:val="0"/>
              <w:jc w:val="center"/>
            </w:pPr>
            <w:r>
              <w:rPr>
                <w:sz w:val="24"/>
              </w:rPr>
              <w:t xml:space="preserve">9.</w:t>
            </w:r>
          </w:p>
        </w:tc>
        <w:tc>
          <w:tcPr>
            <w:tcW w:w="4649" w:type="dxa"/>
          </w:tcPr>
          <w:p>
            <w:pPr>
              <w:pStyle w:val="0"/>
            </w:pPr>
            <w:r>
              <w:rPr>
                <w:sz w:val="24"/>
              </w:rPr>
              <w:t xml:space="preserve">федеральные </w:t>
            </w:r>
            <w:hyperlink w:history="0" r:id="rId2357" w:tooltip="Приказ Ростехнадзора от 01.12.2020 N 478 &quot;Об утверждении федеральных норм и правил в области промышленной безопасности &quot;Основные требования к проведению неразрушающего контроля технических устройств, зданий и сооружений на опасных производственных объектах&quot; (Зарегистрировано в Минюсте России 24.12.2020 N 61795) {КонсультантПлюс}">
              <w:r>
                <w:rPr>
                  <w:sz w:val="24"/>
                  <w:color w:val="0000ff"/>
                </w:rPr>
                <w:t xml:space="preserve">нормы и правила</w:t>
              </w:r>
            </w:hyperlink>
            <w:r>
              <w:rPr>
                <w:sz w:val="24"/>
              </w:rPr>
              <w:t xml:space="preserve"> в области промышленной безопасности "Основные требования к проведению неразрушающего контроля технических устройств, зданий и сооружений на опасных производственных объектах", утвержденные приказом Ростехнадзора</w:t>
            </w:r>
          </w:p>
          <w:p>
            <w:pPr>
              <w:pStyle w:val="0"/>
            </w:pPr>
            <w:r>
              <w:rPr>
                <w:sz w:val="24"/>
              </w:rPr>
              <w:t xml:space="preserve">от 01.12.2020 N 478 (зарегистрирован Минюстом России 24.12.2020 N 61795)</w:t>
            </w:r>
          </w:p>
        </w:tc>
        <w:tc>
          <w:tcPr>
            <w:tcW w:w="5046" w:type="dxa"/>
          </w:tcPr>
          <w:p>
            <w:pPr>
              <w:pStyle w:val="0"/>
            </w:pPr>
            <w:r>
              <w:rPr>
                <w:sz w:val="24"/>
              </w:rPr>
              <w:t xml:space="preserve">Указывается при размещении на сайте</w:t>
            </w:r>
          </w:p>
        </w:tc>
        <w:tc>
          <w:tcPr>
            <w:tcW w:w="1654" w:type="dxa"/>
          </w:tcPr>
          <w:p>
            <w:pPr>
              <w:pStyle w:val="0"/>
            </w:pPr>
            <w:hyperlink w:history="0" r:id="rId2358" w:tooltip="Приказ Ростехнадзора от 01.12.2020 N 478 &quot;Об утверждении федеральных норм и правил в области промышленной безопасности &quot;Основные требования к проведению неразрушающего контроля технических устройств, зданий и сооружений на опасных производственных объектах&quot; (Зарегистрировано в Минюсте России 24.12.2020 N 61795) {КонсультантПлюс}">
              <w:r>
                <w:rPr>
                  <w:sz w:val="24"/>
                  <w:color w:val="0000ff"/>
                </w:rPr>
                <w:t xml:space="preserve">8</w:t>
              </w:r>
            </w:hyperlink>
            <w:r>
              <w:rPr>
                <w:sz w:val="24"/>
              </w:rPr>
              <w:t xml:space="preserve">, </w:t>
            </w:r>
            <w:hyperlink w:history="0" r:id="rId2359" w:tooltip="Приказ Ростехнадзора от 01.12.2020 N 478 &quot;Об утверждении федеральных норм и правил в области промышленной безопасности &quot;Основные требования к проведению неразрушающего контроля технических устройств, зданий и сооружений на опасных производственных объектах&quot; (Зарегистрировано в Минюсте России 24.12.2020 N 61795) {КонсультантПлюс}">
              <w:r>
                <w:rPr>
                  <w:sz w:val="24"/>
                  <w:color w:val="0000ff"/>
                </w:rPr>
                <w:t xml:space="preserve">9</w:t>
              </w:r>
            </w:hyperlink>
            <w:r>
              <w:rPr>
                <w:sz w:val="24"/>
              </w:rPr>
              <w:t xml:space="preserve">, </w:t>
            </w:r>
            <w:hyperlink w:history="0" r:id="rId2360" w:tooltip="Приказ Ростехнадзора от 01.12.2020 N 478 &quot;Об утверждении федеральных норм и правил в области промышленной безопасности &quot;Основные требования к проведению неразрушающего контроля технических устройств, зданий и сооружений на опасных производственных объектах&quot; (Зарегистрировано в Минюсте России 24.12.2020 N 61795) {КонсультантПлюс}">
              <w:r>
                <w:rPr>
                  <w:sz w:val="24"/>
                  <w:color w:val="0000ff"/>
                </w:rPr>
                <w:t xml:space="preserve">10</w:t>
              </w:r>
            </w:hyperlink>
            <w:r>
              <w:rPr>
                <w:sz w:val="24"/>
              </w:rPr>
              <w:t xml:space="preserve">, </w:t>
            </w:r>
            <w:hyperlink w:history="0" r:id="rId2361" w:tooltip="Приказ Ростехнадзора от 01.12.2020 N 478 &quot;Об утверждении федеральных норм и правил в области промышленной безопасности &quot;Основные требования к проведению неразрушающего контроля технических устройств, зданий и сооружений на опасных производственных объектах&quot; (Зарегистрировано в Минюсте России 24.12.2020 N 61795) {КонсультантПлюс}">
              <w:r>
                <w:rPr>
                  <w:sz w:val="24"/>
                  <w:color w:val="0000ff"/>
                </w:rPr>
                <w:t xml:space="preserve">11</w:t>
              </w:r>
            </w:hyperlink>
            <w:r>
              <w:rPr>
                <w:sz w:val="24"/>
              </w:rPr>
              <w:t xml:space="preserve">, </w:t>
            </w:r>
            <w:hyperlink w:history="0" r:id="rId2362" w:tooltip="Приказ Ростехнадзора от 01.12.2020 N 478 &quot;Об утверждении федеральных норм и правил в области промышленной безопасности &quot;Основные требования к проведению неразрушающего контроля технических устройств, зданий и сооружений на опасных производственных объектах&quot; (Зарегистрировано в Минюсте России 24.12.2020 N 61795) {КонсультантПлюс}">
              <w:r>
                <w:rPr>
                  <w:sz w:val="24"/>
                  <w:color w:val="0000ff"/>
                </w:rPr>
                <w:t xml:space="preserve">13</w:t>
              </w:r>
            </w:hyperlink>
          </w:p>
        </w:tc>
        <w:tc>
          <w:tcPr>
            <w:tcW w:w="1949" w:type="dxa"/>
          </w:tcPr>
          <w:p>
            <w:pPr>
              <w:pStyle w:val="0"/>
            </w:pPr>
            <w:r>
              <w:rPr>
                <w:sz w:val="24"/>
              </w:rPr>
              <w:t xml:space="preserve">юридические лица</w:t>
            </w:r>
          </w:p>
        </w:tc>
        <w:tc>
          <w:tcPr>
            <w:tcW w:w="2721" w:type="dxa"/>
          </w:tcPr>
          <w:p>
            <w:pPr>
              <w:pStyle w:val="0"/>
            </w:pPr>
            <w:r>
              <w:rPr>
                <w:sz w:val="24"/>
              </w:rPr>
              <w:t xml:space="preserve">все виды</w:t>
            </w:r>
          </w:p>
        </w:tc>
        <w:tc>
          <w:tcPr>
            <w:tcW w:w="3175" w:type="dxa"/>
          </w:tcPr>
          <w:p>
            <w:pPr>
              <w:pStyle w:val="0"/>
            </w:pPr>
            <w:r>
              <w:rPr>
                <w:sz w:val="24"/>
              </w:rPr>
              <w:t xml:space="preserve">федеральный государственный лицензионный контроль (надзор) за деятельностью по проведению экспертизы промышленной безопасности</w:t>
            </w:r>
          </w:p>
        </w:tc>
        <w:tc>
          <w:tcPr>
            <w:tcW w:w="2948" w:type="dxa"/>
          </w:tcPr>
          <w:p>
            <w:pPr>
              <w:pStyle w:val="0"/>
              <w:ind w:firstLine="283"/>
            </w:pPr>
            <w:r>
              <w:rPr>
                <w:sz w:val="24"/>
              </w:rPr>
              <w:t xml:space="preserve">Ростехнадзор</w:t>
            </w:r>
          </w:p>
        </w:tc>
        <w:tc>
          <w:tcPr>
            <w:tcW w:w="1953" w:type="dxa"/>
          </w:tcPr>
          <w:p>
            <w:pPr>
              <w:pStyle w:val="0"/>
            </w:pPr>
            <w:hyperlink w:history="0" r:id="rId2363"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статья 9.1</w:t>
              </w:r>
            </w:hyperlink>
            <w:r>
              <w:rPr>
                <w:sz w:val="24"/>
              </w:rPr>
              <w:t xml:space="preserve"> КоАП РФ</w:t>
            </w:r>
          </w:p>
        </w:tc>
        <w:tc>
          <w:tcPr>
            <w:tcW w:w="1953" w:type="dxa"/>
          </w:tcPr>
          <w:p>
            <w:pPr>
              <w:pStyle w:val="0"/>
              <w:jc w:val="center"/>
            </w:pPr>
            <w:r>
              <w:rPr>
                <w:sz w:val="24"/>
              </w:rPr>
              <w:t xml:space="preserve">-</w:t>
            </w:r>
          </w:p>
        </w:tc>
        <w:tc>
          <w:tcPr>
            <w:tcW w:w="1950" w:type="dxa"/>
          </w:tcPr>
          <w:p>
            <w:pPr>
              <w:pStyle w:val="0"/>
              <w:jc w:val="center"/>
            </w:pPr>
            <w:r>
              <w:rPr>
                <w:sz w:val="24"/>
              </w:rPr>
              <w:t xml:space="preserve">-</w:t>
            </w:r>
          </w:p>
        </w:tc>
        <w:tc>
          <w:tcPr>
            <w:tcW w:w="1814" w:type="dxa"/>
          </w:tcPr>
          <w:p>
            <w:pPr>
              <w:pStyle w:val="0"/>
              <w:jc w:val="center"/>
            </w:pPr>
            <w:r>
              <w:rPr>
                <w:sz w:val="24"/>
              </w:rPr>
              <w:t xml:space="preserve">-</w:t>
            </w:r>
          </w:p>
        </w:tc>
      </w:tr>
      <w:tr>
        <w:tc>
          <w:tcPr>
            <w:tcW w:w="675" w:type="dxa"/>
          </w:tcPr>
          <w:p>
            <w:pPr>
              <w:pStyle w:val="0"/>
              <w:jc w:val="center"/>
            </w:pPr>
            <w:r>
              <w:rPr>
                <w:sz w:val="24"/>
              </w:rPr>
              <w:t xml:space="preserve">1</w:t>
            </w:r>
          </w:p>
        </w:tc>
        <w:tc>
          <w:tcPr>
            <w:tcW w:w="4649" w:type="dxa"/>
          </w:tcPr>
          <w:p>
            <w:pPr>
              <w:pStyle w:val="0"/>
              <w:jc w:val="center"/>
            </w:pPr>
            <w:r>
              <w:rPr>
                <w:sz w:val="24"/>
              </w:rPr>
              <w:t xml:space="preserve">2</w:t>
            </w:r>
          </w:p>
        </w:tc>
        <w:tc>
          <w:tcPr>
            <w:tcW w:w="5046" w:type="dxa"/>
          </w:tcPr>
          <w:p>
            <w:pPr>
              <w:pStyle w:val="0"/>
              <w:jc w:val="center"/>
            </w:pPr>
            <w:r>
              <w:rPr>
                <w:sz w:val="24"/>
              </w:rPr>
              <w:t xml:space="preserve">3</w:t>
            </w:r>
          </w:p>
        </w:tc>
        <w:tc>
          <w:tcPr>
            <w:tcW w:w="1654" w:type="dxa"/>
          </w:tcPr>
          <w:p>
            <w:pPr>
              <w:pStyle w:val="0"/>
              <w:jc w:val="center"/>
            </w:pPr>
            <w:r>
              <w:rPr>
                <w:sz w:val="24"/>
              </w:rPr>
              <w:t xml:space="preserve">4</w:t>
            </w:r>
          </w:p>
        </w:tc>
        <w:tc>
          <w:tcPr>
            <w:tcW w:w="1949" w:type="dxa"/>
          </w:tcPr>
          <w:p>
            <w:pPr>
              <w:pStyle w:val="0"/>
              <w:jc w:val="center"/>
            </w:pPr>
            <w:r>
              <w:rPr>
                <w:sz w:val="24"/>
              </w:rPr>
              <w:t xml:space="preserve">5</w:t>
            </w:r>
          </w:p>
        </w:tc>
        <w:tc>
          <w:tcPr>
            <w:tcW w:w="2721" w:type="dxa"/>
          </w:tcPr>
          <w:p>
            <w:pPr>
              <w:pStyle w:val="0"/>
              <w:jc w:val="center"/>
            </w:pPr>
            <w:r>
              <w:rPr>
                <w:sz w:val="24"/>
              </w:rPr>
              <w:t xml:space="preserve">6</w:t>
            </w:r>
          </w:p>
        </w:tc>
        <w:tc>
          <w:tcPr>
            <w:tcW w:w="3175" w:type="dxa"/>
          </w:tcPr>
          <w:p>
            <w:pPr>
              <w:pStyle w:val="0"/>
              <w:jc w:val="center"/>
            </w:pPr>
            <w:r>
              <w:rPr>
                <w:sz w:val="24"/>
              </w:rPr>
              <w:t xml:space="preserve">7</w:t>
            </w:r>
          </w:p>
        </w:tc>
        <w:tc>
          <w:tcPr>
            <w:tcW w:w="2948" w:type="dxa"/>
          </w:tcPr>
          <w:p>
            <w:pPr>
              <w:pStyle w:val="0"/>
              <w:jc w:val="center"/>
            </w:pPr>
            <w:r>
              <w:rPr>
                <w:sz w:val="24"/>
              </w:rPr>
              <w:t xml:space="preserve">8</w:t>
            </w:r>
          </w:p>
        </w:tc>
        <w:tc>
          <w:tcPr>
            <w:tcW w:w="1953" w:type="dxa"/>
          </w:tcPr>
          <w:p>
            <w:pPr>
              <w:pStyle w:val="0"/>
              <w:jc w:val="center"/>
            </w:pPr>
            <w:r>
              <w:rPr>
                <w:sz w:val="24"/>
              </w:rPr>
              <w:t xml:space="preserve">9</w:t>
            </w:r>
          </w:p>
        </w:tc>
        <w:tc>
          <w:tcPr>
            <w:tcW w:w="1953" w:type="dxa"/>
          </w:tcPr>
          <w:p>
            <w:pPr>
              <w:pStyle w:val="0"/>
              <w:jc w:val="center"/>
            </w:pPr>
            <w:r>
              <w:rPr>
                <w:sz w:val="24"/>
              </w:rPr>
              <w:t xml:space="preserve">10</w:t>
            </w:r>
          </w:p>
        </w:tc>
        <w:tc>
          <w:tcPr>
            <w:tcW w:w="1950" w:type="dxa"/>
          </w:tcPr>
          <w:p>
            <w:pPr>
              <w:pStyle w:val="0"/>
              <w:jc w:val="center"/>
            </w:pPr>
            <w:r>
              <w:rPr>
                <w:sz w:val="24"/>
              </w:rPr>
              <w:t xml:space="preserve">11</w:t>
            </w:r>
          </w:p>
        </w:tc>
        <w:tc>
          <w:tcPr>
            <w:tcW w:w="1814" w:type="dxa"/>
          </w:tcPr>
          <w:p>
            <w:pPr>
              <w:pStyle w:val="0"/>
              <w:jc w:val="center"/>
            </w:pPr>
            <w:r>
              <w:rPr>
                <w:sz w:val="24"/>
              </w:rPr>
              <w:t xml:space="preserve">12</w:t>
            </w:r>
          </w:p>
        </w:tc>
      </w:tr>
      <w:tr>
        <w:tc>
          <w:tcPr>
            <w:gridSpan w:val="12"/>
            <w:tcW w:w="30487" w:type="dxa"/>
          </w:tcPr>
          <w:p>
            <w:pPr>
              <w:pStyle w:val="0"/>
              <w:outlineLvl w:val="1"/>
              <w:jc w:val="center"/>
            </w:pPr>
            <w:r>
              <w:rPr>
                <w:sz w:val="24"/>
              </w:rPr>
              <w:t xml:space="preserve">Федеральный государственный лицензионный контроль (надзор) за деятельностью, связанной с обращением взрывчатых материалов промышленного назначения</w:t>
            </w:r>
          </w:p>
        </w:tc>
      </w:tr>
      <w:tr>
        <w:tc>
          <w:tcPr>
            <w:tcW w:w="675" w:type="dxa"/>
          </w:tcPr>
          <w:p>
            <w:pPr>
              <w:pStyle w:val="0"/>
              <w:jc w:val="center"/>
            </w:pPr>
            <w:r>
              <w:rPr>
                <w:sz w:val="24"/>
              </w:rPr>
              <w:t xml:space="preserve">10.</w:t>
            </w:r>
          </w:p>
        </w:tc>
        <w:tc>
          <w:tcPr>
            <w:tcW w:w="4649" w:type="dxa"/>
          </w:tcPr>
          <w:p>
            <w:pPr>
              <w:pStyle w:val="0"/>
              <w:jc w:val="both"/>
            </w:pPr>
            <w:r>
              <w:rPr>
                <w:sz w:val="24"/>
              </w:rPr>
              <w:t xml:space="preserve">Федеральный </w:t>
            </w:r>
            <w:hyperlink w:history="0" r:id="rId2364"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sz w:val="24"/>
                  <w:color w:val="0000ff"/>
                </w:rPr>
                <w:t xml:space="preserve">закон</w:t>
              </w:r>
            </w:hyperlink>
            <w:r>
              <w:rPr>
                <w:sz w:val="24"/>
              </w:rPr>
              <w:t xml:space="preserve"> от 21.07.1997 N 116-ФЗ "О промышленной безопасности опасных производственных объектов"</w:t>
            </w:r>
          </w:p>
        </w:tc>
        <w:tc>
          <w:tcPr>
            <w:tcW w:w="5046" w:type="dxa"/>
          </w:tcPr>
          <w:p>
            <w:pPr>
              <w:pStyle w:val="0"/>
            </w:pPr>
            <w:r>
              <w:rPr>
                <w:sz w:val="24"/>
              </w:rPr>
              <w:t xml:space="preserve">Указывается при размещении на сайте</w:t>
            </w:r>
          </w:p>
        </w:tc>
        <w:tc>
          <w:tcPr>
            <w:tcW w:w="1654" w:type="dxa"/>
          </w:tcPr>
          <w:p>
            <w:pPr>
              <w:pStyle w:val="0"/>
            </w:pPr>
            <w:hyperlink w:history="0" r:id="rId2365"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sz w:val="24"/>
                  <w:color w:val="0000ff"/>
                </w:rPr>
                <w:t xml:space="preserve">пункт 1 статьи 9</w:t>
              </w:r>
            </w:hyperlink>
          </w:p>
        </w:tc>
        <w:tc>
          <w:tcPr>
            <w:tcW w:w="1949" w:type="dxa"/>
          </w:tcPr>
          <w:p>
            <w:pPr>
              <w:pStyle w:val="0"/>
            </w:pPr>
            <w:r>
              <w:rPr>
                <w:sz w:val="24"/>
              </w:rPr>
              <w:t xml:space="preserve">юридические лица</w:t>
            </w:r>
          </w:p>
        </w:tc>
        <w:tc>
          <w:tcPr>
            <w:tcW w:w="2721" w:type="dxa"/>
          </w:tcPr>
          <w:p>
            <w:pPr>
              <w:pStyle w:val="0"/>
              <w:jc w:val="center"/>
            </w:pPr>
            <w:r>
              <w:rPr>
                <w:sz w:val="24"/>
              </w:rPr>
              <w:t xml:space="preserve">-</w:t>
            </w:r>
          </w:p>
        </w:tc>
        <w:tc>
          <w:tcPr>
            <w:tcW w:w="3175" w:type="dxa"/>
          </w:tcPr>
          <w:p>
            <w:pPr>
              <w:pStyle w:val="0"/>
            </w:pPr>
            <w:r>
              <w:rPr>
                <w:sz w:val="24"/>
              </w:rPr>
              <w:t xml:space="preserve">Федеральный государственный лицензионный контроль (надзор) за деятельностью, связанной с обращением взрывчатых материалов промышленного назначения</w:t>
            </w:r>
          </w:p>
        </w:tc>
        <w:tc>
          <w:tcPr>
            <w:tcW w:w="2948" w:type="dxa"/>
          </w:tcPr>
          <w:p>
            <w:pPr>
              <w:pStyle w:val="0"/>
            </w:pPr>
            <w:r>
              <w:rPr>
                <w:sz w:val="24"/>
              </w:rPr>
              <w:t xml:space="preserve">Ростехнадзор</w:t>
            </w:r>
          </w:p>
        </w:tc>
        <w:tc>
          <w:tcPr>
            <w:tcW w:w="1953" w:type="dxa"/>
          </w:tcPr>
          <w:p>
            <w:pPr>
              <w:pStyle w:val="0"/>
              <w:ind w:firstLine="283"/>
            </w:pPr>
            <w:hyperlink w:history="0" r:id="rId2366"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статья 9.1</w:t>
              </w:r>
            </w:hyperlink>
            <w:r>
              <w:rPr>
                <w:sz w:val="24"/>
              </w:rPr>
              <w:t xml:space="preserve">, </w:t>
            </w:r>
            <w:hyperlink w:history="0" r:id="rId2367"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части 3</w:t>
              </w:r>
            </w:hyperlink>
            <w:r>
              <w:rPr>
                <w:sz w:val="24"/>
              </w:rPr>
              <w:t xml:space="preserve"> и </w:t>
            </w:r>
            <w:hyperlink w:history="0" r:id="rId2368"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4 статьи 14.1</w:t>
              </w:r>
            </w:hyperlink>
            <w:r>
              <w:rPr>
                <w:sz w:val="24"/>
              </w:rPr>
              <w:t xml:space="preserve"> КоАП РФ</w:t>
            </w:r>
          </w:p>
        </w:tc>
        <w:tc>
          <w:tcPr>
            <w:tcW w:w="1953" w:type="dxa"/>
          </w:tcPr>
          <w:p>
            <w:pPr>
              <w:pStyle w:val="0"/>
              <w:jc w:val="center"/>
            </w:pPr>
            <w:r>
              <w:rPr>
                <w:sz w:val="24"/>
              </w:rPr>
              <w:t xml:space="preserve">-</w:t>
            </w:r>
          </w:p>
        </w:tc>
        <w:tc>
          <w:tcPr>
            <w:tcW w:w="1950" w:type="dxa"/>
          </w:tcPr>
          <w:p>
            <w:pPr>
              <w:pStyle w:val="0"/>
              <w:jc w:val="center"/>
            </w:pPr>
            <w:r>
              <w:rPr>
                <w:sz w:val="24"/>
              </w:rPr>
              <w:t xml:space="preserve">-</w:t>
            </w:r>
          </w:p>
        </w:tc>
        <w:tc>
          <w:tcPr>
            <w:tcW w:w="1814" w:type="dxa"/>
          </w:tcPr>
          <w:p>
            <w:pPr>
              <w:pStyle w:val="0"/>
              <w:jc w:val="center"/>
            </w:pPr>
            <w:r>
              <w:rPr>
                <w:sz w:val="24"/>
              </w:rPr>
              <w:t xml:space="preserve">-</w:t>
            </w:r>
          </w:p>
        </w:tc>
      </w:tr>
      <w:tr>
        <w:tc>
          <w:tcPr>
            <w:tcW w:w="675" w:type="dxa"/>
          </w:tcPr>
          <w:p>
            <w:pPr>
              <w:pStyle w:val="0"/>
              <w:jc w:val="center"/>
            </w:pPr>
            <w:r>
              <w:rPr>
                <w:sz w:val="24"/>
              </w:rPr>
              <w:t xml:space="preserve">11.</w:t>
            </w:r>
          </w:p>
        </w:tc>
        <w:tc>
          <w:tcPr>
            <w:tcW w:w="4649" w:type="dxa"/>
          </w:tcPr>
          <w:p>
            <w:pPr>
              <w:pStyle w:val="0"/>
            </w:pPr>
            <w:r>
              <w:rPr>
                <w:sz w:val="24"/>
              </w:rPr>
              <w:t xml:space="preserve">Федеральный </w:t>
            </w:r>
            <w:hyperlink w:history="0" r:id="rId2369" w:tooltip="Федеральный закон от 04.05.2011 N 99-ФЗ (ред. от 23.05.2025) &quot;О лицензировании отдельных видов деятельности&quot; {КонсультантПлюс}">
              <w:r>
                <w:rPr>
                  <w:sz w:val="24"/>
                  <w:color w:val="0000ff"/>
                </w:rPr>
                <w:t xml:space="preserve">закон</w:t>
              </w:r>
            </w:hyperlink>
            <w:r>
              <w:rPr>
                <w:sz w:val="24"/>
              </w:rPr>
              <w:t xml:space="preserve"> от 04.05.2011 N 99-ФЗ "О лицензировании отдельных видов деятельности"</w:t>
            </w:r>
          </w:p>
        </w:tc>
        <w:tc>
          <w:tcPr>
            <w:tcW w:w="5046" w:type="dxa"/>
          </w:tcPr>
          <w:p>
            <w:pPr>
              <w:pStyle w:val="0"/>
            </w:pPr>
            <w:r>
              <w:rPr>
                <w:sz w:val="24"/>
              </w:rPr>
              <w:t xml:space="preserve">Указывается при размещении на сайте</w:t>
            </w:r>
          </w:p>
        </w:tc>
        <w:tc>
          <w:tcPr>
            <w:tcW w:w="1654" w:type="dxa"/>
          </w:tcPr>
          <w:p>
            <w:pPr>
              <w:pStyle w:val="0"/>
              <w:ind w:firstLine="283"/>
            </w:pPr>
            <w:hyperlink w:history="0" r:id="rId2370" w:tooltip="Федеральный закон от 04.05.2011 N 99-ФЗ (ред. от 23.05.2025) &quot;О лицензировании отдельных видов деятельности&quot; {КонсультантПлюс}">
              <w:r>
                <w:rPr>
                  <w:sz w:val="24"/>
                  <w:color w:val="0000ff"/>
                </w:rPr>
                <w:t xml:space="preserve">подпункт 50 части 1 статьи 12</w:t>
              </w:r>
            </w:hyperlink>
          </w:p>
        </w:tc>
        <w:tc>
          <w:tcPr>
            <w:tcW w:w="1949" w:type="dxa"/>
          </w:tcPr>
          <w:p>
            <w:pPr>
              <w:pStyle w:val="0"/>
            </w:pPr>
            <w:r>
              <w:rPr>
                <w:sz w:val="24"/>
              </w:rPr>
              <w:t xml:space="preserve">юридические лица</w:t>
            </w:r>
          </w:p>
        </w:tc>
        <w:tc>
          <w:tcPr>
            <w:tcW w:w="2721" w:type="dxa"/>
          </w:tcPr>
          <w:p>
            <w:pPr>
              <w:pStyle w:val="0"/>
              <w:jc w:val="center"/>
            </w:pPr>
            <w:r>
              <w:rPr>
                <w:sz w:val="24"/>
              </w:rPr>
              <w:t xml:space="preserve">-</w:t>
            </w:r>
          </w:p>
        </w:tc>
        <w:tc>
          <w:tcPr>
            <w:tcW w:w="3175" w:type="dxa"/>
          </w:tcPr>
          <w:p>
            <w:pPr>
              <w:pStyle w:val="0"/>
            </w:pPr>
            <w:r>
              <w:rPr>
                <w:sz w:val="24"/>
              </w:rPr>
              <w:t xml:space="preserve">Федеральный государственный лицензионный контроль (надзор) за деятельностью, связанной с обращением взрывчатых материалов промышленного назначения</w:t>
            </w:r>
          </w:p>
        </w:tc>
        <w:tc>
          <w:tcPr>
            <w:tcW w:w="2948" w:type="dxa"/>
          </w:tcPr>
          <w:p>
            <w:pPr>
              <w:pStyle w:val="0"/>
            </w:pPr>
            <w:r>
              <w:rPr>
                <w:sz w:val="24"/>
              </w:rPr>
              <w:t xml:space="preserve">Ростехнадзор</w:t>
            </w:r>
          </w:p>
        </w:tc>
        <w:tc>
          <w:tcPr>
            <w:tcW w:w="1953" w:type="dxa"/>
          </w:tcPr>
          <w:p>
            <w:pPr>
              <w:pStyle w:val="0"/>
              <w:ind w:firstLine="283"/>
            </w:pPr>
            <w:hyperlink w:history="0" r:id="rId2371"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статья 9.1</w:t>
              </w:r>
            </w:hyperlink>
            <w:r>
              <w:rPr>
                <w:sz w:val="24"/>
              </w:rPr>
              <w:t xml:space="preserve">, </w:t>
            </w:r>
            <w:hyperlink w:history="0" r:id="rId2372"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части 3</w:t>
              </w:r>
            </w:hyperlink>
            <w:r>
              <w:rPr>
                <w:sz w:val="24"/>
              </w:rPr>
              <w:t xml:space="preserve"> и </w:t>
            </w:r>
            <w:hyperlink w:history="0" r:id="rId2373"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4 статьи 14.1</w:t>
              </w:r>
            </w:hyperlink>
            <w:r>
              <w:rPr>
                <w:sz w:val="24"/>
              </w:rPr>
              <w:t xml:space="preserve"> КоАП РФ</w:t>
            </w:r>
          </w:p>
        </w:tc>
        <w:tc>
          <w:tcPr>
            <w:tcW w:w="1953" w:type="dxa"/>
          </w:tcPr>
          <w:p>
            <w:pPr>
              <w:pStyle w:val="0"/>
              <w:jc w:val="center"/>
            </w:pPr>
            <w:r>
              <w:rPr>
                <w:sz w:val="24"/>
              </w:rPr>
              <w:t xml:space="preserve">-</w:t>
            </w:r>
          </w:p>
        </w:tc>
        <w:tc>
          <w:tcPr>
            <w:tcW w:w="1950" w:type="dxa"/>
          </w:tcPr>
          <w:p>
            <w:pPr>
              <w:pStyle w:val="0"/>
              <w:jc w:val="center"/>
            </w:pPr>
            <w:r>
              <w:rPr>
                <w:sz w:val="24"/>
              </w:rPr>
              <w:t xml:space="preserve">-</w:t>
            </w:r>
          </w:p>
        </w:tc>
        <w:tc>
          <w:tcPr>
            <w:tcW w:w="1814" w:type="dxa"/>
          </w:tcPr>
          <w:p>
            <w:pPr>
              <w:pStyle w:val="0"/>
              <w:jc w:val="center"/>
            </w:pPr>
            <w:r>
              <w:rPr>
                <w:sz w:val="24"/>
              </w:rPr>
              <w:t xml:space="preserve">-</w:t>
            </w:r>
          </w:p>
        </w:tc>
      </w:tr>
      <w:tr>
        <w:tc>
          <w:tcPr>
            <w:tcW w:w="675" w:type="dxa"/>
          </w:tcPr>
          <w:p>
            <w:pPr>
              <w:pStyle w:val="0"/>
              <w:jc w:val="center"/>
            </w:pPr>
            <w:r>
              <w:rPr>
                <w:sz w:val="24"/>
              </w:rPr>
              <w:t xml:space="preserve">12.</w:t>
            </w:r>
          </w:p>
        </w:tc>
        <w:tc>
          <w:tcPr>
            <w:tcW w:w="4649" w:type="dxa"/>
          </w:tcPr>
          <w:p>
            <w:pPr>
              <w:pStyle w:val="0"/>
              <w:jc w:val="both"/>
            </w:pPr>
            <w:hyperlink w:history="0" r:id="rId2374" w:tooltip="Постановление Правительства РФ от 15.09.2020 N 1435 (ред. от 10.03.2025) &quot;О лицензировании деятельности, связанной с обращением взрывчатых материалов промышленного назначения&quot; (вместе с &quot;Положением о лицензировании деятельности, связанной с обращением взрывчатых материалов промышленного назначения&quot;) {КонсультантПлюс}">
              <w:r>
                <w:rPr>
                  <w:sz w:val="24"/>
                  <w:color w:val="0000ff"/>
                </w:rPr>
                <w:t xml:space="preserve">Постановление</w:t>
              </w:r>
            </w:hyperlink>
            <w:r>
              <w:rPr>
                <w:sz w:val="24"/>
              </w:rPr>
              <w:t xml:space="preserve"> Правительства Российской Федерации от 15.09.2020 N 1435 "О лицензировании деятельности, связанной с обращением взрывчатых материалов промышленного назначения"</w:t>
            </w:r>
          </w:p>
        </w:tc>
        <w:tc>
          <w:tcPr>
            <w:tcW w:w="5046" w:type="dxa"/>
          </w:tcPr>
          <w:p>
            <w:pPr>
              <w:pStyle w:val="0"/>
            </w:pPr>
            <w:r>
              <w:rPr>
                <w:sz w:val="24"/>
              </w:rPr>
              <w:t xml:space="preserve">Указывается при размещении на сайте</w:t>
            </w:r>
          </w:p>
        </w:tc>
        <w:tc>
          <w:tcPr>
            <w:tcW w:w="1654" w:type="dxa"/>
          </w:tcPr>
          <w:p>
            <w:pPr>
              <w:pStyle w:val="0"/>
            </w:pPr>
            <w:hyperlink w:history="0" r:id="rId2375" w:tooltip="Постановление Правительства РФ от 15.09.2020 N 1435 (ред. от 10.03.2025) &quot;О лицензировании деятельности, связанной с обращением взрывчатых материалов промышленного назначения&quot; (вместе с &quot;Положением о лицензировании деятельности, связанной с обращением взрывчатых материалов промышленного назначения&quot;) {КонсультантПлюс}">
              <w:r>
                <w:rPr>
                  <w:sz w:val="24"/>
                  <w:color w:val="0000ff"/>
                </w:rPr>
                <w:t xml:space="preserve">пункт 5</w:t>
              </w:r>
            </w:hyperlink>
          </w:p>
        </w:tc>
        <w:tc>
          <w:tcPr>
            <w:tcW w:w="1949" w:type="dxa"/>
          </w:tcPr>
          <w:p>
            <w:pPr>
              <w:pStyle w:val="0"/>
            </w:pPr>
            <w:r>
              <w:rPr>
                <w:sz w:val="24"/>
              </w:rPr>
              <w:t xml:space="preserve">юридические лица</w:t>
            </w:r>
          </w:p>
        </w:tc>
        <w:tc>
          <w:tcPr>
            <w:tcW w:w="2721" w:type="dxa"/>
          </w:tcPr>
          <w:p>
            <w:pPr>
              <w:pStyle w:val="0"/>
            </w:pPr>
            <w:r>
              <w:rPr>
                <w:sz w:val="24"/>
              </w:rPr>
            </w:r>
          </w:p>
        </w:tc>
        <w:tc>
          <w:tcPr>
            <w:tcW w:w="3175" w:type="dxa"/>
          </w:tcPr>
          <w:p>
            <w:pPr>
              <w:pStyle w:val="0"/>
            </w:pPr>
            <w:r>
              <w:rPr>
                <w:sz w:val="24"/>
              </w:rPr>
              <w:t xml:space="preserve">Федеральный государственный лицензионный контроль (надзор) за деятельностью, связанной с обращением взрывчатых материалов промышленного назначения ленного назначения</w:t>
            </w:r>
          </w:p>
        </w:tc>
        <w:tc>
          <w:tcPr>
            <w:tcW w:w="2948" w:type="dxa"/>
          </w:tcPr>
          <w:p>
            <w:pPr>
              <w:pStyle w:val="0"/>
            </w:pPr>
            <w:r>
              <w:rPr>
                <w:sz w:val="24"/>
              </w:rPr>
              <w:t xml:space="preserve">Ростехнадзор</w:t>
            </w:r>
          </w:p>
        </w:tc>
        <w:tc>
          <w:tcPr>
            <w:tcW w:w="1953" w:type="dxa"/>
          </w:tcPr>
          <w:p>
            <w:pPr>
              <w:pStyle w:val="0"/>
            </w:pPr>
            <w:hyperlink w:history="0" r:id="rId2376"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статья 9.1</w:t>
              </w:r>
            </w:hyperlink>
            <w:r>
              <w:rPr>
                <w:sz w:val="24"/>
              </w:rPr>
              <w:t xml:space="preserve">, </w:t>
            </w:r>
            <w:hyperlink w:history="0" r:id="rId2377"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часть 3</w:t>
              </w:r>
            </w:hyperlink>
            <w:r>
              <w:rPr>
                <w:sz w:val="24"/>
              </w:rPr>
              <w:t xml:space="preserve"> и </w:t>
            </w:r>
            <w:hyperlink w:history="0" r:id="rId2378"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4 статьи 14.1</w:t>
              </w:r>
            </w:hyperlink>
            <w:r>
              <w:rPr>
                <w:sz w:val="24"/>
              </w:rPr>
              <w:t xml:space="preserve"> КоАП РФ</w:t>
            </w:r>
          </w:p>
        </w:tc>
        <w:tc>
          <w:tcPr>
            <w:tcW w:w="1953" w:type="dxa"/>
          </w:tcPr>
          <w:p>
            <w:pPr>
              <w:pStyle w:val="0"/>
            </w:pPr>
            <w:r>
              <w:rPr>
                <w:sz w:val="24"/>
              </w:rPr>
            </w:r>
          </w:p>
        </w:tc>
        <w:tc>
          <w:tcPr>
            <w:tcW w:w="1950" w:type="dxa"/>
          </w:tcPr>
          <w:p>
            <w:pPr>
              <w:pStyle w:val="0"/>
            </w:pPr>
            <w:r>
              <w:rPr>
                <w:sz w:val="24"/>
              </w:rPr>
            </w:r>
          </w:p>
        </w:tc>
        <w:tc>
          <w:tcPr>
            <w:tcW w:w="1814" w:type="dxa"/>
          </w:tcPr>
          <w:p>
            <w:pPr>
              <w:pStyle w:val="0"/>
            </w:pPr>
            <w:r>
              <w:rPr>
                <w:sz w:val="24"/>
              </w:rPr>
            </w:r>
          </w:p>
        </w:tc>
      </w:tr>
      <w:tr>
        <w:tc>
          <w:tcPr>
            <w:tcW w:w="675" w:type="dxa"/>
          </w:tcPr>
          <w:p>
            <w:pPr>
              <w:pStyle w:val="0"/>
              <w:jc w:val="center"/>
            </w:pPr>
            <w:r>
              <w:rPr>
                <w:sz w:val="24"/>
              </w:rPr>
              <w:t xml:space="preserve">1</w:t>
            </w:r>
          </w:p>
        </w:tc>
        <w:tc>
          <w:tcPr>
            <w:tcW w:w="4649" w:type="dxa"/>
          </w:tcPr>
          <w:p>
            <w:pPr>
              <w:pStyle w:val="0"/>
              <w:jc w:val="center"/>
            </w:pPr>
            <w:r>
              <w:rPr>
                <w:sz w:val="24"/>
              </w:rPr>
              <w:t xml:space="preserve">2</w:t>
            </w:r>
          </w:p>
        </w:tc>
        <w:tc>
          <w:tcPr>
            <w:tcW w:w="5046" w:type="dxa"/>
          </w:tcPr>
          <w:p>
            <w:pPr>
              <w:pStyle w:val="0"/>
              <w:jc w:val="center"/>
            </w:pPr>
            <w:r>
              <w:rPr>
                <w:sz w:val="24"/>
              </w:rPr>
              <w:t xml:space="preserve">3</w:t>
            </w:r>
          </w:p>
        </w:tc>
        <w:tc>
          <w:tcPr>
            <w:tcW w:w="1654" w:type="dxa"/>
          </w:tcPr>
          <w:p>
            <w:pPr>
              <w:pStyle w:val="0"/>
              <w:jc w:val="center"/>
            </w:pPr>
            <w:r>
              <w:rPr>
                <w:sz w:val="24"/>
              </w:rPr>
              <w:t xml:space="preserve">4</w:t>
            </w:r>
          </w:p>
        </w:tc>
        <w:tc>
          <w:tcPr>
            <w:tcW w:w="1949" w:type="dxa"/>
          </w:tcPr>
          <w:p>
            <w:pPr>
              <w:pStyle w:val="0"/>
              <w:jc w:val="center"/>
            </w:pPr>
            <w:r>
              <w:rPr>
                <w:sz w:val="24"/>
              </w:rPr>
              <w:t xml:space="preserve">5</w:t>
            </w:r>
          </w:p>
        </w:tc>
        <w:tc>
          <w:tcPr>
            <w:tcW w:w="2721" w:type="dxa"/>
          </w:tcPr>
          <w:p>
            <w:pPr>
              <w:pStyle w:val="0"/>
              <w:jc w:val="center"/>
            </w:pPr>
            <w:r>
              <w:rPr>
                <w:sz w:val="24"/>
              </w:rPr>
              <w:t xml:space="preserve">6</w:t>
            </w:r>
          </w:p>
        </w:tc>
        <w:tc>
          <w:tcPr>
            <w:tcW w:w="3175" w:type="dxa"/>
          </w:tcPr>
          <w:p>
            <w:pPr>
              <w:pStyle w:val="0"/>
              <w:jc w:val="center"/>
            </w:pPr>
            <w:r>
              <w:rPr>
                <w:sz w:val="24"/>
              </w:rPr>
              <w:t xml:space="preserve">7</w:t>
            </w:r>
          </w:p>
        </w:tc>
        <w:tc>
          <w:tcPr>
            <w:tcW w:w="2948" w:type="dxa"/>
          </w:tcPr>
          <w:p>
            <w:pPr>
              <w:pStyle w:val="0"/>
              <w:jc w:val="center"/>
            </w:pPr>
            <w:r>
              <w:rPr>
                <w:sz w:val="24"/>
              </w:rPr>
              <w:t xml:space="preserve">8</w:t>
            </w:r>
          </w:p>
        </w:tc>
        <w:tc>
          <w:tcPr>
            <w:tcW w:w="1953" w:type="dxa"/>
          </w:tcPr>
          <w:p>
            <w:pPr>
              <w:pStyle w:val="0"/>
              <w:jc w:val="center"/>
            </w:pPr>
            <w:r>
              <w:rPr>
                <w:sz w:val="24"/>
              </w:rPr>
              <w:t xml:space="preserve">9</w:t>
            </w:r>
          </w:p>
        </w:tc>
        <w:tc>
          <w:tcPr>
            <w:tcW w:w="1953" w:type="dxa"/>
          </w:tcPr>
          <w:p>
            <w:pPr>
              <w:pStyle w:val="0"/>
              <w:jc w:val="center"/>
            </w:pPr>
            <w:r>
              <w:rPr>
                <w:sz w:val="24"/>
              </w:rPr>
              <w:t xml:space="preserve">10</w:t>
            </w:r>
          </w:p>
        </w:tc>
        <w:tc>
          <w:tcPr>
            <w:tcW w:w="1950" w:type="dxa"/>
          </w:tcPr>
          <w:p>
            <w:pPr>
              <w:pStyle w:val="0"/>
              <w:jc w:val="center"/>
            </w:pPr>
            <w:r>
              <w:rPr>
                <w:sz w:val="24"/>
              </w:rPr>
              <w:t xml:space="preserve">11</w:t>
            </w:r>
          </w:p>
        </w:tc>
        <w:tc>
          <w:tcPr>
            <w:tcW w:w="1814" w:type="dxa"/>
          </w:tcPr>
          <w:p>
            <w:pPr>
              <w:pStyle w:val="0"/>
              <w:jc w:val="center"/>
            </w:pPr>
            <w:r>
              <w:rPr>
                <w:sz w:val="24"/>
              </w:rPr>
              <w:t xml:space="preserve">12</w:t>
            </w:r>
          </w:p>
        </w:tc>
      </w:tr>
      <w:tr>
        <w:tc>
          <w:tcPr>
            <w:tcW w:w="675" w:type="dxa"/>
          </w:tcPr>
          <w:p>
            <w:pPr>
              <w:pStyle w:val="0"/>
              <w:jc w:val="center"/>
            </w:pPr>
            <w:r>
              <w:rPr>
                <w:sz w:val="24"/>
              </w:rPr>
              <w:t xml:space="preserve">13.</w:t>
            </w:r>
          </w:p>
        </w:tc>
        <w:tc>
          <w:tcPr>
            <w:tcW w:w="4649" w:type="dxa"/>
          </w:tcPr>
          <w:p>
            <w:pPr>
              <w:pStyle w:val="0"/>
              <w:jc w:val="both"/>
            </w:pPr>
            <w:hyperlink w:history="0" r:id="rId2379" w:tooltip="Приказ Ростехнадзора от 03.12.2020 N 494 (ред. от 25.05.2022) &quot;Об утверждении Федеральных норм и правил в области промышленной безопасности &quot;Правила безопасности при производстве, хранении и применении взрывчатых материалов промышленного назначения&quot; (Зарегистрировано в Минюсте России 25.12.2020 N 61824) {КонсультантПлюс}">
              <w:r>
                <w:rPr>
                  <w:sz w:val="24"/>
                  <w:color w:val="0000ff"/>
                </w:rPr>
                <w:t xml:space="preserve">Приказ</w:t>
              </w:r>
            </w:hyperlink>
            <w:r>
              <w:rPr>
                <w:sz w:val="24"/>
              </w:rPr>
              <w:t xml:space="preserve"> Ростехнадзора от 03.12.2020 N 494 "Об утверждении Федеральных норм и правил в области промышленной безопасности "Правила безопасности при производстве, хранении и применении взрывчатых материалов промышленного назначения"</w:t>
            </w:r>
          </w:p>
        </w:tc>
        <w:tc>
          <w:tcPr>
            <w:tcW w:w="5046" w:type="dxa"/>
          </w:tcPr>
          <w:p>
            <w:pPr>
              <w:pStyle w:val="0"/>
            </w:pPr>
            <w:r>
              <w:rPr>
                <w:sz w:val="24"/>
              </w:rPr>
              <w:t xml:space="preserve">Указывается при размещении на сайте</w:t>
            </w:r>
          </w:p>
        </w:tc>
        <w:tc>
          <w:tcPr>
            <w:tcW w:w="1654" w:type="dxa"/>
          </w:tcPr>
          <w:p>
            <w:pPr>
              <w:pStyle w:val="0"/>
            </w:pPr>
            <w:r>
              <w:rPr>
                <w:sz w:val="24"/>
              </w:rPr>
              <w:t xml:space="preserve">весь акт</w:t>
            </w:r>
          </w:p>
        </w:tc>
        <w:tc>
          <w:tcPr>
            <w:tcW w:w="1949" w:type="dxa"/>
          </w:tcPr>
          <w:p>
            <w:pPr>
              <w:pStyle w:val="0"/>
            </w:pPr>
            <w:r>
              <w:rPr>
                <w:sz w:val="24"/>
              </w:rPr>
              <w:t xml:space="preserve">юридические лица</w:t>
            </w:r>
          </w:p>
        </w:tc>
        <w:tc>
          <w:tcPr>
            <w:tcW w:w="2721" w:type="dxa"/>
          </w:tcPr>
          <w:p>
            <w:pPr>
              <w:pStyle w:val="0"/>
            </w:pPr>
            <w:r>
              <w:rPr>
                <w:sz w:val="24"/>
              </w:rPr>
            </w:r>
          </w:p>
        </w:tc>
        <w:tc>
          <w:tcPr>
            <w:tcW w:w="3175" w:type="dxa"/>
          </w:tcPr>
          <w:p>
            <w:pPr>
              <w:pStyle w:val="0"/>
              <w:jc w:val="both"/>
            </w:pPr>
            <w:r>
              <w:rPr>
                <w:sz w:val="24"/>
              </w:rPr>
              <w:t xml:space="preserve">Федеральный государственный лицензионный контроль (надзор) за деятельностью, связанной с обращением взрывчатых материалов промышленного назначения</w:t>
            </w:r>
          </w:p>
        </w:tc>
        <w:tc>
          <w:tcPr>
            <w:tcW w:w="2948" w:type="dxa"/>
          </w:tcPr>
          <w:p>
            <w:pPr>
              <w:pStyle w:val="0"/>
            </w:pPr>
            <w:r>
              <w:rPr>
                <w:sz w:val="24"/>
              </w:rPr>
              <w:t xml:space="preserve">Ростехнадзор</w:t>
            </w:r>
          </w:p>
        </w:tc>
        <w:tc>
          <w:tcPr>
            <w:tcW w:w="1953" w:type="dxa"/>
          </w:tcPr>
          <w:p>
            <w:pPr>
              <w:pStyle w:val="0"/>
              <w:jc w:val="both"/>
            </w:pPr>
            <w:hyperlink w:history="0" r:id="rId2380"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статья 9.1</w:t>
              </w:r>
            </w:hyperlink>
            <w:r>
              <w:rPr>
                <w:sz w:val="24"/>
              </w:rPr>
              <w:t xml:space="preserve">, </w:t>
            </w:r>
            <w:hyperlink w:history="0" r:id="rId2381"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часть 3 статьи 14.1</w:t>
              </w:r>
            </w:hyperlink>
            <w:r>
              <w:rPr>
                <w:sz w:val="24"/>
              </w:rPr>
              <w:t xml:space="preserve"> КоАП РФ</w:t>
            </w:r>
          </w:p>
        </w:tc>
        <w:tc>
          <w:tcPr>
            <w:tcW w:w="1953" w:type="dxa"/>
          </w:tcPr>
          <w:p>
            <w:pPr>
              <w:pStyle w:val="0"/>
              <w:jc w:val="center"/>
            </w:pPr>
            <w:r>
              <w:rPr>
                <w:sz w:val="24"/>
              </w:rPr>
              <w:t xml:space="preserve">-</w:t>
            </w:r>
          </w:p>
        </w:tc>
        <w:tc>
          <w:tcPr>
            <w:tcW w:w="1950" w:type="dxa"/>
          </w:tcPr>
          <w:p>
            <w:pPr>
              <w:pStyle w:val="0"/>
              <w:jc w:val="center"/>
            </w:pPr>
            <w:r>
              <w:rPr>
                <w:sz w:val="24"/>
              </w:rPr>
              <w:t xml:space="preserve">-</w:t>
            </w:r>
          </w:p>
        </w:tc>
        <w:tc>
          <w:tcPr>
            <w:tcW w:w="1814" w:type="dxa"/>
          </w:tcPr>
          <w:p>
            <w:pPr>
              <w:pStyle w:val="0"/>
            </w:pPr>
            <w:r>
              <w:rPr>
                <w:sz w:val="24"/>
              </w:rPr>
            </w:r>
          </w:p>
        </w:tc>
      </w:tr>
    </w:tbl>
    <w:p>
      <w:pPr>
        <w:sectPr>
          <w:headerReference w:type="default" r:id="rId64"/>
          <w:headerReference w:type="first" r:id="rId64"/>
          <w:footerReference w:type="default" r:id="rId65"/>
          <w:footerReference w:type="first" r:id="rId65"/>
          <w:pgSz w:w="16838" w:h="11906" w:orient="landscape"/>
          <w:pgMar w:top="1133" w:right="397" w:bottom="566" w:left="397" w:header="0" w:footer="0" w:gutter="0"/>
          <w:titlePg/>
        </w:sectPr>
      </w:pP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12</w:t>
      </w:r>
    </w:p>
    <w:p>
      <w:pPr>
        <w:pStyle w:val="0"/>
        <w:jc w:val="right"/>
      </w:pPr>
      <w:r>
        <w:rPr>
          <w:sz w:val="24"/>
        </w:rPr>
        <w:t xml:space="preserve">к приказу Федеральной службы</w:t>
      </w:r>
    </w:p>
    <w:p>
      <w:pPr>
        <w:pStyle w:val="0"/>
        <w:jc w:val="right"/>
      </w:pPr>
      <w:r>
        <w:rPr>
          <w:sz w:val="24"/>
        </w:rPr>
        <w:t xml:space="preserve">по экологическому, технологическому</w:t>
      </w:r>
    </w:p>
    <w:p>
      <w:pPr>
        <w:pStyle w:val="0"/>
        <w:jc w:val="right"/>
      </w:pPr>
      <w:r>
        <w:rPr>
          <w:sz w:val="24"/>
        </w:rPr>
        <w:t xml:space="preserve">и атомному надзору</w:t>
      </w:r>
    </w:p>
    <w:p>
      <w:pPr>
        <w:pStyle w:val="0"/>
        <w:jc w:val="right"/>
      </w:pPr>
      <w:r>
        <w:rPr>
          <w:sz w:val="24"/>
        </w:rPr>
        <w:t xml:space="preserve">от 2 марта 2021 г. N 81</w:t>
      </w:r>
    </w:p>
    <w:p>
      <w:pPr>
        <w:pStyle w:val="0"/>
        <w:jc w:val="both"/>
      </w:pPr>
      <w:r>
        <w:rPr>
          <w:sz w:val="24"/>
        </w:rPr>
      </w:r>
    </w:p>
    <w:bookmarkStart w:id="4017" w:name="P4017"/>
    <w:bookmarkEnd w:id="4017"/>
    <w:p>
      <w:pPr>
        <w:pStyle w:val="2"/>
        <w:jc w:val="center"/>
      </w:pPr>
      <w:r>
        <w:rPr>
          <w:sz w:val="24"/>
        </w:rPr>
        <w:t xml:space="preserve">ПЕРЕЧЕНЬ</w:t>
      </w:r>
    </w:p>
    <w:p>
      <w:pPr>
        <w:pStyle w:val="2"/>
        <w:jc w:val="center"/>
      </w:pPr>
      <w:r>
        <w:rPr>
          <w:sz w:val="24"/>
        </w:rPr>
        <w:t xml:space="preserve">НОРМАТИВНЫХ ПРАВОВЫХ АКТОВ (ИХ ОТДЕЛЬНЫХ ПОЛОЖЕНИЙ),</w:t>
      </w:r>
    </w:p>
    <w:p>
      <w:pPr>
        <w:pStyle w:val="2"/>
        <w:jc w:val="center"/>
      </w:pPr>
      <w:r>
        <w:rPr>
          <w:sz w:val="24"/>
        </w:rPr>
        <w:t xml:space="preserve">СОДЕРЖАЩИХ ОБЯЗАТЕЛЬНЫЕ ТРЕБОВАНИЯ, ОЦЕНКА СОБЛЮДЕНИЯ</w:t>
      </w:r>
    </w:p>
    <w:p>
      <w:pPr>
        <w:pStyle w:val="2"/>
        <w:jc w:val="center"/>
      </w:pPr>
      <w:r>
        <w:rPr>
          <w:sz w:val="24"/>
        </w:rPr>
        <w:t xml:space="preserve">КОТОРЫХ ОСУЩЕСТВЛЯЕТСЯ В РАМКАХ ФЕДЕРАЛЬНОГО</w:t>
      </w:r>
    </w:p>
    <w:p>
      <w:pPr>
        <w:pStyle w:val="2"/>
        <w:jc w:val="center"/>
      </w:pPr>
      <w:r>
        <w:rPr>
          <w:sz w:val="24"/>
        </w:rPr>
        <w:t xml:space="preserve">ГОСУДАРСТВЕННОГО ГОРНОГО НАДЗОРА, ПРИВЛЕЧЕНИЯ</w:t>
      </w:r>
    </w:p>
    <w:p>
      <w:pPr>
        <w:pStyle w:val="2"/>
        <w:jc w:val="center"/>
      </w:pPr>
      <w:r>
        <w:rPr>
          <w:sz w:val="24"/>
        </w:rPr>
        <w:t xml:space="preserve">К АДМИНИСТРАТИВНОЙ ОТВЕТСТВЕННОСТИ (В РЕДАКЦИИ</w:t>
      </w:r>
    </w:p>
    <w:p>
      <w:pPr>
        <w:pStyle w:val="2"/>
        <w:jc w:val="center"/>
      </w:pPr>
      <w:r>
        <w:rPr>
          <w:sz w:val="24"/>
        </w:rPr>
        <w:t xml:space="preserve">ПРИКАЗОВ РОСТЕХНАДЗОРА ОТ 20.07.2023 N 271;</w:t>
      </w:r>
    </w:p>
    <w:p>
      <w:pPr>
        <w:pStyle w:val="2"/>
        <w:jc w:val="center"/>
      </w:pPr>
      <w:r>
        <w:rPr>
          <w:sz w:val="24"/>
        </w:rPr>
        <w:t xml:space="preserve">ОТ 02.05.2024 N 143)</w:t>
      </w:r>
    </w:p>
    <w:p>
      <w:pPr>
        <w:pStyle w:val="0"/>
        <w:jc w:val="both"/>
      </w:pPr>
      <w:r>
        <w:rPr>
          <w:sz w:val="24"/>
        </w:rPr>
      </w:r>
    </w:p>
    <w:p>
      <w:pPr>
        <w:pStyle w:val="2"/>
        <w:outlineLvl w:val="1"/>
        <w:jc w:val="center"/>
      </w:pPr>
      <w:r>
        <w:rPr>
          <w:sz w:val="24"/>
        </w:rPr>
        <w:t xml:space="preserve">Раздел I. Международные договоры Российской Федерации и акты</w:t>
      </w:r>
    </w:p>
    <w:p>
      <w:pPr>
        <w:pStyle w:val="2"/>
        <w:jc w:val="center"/>
      </w:pPr>
      <w:r>
        <w:rPr>
          <w:sz w:val="24"/>
        </w:rPr>
        <w:t xml:space="preserve">органов Евразийского экономического союза</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3175"/>
        <w:gridCol w:w="1417"/>
        <w:gridCol w:w="2381"/>
        <w:gridCol w:w="1984"/>
        <w:gridCol w:w="1276"/>
        <w:gridCol w:w="1559"/>
        <w:gridCol w:w="1276"/>
        <w:gridCol w:w="5499"/>
        <w:gridCol w:w="3515"/>
        <w:gridCol w:w="1842"/>
        <w:gridCol w:w="1560"/>
        <w:gridCol w:w="1417"/>
        <w:gridCol w:w="1418"/>
        <w:gridCol w:w="1587"/>
      </w:tblGrid>
      <w:tr>
        <w:tblPrEx>
          <w:tblBorders>
            <w:insideH w:val="nil"/>
          </w:tblBorders>
        </w:tblPrEx>
        <w:tc>
          <w:tcPr>
            <w:tcW w:w="567" w:type="dxa"/>
            <w:vMerge w:val="restart"/>
          </w:tcPr>
          <w:p>
            <w:pPr>
              <w:pStyle w:val="0"/>
              <w:jc w:val="center"/>
            </w:pPr>
            <w:r>
              <w:rPr>
                <w:sz w:val="24"/>
              </w:rPr>
              <w:t xml:space="preserve">N</w:t>
            </w:r>
          </w:p>
        </w:tc>
        <w:tc>
          <w:tcPr>
            <w:tcW w:w="3175" w:type="dxa"/>
            <w:vMerge w:val="restart"/>
          </w:tcPr>
          <w:p>
            <w:pPr>
              <w:pStyle w:val="0"/>
              <w:jc w:val="center"/>
            </w:pPr>
            <w:r>
              <w:rPr>
                <w:sz w:val="24"/>
              </w:rPr>
              <w:t xml:space="preserve">Наименование вида нормативного правового акта, полное наименование нормативного правового акта</w:t>
            </w:r>
          </w:p>
        </w:tc>
        <w:tc>
          <w:tcPr>
            <w:tcW w:w="1417" w:type="dxa"/>
            <w:vMerge w:val="restart"/>
          </w:tcPr>
          <w:p>
            <w:pPr>
              <w:pStyle w:val="0"/>
              <w:jc w:val="center"/>
            </w:pPr>
            <w:r>
              <w:rPr>
                <w:sz w:val="24"/>
              </w:rPr>
              <w:t xml:space="preserve">Дата утверждения акта, номер нормативного правового акта, дата государственной регистрации, регистрационный номер Минюста России</w:t>
            </w:r>
          </w:p>
        </w:tc>
        <w:tc>
          <w:tcPr>
            <w:tcW w:w="2381" w:type="dxa"/>
            <w:vMerge w:val="restart"/>
          </w:tcPr>
          <w:p>
            <w:pPr>
              <w:pStyle w:val="0"/>
              <w:jc w:val="center"/>
            </w:pPr>
            <w:r>
              <w:rPr>
                <w:sz w:val="24"/>
              </w:rPr>
              <w:t xml:space="preserve">Документ, содержащий текст нормативного правового акта</w:t>
            </w:r>
          </w:p>
          <w:p>
            <w:pPr>
              <w:pStyle w:val="0"/>
              <w:jc w:val="center"/>
            </w:pPr>
            <w:r>
              <w:rPr>
                <w:sz w:val="24"/>
              </w:rPr>
              <w:t xml:space="preserve">(указывается гиперссылка для скачивания файла в формате docx или pdf)</w:t>
            </w:r>
          </w:p>
          <w:p>
            <w:pPr>
              <w:pStyle w:val="0"/>
              <w:jc w:val="center"/>
            </w:pPr>
            <w:r>
              <w:rPr>
                <w:sz w:val="24"/>
              </w:rPr>
              <w:t xml:space="preserve">Гиперссылка на текст нормативного правового акта на официальном интернет-портале правовой информации (</w:t>
            </w:r>
            <w:hyperlink w:history="0" r:id="rId2382">
              <w:r>
                <w:rPr>
                  <w:sz w:val="24"/>
                  <w:color w:val="0000ff"/>
                </w:rPr>
                <w:t xml:space="preserve">www.pravo.gov.ru</w:t>
              </w:r>
            </w:hyperlink>
            <w:r>
              <w:rPr>
                <w:sz w:val="24"/>
              </w:rPr>
              <w:t xml:space="preserve">)</w:t>
            </w:r>
          </w:p>
        </w:tc>
        <w:tc>
          <w:tcPr>
            <w:tcW w:w="1984" w:type="dxa"/>
            <w:vMerge w:val="restart"/>
          </w:tcPr>
          <w:p>
            <w:pPr>
              <w:pStyle w:val="0"/>
              <w:jc w:val="center"/>
            </w:pPr>
            <w:r>
              <w:rPr>
                <w:sz w:val="24"/>
              </w:rPr>
              <w:t xml:space="preserve">Реквизиты структурных единиц нормативного правового акта, содержащих обязательные требования</w:t>
            </w:r>
          </w:p>
        </w:tc>
        <w:tc>
          <w:tcPr>
            <w:tcW w:w="1276" w:type="dxa"/>
            <w:vMerge w:val="restart"/>
          </w:tcPr>
          <w:p>
            <w:pPr>
              <w:pStyle w:val="0"/>
              <w:jc w:val="center"/>
            </w:pPr>
            <w:r>
              <w:rPr>
                <w:sz w:val="24"/>
              </w:rPr>
              <w:t xml:space="preserve">Категории лиц, обязанных соблюдать установленные нормативным правовым актом обязательные требования: физические лица</w:t>
            </w:r>
          </w:p>
          <w:p>
            <w:pPr>
              <w:pStyle w:val="0"/>
              <w:jc w:val="center"/>
            </w:pPr>
            <w:r>
              <w:rPr>
                <w:sz w:val="24"/>
              </w:rPr>
              <w:t xml:space="preserve">(указывается один из вариантов: Да/Нет)</w:t>
            </w:r>
          </w:p>
        </w:tc>
        <w:tc>
          <w:tcPr>
            <w:tcW w:w="1559" w:type="dxa"/>
            <w:tcBorders>
              <w:bottom w:val="nil"/>
            </w:tcBorders>
          </w:tcPr>
          <w:p>
            <w:pPr>
              <w:pStyle w:val="0"/>
              <w:jc w:val="center"/>
            </w:pPr>
            <w:r>
              <w:rPr>
                <w:sz w:val="24"/>
              </w:rPr>
              <w:t xml:space="preserve">Категории лиц, обязанных соблюдать установленные нормативным правовым актом обязательные требования: физические лица, зарегистрированные как индивидуальные предприниматели</w:t>
            </w:r>
          </w:p>
        </w:tc>
        <w:tc>
          <w:tcPr>
            <w:tcW w:w="1276" w:type="dxa"/>
            <w:vMerge w:val="restart"/>
          </w:tcPr>
          <w:p>
            <w:pPr>
              <w:pStyle w:val="0"/>
              <w:jc w:val="center"/>
            </w:pPr>
            <w:r>
              <w:rPr>
                <w:sz w:val="24"/>
              </w:rPr>
              <w:t xml:space="preserve">Категории лиц, обязанных соблюдать установленные нормативным правовым актом обязательные требования: юридические лица</w:t>
            </w:r>
          </w:p>
          <w:p>
            <w:pPr>
              <w:pStyle w:val="0"/>
              <w:jc w:val="center"/>
            </w:pPr>
            <w:r>
              <w:rPr>
                <w:sz w:val="24"/>
              </w:rPr>
              <w:t xml:space="preserve">(указывается один из вариантов: Да/Нет)</w:t>
            </w:r>
          </w:p>
        </w:tc>
        <w:tc>
          <w:tcPr>
            <w:tcW w:w="5499" w:type="dxa"/>
            <w:vMerge w:val="restart"/>
          </w:tcPr>
          <w:p>
            <w:pPr>
              <w:pStyle w:val="0"/>
              <w:jc w:val="center"/>
            </w:pPr>
            <w:r>
              <w:rPr>
                <w:sz w:val="24"/>
              </w:rPr>
              <w:t xml:space="preserve">Иные категории лиц</w:t>
            </w:r>
          </w:p>
          <w:p>
            <w:pPr>
              <w:pStyle w:val="0"/>
              <w:jc w:val="center"/>
            </w:pPr>
            <w:r>
              <w:rPr>
                <w:sz w:val="24"/>
              </w:rPr>
              <w:t xml:space="preserve">(указываются специальные категории физических и юридических лиц в случае, если обязательные требования направлены на регулирование исключительно их деятельности)</w:t>
            </w:r>
          </w:p>
        </w:tc>
        <w:tc>
          <w:tcPr>
            <w:tcW w:w="3515" w:type="dxa"/>
            <w:vMerge w:val="restart"/>
          </w:tcPr>
          <w:p>
            <w:pPr>
              <w:pStyle w:val="0"/>
              <w:jc w:val="center"/>
            </w:pPr>
            <w:r>
              <w:rPr>
                <w:sz w:val="24"/>
              </w:rPr>
              <w:t xml:space="preserve">Виды экономической деятельности лиц, обязанных соблюдать установленные нормативным правовым актом обязательные требования, в соответствии с </w:t>
            </w:r>
            <w:hyperlink w:history="0" r:id="rId2383"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ОКВЭД</w:t>
              </w:r>
            </w:hyperlink>
          </w:p>
          <w:p>
            <w:pPr>
              <w:pStyle w:val="0"/>
              <w:jc w:val="center"/>
            </w:pPr>
            <w:r>
              <w:rPr>
                <w:sz w:val="24"/>
              </w:rPr>
              <w:t xml:space="preserve">(в случае если обязательное требование устанавливается в отношении деятельности лиц, указывается один из вариантов:</w:t>
            </w:r>
          </w:p>
          <w:p>
            <w:pPr>
              <w:pStyle w:val="0"/>
              <w:jc w:val="center"/>
            </w:pPr>
            <w:r>
              <w:rPr>
                <w:sz w:val="24"/>
              </w:rPr>
              <w:t xml:space="preserve">1) все виды экономической деятельности;</w:t>
            </w:r>
          </w:p>
          <w:p>
            <w:pPr>
              <w:pStyle w:val="0"/>
              <w:jc w:val="center"/>
            </w:pPr>
            <w:r>
              <w:rPr>
                <w:sz w:val="24"/>
              </w:rPr>
              <w:t xml:space="preserve">2) коды </w:t>
            </w:r>
            <w:hyperlink w:history="0" r:id="rId2384"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ОКВЭД</w:t>
              </w:r>
            </w:hyperlink>
            <w:r>
              <w:rPr>
                <w:sz w:val="24"/>
              </w:rPr>
              <w:t xml:space="preserve"> (указывается максимально точный код </w:t>
            </w:r>
            <w:hyperlink w:history="0" r:id="rId2385"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ОКВЭД</w:t>
              </w:r>
            </w:hyperlink>
            <w:r>
              <w:rPr>
                <w:sz w:val="24"/>
              </w:rPr>
              <w:t xml:space="preserve"> (класс, подкласс, группа, подгруппа, вид), в случае, если нормативным правовым актом устанавливаются обязательные требования для подгруппы/группы/подкласса/класса в целом, может указываться код </w:t>
            </w:r>
            <w:hyperlink w:history="0" r:id="rId2386"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ОКВЭД</w:t>
              </w:r>
            </w:hyperlink>
            <w:r>
              <w:rPr>
                <w:sz w:val="24"/>
              </w:rPr>
              <w:t xml:space="preserve"> верхнего уровня)</w:t>
            </w:r>
          </w:p>
        </w:tc>
        <w:tc>
          <w:tcPr>
            <w:tcW w:w="1842" w:type="dxa"/>
            <w:vMerge w:val="restart"/>
          </w:tcPr>
          <w:p>
            <w:pPr>
              <w:pStyle w:val="0"/>
              <w:jc w:val="center"/>
            </w:pPr>
            <w:r>
              <w:rPr>
                <w:sz w:val="24"/>
              </w:rPr>
              <w:t xml:space="preserve">Вид государственного контроля (надзора), наименование вида разрешительной деятельности, в рамках которых обеспечивается оценка соблюдения обязательных требований, установленных нормативным правовым актом</w:t>
            </w:r>
          </w:p>
          <w:p>
            <w:pPr>
              <w:pStyle w:val="0"/>
              <w:jc w:val="center"/>
            </w:pPr>
            <w:r>
              <w:rPr>
                <w:sz w:val="24"/>
              </w:rPr>
              <w:t xml:space="preserve">(указывается в соответствии с федеральной государственной информационной системой "федеральный реестр государственных и муниципальных услуг (функций)")</w:t>
            </w:r>
          </w:p>
        </w:tc>
        <w:tc>
          <w:tcPr>
            <w:tcW w:w="1560" w:type="dxa"/>
            <w:vMerge w:val="restart"/>
          </w:tcPr>
          <w:p>
            <w:pPr>
              <w:pStyle w:val="0"/>
              <w:jc w:val="center"/>
            </w:pPr>
            <w:r>
              <w:rPr>
                <w:sz w:val="24"/>
              </w:rPr>
              <w:t xml:space="preserve">Реквизиты структурных единиц нормативных правовых актов, предусматривающих установление административной ответственности за несоблюдение обязательного требования (при их наличии)</w:t>
            </w:r>
          </w:p>
        </w:tc>
        <w:tc>
          <w:tcPr>
            <w:tcW w:w="1417" w:type="dxa"/>
            <w:vMerge w:val="restart"/>
          </w:tcPr>
          <w:p>
            <w:pPr>
              <w:pStyle w:val="0"/>
              <w:jc w:val="center"/>
            </w:pPr>
            <w:r>
              <w:rPr>
                <w:sz w:val="24"/>
              </w:rPr>
              <w:t xml:space="preserve">Гиперссылки на утвержденные проверочные листы</w:t>
            </w:r>
          </w:p>
          <w:p>
            <w:pPr>
              <w:pStyle w:val="0"/>
              <w:jc w:val="center"/>
            </w:pPr>
            <w:r>
              <w:rPr>
                <w:sz w:val="24"/>
              </w:rPr>
              <w:t xml:space="preserve">в формате, допускающем их использование для самообследования</w:t>
            </w:r>
          </w:p>
          <w:p>
            <w:pPr>
              <w:pStyle w:val="0"/>
              <w:jc w:val="center"/>
            </w:pPr>
            <w:r>
              <w:rPr>
                <w:sz w:val="24"/>
              </w:rPr>
              <w:t xml:space="preserve">(при их наличии)</w:t>
            </w:r>
          </w:p>
        </w:tc>
        <w:tc>
          <w:tcPr>
            <w:tcW w:w="1418" w:type="dxa"/>
            <w:vMerge w:val="restart"/>
          </w:tcPr>
          <w:p>
            <w:pPr>
              <w:pStyle w:val="0"/>
              <w:jc w:val="center"/>
            </w:pPr>
            <w:r>
              <w:rPr>
                <w:sz w:val="24"/>
              </w:rPr>
              <w:t xml:space="preserve">Гиперссылки на документы, содержащие информацию о способах и процедуре самообследования, в том числе методические рекомендации по проведению самообследования и подготовке декларации соблюдения обязательных требований (при ее наличии)</w:t>
            </w:r>
          </w:p>
        </w:tc>
        <w:tc>
          <w:tcPr>
            <w:tcW w:w="1587" w:type="dxa"/>
            <w:vMerge w:val="restart"/>
          </w:tcPr>
          <w:p>
            <w:pPr>
              <w:pStyle w:val="0"/>
              <w:jc w:val="center"/>
            </w:pPr>
            <w:r>
              <w:rPr>
                <w:sz w:val="24"/>
              </w:rPr>
              <w:t xml:space="preserve">Гиперссылки на руководства по соблюдению обязательных требований, иные документы ненормативного характера, содержащие информацию об обязательных требованиях и порядке их соблюдения (при их наличии).</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59" w:type="dxa"/>
            <w:tcBorders>
              <w:top w:val="nil"/>
            </w:tcBorders>
          </w:tcPr>
          <w:p>
            <w:pPr>
              <w:pStyle w:val="0"/>
              <w:jc w:val="center"/>
            </w:pPr>
            <w:r>
              <w:rPr>
                <w:sz w:val="24"/>
              </w:rPr>
              <w:t xml:space="preserve">(указывается один из вариантов: Да/Нет)</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w="567" w:type="dxa"/>
          </w:tcPr>
          <w:p>
            <w:pPr>
              <w:pStyle w:val="0"/>
              <w:jc w:val="center"/>
            </w:pPr>
            <w:r>
              <w:rPr>
                <w:sz w:val="24"/>
              </w:rPr>
              <w:t xml:space="preserve">1</w:t>
            </w:r>
          </w:p>
        </w:tc>
        <w:tc>
          <w:tcPr>
            <w:tcW w:w="3175" w:type="dxa"/>
          </w:tcPr>
          <w:p>
            <w:pPr>
              <w:pStyle w:val="0"/>
              <w:jc w:val="center"/>
            </w:pPr>
            <w:r>
              <w:rPr>
                <w:sz w:val="24"/>
              </w:rPr>
              <w:t xml:space="preserve">2</w:t>
            </w:r>
          </w:p>
        </w:tc>
        <w:tc>
          <w:tcPr>
            <w:tcW w:w="1417" w:type="dxa"/>
          </w:tcPr>
          <w:p>
            <w:pPr>
              <w:pStyle w:val="0"/>
              <w:jc w:val="center"/>
            </w:pPr>
            <w:r>
              <w:rPr>
                <w:sz w:val="24"/>
              </w:rPr>
              <w:t xml:space="preserve">3</w:t>
            </w:r>
          </w:p>
        </w:tc>
        <w:tc>
          <w:tcPr>
            <w:tcW w:w="2381" w:type="dxa"/>
          </w:tcPr>
          <w:p>
            <w:pPr>
              <w:pStyle w:val="0"/>
              <w:jc w:val="center"/>
            </w:pPr>
            <w:r>
              <w:rPr>
                <w:sz w:val="24"/>
              </w:rPr>
              <w:t xml:space="preserve">4</w:t>
            </w:r>
          </w:p>
        </w:tc>
        <w:tc>
          <w:tcPr>
            <w:tcW w:w="1984" w:type="dxa"/>
          </w:tcPr>
          <w:p>
            <w:pPr>
              <w:pStyle w:val="0"/>
              <w:jc w:val="center"/>
            </w:pPr>
            <w:r>
              <w:rPr>
                <w:sz w:val="24"/>
              </w:rPr>
              <w:t xml:space="preserve">5</w:t>
            </w:r>
          </w:p>
        </w:tc>
        <w:tc>
          <w:tcPr>
            <w:tcW w:w="1276" w:type="dxa"/>
          </w:tcPr>
          <w:p>
            <w:pPr>
              <w:pStyle w:val="0"/>
              <w:jc w:val="center"/>
            </w:pPr>
            <w:r>
              <w:rPr>
                <w:sz w:val="24"/>
              </w:rPr>
              <w:t xml:space="preserve">6</w:t>
            </w:r>
          </w:p>
        </w:tc>
        <w:tc>
          <w:tcPr>
            <w:tcW w:w="1559" w:type="dxa"/>
          </w:tcPr>
          <w:p>
            <w:pPr>
              <w:pStyle w:val="0"/>
              <w:jc w:val="center"/>
            </w:pPr>
            <w:r>
              <w:rPr>
                <w:sz w:val="24"/>
              </w:rPr>
              <w:t xml:space="preserve">7</w:t>
            </w:r>
          </w:p>
        </w:tc>
        <w:tc>
          <w:tcPr>
            <w:tcW w:w="1276" w:type="dxa"/>
          </w:tcPr>
          <w:p>
            <w:pPr>
              <w:pStyle w:val="0"/>
              <w:jc w:val="center"/>
            </w:pPr>
            <w:r>
              <w:rPr>
                <w:sz w:val="24"/>
              </w:rPr>
              <w:t xml:space="preserve">8</w:t>
            </w:r>
          </w:p>
        </w:tc>
        <w:tc>
          <w:tcPr>
            <w:tcW w:w="5499" w:type="dxa"/>
          </w:tcPr>
          <w:p>
            <w:pPr>
              <w:pStyle w:val="0"/>
              <w:jc w:val="center"/>
            </w:pPr>
            <w:r>
              <w:rPr>
                <w:sz w:val="24"/>
              </w:rPr>
              <w:t xml:space="preserve">9</w:t>
            </w:r>
          </w:p>
        </w:tc>
        <w:tc>
          <w:tcPr>
            <w:tcW w:w="3515" w:type="dxa"/>
          </w:tcPr>
          <w:p>
            <w:pPr>
              <w:pStyle w:val="0"/>
              <w:jc w:val="center"/>
            </w:pPr>
            <w:r>
              <w:rPr>
                <w:sz w:val="24"/>
              </w:rPr>
              <w:t xml:space="preserve">10</w:t>
            </w:r>
          </w:p>
        </w:tc>
        <w:tc>
          <w:tcPr>
            <w:tcW w:w="1842" w:type="dxa"/>
          </w:tcPr>
          <w:p>
            <w:pPr>
              <w:pStyle w:val="0"/>
              <w:jc w:val="center"/>
            </w:pPr>
            <w:r>
              <w:rPr>
                <w:sz w:val="24"/>
              </w:rPr>
              <w:t xml:space="preserve">11</w:t>
            </w:r>
          </w:p>
        </w:tc>
        <w:tc>
          <w:tcPr>
            <w:tcW w:w="1560" w:type="dxa"/>
          </w:tcPr>
          <w:p>
            <w:pPr>
              <w:pStyle w:val="0"/>
              <w:jc w:val="center"/>
            </w:pPr>
            <w:r>
              <w:rPr>
                <w:sz w:val="24"/>
              </w:rPr>
              <w:t xml:space="preserve">12</w:t>
            </w:r>
          </w:p>
        </w:tc>
        <w:tc>
          <w:tcPr>
            <w:tcW w:w="1417" w:type="dxa"/>
          </w:tcPr>
          <w:p>
            <w:pPr>
              <w:pStyle w:val="0"/>
              <w:jc w:val="center"/>
            </w:pPr>
            <w:r>
              <w:rPr>
                <w:sz w:val="24"/>
              </w:rPr>
              <w:t xml:space="preserve">13</w:t>
            </w:r>
          </w:p>
        </w:tc>
        <w:tc>
          <w:tcPr>
            <w:tcW w:w="1418" w:type="dxa"/>
          </w:tcPr>
          <w:p>
            <w:pPr>
              <w:pStyle w:val="0"/>
              <w:jc w:val="center"/>
            </w:pPr>
            <w:r>
              <w:rPr>
                <w:sz w:val="24"/>
              </w:rPr>
              <w:t xml:space="preserve">14</w:t>
            </w:r>
          </w:p>
        </w:tc>
        <w:tc>
          <w:tcPr>
            <w:tcW w:w="1587" w:type="dxa"/>
          </w:tcPr>
          <w:p>
            <w:pPr>
              <w:pStyle w:val="0"/>
              <w:jc w:val="center"/>
            </w:pPr>
            <w:r>
              <w:rPr>
                <w:sz w:val="24"/>
              </w:rPr>
              <w:t xml:space="preserve">15</w:t>
            </w:r>
          </w:p>
        </w:tc>
      </w:tr>
      <w:tr>
        <w:tc>
          <w:tcPr>
            <w:tcW w:w="567" w:type="dxa"/>
          </w:tcPr>
          <w:p>
            <w:pPr>
              <w:pStyle w:val="0"/>
            </w:pPr>
            <w:r>
              <w:rPr>
                <w:sz w:val="24"/>
              </w:rPr>
              <w:t xml:space="preserve">1</w:t>
            </w:r>
          </w:p>
        </w:tc>
        <w:tc>
          <w:tcPr>
            <w:tcW w:w="3175" w:type="dxa"/>
          </w:tcPr>
          <w:p>
            <w:pPr>
              <w:pStyle w:val="0"/>
            </w:pPr>
            <w:r>
              <w:rPr>
                <w:sz w:val="24"/>
              </w:rPr>
              <w:t xml:space="preserve">Технический </w:t>
            </w:r>
            <w:hyperlink w:history="0" r:id="rId2387" w:tooltip="Решение Комиссии Таможенного союза от 18.10.2011 N 823 (ред. от 24.11.2023) &quot;О принятии технического регламента Таможенного союза &quot;О безопасности машин и оборудования&quot; (вместе с &quot;ТР ТС 010/2011. Технический регламент Таможенного союза. О безопасности машин и оборудования&quot;) {КонсультантПлюс}">
              <w:r>
                <w:rPr>
                  <w:sz w:val="24"/>
                  <w:color w:val="0000ff"/>
                </w:rPr>
                <w:t xml:space="preserve">регламент</w:t>
              </w:r>
            </w:hyperlink>
            <w:r>
              <w:rPr>
                <w:sz w:val="24"/>
              </w:rPr>
              <w:t xml:space="preserve"> Таможенного союза</w:t>
            </w:r>
          </w:p>
          <w:p>
            <w:pPr>
              <w:pStyle w:val="0"/>
            </w:pPr>
            <w:r>
              <w:rPr>
                <w:sz w:val="24"/>
              </w:rPr>
              <w:t xml:space="preserve">"О безопасности машин и оборудования"</w:t>
            </w:r>
          </w:p>
          <w:p>
            <w:pPr>
              <w:pStyle w:val="0"/>
            </w:pPr>
            <w:r>
              <w:rPr>
                <w:sz w:val="24"/>
              </w:rPr>
              <w:t xml:space="preserve">(ТР ТС 010/2011), утвержденный решением Комиссии Таможенного союза</w:t>
            </w:r>
          </w:p>
        </w:tc>
        <w:tc>
          <w:tcPr>
            <w:tcW w:w="1417" w:type="dxa"/>
          </w:tcPr>
          <w:p>
            <w:pPr>
              <w:pStyle w:val="0"/>
            </w:pPr>
            <w:r>
              <w:rPr>
                <w:sz w:val="24"/>
              </w:rPr>
              <w:t xml:space="preserve">18.10.2011 N 823</w:t>
            </w:r>
          </w:p>
        </w:tc>
        <w:tc>
          <w:tcPr>
            <w:tcW w:w="2381" w:type="dxa"/>
          </w:tcPr>
          <w:p>
            <w:pPr>
              <w:pStyle w:val="0"/>
            </w:pPr>
            <w:r>
              <w:rPr>
                <w:sz w:val="24"/>
              </w:rPr>
              <w:t xml:space="preserve">Официальный сайт Комиссии таможенного союза </w:t>
            </w:r>
            <w:hyperlink w:history="0" r:id="rId2388">
              <w:r>
                <w:rPr>
                  <w:sz w:val="24"/>
                  <w:color w:val="0000ff"/>
                </w:rPr>
                <w:t xml:space="preserve">www.tsouz.ru</w:t>
              </w:r>
            </w:hyperlink>
            <w:r>
              <w:rPr>
                <w:sz w:val="24"/>
              </w:rPr>
              <w:t xml:space="preserve">, 21.10.2011,</w:t>
            </w:r>
          </w:p>
          <w:p>
            <w:pPr>
              <w:pStyle w:val="0"/>
            </w:pPr>
            <w:hyperlink w:history="0" r:id="rId2389">
              <w:r>
                <w:rPr>
                  <w:sz w:val="24"/>
                  <w:color w:val="0000ff"/>
                </w:rPr>
                <w:t xml:space="preserve">http://www.tsouz.ru/KTS/KTS32/Pages/R_823.aspx</w:t>
              </w:r>
            </w:hyperlink>
          </w:p>
        </w:tc>
        <w:tc>
          <w:tcPr>
            <w:tcW w:w="1984" w:type="dxa"/>
          </w:tcPr>
          <w:p>
            <w:pPr>
              <w:pStyle w:val="0"/>
            </w:pPr>
            <w:r>
              <w:rPr>
                <w:sz w:val="24"/>
              </w:rPr>
              <w:t xml:space="preserve">Пункты</w:t>
            </w:r>
          </w:p>
          <w:p>
            <w:pPr>
              <w:pStyle w:val="0"/>
            </w:pPr>
            <w:hyperlink w:history="0" r:id="rId2390" w:tooltip="Решение Комиссии Таможенного союза от 18.10.2011 N 823 (ред. от 24.11.2023) &quot;О принятии технического регламента Таможенного союза &quot;О безопасности машин и оборудования&quot; (вместе с &quot;ТР ТС 010/2011. Технический регламент Таможенного союза. О безопасности машин и оборудования&quot;) {КонсультантПлюс}">
              <w:r>
                <w:rPr>
                  <w:sz w:val="24"/>
                  <w:color w:val="0000ff"/>
                </w:rPr>
                <w:t xml:space="preserve">7</w:t>
              </w:r>
            </w:hyperlink>
            <w:r>
              <w:rPr>
                <w:sz w:val="24"/>
              </w:rPr>
              <w:t xml:space="preserve"> - </w:t>
            </w:r>
            <w:hyperlink w:history="0" r:id="rId2391" w:tooltip="Решение Комиссии Таможенного союза от 18.10.2011 N 823 (ред. от 24.11.2023) &quot;О принятии технического регламента Таможенного союза &quot;О безопасности машин и оборудования&quot; (вместе с &quot;ТР ТС 010/2011. Технический регламент Таможенного союза. О безопасности машин и оборудования&quot;) {КонсультантПлюс}">
              <w:r>
                <w:rPr>
                  <w:sz w:val="24"/>
                  <w:color w:val="0000ff"/>
                </w:rPr>
                <w:t xml:space="preserve">19 статьи 5</w:t>
              </w:r>
            </w:hyperlink>
            <w:r>
              <w:rPr>
                <w:sz w:val="24"/>
              </w:rPr>
              <w:t xml:space="preserve">, </w:t>
            </w:r>
            <w:hyperlink w:history="0" r:id="rId2392" w:tooltip="Решение Комиссии Таможенного союза от 18.10.2011 N 823 (ред. от 24.11.2023) &quot;О принятии технического регламента Таможенного союза &quot;О безопасности машин и оборудования&quot; (вместе с &quot;ТР ТС 010/2011. Технический регламент Таможенного союза. О безопасности машин и оборудования&quot;) {КонсультантПлюс}">
              <w:r>
                <w:rPr>
                  <w:sz w:val="24"/>
                  <w:color w:val="0000ff"/>
                </w:rPr>
                <w:t xml:space="preserve">статья 7</w:t>
              </w:r>
            </w:hyperlink>
            <w:r>
              <w:rPr>
                <w:sz w:val="24"/>
              </w:rPr>
              <w:t xml:space="preserve">, </w:t>
            </w:r>
            <w:hyperlink w:history="0" r:id="rId2393" w:tooltip="Решение Комиссии Таможенного союза от 18.10.2011 N 823 (ред. от 24.11.2023) &quot;О принятии технического регламента Таможенного союза &quot;О безопасности машин и оборудования&quot; (вместе с &quot;ТР ТС 010/2011. Технический регламент Таможенного союза. О безопасности машин и оборудования&quot;) {КонсультантПлюс}">
              <w:r>
                <w:rPr>
                  <w:sz w:val="24"/>
                  <w:color w:val="0000ff"/>
                </w:rPr>
                <w:t xml:space="preserve">пункты 2</w:t>
              </w:r>
            </w:hyperlink>
            <w:r>
              <w:rPr>
                <w:sz w:val="24"/>
              </w:rPr>
              <w:t xml:space="preserve"> - </w:t>
            </w:r>
            <w:hyperlink w:history="0" r:id="rId2394" w:tooltip="Решение Комиссии Таможенного союза от 18.10.2011 N 823 (ред. от 24.11.2023) &quot;О принятии технического регламента Таможенного союза &quot;О безопасности машин и оборудования&quot; (вместе с &quot;ТР ТС 010/2011. Технический регламент Таможенного союза. О безопасности машин и оборудования&quot;) {КонсультантПлюс}">
              <w:r>
                <w:rPr>
                  <w:sz w:val="24"/>
                  <w:color w:val="0000ff"/>
                </w:rPr>
                <w:t xml:space="preserve">5</w:t>
              </w:r>
            </w:hyperlink>
            <w:r>
              <w:rPr>
                <w:sz w:val="24"/>
              </w:rPr>
              <w:t xml:space="preserve"> и </w:t>
            </w:r>
            <w:hyperlink w:history="0" r:id="rId2395" w:tooltip="Решение Комиссии Таможенного союза от 18.10.2011 N 823 (ред. от 24.11.2023) &quot;О принятии технического регламента Таможенного союза &quot;О безопасности машин и оборудования&quot; (вместе с &quot;ТР ТС 010/2011. Технический регламент Таможенного союза. О безопасности машин и оборудования&quot;) {КонсультантПлюс}">
              <w:r>
                <w:rPr>
                  <w:sz w:val="24"/>
                  <w:color w:val="0000ff"/>
                </w:rPr>
                <w:t xml:space="preserve">8 статьи 8</w:t>
              </w:r>
            </w:hyperlink>
            <w:r>
              <w:rPr>
                <w:sz w:val="24"/>
              </w:rPr>
              <w:t xml:space="preserve">, </w:t>
            </w:r>
            <w:hyperlink w:history="0" r:id="rId2396" w:tooltip="Решение Комиссии Таможенного союза от 18.10.2011 N 823 (ред. от 24.11.2023) &quot;О принятии технического регламента Таможенного союза &quot;О безопасности машин и оборудования&quot; (вместе с &quot;ТР ТС 010/2011. Технический регламент Таможенного союза. О безопасности машин и оборудования&quot;) {КонсультантПлюс}">
              <w:r>
                <w:rPr>
                  <w:sz w:val="24"/>
                  <w:color w:val="0000ff"/>
                </w:rPr>
                <w:t xml:space="preserve">пункт 1 статьи 12</w:t>
              </w:r>
            </w:hyperlink>
            <w:r>
              <w:rPr>
                <w:sz w:val="24"/>
              </w:rPr>
              <w:t xml:space="preserve">, </w:t>
            </w:r>
            <w:hyperlink w:history="0" r:id="rId2397" w:tooltip="Решение Комиссии Таможенного союза от 18.10.2011 N 823 (ред. от 24.11.2023) &quot;О принятии технического регламента Таможенного союза &quot;О безопасности машин и оборудования&quot; (вместе с &quot;ТР ТС 010/2011. Технический регламент Таможенного союза. О безопасности машин и оборудования&quot;) {КонсультантПлюс}">
              <w:r>
                <w:rPr>
                  <w:sz w:val="24"/>
                  <w:color w:val="0000ff"/>
                </w:rPr>
                <w:t xml:space="preserve">Приложение N 1</w:t>
              </w:r>
            </w:hyperlink>
            <w:r>
              <w:rPr>
                <w:sz w:val="24"/>
              </w:rPr>
              <w:t xml:space="preserve">, разделы </w:t>
            </w:r>
            <w:hyperlink w:history="0" r:id="rId2398" w:tooltip="Решение Комиссии Таможенного союза от 18.10.2011 N 823 (ред. от 24.11.2023) &quot;О принятии технического регламента Таможенного союза &quot;О безопасности машин и оборудования&quot; (вместе с &quot;ТР ТС 010/2011. Технический регламент Таможенного союза. О безопасности машин и оборудования&quot;) {КонсультантПлюс}">
              <w:r>
                <w:rPr>
                  <w:sz w:val="24"/>
                  <w:color w:val="0000ff"/>
                </w:rPr>
                <w:t xml:space="preserve">"Сельскохозяйственные и другие самоходные и мобильные машины"</w:t>
              </w:r>
            </w:hyperlink>
            <w:r>
              <w:rPr>
                <w:sz w:val="24"/>
              </w:rPr>
              <w:t xml:space="preserve">, </w:t>
            </w:r>
            <w:hyperlink w:history="0" r:id="rId2399" w:tooltip="Решение Комиссии Таможенного союза от 18.10.2011 N 823 (ред. от 24.11.2023) &quot;О принятии технического регламента Таможенного союза &quot;О безопасности машин и оборудования&quot; (вместе с &quot;ТР ТС 010/2011. Технический регламент Таможенного союза. О безопасности машин и оборудования&quot;) {КонсультантПлюс}">
              <w:r>
                <w:rPr>
                  <w:sz w:val="24"/>
                  <w:color w:val="0000ff"/>
                </w:rPr>
                <w:t xml:space="preserve">"Грузоподъемные машины"</w:t>
              </w:r>
            </w:hyperlink>
            <w:r>
              <w:rPr>
                <w:sz w:val="24"/>
              </w:rPr>
              <w:t xml:space="preserve"> </w:t>
            </w:r>
            <w:hyperlink w:history="0" r:id="rId2400" w:tooltip="Решение Комиссии Таможенного союза от 18.10.2011 N 823 (ред. от 24.11.2023) &quot;О принятии технического регламента Таможенного союза &quot;О безопасности машин и оборудования&quot; (вместе с &quot;ТР ТС 010/2011. Технический регламент Таможенного союза. О безопасности машин и оборудования&quot;) {КонсультантПлюс}">
              <w:r>
                <w:rPr>
                  <w:sz w:val="24"/>
                  <w:color w:val="0000ff"/>
                </w:rPr>
                <w:t xml:space="preserve">приложения N 2</w:t>
              </w:r>
            </w:hyperlink>
            <w:r>
              <w:rPr>
                <w:sz w:val="24"/>
              </w:rPr>
              <w:t xml:space="preserve"> к ТР ТС 010/2011</w:t>
            </w:r>
          </w:p>
        </w:tc>
        <w:tc>
          <w:tcPr>
            <w:tcW w:w="1276" w:type="dxa"/>
          </w:tcPr>
          <w:p>
            <w:pPr>
              <w:pStyle w:val="0"/>
            </w:pPr>
            <w:r>
              <w:rPr>
                <w:sz w:val="24"/>
              </w:rPr>
              <w:t xml:space="preserve">Нет</w:t>
            </w:r>
          </w:p>
        </w:tc>
        <w:tc>
          <w:tcPr>
            <w:tcW w:w="1559" w:type="dxa"/>
          </w:tcPr>
          <w:p>
            <w:pPr>
              <w:pStyle w:val="0"/>
            </w:pPr>
            <w:r>
              <w:rPr>
                <w:sz w:val="24"/>
              </w:rPr>
              <w:t xml:space="preserve">Да</w:t>
            </w:r>
          </w:p>
        </w:tc>
        <w:tc>
          <w:tcPr>
            <w:tcW w:w="1276" w:type="dxa"/>
          </w:tcPr>
          <w:p>
            <w:pPr>
              <w:pStyle w:val="0"/>
            </w:pPr>
            <w:r>
              <w:rPr>
                <w:sz w:val="24"/>
              </w:rPr>
              <w:t xml:space="preserve">Да</w:t>
            </w:r>
          </w:p>
        </w:tc>
        <w:tc>
          <w:tcPr>
            <w:tcW w:w="5499" w:type="dxa"/>
          </w:tcPr>
          <w:p>
            <w:pPr>
              <w:pStyle w:val="0"/>
            </w:pPr>
            <w:r>
              <w:rPr>
                <w:sz w:val="24"/>
              </w:rPr>
              <w:t xml:space="preserve">Организации, эксплуатирующие неопасные производственные объекты</w:t>
            </w:r>
          </w:p>
        </w:tc>
        <w:tc>
          <w:tcPr>
            <w:tcW w:w="3515" w:type="dxa"/>
          </w:tcPr>
          <w:p>
            <w:pPr>
              <w:pStyle w:val="0"/>
            </w:pPr>
            <w:r>
              <w:rPr>
                <w:sz w:val="24"/>
              </w:rPr>
              <w:t xml:space="preserve">Все виды экономической деятельности</w:t>
            </w:r>
          </w:p>
        </w:tc>
        <w:tc>
          <w:tcPr>
            <w:tcW w:w="1842" w:type="dxa"/>
          </w:tcPr>
          <w:p>
            <w:pPr>
              <w:pStyle w:val="0"/>
            </w:pPr>
            <w:r>
              <w:rPr>
                <w:sz w:val="24"/>
              </w:rPr>
              <w:t xml:space="preserve">Федеральный государственный горный надзор</w:t>
            </w:r>
          </w:p>
        </w:tc>
        <w:tc>
          <w:tcPr>
            <w:tcW w:w="1560" w:type="dxa"/>
          </w:tcPr>
          <w:p>
            <w:pPr>
              <w:pStyle w:val="0"/>
            </w:pPr>
            <w:hyperlink w:history="0" r:id="rId2401"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Части 1</w:t>
              </w:r>
            </w:hyperlink>
            <w:r>
              <w:rPr>
                <w:sz w:val="24"/>
              </w:rPr>
              <w:t xml:space="preserve"> и </w:t>
            </w:r>
            <w:hyperlink w:history="0" r:id="rId2402"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2 статьи 14.43</w:t>
              </w:r>
            </w:hyperlink>
            <w:r>
              <w:rPr>
                <w:sz w:val="24"/>
              </w:rPr>
              <w:t xml:space="preserve">, </w:t>
            </w:r>
            <w:hyperlink w:history="0" r:id="rId2403"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части 1</w:t>
              </w:r>
            </w:hyperlink>
            <w:r>
              <w:rPr>
                <w:sz w:val="24"/>
              </w:rPr>
              <w:t xml:space="preserve"> - 4 статьи 14.46,</w:t>
            </w:r>
          </w:p>
          <w:p>
            <w:pPr>
              <w:pStyle w:val="0"/>
            </w:pPr>
            <w:r>
              <w:rPr>
                <w:sz w:val="24"/>
              </w:rPr>
              <w:t xml:space="preserve">Кодекса Российской Федерации об административных правонарушениях от 30.12.2001 N 195-ФЗ</w:t>
            </w:r>
          </w:p>
        </w:tc>
        <w:tc>
          <w:tcPr>
            <w:tcW w:w="1417" w:type="dxa"/>
          </w:tcPr>
          <w:p>
            <w:pPr>
              <w:pStyle w:val="0"/>
            </w:pPr>
            <w:r>
              <w:rPr>
                <w:sz w:val="24"/>
              </w:rPr>
              <w:t xml:space="preserve">отсутствуют</w:t>
            </w:r>
          </w:p>
        </w:tc>
        <w:tc>
          <w:tcPr>
            <w:tcW w:w="1418" w:type="dxa"/>
          </w:tcPr>
          <w:p>
            <w:pPr>
              <w:pStyle w:val="0"/>
            </w:pPr>
            <w:r>
              <w:rPr>
                <w:sz w:val="24"/>
              </w:rPr>
              <w:t xml:space="preserve">отсутствуют</w:t>
            </w:r>
          </w:p>
        </w:tc>
        <w:tc>
          <w:tcPr>
            <w:tcW w:w="1587" w:type="dxa"/>
          </w:tcPr>
          <w:p>
            <w:pPr>
              <w:pStyle w:val="0"/>
            </w:pPr>
            <w:r>
              <w:rPr>
                <w:sz w:val="24"/>
              </w:rPr>
              <w:t xml:space="preserve">отсутствуют</w:t>
            </w:r>
          </w:p>
        </w:tc>
      </w:tr>
    </w:tbl>
    <w:p>
      <w:pPr>
        <w:pStyle w:val="0"/>
        <w:jc w:val="both"/>
      </w:pPr>
      <w:r>
        <w:rPr>
          <w:sz w:val="24"/>
        </w:rPr>
      </w:r>
    </w:p>
    <w:p>
      <w:pPr>
        <w:pStyle w:val="2"/>
        <w:outlineLvl w:val="1"/>
        <w:jc w:val="center"/>
      </w:pPr>
      <w:r>
        <w:rPr>
          <w:sz w:val="24"/>
        </w:rPr>
        <w:t xml:space="preserve">Раздел II. Федеральные законы</w:t>
      </w:r>
    </w:p>
    <w:p>
      <w:pPr>
        <w:pStyle w:val="0"/>
        <w:jc w:val="both"/>
      </w:pPr>
      <w:r>
        <w:rPr>
          <w:sz w:val="24"/>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3175"/>
        <w:gridCol w:w="1417"/>
        <w:gridCol w:w="2381"/>
        <w:gridCol w:w="1984"/>
        <w:gridCol w:w="1276"/>
        <w:gridCol w:w="1559"/>
        <w:gridCol w:w="1276"/>
        <w:gridCol w:w="5499"/>
        <w:gridCol w:w="3515"/>
        <w:gridCol w:w="1842"/>
        <w:gridCol w:w="1560"/>
        <w:gridCol w:w="1417"/>
        <w:gridCol w:w="1418"/>
        <w:gridCol w:w="1587"/>
      </w:tblGrid>
      <w:tr>
        <w:tblPrEx>
          <w:tblBorders>
            <w:insideH w:val="nil"/>
          </w:tblBorders>
        </w:tblPrEx>
        <w:tc>
          <w:tcPr>
            <w:tcW w:w="567" w:type="dxa"/>
            <w:vMerge w:val="restart"/>
          </w:tcPr>
          <w:p>
            <w:pPr>
              <w:pStyle w:val="0"/>
              <w:jc w:val="center"/>
            </w:pPr>
            <w:r>
              <w:rPr>
                <w:sz w:val="24"/>
              </w:rPr>
              <w:t xml:space="preserve">N</w:t>
            </w:r>
          </w:p>
        </w:tc>
        <w:tc>
          <w:tcPr>
            <w:tcW w:w="3175" w:type="dxa"/>
            <w:vMerge w:val="restart"/>
          </w:tcPr>
          <w:p>
            <w:pPr>
              <w:pStyle w:val="0"/>
              <w:jc w:val="center"/>
            </w:pPr>
            <w:r>
              <w:rPr>
                <w:sz w:val="24"/>
              </w:rPr>
              <w:t xml:space="preserve">Наименование вида нормативного правового акта, полное наименование нормативного правового акта</w:t>
            </w:r>
          </w:p>
        </w:tc>
        <w:tc>
          <w:tcPr>
            <w:tcW w:w="1417" w:type="dxa"/>
            <w:vMerge w:val="restart"/>
          </w:tcPr>
          <w:p>
            <w:pPr>
              <w:pStyle w:val="0"/>
              <w:jc w:val="center"/>
            </w:pPr>
            <w:r>
              <w:rPr>
                <w:sz w:val="24"/>
              </w:rPr>
              <w:t xml:space="preserve">Дата утверждения акта, номер нормативного правового акта, дата государственной регистрации, регистрационный номер Минюста России</w:t>
            </w:r>
          </w:p>
        </w:tc>
        <w:tc>
          <w:tcPr>
            <w:tcW w:w="2381" w:type="dxa"/>
            <w:vMerge w:val="restart"/>
          </w:tcPr>
          <w:p>
            <w:pPr>
              <w:pStyle w:val="0"/>
              <w:jc w:val="center"/>
            </w:pPr>
            <w:r>
              <w:rPr>
                <w:sz w:val="24"/>
              </w:rPr>
              <w:t xml:space="preserve">Документ, содержащий текст нормативного правового акта</w:t>
            </w:r>
          </w:p>
          <w:p>
            <w:pPr>
              <w:pStyle w:val="0"/>
              <w:jc w:val="center"/>
            </w:pPr>
            <w:r>
              <w:rPr>
                <w:sz w:val="24"/>
              </w:rPr>
              <w:t xml:space="preserve">(указывается гиперссылка для скачивания файла в формате docx или pdf)</w:t>
            </w:r>
          </w:p>
          <w:p>
            <w:pPr>
              <w:pStyle w:val="0"/>
              <w:jc w:val="center"/>
            </w:pPr>
            <w:r>
              <w:rPr>
                <w:sz w:val="24"/>
              </w:rPr>
              <w:t xml:space="preserve">Гиперссылка на текст нормативного правового акта на официальном интернет-портале правовой информации (</w:t>
            </w:r>
            <w:hyperlink w:history="0" r:id="rId2404">
              <w:r>
                <w:rPr>
                  <w:sz w:val="24"/>
                  <w:color w:val="0000ff"/>
                </w:rPr>
                <w:t xml:space="preserve">www.pravo.gov.ru</w:t>
              </w:r>
            </w:hyperlink>
            <w:r>
              <w:rPr>
                <w:sz w:val="24"/>
              </w:rPr>
              <w:t xml:space="preserve">)</w:t>
            </w:r>
          </w:p>
        </w:tc>
        <w:tc>
          <w:tcPr>
            <w:tcW w:w="1984" w:type="dxa"/>
            <w:vMerge w:val="restart"/>
          </w:tcPr>
          <w:p>
            <w:pPr>
              <w:pStyle w:val="0"/>
              <w:jc w:val="center"/>
            </w:pPr>
            <w:r>
              <w:rPr>
                <w:sz w:val="24"/>
              </w:rPr>
              <w:t xml:space="preserve">Реквизиты структурных единиц нормативного правового акта, содержащих обязательные требования</w:t>
            </w:r>
          </w:p>
        </w:tc>
        <w:tc>
          <w:tcPr>
            <w:tcW w:w="1276" w:type="dxa"/>
            <w:vMerge w:val="restart"/>
          </w:tcPr>
          <w:p>
            <w:pPr>
              <w:pStyle w:val="0"/>
              <w:jc w:val="center"/>
            </w:pPr>
            <w:r>
              <w:rPr>
                <w:sz w:val="24"/>
              </w:rPr>
              <w:t xml:space="preserve">Категории лиц, обязанных соблюдать установленные нормативным правовым актом обязательные требования: физические лица</w:t>
            </w:r>
          </w:p>
          <w:p>
            <w:pPr>
              <w:pStyle w:val="0"/>
              <w:jc w:val="center"/>
            </w:pPr>
            <w:r>
              <w:rPr>
                <w:sz w:val="24"/>
              </w:rPr>
              <w:t xml:space="preserve">(указывается один из вариантов: Да/Нет)</w:t>
            </w:r>
          </w:p>
        </w:tc>
        <w:tc>
          <w:tcPr>
            <w:tcW w:w="1559" w:type="dxa"/>
            <w:tcBorders>
              <w:bottom w:val="nil"/>
            </w:tcBorders>
          </w:tcPr>
          <w:p>
            <w:pPr>
              <w:pStyle w:val="0"/>
              <w:jc w:val="center"/>
            </w:pPr>
            <w:r>
              <w:rPr>
                <w:sz w:val="24"/>
              </w:rPr>
              <w:t xml:space="preserve">Категории лиц, обязанных соблюдать установленные нормативным правовым актом обязательные требования: физические лица, зарегистрированные как индивидуальные предприниматели</w:t>
            </w:r>
          </w:p>
        </w:tc>
        <w:tc>
          <w:tcPr>
            <w:tcW w:w="1276" w:type="dxa"/>
            <w:vMerge w:val="restart"/>
          </w:tcPr>
          <w:p>
            <w:pPr>
              <w:pStyle w:val="0"/>
              <w:jc w:val="center"/>
            </w:pPr>
            <w:r>
              <w:rPr>
                <w:sz w:val="24"/>
              </w:rPr>
              <w:t xml:space="preserve">Категории лиц, обязанных соблюдать установленные нормативным правовым актом обязательные требования: юридические лица</w:t>
            </w:r>
          </w:p>
          <w:p>
            <w:pPr>
              <w:pStyle w:val="0"/>
              <w:jc w:val="center"/>
            </w:pPr>
            <w:r>
              <w:rPr>
                <w:sz w:val="24"/>
              </w:rPr>
              <w:t xml:space="preserve">(указывается один из вариантов: Да/Нет)</w:t>
            </w:r>
          </w:p>
        </w:tc>
        <w:tc>
          <w:tcPr>
            <w:tcW w:w="5499" w:type="dxa"/>
            <w:vMerge w:val="restart"/>
          </w:tcPr>
          <w:p>
            <w:pPr>
              <w:pStyle w:val="0"/>
              <w:jc w:val="center"/>
            </w:pPr>
            <w:r>
              <w:rPr>
                <w:sz w:val="24"/>
              </w:rPr>
              <w:t xml:space="preserve">Иные категории лиц</w:t>
            </w:r>
          </w:p>
          <w:p>
            <w:pPr>
              <w:pStyle w:val="0"/>
              <w:jc w:val="center"/>
            </w:pPr>
            <w:r>
              <w:rPr>
                <w:sz w:val="24"/>
              </w:rPr>
              <w:t xml:space="preserve">(указываются специальные категории физических и юридических лиц в случае, если обязательные требования направлены на регулирование исключительно их деятельности)</w:t>
            </w:r>
          </w:p>
        </w:tc>
        <w:tc>
          <w:tcPr>
            <w:tcW w:w="3515" w:type="dxa"/>
            <w:vMerge w:val="restart"/>
          </w:tcPr>
          <w:p>
            <w:pPr>
              <w:pStyle w:val="0"/>
              <w:jc w:val="center"/>
            </w:pPr>
            <w:r>
              <w:rPr>
                <w:sz w:val="24"/>
              </w:rPr>
              <w:t xml:space="preserve">Виды экономической деятельности лиц, обязанных соблюдать установленные нормативным правовым актом обязательные требования, в соответствии с </w:t>
            </w:r>
            <w:hyperlink w:history="0" r:id="rId2405"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ОКВЭД</w:t>
              </w:r>
            </w:hyperlink>
          </w:p>
          <w:p>
            <w:pPr>
              <w:pStyle w:val="0"/>
              <w:jc w:val="center"/>
            </w:pPr>
            <w:r>
              <w:rPr>
                <w:sz w:val="24"/>
              </w:rPr>
              <w:t xml:space="preserve">(в случае если обязательное требование устанавливается в отношении деятельности лиц указывается один из вариантов:</w:t>
            </w:r>
          </w:p>
          <w:p>
            <w:pPr>
              <w:pStyle w:val="0"/>
              <w:jc w:val="center"/>
            </w:pPr>
            <w:r>
              <w:rPr>
                <w:sz w:val="24"/>
              </w:rPr>
              <w:t xml:space="preserve">1) все виды экономической деятельности;</w:t>
            </w:r>
          </w:p>
          <w:p>
            <w:pPr>
              <w:pStyle w:val="0"/>
              <w:jc w:val="center"/>
            </w:pPr>
            <w:r>
              <w:rPr>
                <w:sz w:val="24"/>
              </w:rPr>
              <w:t xml:space="preserve">2) коды </w:t>
            </w:r>
            <w:hyperlink w:history="0" r:id="rId2406"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ОКВЭД</w:t>
              </w:r>
            </w:hyperlink>
            <w:r>
              <w:rPr>
                <w:sz w:val="24"/>
              </w:rPr>
              <w:t xml:space="preserve"> (указывается максимально точный код </w:t>
            </w:r>
            <w:hyperlink w:history="0" r:id="rId2407"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ОКВЭД</w:t>
              </w:r>
            </w:hyperlink>
            <w:r>
              <w:rPr>
                <w:sz w:val="24"/>
              </w:rPr>
              <w:t xml:space="preserve"> (класс, подкласс, группа, подгруппа, вид), в случае, если нормативным правовым актом устанавливаются обязательные требования для подгруппы/группы/подкласса/класса в целом, может указываться код </w:t>
            </w:r>
            <w:hyperlink w:history="0" r:id="rId2408"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ОКВЭД</w:t>
              </w:r>
            </w:hyperlink>
            <w:r>
              <w:rPr>
                <w:sz w:val="24"/>
              </w:rPr>
              <w:t xml:space="preserve"> верхнего уровня)</w:t>
            </w:r>
          </w:p>
        </w:tc>
        <w:tc>
          <w:tcPr>
            <w:tcW w:w="1842" w:type="dxa"/>
            <w:vMerge w:val="restart"/>
          </w:tcPr>
          <w:p>
            <w:pPr>
              <w:pStyle w:val="0"/>
              <w:jc w:val="center"/>
            </w:pPr>
            <w:r>
              <w:rPr>
                <w:sz w:val="24"/>
              </w:rPr>
              <w:t xml:space="preserve">Вид государственного контроля (надзора), наименование вида разрешительной деятельности, в рамках которых обеспечивается оценка соблюдения обязательных требований, установленных нормативным правовым актом</w:t>
            </w:r>
          </w:p>
          <w:p>
            <w:pPr>
              <w:pStyle w:val="0"/>
              <w:jc w:val="center"/>
            </w:pPr>
            <w:r>
              <w:rPr>
                <w:sz w:val="24"/>
              </w:rPr>
              <w:t xml:space="preserve">(указывается в соответствии с федеральной государственной информационной системой "федеральный реестр государственных и муниципальных услуг (функций)")</w:t>
            </w:r>
          </w:p>
        </w:tc>
        <w:tc>
          <w:tcPr>
            <w:tcW w:w="1560" w:type="dxa"/>
            <w:vMerge w:val="restart"/>
          </w:tcPr>
          <w:p>
            <w:pPr>
              <w:pStyle w:val="0"/>
              <w:jc w:val="center"/>
            </w:pPr>
            <w:r>
              <w:rPr>
                <w:sz w:val="24"/>
              </w:rPr>
              <w:t xml:space="preserve">Реквизиты структурных единиц нормативных правовых актов, предусматривающих установление административной ответственности за несоблюдение обязательного требования (при их наличии)</w:t>
            </w:r>
          </w:p>
        </w:tc>
        <w:tc>
          <w:tcPr>
            <w:tcW w:w="1417" w:type="dxa"/>
            <w:vMerge w:val="restart"/>
          </w:tcPr>
          <w:p>
            <w:pPr>
              <w:pStyle w:val="0"/>
              <w:jc w:val="center"/>
            </w:pPr>
            <w:r>
              <w:rPr>
                <w:sz w:val="24"/>
              </w:rPr>
              <w:t xml:space="preserve">Гиперссылки на утвержденные проверочные листы в формате, допускающем их использование для самообследования</w:t>
            </w:r>
          </w:p>
          <w:p>
            <w:pPr>
              <w:pStyle w:val="0"/>
              <w:jc w:val="center"/>
            </w:pPr>
            <w:r>
              <w:rPr>
                <w:sz w:val="24"/>
              </w:rPr>
              <w:t xml:space="preserve">(при их наличии)</w:t>
            </w:r>
          </w:p>
        </w:tc>
        <w:tc>
          <w:tcPr>
            <w:tcW w:w="1418" w:type="dxa"/>
            <w:vMerge w:val="restart"/>
          </w:tcPr>
          <w:p>
            <w:pPr>
              <w:pStyle w:val="0"/>
              <w:jc w:val="center"/>
            </w:pPr>
            <w:r>
              <w:rPr>
                <w:sz w:val="24"/>
              </w:rPr>
              <w:t xml:space="preserve">Гиперссылки на документы, содержащие информацию о способах и процедуре самообследования, в том числе методические рекомендации по проведению самообследования и подготовке декларации соблюдения обязательных требований</w:t>
            </w:r>
          </w:p>
          <w:p>
            <w:pPr>
              <w:pStyle w:val="0"/>
              <w:jc w:val="center"/>
            </w:pPr>
            <w:r>
              <w:rPr>
                <w:sz w:val="24"/>
              </w:rPr>
              <w:t xml:space="preserve">(при ее наличии)</w:t>
            </w:r>
          </w:p>
        </w:tc>
        <w:tc>
          <w:tcPr>
            <w:tcW w:w="1587" w:type="dxa"/>
            <w:vMerge w:val="restart"/>
          </w:tcPr>
          <w:p>
            <w:pPr>
              <w:pStyle w:val="0"/>
              <w:jc w:val="center"/>
            </w:pPr>
            <w:r>
              <w:rPr>
                <w:sz w:val="24"/>
              </w:rPr>
              <w:t xml:space="preserve">Гиперссылки на руководства по соблюдению обязательных требований, иные документы ненормативного характера, содержащие информацию об обязательных требованиях и порядке их соблюдения</w:t>
            </w:r>
          </w:p>
          <w:p>
            <w:pPr>
              <w:pStyle w:val="0"/>
              <w:jc w:val="center"/>
            </w:pPr>
            <w:r>
              <w:rPr>
                <w:sz w:val="24"/>
              </w:rPr>
              <w:t xml:space="preserve">(при их наличии).</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59" w:type="dxa"/>
            <w:tcBorders>
              <w:top w:val="nil"/>
            </w:tcBorders>
          </w:tcPr>
          <w:p>
            <w:pPr>
              <w:pStyle w:val="0"/>
              <w:jc w:val="center"/>
            </w:pPr>
            <w:r>
              <w:rPr>
                <w:sz w:val="24"/>
              </w:rPr>
              <w:t xml:space="preserve">(указывается один из вариантов: Да/Нет)</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w="567" w:type="dxa"/>
          </w:tcPr>
          <w:p>
            <w:pPr>
              <w:pStyle w:val="0"/>
              <w:jc w:val="center"/>
            </w:pPr>
            <w:r>
              <w:rPr>
                <w:sz w:val="24"/>
              </w:rPr>
              <w:t xml:space="preserve">1</w:t>
            </w:r>
          </w:p>
        </w:tc>
        <w:tc>
          <w:tcPr>
            <w:tcW w:w="3175" w:type="dxa"/>
          </w:tcPr>
          <w:p>
            <w:pPr>
              <w:pStyle w:val="0"/>
              <w:jc w:val="center"/>
            </w:pPr>
            <w:r>
              <w:rPr>
                <w:sz w:val="24"/>
              </w:rPr>
              <w:t xml:space="preserve">2</w:t>
            </w:r>
          </w:p>
        </w:tc>
        <w:tc>
          <w:tcPr>
            <w:tcW w:w="1417" w:type="dxa"/>
          </w:tcPr>
          <w:p>
            <w:pPr>
              <w:pStyle w:val="0"/>
              <w:jc w:val="center"/>
            </w:pPr>
            <w:r>
              <w:rPr>
                <w:sz w:val="24"/>
              </w:rPr>
              <w:t xml:space="preserve">3</w:t>
            </w:r>
          </w:p>
        </w:tc>
        <w:tc>
          <w:tcPr>
            <w:tcW w:w="2381" w:type="dxa"/>
          </w:tcPr>
          <w:p>
            <w:pPr>
              <w:pStyle w:val="0"/>
              <w:jc w:val="center"/>
            </w:pPr>
            <w:r>
              <w:rPr>
                <w:sz w:val="24"/>
              </w:rPr>
              <w:t xml:space="preserve">4</w:t>
            </w:r>
          </w:p>
        </w:tc>
        <w:tc>
          <w:tcPr>
            <w:tcW w:w="1984" w:type="dxa"/>
          </w:tcPr>
          <w:p>
            <w:pPr>
              <w:pStyle w:val="0"/>
              <w:jc w:val="center"/>
            </w:pPr>
            <w:r>
              <w:rPr>
                <w:sz w:val="24"/>
              </w:rPr>
              <w:t xml:space="preserve">5</w:t>
            </w:r>
          </w:p>
        </w:tc>
        <w:tc>
          <w:tcPr>
            <w:tcW w:w="1276" w:type="dxa"/>
          </w:tcPr>
          <w:p>
            <w:pPr>
              <w:pStyle w:val="0"/>
              <w:jc w:val="center"/>
            </w:pPr>
            <w:r>
              <w:rPr>
                <w:sz w:val="24"/>
              </w:rPr>
              <w:t xml:space="preserve">6</w:t>
            </w:r>
          </w:p>
        </w:tc>
        <w:tc>
          <w:tcPr>
            <w:tcW w:w="1559" w:type="dxa"/>
          </w:tcPr>
          <w:p>
            <w:pPr>
              <w:pStyle w:val="0"/>
              <w:jc w:val="center"/>
            </w:pPr>
            <w:r>
              <w:rPr>
                <w:sz w:val="24"/>
              </w:rPr>
              <w:t xml:space="preserve">7</w:t>
            </w:r>
          </w:p>
        </w:tc>
        <w:tc>
          <w:tcPr>
            <w:tcW w:w="1276" w:type="dxa"/>
          </w:tcPr>
          <w:p>
            <w:pPr>
              <w:pStyle w:val="0"/>
              <w:jc w:val="center"/>
            </w:pPr>
            <w:r>
              <w:rPr>
                <w:sz w:val="24"/>
              </w:rPr>
              <w:t xml:space="preserve">8</w:t>
            </w:r>
          </w:p>
        </w:tc>
        <w:tc>
          <w:tcPr>
            <w:tcW w:w="5499" w:type="dxa"/>
          </w:tcPr>
          <w:p>
            <w:pPr>
              <w:pStyle w:val="0"/>
              <w:jc w:val="center"/>
            </w:pPr>
            <w:r>
              <w:rPr>
                <w:sz w:val="24"/>
              </w:rPr>
              <w:t xml:space="preserve">9</w:t>
            </w:r>
          </w:p>
        </w:tc>
        <w:tc>
          <w:tcPr>
            <w:tcW w:w="3515" w:type="dxa"/>
          </w:tcPr>
          <w:p>
            <w:pPr>
              <w:pStyle w:val="0"/>
              <w:jc w:val="center"/>
            </w:pPr>
            <w:r>
              <w:rPr>
                <w:sz w:val="24"/>
              </w:rPr>
              <w:t xml:space="preserve">10</w:t>
            </w:r>
          </w:p>
        </w:tc>
        <w:tc>
          <w:tcPr>
            <w:tcW w:w="1842" w:type="dxa"/>
          </w:tcPr>
          <w:p>
            <w:pPr>
              <w:pStyle w:val="0"/>
              <w:jc w:val="center"/>
            </w:pPr>
            <w:r>
              <w:rPr>
                <w:sz w:val="24"/>
              </w:rPr>
              <w:t xml:space="preserve">11</w:t>
            </w:r>
          </w:p>
        </w:tc>
        <w:tc>
          <w:tcPr>
            <w:tcW w:w="1560" w:type="dxa"/>
          </w:tcPr>
          <w:p>
            <w:pPr>
              <w:pStyle w:val="0"/>
              <w:jc w:val="center"/>
            </w:pPr>
            <w:r>
              <w:rPr>
                <w:sz w:val="24"/>
              </w:rPr>
              <w:t xml:space="preserve">12</w:t>
            </w:r>
          </w:p>
        </w:tc>
        <w:tc>
          <w:tcPr>
            <w:tcW w:w="1417" w:type="dxa"/>
          </w:tcPr>
          <w:p>
            <w:pPr>
              <w:pStyle w:val="0"/>
              <w:jc w:val="center"/>
            </w:pPr>
            <w:r>
              <w:rPr>
                <w:sz w:val="24"/>
              </w:rPr>
              <w:t xml:space="preserve">13</w:t>
            </w:r>
          </w:p>
        </w:tc>
        <w:tc>
          <w:tcPr>
            <w:tcW w:w="1418" w:type="dxa"/>
          </w:tcPr>
          <w:p>
            <w:pPr>
              <w:pStyle w:val="0"/>
              <w:jc w:val="center"/>
            </w:pPr>
            <w:r>
              <w:rPr>
                <w:sz w:val="24"/>
              </w:rPr>
              <w:t xml:space="preserve">14</w:t>
            </w:r>
          </w:p>
        </w:tc>
        <w:tc>
          <w:tcPr>
            <w:tcW w:w="1587" w:type="dxa"/>
          </w:tcPr>
          <w:p>
            <w:pPr>
              <w:pStyle w:val="0"/>
              <w:jc w:val="center"/>
            </w:pPr>
            <w:r>
              <w:rPr>
                <w:sz w:val="24"/>
              </w:rPr>
              <w:t xml:space="preserve">15</w:t>
            </w:r>
          </w:p>
        </w:tc>
      </w:tr>
      <w:tr>
        <w:tc>
          <w:tcPr>
            <w:tcW w:w="567" w:type="dxa"/>
          </w:tcPr>
          <w:p>
            <w:pPr>
              <w:pStyle w:val="0"/>
            </w:pPr>
            <w:r>
              <w:rPr>
                <w:sz w:val="24"/>
              </w:rPr>
              <w:t xml:space="preserve">2</w:t>
            </w:r>
          </w:p>
        </w:tc>
        <w:tc>
          <w:tcPr>
            <w:tcW w:w="3175" w:type="dxa"/>
          </w:tcPr>
          <w:p>
            <w:pPr>
              <w:pStyle w:val="0"/>
            </w:pPr>
            <w:hyperlink w:history="0" r:id="rId2409" w:tooltip="Закон РФ от 21.02.1992 N 2395-1 (ред. от 31.07.2025) &quot;О недрах&quot; {КонсультантПлюс}">
              <w:r>
                <w:rPr>
                  <w:sz w:val="24"/>
                  <w:color w:val="0000ff"/>
                </w:rPr>
                <w:t xml:space="preserve">Закон</w:t>
              </w:r>
            </w:hyperlink>
            <w:r>
              <w:rPr>
                <w:sz w:val="24"/>
              </w:rPr>
              <w:t xml:space="preserve"> Российской Федерации "О недрах"</w:t>
            </w:r>
          </w:p>
        </w:tc>
        <w:tc>
          <w:tcPr>
            <w:tcW w:w="1417" w:type="dxa"/>
          </w:tcPr>
          <w:p>
            <w:pPr>
              <w:pStyle w:val="0"/>
            </w:pPr>
            <w:r>
              <w:rPr>
                <w:sz w:val="24"/>
              </w:rPr>
              <w:t xml:space="preserve">21.02.1992 N 2395-1</w:t>
            </w:r>
          </w:p>
        </w:tc>
        <w:tc>
          <w:tcPr>
            <w:tcW w:w="2381" w:type="dxa"/>
          </w:tcPr>
          <w:p>
            <w:pPr>
              <w:pStyle w:val="0"/>
            </w:pPr>
            <w:hyperlink w:history="0" r:id="rId2410">
              <w:r>
                <w:rPr>
                  <w:sz w:val="24"/>
                  <w:color w:val="0000ff"/>
                </w:rPr>
                <w:t xml:space="preserve">http://pravo.gov.ru/proxy/ips/?searchres=&amp;bpas=cd00000&amp;intelsearch=21.02.1992+%E2%84%96+2395-1&amp;sort=-1</w:t>
              </w:r>
            </w:hyperlink>
          </w:p>
        </w:tc>
        <w:tc>
          <w:tcPr>
            <w:tcW w:w="1984" w:type="dxa"/>
          </w:tcPr>
          <w:p>
            <w:pPr>
              <w:pStyle w:val="0"/>
            </w:pPr>
            <w:hyperlink w:history="0" r:id="rId2411" w:tooltip="Закон РФ от 21.02.1992 N 2395-1 (ред. от 31.07.2025) &quot;О недрах&quot; {КонсультантПлюс}">
              <w:r>
                <w:rPr>
                  <w:sz w:val="24"/>
                  <w:color w:val="0000ff"/>
                </w:rPr>
                <w:t xml:space="preserve">Статья 7</w:t>
              </w:r>
            </w:hyperlink>
            <w:r>
              <w:rPr>
                <w:sz w:val="24"/>
              </w:rPr>
              <w:t xml:space="preserve">; </w:t>
            </w:r>
            <w:hyperlink w:history="0" r:id="rId2412" w:tooltip="Закон РФ от 21.02.1992 N 2395-1 (ред. от 31.07.2025) &quot;О недрах&quot; {КонсультантПлюс}">
              <w:r>
                <w:rPr>
                  <w:sz w:val="24"/>
                  <w:color w:val="0000ff"/>
                </w:rPr>
                <w:t xml:space="preserve">части 2</w:t>
              </w:r>
            </w:hyperlink>
            <w:r>
              <w:rPr>
                <w:sz w:val="24"/>
              </w:rPr>
              <w:t xml:space="preserve"> и </w:t>
            </w:r>
            <w:hyperlink w:history="0" r:id="rId2413" w:tooltip="Закон РФ от 21.02.1992 N 2395-1 (ред. от 31.07.2025) &quot;О недрах&quot; {КонсультантПлюс}">
              <w:r>
                <w:rPr>
                  <w:sz w:val="24"/>
                  <w:color w:val="0000ff"/>
                </w:rPr>
                <w:t xml:space="preserve">3 статьи 22</w:t>
              </w:r>
            </w:hyperlink>
            <w:r>
              <w:rPr>
                <w:sz w:val="24"/>
              </w:rPr>
              <w:t xml:space="preserve">; </w:t>
            </w:r>
            <w:hyperlink w:history="0" r:id="rId2414" w:tooltip="Закон РФ от 21.02.1992 N 2395-1 (ред. от 31.07.2025) &quot;О недрах&quot; {КонсультантПлюс}">
              <w:r>
                <w:rPr>
                  <w:sz w:val="24"/>
                  <w:color w:val="0000ff"/>
                </w:rPr>
                <w:t xml:space="preserve">пункты 1</w:t>
              </w:r>
            </w:hyperlink>
            <w:r>
              <w:rPr>
                <w:sz w:val="24"/>
              </w:rPr>
              <w:t xml:space="preserve">, </w:t>
            </w:r>
            <w:hyperlink w:history="0" r:id="rId2415" w:tooltip="Закон РФ от 21.02.1992 N 2395-1 (ред. от 31.07.2025) &quot;О недрах&quot; {КонсультантПлюс}">
              <w:r>
                <w:rPr>
                  <w:sz w:val="24"/>
                  <w:color w:val="0000ff"/>
                </w:rPr>
                <w:t xml:space="preserve">6</w:t>
              </w:r>
            </w:hyperlink>
            <w:r>
              <w:rPr>
                <w:sz w:val="24"/>
              </w:rPr>
              <w:t xml:space="preserve">, </w:t>
            </w:r>
            <w:hyperlink w:history="0" r:id="rId2416" w:tooltip="Закон РФ от 21.02.1992 N 2395-1 (ред. от 31.07.2025) &quot;О недрах&quot; {КонсультантПлюс}">
              <w:r>
                <w:rPr>
                  <w:sz w:val="24"/>
                  <w:color w:val="0000ff"/>
                </w:rPr>
                <w:t xml:space="preserve">7</w:t>
              </w:r>
            </w:hyperlink>
            <w:r>
              <w:rPr>
                <w:sz w:val="24"/>
              </w:rPr>
              <w:t xml:space="preserve">, </w:t>
            </w:r>
            <w:hyperlink w:history="0" r:id="rId2417" w:tooltip="Закон РФ от 21.02.1992 N 2395-1 (ред. от 31.07.2025) &quot;О недрах&quot; {КонсультантПлюс}">
              <w:r>
                <w:rPr>
                  <w:sz w:val="24"/>
                  <w:color w:val="0000ff"/>
                </w:rPr>
                <w:t xml:space="preserve">9 части первой статьи 23</w:t>
              </w:r>
            </w:hyperlink>
            <w:r>
              <w:rPr>
                <w:sz w:val="24"/>
              </w:rPr>
              <w:t xml:space="preserve">;</w:t>
            </w:r>
          </w:p>
          <w:p>
            <w:pPr>
              <w:pStyle w:val="0"/>
            </w:pPr>
            <w:hyperlink w:history="0" r:id="rId2418" w:tooltip="Закон РФ от 21.02.1992 N 2395-1 (ред. от 31.07.2025) &quot;О недрах&quot; {КонсультантПлюс}">
              <w:r>
                <w:rPr>
                  <w:sz w:val="24"/>
                  <w:color w:val="0000ff"/>
                </w:rPr>
                <w:t xml:space="preserve">статья 24</w:t>
              </w:r>
            </w:hyperlink>
            <w:r>
              <w:rPr>
                <w:sz w:val="24"/>
              </w:rPr>
              <w:t xml:space="preserve">;</w:t>
            </w:r>
          </w:p>
          <w:p>
            <w:pPr>
              <w:pStyle w:val="0"/>
            </w:pPr>
            <w:hyperlink w:history="0" r:id="rId2419" w:tooltip="Закон РФ от 21.02.1992 N 2395-1 (ред. от 31.07.2025) &quot;О недрах&quot; {КонсультантПлюс}">
              <w:r>
                <w:rPr>
                  <w:sz w:val="24"/>
                  <w:color w:val="0000ff"/>
                </w:rPr>
                <w:t xml:space="preserve">статья 26</w:t>
              </w:r>
            </w:hyperlink>
            <w:r>
              <w:rPr>
                <w:sz w:val="24"/>
              </w:rPr>
              <w:t xml:space="preserve">; </w:t>
            </w:r>
            <w:hyperlink w:history="0" r:id="rId2420" w:tooltip="Закон РФ от 21.02.1992 N 2395-1 (ред. от 31.07.2025) &quot;О недрах&quot; {КонсультантПлюс}">
              <w:r>
                <w:rPr>
                  <w:sz w:val="24"/>
                  <w:color w:val="0000ff"/>
                </w:rPr>
                <w:t xml:space="preserve">статья 38</w:t>
              </w:r>
            </w:hyperlink>
          </w:p>
        </w:tc>
        <w:tc>
          <w:tcPr>
            <w:tcW w:w="1276" w:type="dxa"/>
          </w:tcPr>
          <w:p>
            <w:pPr>
              <w:pStyle w:val="0"/>
            </w:pPr>
            <w:r>
              <w:rPr>
                <w:sz w:val="24"/>
              </w:rPr>
              <w:t xml:space="preserve">Нет</w:t>
            </w:r>
          </w:p>
        </w:tc>
        <w:tc>
          <w:tcPr>
            <w:tcW w:w="1559" w:type="dxa"/>
          </w:tcPr>
          <w:p>
            <w:pPr>
              <w:pStyle w:val="0"/>
            </w:pPr>
            <w:r>
              <w:rPr>
                <w:sz w:val="24"/>
              </w:rPr>
              <w:t xml:space="preserve">Да</w:t>
            </w:r>
          </w:p>
        </w:tc>
        <w:tc>
          <w:tcPr>
            <w:tcW w:w="1276" w:type="dxa"/>
          </w:tcPr>
          <w:p>
            <w:pPr>
              <w:pStyle w:val="0"/>
            </w:pPr>
            <w:r>
              <w:rPr>
                <w:sz w:val="24"/>
              </w:rPr>
              <w:t xml:space="preserve">Да</w:t>
            </w:r>
          </w:p>
        </w:tc>
        <w:tc>
          <w:tcPr>
            <w:tcW w:w="5499" w:type="dxa"/>
          </w:tcPr>
          <w:p>
            <w:pPr>
              <w:pStyle w:val="0"/>
            </w:pPr>
            <w:r>
              <w:rPr>
                <w:sz w:val="24"/>
              </w:rPr>
              <w:t xml:space="preserve">Организации, эксплуатирующие неопасные производственные объекты</w:t>
            </w:r>
          </w:p>
        </w:tc>
        <w:tc>
          <w:tcPr>
            <w:tcW w:w="3515" w:type="dxa"/>
          </w:tcPr>
          <w:p>
            <w:pPr>
              <w:pStyle w:val="0"/>
            </w:pPr>
            <w:r>
              <w:rPr>
                <w:sz w:val="24"/>
              </w:rPr>
              <w:t xml:space="preserve">Все виды экономической деятельности</w:t>
            </w:r>
          </w:p>
        </w:tc>
        <w:tc>
          <w:tcPr>
            <w:tcW w:w="1842" w:type="dxa"/>
          </w:tcPr>
          <w:p>
            <w:pPr>
              <w:pStyle w:val="0"/>
            </w:pPr>
            <w:r>
              <w:rPr>
                <w:sz w:val="24"/>
              </w:rPr>
              <w:t xml:space="preserve">федеральный государственный горный надзор</w:t>
            </w:r>
          </w:p>
        </w:tc>
        <w:tc>
          <w:tcPr>
            <w:tcW w:w="1560" w:type="dxa"/>
          </w:tcPr>
          <w:p>
            <w:pPr>
              <w:pStyle w:val="0"/>
            </w:pPr>
            <w:hyperlink w:history="0" r:id="rId2421"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Часть 2 статьи 7.2</w:t>
              </w:r>
            </w:hyperlink>
            <w:r>
              <w:rPr>
                <w:sz w:val="24"/>
              </w:rPr>
              <w:t xml:space="preserve">;</w:t>
            </w:r>
          </w:p>
          <w:p>
            <w:pPr>
              <w:pStyle w:val="0"/>
            </w:pPr>
            <w:hyperlink w:history="0" r:id="rId2422"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часть 2 статьи 7.3</w:t>
              </w:r>
            </w:hyperlink>
            <w:r>
              <w:rPr>
                <w:sz w:val="24"/>
              </w:rPr>
              <w:t xml:space="preserve">; </w:t>
            </w:r>
            <w:hyperlink w:history="0" r:id="rId2423"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часть 2 статьи 8.10</w:t>
              </w:r>
            </w:hyperlink>
            <w:r>
              <w:rPr>
                <w:sz w:val="24"/>
              </w:rPr>
              <w:t xml:space="preserve">;</w:t>
            </w:r>
          </w:p>
          <w:p>
            <w:pPr>
              <w:pStyle w:val="0"/>
            </w:pPr>
            <w:r>
              <w:rPr>
                <w:sz w:val="24"/>
              </w:rPr>
              <w:t xml:space="preserve">Кодекса Российской Федерации об административных правонарушениях от 30.12.2001 N 195-ФЗ</w:t>
            </w:r>
          </w:p>
        </w:tc>
        <w:tc>
          <w:tcPr>
            <w:tcW w:w="1417" w:type="dxa"/>
          </w:tcPr>
          <w:p>
            <w:pPr>
              <w:pStyle w:val="0"/>
            </w:pPr>
            <w:r>
              <w:rPr>
                <w:sz w:val="24"/>
              </w:rPr>
              <w:t xml:space="preserve">отсутствуют</w:t>
            </w:r>
          </w:p>
        </w:tc>
        <w:tc>
          <w:tcPr>
            <w:tcW w:w="1418" w:type="dxa"/>
          </w:tcPr>
          <w:p>
            <w:pPr>
              <w:pStyle w:val="0"/>
            </w:pPr>
            <w:r>
              <w:rPr>
                <w:sz w:val="24"/>
              </w:rPr>
              <w:t xml:space="preserve">отсутствуют</w:t>
            </w:r>
          </w:p>
        </w:tc>
        <w:tc>
          <w:tcPr>
            <w:tcW w:w="1587" w:type="dxa"/>
          </w:tcPr>
          <w:p>
            <w:pPr>
              <w:pStyle w:val="0"/>
            </w:pPr>
            <w:r>
              <w:rPr>
                <w:sz w:val="24"/>
              </w:rPr>
              <w:t xml:space="preserve">отсутствуют</w:t>
            </w:r>
          </w:p>
        </w:tc>
      </w:tr>
      <w:tr>
        <w:tc>
          <w:tcPr>
            <w:tcW w:w="567" w:type="dxa"/>
          </w:tcPr>
          <w:p>
            <w:pPr>
              <w:pStyle w:val="0"/>
            </w:pPr>
            <w:r>
              <w:rPr>
                <w:sz w:val="24"/>
              </w:rPr>
              <w:t xml:space="preserve">3</w:t>
            </w:r>
          </w:p>
        </w:tc>
        <w:tc>
          <w:tcPr>
            <w:tcW w:w="3175" w:type="dxa"/>
          </w:tcPr>
          <w:p>
            <w:pPr>
              <w:pStyle w:val="0"/>
            </w:pPr>
            <w:r>
              <w:rPr>
                <w:sz w:val="24"/>
              </w:rPr>
              <w:t xml:space="preserve">Федеральный </w:t>
            </w:r>
            <w:hyperlink w:history="0" r:id="rId2424" w:tooltip="Федеральный закон от 30.12.2009 N 384-ФЗ (ред. от 25.12.2023) &quot;Технический регламент о безопасности зданий и сооружений&quot; {КонсультантПлюс}">
              <w:r>
                <w:rPr>
                  <w:sz w:val="24"/>
                  <w:color w:val="0000ff"/>
                </w:rPr>
                <w:t xml:space="preserve">закон</w:t>
              </w:r>
            </w:hyperlink>
            <w:r>
              <w:rPr>
                <w:sz w:val="24"/>
              </w:rPr>
              <w:t xml:space="preserve"> "Технический регламент о безопасности зданий и сооружений"</w:t>
            </w:r>
          </w:p>
        </w:tc>
        <w:tc>
          <w:tcPr>
            <w:tcW w:w="1417" w:type="dxa"/>
          </w:tcPr>
          <w:p>
            <w:pPr>
              <w:pStyle w:val="0"/>
            </w:pPr>
            <w:r>
              <w:rPr>
                <w:sz w:val="24"/>
              </w:rPr>
              <w:t xml:space="preserve">30 декабря 2009 г. N 384-ФЗ</w:t>
            </w:r>
          </w:p>
        </w:tc>
        <w:tc>
          <w:tcPr>
            <w:tcW w:w="2381" w:type="dxa"/>
          </w:tcPr>
          <w:p>
            <w:pPr>
              <w:pStyle w:val="0"/>
            </w:pPr>
            <w:hyperlink w:history="0" r:id="rId2425">
              <w:r>
                <w:rPr>
                  <w:sz w:val="24"/>
                  <w:color w:val="0000ff"/>
                </w:rPr>
                <w:t xml:space="preserve">http://pravo.gov.ru/proxy/ips/?searchres=&amp;bpas=cd00000&amp;intelsearch=%CE%F2+30+%E4%E5%EA%E0%E1%F0%FF+2009+%E3.+%E2%84%96+384-%D4%C7&amp;sort=-1</w:t>
              </w:r>
            </w:hyperlink>
          </w:p>
        </w:tc>
        <w:tc>
          <w:tcPr>
            <w:tcW w:w="1984" w:type="dxa"/>
          </w:tcPr>
          <w:p>
            <w:pPr>
              <w:pStyle w:val="0"/>
            </w:pPr>
            <w:hyperlink w:history="0" r:id="rId2426" w:tooltip="Федеральный закон от 30.12.2009 N 384-ФЗ (ред. от 25.12.2023) &quot;Технический регламент о безопасности зданий и сооружений&quot; {КонсультантПлюс}">
              <w:r>
                <w:rPr>
                  <w:sz w:val="24"/>
                  <w:color w:val="0000ff"/>
                </w:rPr>
                <w:t xml:space="preserve">Статьи 7</w:t>
              </w:r>
            </w:hyperlink>
            <w:r>
              <w:rPr>
                <w:sz w:val="24"/>
              </w:rPr>
              <w:t xml:space="preserve">, </w:t>
            </w:r>
            <w:hyperlink w:history="0" r:id="rId2427" w:tooltip="Федеральный закон от 30.12.2009 N 384-ФЗ (ред. от 25.12.2023) &quot;Технический регламент о безопасности зданий и сооружений&quot; {КонсультантПлюс}">
              <w:r>
                <w:rPr>
                  <w:sz w:val="24"/>
                  <w:color w:val="0000ff"/>
                </w:rPr>
                <w:t xml:space="preserve">9</w:t>
              </w:r>
            </w:hyperlink>
            <w:r>
              <w:rPr>
                <w:sz w:val="24"/>
              </w:rPr>
              <w:t xml:space="preserve">, </w:t>
            </w:r>
            <w:hyperlink w:history="0" r:id="rId2428" w:tooltip="Федеральный закон от 30.12.2009 N 384-ФЗ (ред. от 25.12.2023) &quot;Технический регламент о безопасности зданий и сооружений&quot; {КонсультантПлюс}">
              <w:r>
                <w:rPr>
                  <w:sz w:val="24"/>
                  <w:color w:val="0000ff"/>
                </w:rPr>
                <w:t xml:space="preserve">18</w:t>
              </w:r>
            </w:hyperlink>
            <w:r>
              <w:rPr>
                <w:sz w:val="24"/>
              </w:rPr>
              <w:t xml:space="preserve"> и </w:t>
            </w:r>
            <w:hyperlink w:history="0" r:id="rId2429" w:tooltip="Федеральный закон от 30.12.2009 N 384-ФЗ (ред. от 25.12.2023) &quot;Технический регламент о безопасности зданий и сооружений&quot; {КонсультантПлюс}">
              <w:r>
                <w:rPr>
                  <w:sz w:val="24"/>
                  <w:color w:val="0000ff"/>
                </w:rPr>
                <w:t xml:space="preserve">36</w:t>
              </w:r>
            </w:hyperlink>
          </w:p>
        </w:tc>
        <w:tc>
          <w:tcPr>
            <w:tcW w:w="1276" w:type="dxa"/>
          </w:tcPr>
          <w:p>
            <w:pPr>
              <w:pStyle w:val="0"/>
            </w:pPr>
            <w:r>
              <w:rPr>
                <w:sz w:val="24"/>
              </w:rPr>
              <w:t xml:space="preserve">Нет</w:t>
            </w:r>
          </w:p>
        </w:tc>
        <w:tc>
          <w:tcPr>
            <w:tcW w:w="1559" w:type="dxa"/>
          </w:tcPr>
          <w:p>
            <w:pPr>
              <w:pStyle w:val="0"/>
            </w:pPr>
            <w:r>
              <w:rPr>
                <w:sz w:val="24"/>
              </w:rPr>
              <w:t xml:space="preserve">Да</w:t>
            </w:r>
          </w:p>
        </w:tc>
        <w:tc>
          <w:tcPr>
            <w:tcW w:w="1276" w:type="dxa"/>
          </w:tcPr>
          <w:p>
            <w:pPr>
              <w:pStyle w:val="0"/>
            </w:pPr>
            <w:r>
              <w:rPr>
                <w:sz w:val="24"/>
              </w:rPr>
              <w:t xml:space="preserve">Да</w:t>
            </w:r>
          </w:p>
        </w:tc>
        <w:tc>
          <w:tcPr>
            <w:tcW w:w="5499" w:type="dxa"/>
          </w:tcPr>
          <w:p>
            <w:pPr>
              <w:pStyle w:val="0"/>
            </w:pPr>
            <w:r>
              <w:rPr>
                <w:sz w:val="24"/>
              </w:rPr>
              <w:t xml:space="preserve">Организации, эксплуатирующие неопасные производственные объекты</w:t>
            </w:r>
          </w:p>
        </w:tc>
        <w:tc>
          <w:tcPr>
            <w:tcW w:w="3515" w:type="dxa"/>
          </w:tcPr>
          <w:p>
            <w:pPr>
              <w:pStyle w:val="0"/>
            </w:pPr>
            <w:r>
              <w:rPr>
                <w:sz w:val="24"/>
              </w:rPr>
              <w:t xml:space="preserve">Все виды экономической деятельности</w:t>
            </w:r>
          </w:p>
        </w:tc>
        <w:tc>
          <w:tcPr>
            <w:tcW w:w="1842" w:type="dxa"/>
          </w:tcPr>
          <w:p>
            <w:pPr>
              <w:pStyle w:val="0"/>
            </w:pPr>
            <w:r>
              <w:rPr>
                <w:sz w:val="24"/>
              </w:rPr>
              <w:t xml:space="preserve">Федеральный государственный горный надзор</w:t>
            </w:r>
          </w:p>
        </w:tc>
        <w:tc>
          <w:tcPr>
            <w:tcW w:w="1560" w:type="dxa"/>
          </w:tcPr>
          <w:p>
            <w:pPr>
              <w:pStyle w:val="0"/>
            </w:pPr>
            <w:hyperlink w:history="0" r:id="rId2430"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Часть 2 статьи 7.2</w:t>
              </w:r>
            </w:hyperlink>
            <w:r>
              <w:rPr>
                <w:sz w:val="24"/>
              </w:rPr>
              <w:t xml:space="preserve">;</w:t>
            </w:r>
          </w:p>
          <w:p>
            <w:pPr>
              <w:pStyle w:val="0"/>
            </w:pPr>
            <w:hyperlink w:history="0" r:id="rId2431"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часть 2 статьи 7.3</w:t>
              </w:r>
            </w:hyperlink>
            <w:r>
              <w:rPr>
                <w:sz w:val="24"/>
              </w:rPr>
              <w:t xml:space="preserve">;</w:t>
            </w:r>
          </w:p>
          <w:p>
            <w:pPr>
              <w:pStyle w:val="0"/>
            </w:pPr>
            <w:hyperlink w:history="0" r:id="rId2432"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часть 2 статьи 8.10</w:t>
              </w:r>
            </w:hyperlink>
            <w:r>
              <w:rPr>
                <w:sz w:val="24"/>
              </w:rPr>
              <w:t xml:space="preserve">;</w:t>
            </w:r>
          </w:p>
          <w:p>
            <w:pPr>
              <w:pStyle w:val="0"/>
            </w:pPr>
            <w:r>
              <w:rPr>
                <w:sz w:val="24"/>
              </w:rPr>
              <w:t xml:space="preserve">Кодекса Российской Федерации об административных правонарушениях от 30.12.2001 N 195-ФЗ</w:t>
            </w:r>
          </w:p>
        </w:tc>
        <w:tc>
          <w:tcPr>
            <w:tcW w:w="1417" w:type="dxa"/>
          </w:tcPr>
          <w:p>
            <w:pPr>
              <w:pStyle w:val="0"/>
            </w:pPr>
            <w:r>
              <w:rPr>
                <w:sz w:val="24"/>
              </w:rPr>
              <w:t xml:space="preserve">отсутствуют</w:t>
            </w:r>
          </w:p>
        </w:tc>
        <w:tc>
          <w:tcPr>
            <w:tcW w:w="1418" w:type="dxa"/>
          </w:tcPr>
          <w:p>
            <w:pPr>
              <w:pStyle w:val="0"/>
            </w:pPr>
            <w:r>
              <w:rPr>
                <w:sz w:val="24"/>
              </w:rPr>
              <w:t xml:space="preserve">отсутствуют</w:t>
            </w:r>
          </w:p>
        </w:tc>
        <w:tc>
          <w:tcPr>
            <w:tcW w:w="1587" w:type="dxa"/>
          </w:tcPr>
          <w:p>
            <w:pPr>
              <w:pStyle w:val="0"/>
            </w:pPr>
            <w:r>
              <w:rPr>
                <w:sz w:val="24"/>
              </w:rPr>
              <w:t xml:space="preserve">отсутствуют</w:t>
            </w:r>
          </w:p>
        </w:tc>
      </w:tr>
    </w:tbl>
    <w:p>
      <w:pPr>
        <w:sectPr>
          <w:headerReference w:type="default" r:id="rId64"/>
          <w:headerReference w:type="first" r:id="rId64"/>
          <w:footerReference w:type="default" r:id="rId65"/>
          <w:footerReference w:type="first" r:id="rId65"/>
          <w:pgSz w:w="16838" w:h="11906" w:orient="landscape"/>
          <w:pgMar w:top="1133" w:right="397" w:bottom="566" w:left="397" w:header="0" w:footer="0" w:gutter="0"/>
          <w:titlePg/>
        </w:sectPr>
      </w:pPr>
    </w:p>
    <w:p>
      <w:pPr>
        <w:pStyle w:val="0"/>
        <w:jc w:val="both"/>
      </w:pPr>
      <w:r>
        <w:rPr>
          <w:sz w:val="24"/>
        </w:rPr>
      </w:r>
    </w:p>
    <w:p>
      <w:pPr>
        <w:pStyle w:val="2"/>
        <w:outlineLvl w:val="1"/>
        <w:jc w:val="center"/>
      </w:pPr>
      <w:r>
        <w:rPr>
          <w:sz w:val="24"/>
        </w:rPr>
        <w:t xml:space="preserve">Раздел III. Указы Президента Российской</w:t>
      </w:r>
    </w:p>
    <w:p>
      <w:pPr>
        <w:pStyle w:val="2"/>
        <w:jc w:val="center"/>
      </w:pPr>
      <w:r>
        <w:rPr>
          <w:sz w:val="24"/>
        </w:rPr>
        <w:t xml:space="preserve">Федерации, постановления и распоряжения Правительства</w:t>
      </w:r>
    </w:p>
    <w:p>
      <w:pPr>
        <w:pStyle w:val="2"/>
        <w:jc w:val="center"/>
      </w:pPr>
      <w:r>
        <w:rPr>
          <w:sz w:val="24"/>
        </w:rPr>
        <w:t xml:space="preserve">Российской Федерации</w:t>
      </w:r>
    </w:p>
    <w:p>
      <w:pPr>
        <w:pStyle w:val="0"/>
        <w:jc w:val="both"/>
      </w:pPr>
      <w:r>
        <w:rPr>
          <w:sz w:val="24"/>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3175"/>
        <w:gridCol w:w="1417"/>
        <w:gridCol w:w="2381"/>
        <w:gridCol w:w="1984"/>
        <w:gridCol w:w="1276"/>
        <w:gridCol w:w="1559"/>
        <w:gridCol w:w="1276"/>
        <w:gridCol w:w="5499"/>
        <w:gridCol w:w="3515"/>
        <w:gridCol w:w="1842"/>
        <w:gridCol w:w="1560"/>
        <w:gridCol w:w="1417"/>
        <w:gridCol w:w="1418"/>
        <w:gridCol w:w="1587"/>
      </w:tblGrid>
      <w:tr>
        <w:tblPrEx>
          <w:tblBorders>
            <w:insideH w:val="nil"/>
          </w:tblBorders>
        </w:tblPrEx>
        <w:tc>
          <w:tcPr>
            <w:tcW w:w="567" w:type="dxa"/>
            <w:vMerge w:val="restart"/>
          </w:tcPr>
          <w:p>
            <w:pPr>
              <w:pStyle w:val="0"/>
              <w:jc w:val="center"/>
            </w:pPr>
            <w:r>
              <w:rPr>
                <w:sz w:val="24"/>
              </w:rPr>
              <w:t xml:space="preserve">N</w:t>
            </w:r>
          </w:p>
        </w:tc>
        <w:tc>
          <w:tcPr>
            <w:tcW w:w="3175" w:type="dxa"/>
            <w:vMerge w:val="restart"/>
          </w:tcPr>
          <w:p>
            <w:pPr>
              <w:pStyle w:val="0"/>
              <w:jc w:val="center"/>
            </w:pPr>
            <w:r>
              <w:rPr>
                <w:sz w:val="24"/>
              </w:rPr>
              <w:t xml:space="preserve">Наименование вида нормативного правового акта, полное наименование нормативного правового акта</w:t>
            </w:r>
          </w:p>
        </w:tc>
        <w:tc>
          <w:tcPr>
            <w:tcW w:w="1417" w:type="dxa"/>
            <w:vMerge w:val="restart"/>
          </w:tcPr>
          <w:p>
            <w:pPr>
              <w:pStyle w:val="0"/>
              <w:jc w:val="center"/>
            </w:pPr>
            <w:r>
              <w:rPr>
                <w:sz w:val="24"/>
              </w:rPr>
              <w:t xml:space="preserve">Дата утверждения акта, номер нормативного правового акта,</w:t>
            </w:r>
          </w:p>
          <w:p>
            <w:pPr>
              <w:pStyle w:val="0"/>
              <w:jc w:val="center"/>
            </w:pPr>
            <w:r>
              <w:rPr>
                <w:sz w:val="24"/>
              </w:rPr>
              <w:t xml:space="preserve">дата государственной регистрации, регистрационный номер Минюста России</w:t>
            </w:r>
          </w:p>
        </w:tc>
        <w:tc>
          <w:tcPr>
            <w:tcW w:w="2381" w:type="dxa"/>
            <w:vMerge w:val="restart"/>
          </w:tcPr>
          <w:p>
            <w:pPr>
              <w:pStyle w:val="0"/>
              <w:jc w:val="center"/>
            </w:pPr>
            <w:r>
              <w:rPr>
                <w:sz w:val="24"/>
              </w:rPr>
              <w:t xml:space="preserve">Документ, содержащий текст нормативного правового акта</w:t>
            </w:r>
          </w:p>
          <w:p>
            <w:pPr>
              <w:pStyle w:val="0"/>
              <w:jc w:val="center"/>
            </w:pPr>
            <w:r>
              <w:rPr>
                <w:sz w:val="24"/>
              </w:rPr>
              <w:t xml:space="preserve">(указывается гиперссылка для скачивания файла в формате docx или pdf),</w:t>
            </w:r>
          </w:p>
          <w:p>
            <w:pPr>
              <w:pStyle w:val="0"/>
              <w:jc w:val="center"/>
            </w:pPr>
            <w:r>
              <w:rPr>
                <w:sz w:val="24"/>
              </w:rPr>
              <w:t xml:space="preserve">гиперссылка на текст нормативного правового акта на официальном интернет-портале правовой информации (</w:t>
            </w:r>
            <w:hyperlink w:history="0" r:id="rId2433">
              <w:r>
                <w:rPr>
                  <w:sz w:val="24"/>
                  <w:color w:val="0000ff"/>
                </w:rPr>
                <w:t xml:space="preserve">www.pravo.gov.ru</w:t>
              </w:r>
            </w:hyperlink>
            <w:r>
              <w:rPr>
                <w:sz w:val="24"/>
              </w:rPr>
              <w:t xml:space="preserve">)</w:t>
            </w:r>
          </w:p>
        </w:tc>
        <w:tc>
          <w:tcPr>
            <w:tcW w:w="1984" w:type="dxa"/>
            <w:vMerge w:val="restart"/>
          </w:tcPr>
          <w:p>
            <w:pPr>
              <w:pStyle w:val="0"/>
              <w:jc w:val="center"/>
            </w:pPr>
            <w:r>
              <w:rPr>
                <w:sz w:val="24"/>
              </w:rPr>
              <w:t xml:space="preserve">Реквизиты структурных единиц нормативного правового акта, содержащих обязательные требования</w:t>
            </w:r>
          </w:p>
        </w:tc>
        <w:tc>
          <w:tcPr>
            <w:tcW w:w="1276" w:type="dxa"/>
            <w:vMerge w:val="restart"/>
          </w:tcPr>
          <w:p>
            <w:pPr>
              <w:pStyle w:val="0"/>
              <w:jc w:val="center"/>
            </w:pPr>
            <w:r>
              <w:rPr>
                <w:sz w:val="24"/>
              </w:rPr>
              <w:t xml:space="preserve">Категории лиц, обязанных соблюдать установленные нормативным правовым актом обязательные требования: физические лица</w:t>
            </w:r>
          </w:p>
          <w:p>
            <w:pPr>
              <w:pStyle w:val="0"/>
              <w:jc w:val="center"/>
            </w:pPr>
            <w:r>
              <w:rPr>
                <w:sz w:val="24"/>
              </w:rPr>
              <w:t xml:space="preserve">(указывается один из вариантов: Да/Нет)</w:t>
            </w:r>
          </w:p>
        </w:tc>
        <w:tc>
          <w:tcPr>
            <w:tcW w:w="1559" w:type="dxa"/>
            <w:tcBorders>
              <w:bottom w:val="nil"/>
            </w:tcBorders>
          </w:tcPr>
          <w:p>
            <w:pPr>
              <w:pStyle w:val="0"/>
              <w:jc w:val="center"/>
            </w:pPr>
            <w:r>
              <w:rPr>
                <w:sz w:val="24"/>
              </w:rPr>
              <w:t xml:space="preserve">Категории лиц, обязанных соблюдать установленные нормативным правовым актом обязательные требования: физические лица, зарегистрированные как индивидуальные предприниматели</w:t>
            </w:r>
          </w:p>
        </w:tc>
        <w:tc>
          <w:tcPr>
            <w:tcW w:w="1276" w:type="dxa"/>
            <w:vMerge w:val="restart"/>
          </w:tcPr>
          <w:p>
            <w:pPr>
              <w:pStyle w:val="0"/>
              <w:jc w:val="center"/>
            </w:pPr>
            <w:r>
              <w:rPr>
                <w:sz w:val="24"/>
              </w:rPr>
              <w:t xml:space="preserve">Категории лиц, обязанных соблюдать установленные нормативным правовым актом обязательные требования: юридические лица</w:t>
            </w:r>
          </w:p>
          <w:p>
            <w:pPr>
              <w:pStyle w:val="0"/>
              <w:jc w:val="center"/>
            </w:pPr>
            <w:r>
              <w:rPr>
                <w:sz w:val="24"/>
              </w:rPr>
              <w:t xml:space="preserve">(указывается один из вариантов: Да/Нет)</w:t>
            </w:r>
          </w:p>
        </w:tc>
        <w:tc>
          <w:tcPr>
            <w:tcW w:w="5499" w:type="dxa"/>
            <w:vMerge w:val="restart"/>
          </w:tcPr>
          <w:p>
            <w:pPr>
              <w:pStyle w:val="0"/>
              <w:jc w:val="center"/>
            </w:pPr>
            <w:r>
              <w:rPr>
                <w:sz w:val="24"/>
              </w:rPr>
              <w:t xml:space="preserve">Иные категории лиц</w:t>
            </w:r>
          </w:p>
          <w:p>
            <w:pPr>
              <w:pStyle w:val="0"/>
              <w:jc w:val="center"/>
            </w:pPr>
            <w:r>
              <w:rPr>
                <w:sz w:val="24"/>
              </w:rPr>
              <w:t xml:space="preserve">(Указываются специальные категории физических и юридических лиц в случае, если обязательные требования направлены на регулирование исключительно их деятельности)</w:t>
            </w:r>
          </w:p>
        </w:tc>
        <w:tc>
          <w:tcPr>
            <w:tcW w:w="3515" w:type="dxa"/>
            <w:vMerge w:val="restart"/>
          </w:tcPr>
          <w:p>
            <w:pPr>
              <w:pStyle w:val="0"/>
              <w:jc w:val="center"/>
            </w:pPr>
            <w:r>
              <w:rPr>
                <w:sz w:val="24"/>
              </w:rPr>
              <w:t xml:space="preserve">Виды экономической деятельности лиц, обязанных соблюдать установленные нормативным правовым актом обязательные требования, в соответствии с </w:t>
            </w:r>
            <w:hyperlink w:history="0" r:id="rId2434"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ОКВЭД</w:t>
              </w:r>
            </w:hyperlink>
          </w:p>
          <w:p>
            <w:pPr>
              <w:pStyle w:val="0"/>
              <w:jc w:val="center"/>
            </w:pPr>
            <w:r>
              <w:rPr>
                <w:sz w:val="24"/>
              </w:rPr>
              <w:t xml:space="preserve">(в случае если обязательное требование устанавливается в отношении деятельности лиц указывается один из вариантов:</w:t>
            </w:r>
          </w:p>
          <w:p>
            <w:pPr>
              <w:pStyle w:val="0"/>
              <w:jc w:val="center"/>
            </w:pPr>
            <w:r>
              <w:rPr>
                <w:sz w:val="24"/>
              </w:rPr>
              <w:t xml:space="preserve">1) все виды экономической деятельности;</w:t>
            </w:r>
          </w:p>
          <w:p>
            <w:pPr>
              <w:pStyle w:val="0"/>
              <w:jc w:val="center"/>
            </w:pPr>
            <w:r>
              <w:rPr>
                <w:sz w:val="24"/>
              </w:rPr>
              <w:t xml:space="preserve">2) коды </w:t>
            </w:r>
            <w:hyperlink w:history="0" r:id="rId2435"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ОКВЭД</w:t>
              </w:r>
            </w:hyperlink>
            <w:r>
              <w:rPr>
                <w:sz w:val="24"/>
              </w:rPr>
              <w:t xml:space="preserve"> (указывается максимально точный код </w:t>
            </w:r>
            <w:hyperlink w:history="0" r:id="rId2436"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ОКВЭД</w:t>
              </w:r>
            </w:hyperlink>
            <w:r>
              <w:rPr>
                <w:sz w:val="24"/>
              </w:rPr>
              <w:t xml:space="preserve"> (класс, подкласс, группа, подгруппа, вид), в случае, если нормативным правовым актом устанавливаются обязательные требования для подгруппы/группы/подкласса/класса в целом, может указываться код </w:t>
            </w:r>
            <w:hyperlink w:history="0" r:id="rId2437"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ОКВЭД</w:t>
              </w:r>
            </w:hyperlink>
            <w:r>
              <w:rPr>
                <w:sz w:val="24"/>
              </w:rPr>
              <w:t xml:space="preserve"> верхнего уровня)</w:t>
            </w:r>
          </w:p>
        </w:tc>
        <w:tc>
          <w:tcPr>
            <w:tcW w:w="1842" w:type="dxa"/>
            <w:vMerge w:val="restart"/>
          </w:tcPr>
          <w:p>
            <w:pPr>
              <w:pStyle w:val="0"/>
              <w:jc w:val="center"/>
            </w:pPr>
            <w:r>
              <w:rPr>
                <w:sz w:val="24"/>
              </w:rPr>
              <w:t xml:space="preserve">Вид государственного контроля (надзора), наименование вида разрешительной деятельности, в рамках которых обеспечивается оценка соблюдения обязательных требований, установленных нормативным правовым актом</w:t>
            </w:r>
          </w:p>
          <w:p>
            <w:pPr>
              <w:pStyle w:val="0"/>
              <w:jc w:val="center"/>
            </w:pPr>
            <w:r>
              <w:rPr>
                <w:sz w:val="24"/>
              </w:rPr>
              <w:t xml:space="preserve">(указывается в соответствии с федеральной государственной информационной системой "федеральный реестр государственных и муниципальных услуг (функций)")</w:t>
            </w:r>
          </w:p>
        </w:tc>
        <w:tc>
          <w:tcPr>
            <w:tcW w:w="1560" w:type="dxa"/>
            <w:vMerge w:val="restart"/>
          </w:tcPr>
          <w:p>
            <w:pPr>
              <w:pStyle w:val="0"/>
              <w:jc w:val="center"/>
            </w:pPr>
            <w:r>
              <w:rPr>
                <w:sz w:val="24"/>
              </w:rPr>
              <w:t xml:space="preserve">Реквизиты структурных единиц нормативных правовых актов, предусматривающих установление административной ответственности за несоблюдение обязательного требования (при их наличии)</w:t>
            </w:r>
          </w:p>
        </w:tc>
        <w:tc>
          <w:tcPr>
            <w:tcW w:w="1417" w:type="dxa"/>
            <w:vMerge w:val="restart"/>
          </w:tcPr>
          <w:p>
            <w:pPr>
              <w:pStyle w:val="0"/>
              <w:jc w:val="center"/>
            </w:pPr>
            <w:r>
              <w:rPr>
                <w:sz w:val="24"/>
              </w:rPr>
              <w:t xml:space="preserve">Гиперссылки на утвержденные проверочные листы в формате, допускающем их использование для самообследования</w:t>
            </w:r>
          </w:p>
          <w:p>
            <w:pPr>
              <w:pStyle w:val="0"/>
              <w:jc w:val="center"/>
            </w:pPr>
            <w:r>
              <w:rPr>
                <w:sz w:val="24"/>
              </w:rPr>
              <w:t xml:space="preserve">(при их наличии)</w:t>
            </w:r>
          </w:p>
        </w:tc>
        <w:tc>
          <w:tcPr>
            <w:tcW w:w="1418" w:type="dxa"/>
            <w:vMerge w:val="restart"/>
          </w:tcPr>
          <w:p>
            <w:pPr>
              <w:pStyle w:val="0"/>
              <w:jc w:val="center"/>
            </w:pPr>
            <w:r>
              <w:rPr>
                <w:sz w:val="24"/>
              </w:rPr>
              <w:t xml:space="preserve">Гиперссылки на документы, содержащие информацию о способах и процедуре самообследования, в том числе методические рекомендации по проведению самообследования и подготовке декларации соблюдения обязательных требований (при ее наличии)</w:t>
            </w:r>
          </w:p>
        </w:tc>
        <w:tc>
          <w:tcPr>
            <w:tcW w:w="1587" w:type="dxa"/>
            <w:vMerge w:val="restart"/>
          </w:tcPr>
          <w:p>
            <w:pPr>
              <w:pStyle w:val="0"/>
              <w:jc w:val="center"/>
            </w:pPr>
            <w:r>
              <w:rPr>
                <w:sz w:val="24"/>
              </w:rPr>
              <w:t xml:space="preserve">Гиперссылки на руководства по соблюдению обязательных требований, иные документы ненормативного характера, содержащие информацию об обязательных требованиях и порядке их соблюдения (при их наличии).</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59" w:type="dxa"/>
            <w:tcBorders>
              <w:top w:val="nil"/>
            </w:tcBorders>
          </w:tcPr>
          <w:p>
            <w:pPr>
              <w:pStyle w:val="0"/>
              <w:jc w:val="center"/>
            </w:pPr>
            <w:r>
              <w:rPr>
                <w:sz w:val="24"/>
              </w:rPr>
              <w:t xml:space="preserve">(указывается один из вариантов: Да/Нет)</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w="567" w:type="dxa"/>
          </w:tcPr>
          <w:p>
            <w:pPr>
              <w:pStyle w:val="0"/>
              <w:jc w:val="center"/>
            </w:pPr>
            <w:r>
              <w:rPr>
                <w:sz w:val="24"/>
              </w:rPr>
              <w:t xml:space="preserve">1</w:t>
            </w:r>
          </w:p>
        </w:tc>
        <w:tc>
          <w:tcPr>
            <w:tcW w:w="3175" w:type="dxa"/>
          </w:tcPr>
          <w:p>
            <w:pPr>
              <w:pStyle w:val="0"/>
              <w:jc w:val="center"/>
            </w:pPr>
            <w:r>
              <w:rPr>
                <w:sz w:val="24"/>
              </w:rPr>
              <w:t xml:space="preserve">2</w:t>
            </w:r>
          </w:p>
        </w:tc>
        <w:tc>
          <w:tcPr>
            <w:tcW w:w="1417" w:type="dxa"/>
          </w:tcPr>
          <w:p>
            <w:pPr>
              <w:pStyle w:val="0"/>
              <w:jc w:val="center"/>
            </w:pPr>
            <w:r>
              <w:rPr>
                <w:sz w:val="24"/>
              </w:rPr>
              <w:t xml:space="preserve">3</w:t>
            </w:r>
          </w:p>
        </w:tc>
        <w:tc>
          <w:tcPr>
            <w:tcW w:w="2381" w:type="dxa"/>
          </w:tcPr>
          <w:p>
            <w:pPr>
              <w:pStyle w:val="0"/>
              <w:jc w:val="center"/>
            </w:pPr>
            <w:r>
              <w:rPr>
                <w:sz w:val="24"/>
              </w:rPr>
              <w:t xml:space="preserve">4</w:t>
            </w:r>
          </w:p>
        </w:tc>
        <w:tc>
          <w:tcPr>
            <w:tcW w:w="1984" w:type="dxa"/>
          </w:tcPr>
          <w:p>
            <w:pPr>
              <w:pStyle w:val="0"/>
              <w:jc w:val="center"/>
            </w:pPr>
            <w:r>
              <w:rPr>
                <w:sz w:val="24"/>
              </w:rPr>
              <w:t xml:space="preserve">5</w:t>
            </w:r>
          </w:p>
        </w:tc>
        <w:tc>
          <w:tcPr>
            <w:tcW w:w="1276" w:type="dxa"/>
          </w:tcPr>
          <w:p>
            <w:pPr>
              <w:pStyle w:val="0"/>
              <w:jc w:val="center"/>
            </w:pPr>
            <w:r>
              <w:rPr>
                <w:sz w:val="24"/>
              </w:rPr>
              <w:t xml:space="preserve">6</w:t>
            </w:r>
          </w:p>
        </w:tc>
        <w:tc>
          <w:tcPr>
            <w:tcW w:w="1559" w:type="dxa"/>
          </w:tcPr>
          <w:p>
            <w:pPr>
              <w:pStyle w:val="0"/>
              <w:jc w:val="center"/>
            </w:pPr>
            <w:r>
              <w:rPr>
                <w:sz w:val="24"/>
              </w:rPr>
              <w:t xml:space="preserve">7</w:t>
            </w:r>
          </w:p>
        </w:tc>
        <w:tc>
          <w:tcPr>
            <w:tcW w:w="1276" w:type="dxa"/>
          </w:tcPr>
          <w:p>
            <w:pPr>
              <w:pStyle w:val="0"/>
              <w:jc w:val="center"/>
            </w:pPr>
            <w:r>
              <w:rPr>
                <w:sz w:val="24"/>
              </w:rPr>
              <w:t xml:space="preserve">8</w:t>
            </w:r>
          </w:p>
        </w:tc>
        <w:tc>
          <w:tcPr>
            <w:tcW w:w="5499" w:type="dxa"/>
          </w:tcPr>
          <w:p>
            <w:pPr>
              <w:pStyle w:val="0"/>
              <w:jc w:val="center"/>
            </w:pPr>
            <w:r>
              <w:rPr>
                <w:sz w:val="24"/>
              </w:rPr>
              <w:t xml:space="preserve">9</w:t>
            </w:r>
          </w:p>
        </w:tc>
        <w:tc>
          <w:tcPr>
            <w:tcW w:w="3515" w:type="dxa"/>
          </w:tcPr>
          <w:p>
            <w:pPr>
              <w:pStyle w:val="0"/>
              <w:jc w:val="center"/>
            </w:pPr>
            <w:r>
              <w:rPr>
                <w:sz w:val="24"/>
              </w:rPr>
              <w:t xml:space="preserve">10</w:t>
            </w:r>
          </w:p>
        </w:tc>
        <w:tc>
          <w:tcPr>
            <w:tcW w:w="1842" w:type="dxa"/>
          </w:tcPr>
          <w:p>
            <w:pPr>
              <w:pStyle w:val="0"/>
              <w:jc w:val="center"/>
            </w:pPr>
            <w:r>
              <w:rPr>
                <w:sz w:val="24"/>
              </w:rPr>
              <w:t xml:space="preserve">11</w:t>
            </w:r>
          </w:p>
        </w:tc>
        <w:tc>
          <w:tcPr>
            <w:tcW w:w="1560" w:type="dxa"/>
          </w:tcPr>
          <w:p>
            <w:pPr>
              <w:pStyle w:val="0"/>
              <w:jc w:val="center"/>
            </w:pPr>
            <w:r>
              <w:rPr>
                <w:sz w:val="24"/>
              </w:rPr>
              <w:t xml:space="preserve">12</w:t>
            </w:r>
          </w:p>
        </w:tc>
        <w:tc>
          <w:tcPr>
            <w:tcW w:w="1417" w:type="dxa"/>
          </w:tcPr>
          <w:p>
            <w:pPr>
              <w:pStyle w:val="0"/>
              <w:jc w:val="center"/>
            </w:pPr>
            <w:r>
              <w:rPr>
                <w:sz w:val="24"/>
              </w:rPr>
              <w:t xml:space="preserve">13</w:t>
            </w:r>
          </w:p>
        </w:tc>
        <w:tc>
          <w:tcPr>
            <w:tcW w:w="1418" w:type="dxa"/>
          </w:tcPr>
          <w:p>
            <w:pPr>
              <w:pStyle w:val="0"/>
              <w:jc w:val="center"/>
            </w:pPr>
            <w:r>
              <w:rPr>
                <w:sz w:val="24"/>
              </w:rPr>
              <w:t xml:space="preserve">14</w:t>
            </w:r>
          </w:p>
        </w:tc>
        <w:tc>
          <w:tcPr>
            <w:tcW w:w="1587" w:type="dxa"/>
          </w:tcPr>
          <w:p>
            <w:pPr>
              <w:pStyle w:val="0"/>
              <w:jc w:val="center"/>
            </w:pPr>
            <w:r>
              <w:rPr>
                <w:sz w:val="24"/>
              </w:rPr>
              <w:t xml:space="preserve">15</w:t>
            </w:r>
          </w:p>
        </w:tc>
      </w:tr>
      <w:tr>
        <w:tc>
          <w:tcPr>
            <w:tcW w:w="567" w:type="dxa"/>
          </w:tcPr>
          <w:p>
            <w:pPr>
              <w:pStyle w:val="0"/>
            </w:pPr>
            <w:r>
              <w:rPr>
                <w:sz w:val="24"/>
              </w:rPr>
              <w:t xml:space="preserve">4</w:t>
            </w:r>
          </w:p>
        </w:tc>
        <w:tc>
          <w:tcPr>
            <w:tcW w:w="3175" w:type="dxa"/>
          </w:tcPr>
          <w:p>
            <w:pPr>
              <w:pStyle w:val="0"/>
            </w:pPr>
            <w:hyperlink w:history="0" r:id="rId2438" w:tooltip="Постановление Правительства РФ от 16.09.2020 N 1465 (ред. от 30.05.2023) &quot;Об утверждении Правил подготовки и оформления документов, удостоверяющих уточненные границы горного отвода&quot; {КонсультантПлюс}">
              <w:r>
                <w:rPr>
                  <w:sz w:val="24"/>
                  <w:color w:val="0000ff"/>
                </w:rPr>
                <w:t xml:space="preserve">Постановление</w:t>
              </w:r>
            </w:hyperlink>
            <w:r>
              <w:rPr>
                <w:sz w:val="24"/>
              </w:rPr>
              <w:t xml:space="preserve"> Правительства Российской Федерации "Об утверждении Правил подготовки и оформления документов, удостоверяющих уточненные границы горного отвода"</w:t>
            </w:r>
          </w:p>
        </w:tc>
        <w:tc>
          <w:tcPr>
            <w:tcW w:w="1417" w:type="dxa"/>
          </w:tcPr>
          <w:p>
            <w:pPr>
              <w:pStyle w:val="0"/>
            </w:pPr>
            <w:r>
              <w:rPr>
                <w:sz w:val="24"/>
              </w:rPr>
              <w:t xml:space="preserve">16.09.2020 N 1465</w:t>
            </w:r>
          </w:p>
        </w:tc>
        <w:tc>
          <w:tcPr>
            <w:tcW w:w="2381" w:type="dxa"/>
          </w:tcPr>
          <w:p>
            <w:pPr>
              <w:pStyle w:val="0"/>
            </w:pPr>
            <w:hyperlink w:history="0" r:id="rId2439">
              <w:r>
                <w:rPr>
                  <w:sz w:val="24"/>
                  <w:color w:val="0000ff"/>
                </w:rPr>
                <w:t xml:space="preserve">http://pravo.gov.ru/proxy/ips/?searchres=&amp;bpas=cd00000&amp;intelsearch=16.09.2020+%E2%84%96+1465&amp;sort=1</w:t>
              </w:r>
            </w:hyperlink>
          </w:p>
        </w:tc>
        <w:tc>
          <w:tcPr>
            <w:tcW w:w="1984" w:type="dxa"/>
          </w:tcPr>
          <w:p>
            <w:pPr>
              <w:pStyle w:val="0"/>
            </w:pPr>
            <w:hyperlink w:history="0" r:id="rId2440" w:tooltip="Постановление Правительства РФ от 16.09.2020 N 1465 (ред. от 30.05.2023) &quot;Об утверждении Правил подготовки и оформления документов, удостоверяющих уточненные границы горного отвода&quot; {КонсультантПлюс}">
              <w:r>
                <w:rPr>
                  <w:sz w:val="24"/>
                  <w:color w:val="0000ff"/>
                </w:rPr>
                <w:t xml:space="preserve">Пункты 11</w:t>
              </w:r>
            </w:hyperlink>
            <w:r>
              <w:rPr>
                <w:sz w:val="24"/>
              </w:rPr>
              <w:t xml:space="preserve">, </w:t>
            </w:r>
            <w:hyperlink w:history="0" r:id="rId2441" w:tooltip="Постановление Правительства РФ от 16.09.2020 N 1465 (ред. от 30.05.2023) &quot;Об утверждении Правил подготовки и оформления документов, удостоверяющих уточненные границы горного отвода&quot; {КонсультантПлюс}">
              <w:r>
                <w:rPr>
                  <w:sz w:val="24"/>
                  <w:color w:val="0000ff"/>
                </w:rPr>
                <w:t xml:space="preserve">15</w:t>
              </w:r>
            </w:hyperlink>
            <w:r>
              <w:rPr>
                <w:sz w:val="24"/>
              </w:rPr>
              <w:t xml:space="preserve">, </w:t>
            </w:r>
            <w:hyperlink w:history="0" r:id="rId2442" w:tooltip="Постановление Правительства РФ от 16.09.2020 N 1465 (ред. от 30.05.2023) &quot;Об утверждении Правил подготовки и оформления документов, удостоверяющих уточненные границы горного отвода&quot; {КонсультантПлюс}">
              <w:r>
                <w:rPr>
                  <w:sz w:val="24"/>
                  <w:color w:val="0000ff"/>
                </w:rPr>
                <w:t xml:space="preserve">17</w:t>
              </w:r>
            </w:hyperlink>
          </w:p>
        </w:tc>
        <w:tc>
          <w:tcPr>
            <w:tcW w:w="1276" w:type="dxa"/>
          </w:tcPr>
          <w:p>
            <w:pPr>
              <w:pStyle w:val="0"/>
            </w:pPr>
            <w:r>
              <w:rPr>
                <w:sz w:val="24"/>
              </w:rPr>
              <w:t xml:space="preserve">Нет</w:t>
            </w:r>
          </w:p>
        </w:tc>
        <w:tc>
          <w:tcPr>
            <w:tcW w:w="1559" w:type="dxa"/>
          </w:tcPr>
          <w:p>
            <w:pPr>
              <w:pStyle w:val="0"/>
            </w:pPr>
            <w:r>
              <w:rPr>
                <w:sz w:val="24"/>
              </w:rPr>
              <w:t xml:space="preserve">Да</w:t>
            </w:r>
          </w:p>
        </w:tc>
        <w:tc>
          <w:tcPr>
            <w:tcW w:w="1276" w:type="dxa"/>
          </w:tcPr>
          <w:p>
            <w:pPr>
              <w:pStyle w:val="0"/>
            </w:pPr>
            <w:r>
              <w:rPr>
                <w:sz w:val="24"/>
              </w:rPr>
              <w:t xml:space="preserve">Да</w:t>
            </w:r>
          </w:p>
        </w:tc>
        <w:tc>
          <w:tcPr>
            <w:tcW w:w="5499" w:type="dxa"/>
          </w:tcPr>
          <w:p>
            <w:pPr>
              <w:pStyle w:val="0"/>
            </w:pPr>
            <w:r>
              <w:rPr>
                <w:sz w:val="24"/>
              </w:rPr>
              <w:t xml:space="preserve">Организации, эксплуатирующие неопасные производственные объекты</w:t>
            </w:r>
          </w:p>
        </w:tc>
        <w:tc>
          <w:tcPr>
            <w:tcW w:w="3515" w:type="dxa"/>
          </w:tcPr>
          <w:p>
            <w:pPr>
              <w:pStyle w:val="0"/>
            </w:pPr>
            <w:r>
              <w:rPr>
                <w:sz w:val="24"/>
              </w:rPr>
              <w:t xml:space="preserve">Все виды экономической деятельности</w:t>
            </w:r>
          </w:p>
        </w:tc>
        <w:tc>
          <w:tcPr>
            <w:tcW w:w="1842" w:type="dxa"/>
          </w:tcPr>
          <w:p>
            <w:pPr>
              <w:pStyle w:val="0"/>
            </w:pPr>
            <w:r>
              <w:rPr>
                <w:sz w:val="24"/>
              </w:rPr>
              <w:t xml:space="preserve">федеральный государственный горный надзор</w:t>
            </w:r>
          </w:p>
        </w:tc>
        <w:tc>
          <w:tcPr>
            <w:tcW w:w="1560" w:type="dxa"/>
          </w:tcPr>
          <w:p>
            <w:pPr>
              <w:pStyle w:val="0"/>
            </w:pPr>
            <w:hyperlink w:history="0" r:id="rId2443"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Часть 2 статьи 7.3</w:t>
              </w:r>
            </w:hyperlink>
            <w:r>
              <w:rPr>
                <w:sz w:val="24"/>
              </w:rPr>
              <w:t xml:space="preserve"> Кодекса Российской Федерации об административных правонарушениях от 30.12.2001 N 195-ФЗ</w:t>
            </w:r>
          </w:p>
        </w:tc>
        <w:tc>
          <w:tcPr>
            <w:tcW w:w="1417" w:type="dxa"/>
          </w:tcPr>
          <w:p>
            <w:pPr>
              <w:pStyle w:val="0"/>
            </w:pPr>
            <w:r>
              <w:rPr>
                <w:sz w:val="24"/>
              </w:rPr>
              <w:t xml:space="preserve">отсутствуют</w:t>
            </w:r>
          </w:p>
        </w:tc>
        <w:tc>
          <w:tcPr>
            <w:tcW w:w="1418" w:type="dxa"/>
          </w:tcPr>
          <w:p>
            <w:pPr>
              <w:pStyle w:val="0"/>
            </w:pPr>
            <w:r>
              <w:rPr>
                <w:sz w:val="24"/>
              </w:rPr>
              <w:t xml:space="preserve">отсутствуют</w:t>
            </w:r>
          </w:p>
        </w:tc>
        <w:tc>
          <w:tcPr>
            <w:tcW w:w="1587" w:type="dxa"/>
          </w:tcPr>
          <w:p>
            <w:pPr>
              <w:pStyle w:val="0"/>
            </w:pPr>
            <w:r>
              <w:rPr>
                <w:sz w:val="24"/>
              </w:rPr>
              <w:t xml:space="preserve">отсутствуют</w:t>
            </w:r>
          </w:p>
        </w:tc>
      </w:tr>
      <w:tr>
        <w:tc>
          <w:tcPr>
            <w:tcW w:w="567" w:type="dxa"/>
          </w:tcPr>
          <w:p>
            <w:pPr>
              <w:pStyle w:val="0"/>
            </w:pPr>
            <w:r>
              <w:rPr>
                <w:sz w:val="24"/>
              </w:rPr>
              <w:t xml:space="preserve">5</w:t>
            </w:r>
          </w:p>
        </w:tc>
        <w:tc>
          <w:tcPr>
            <w:tcW w:w="3175" w:type="dxa"/>
          </w:tcPr>
          <w:p>
            <w:pPr>
              <w:pStyle w:val="0"/>
            </w:pPr>
            <w:hyperlink w:history="0" r:id="rId2444" w:tooltip="Постановление Правительства РФ от 16.09.2020 N 1466 (ред. от 13.09.2023) &quot;Об утверждении Правил подготовки, рассмотрения и согласования планов и схем развития горных работ по видам полезных ископаемых&quot; {КонсультантПлюс}">
              <w:r>
                <w:rPr>
                  <w:sz w:val="24"/>
                  <w:color w:val="0000ff"/>
                </w:rPr>
                <w:t xml:space="preserve">Постановление</w:t>
              </w:r>
            </w:hyperlink>
            <w:r>
              <w:rPr>
                <w:sz w:val="24"/>
              </w:rPr>
              <w:t xml:space="preserve"> Правительства Российской Федерации "Об утверждении Правил подготовки, рассмотрения и согласования планов и схем развития горных работ по видам полезных ископаемых"</w:t>
            </w:r>
          </w:p>
        </w:tc>
        <w:tc>
          <w:tcPr>
            <w:tcW w:w="1417" w:type="dxa"/>
          </w:tcPr>
          <w:p>
            <w:pPr>
              <w:pStyle w:val="0"/>
            </w:pPr>
            <w:r>
              <w:rPr>
                <w:sz w:val="24"/>
              </w:rPr>
              <w:t xml:space="preserve">16.09.2020 N 1466</w:t>
            </w:r>
          </w:p>
        </w:tc>
        <w:tc>
          <w:tcPr>
            <w:tcW w:w="2381" w:type="dxa"/>
          </w:tcPr>
          <w:p>
            <w:pPr>
              <w:pStyle w:val="0"/>
            </w:pPr>
            <w:hyperlink w:history="0" r:id="rId2445">
              <w:r>
                <w:rPr>
                  <w:sz w:val="24"/>
                  <w:color w:val="0000ff"/>
                </w:rPr>
                <w:t xml:space="preserve">http://pravo.gov.ru/proxy/ips/?searchres=&amp;bpas=cd00000&amp;intelsearch=16.09.2020+%E2%84%96+1466&amp;sort=1</w:t>
              </w:r>
            </w:hyperlink>
          </w:p>
        </w:tc>
        <w:tc>
          <w:tcPr>
            <w:tcW w:w="1984" w:type="dxa"/>
          </w:tcPr>
          <w:p>
            <w:pPr>
              <w:pStyle w:val="0"/>
            </w:pPr>
            <w:hyperlink w:history="0" r:id="rId2446" w:tooltip="Постановление Правительства РФ от 16.09.2020 N 1466 (ред. от 13.09.2023) &quot;Об утверждении Правил подготовки, рассмотрения и согласования планов и схем развития горных работ по видам полезных ископаемых&quot; {КонсультантПлюс}">
              <w:r>
                <w:rPr>
                  <w:sz w:val="24"/>
                  <w:color w:val="0000ff"/>
                </w:rPr>
                <w:t xml:space="preserve">Пункты 2</w:t>
              </w:r>
            </w:hyperlink>
            <w:r>
              <w:rPr>
                <w:sz w:val="24"/>
              </w:rPr>
              <w:t xml:space="preserve"> - </w:t>
            </w:r>
            <w:hyperlink w:history="0" r:id="rId2447" w:tooltip="Постановление Правительства РФ от 16.09.2020 N 1466 (ред. от 13.09.2023) &quot;Об утверждении Правил подготовки, рассмотрения и согласования планов и схем развития горных работ по видам полезных ископаемых&quot; {КонсультантПлюс}">
              <w:r>
                <w:rPr>
                  <w:sz w:val="24"/>
                  <w:color w:val="0000ff"/>
                </w:rPr>
                <w:t xml:space="preserve">12</w:t>
              </w:r>
            </w:hyperlink>
            <w:r>
              <w:rPr>
                <w:sz w:val="24"/>
              </w:rPr>
              <w:t xml:space="preserve">, </w:t>
            </w:r>
            <w:hyperlink w:history="0" r:id="rId2448" w:tooltip="Постановление Правительства РФ от 16.09.2020 N 1466 (ред. от 13.09.2023) &quot;Об утверждении Правил подготовки, рассмотрения и согласования планов и схем развития горных работ по видам полезных ископаемых&quot; {КонсультантПлюс}">
              <w:r>
                <w:rPr>
                  <w:sz w:val="24"/>
                  <w:color w:val="0000ff"/>
                </w:rPr>
                <w:t xml:space="preserve">18</w:t>
              </w:r>
            </w:hyperlink>
          </w:p>
        </w:tc>
        <w:tc>
          <w:tcPr>
            <w:tcW w:w="1276" w:type="dxa"/>
          </w:tcPr>
          <w:p>
            <w:pPr>
              <w:pStyle w:val="0"/>
            </w:pPr>
            <w:r>
              <w:rPr>
                <w:sz w:val="24"/>
              </w:rPr>
              <w:t xml:space="preserve">Нет</w:t>
            </w:r>
          </w:p>
        </w:tc>
        <w:tc>
          <w:tcPr>
            <w:tcW w:w="1559" w:type="dxa"/>
          </w:tcPr>
          <w:p>
            <w:pPr>
              <w:pStyle w:val="0"/>
            </w:pPr>
            <w:r>
              <w:rPr>
                <w:sz w:val="24"/>
              </w:rPr>
              <w:t xml:space="preserve">Да</w:t>
            </w:r>
          </w:p>
        </w:tc>
        <w:tc>
          <w:tcPr>
            <w:tcW w:w="1276" w:type="dxa"/>
          </w:tcPr>
          <w:p>
            <w:pPr>
              <w:pStyle w:val="0"/>
            </w:pPr>
            <w:r>
              <w:rPr>
                <w:sz w:val="24"/>
              </w:rPr>
              <w:t xml:space="preserve">Да</w:t>
            </w:r>
          </w:p>
        </w:tc>
        <w:tc>
          <w:tcPr>
            <w:tcW w:w="5499" w:type="dxa"/>
          </w:tcPr>
          <w:p>
            <w:pPr>
              <w:pStyle w:val="0"/>
            </w:pPr>
            <w:r>
              <w:rPr>
                <w:sz w:val="24"/>
              </w:rPr>
              <w:t xml:space="preserve">Организации, эксплуатирующие неопасные производственные объекты</w:t>
            </w:r>
          </w:p>
        </w:tc>
        <w:tc>
          <w:tcPr>
            <w:tcW w:w="3515" w:type="dxa"/>
          </w:tcPr>
          <w:p>
            <w:pPr>
              <w:pStyle w:val="0"/>
            </w:pPr>
            <w:r>
              <w:rPr>
                <w:sz w:val="24"/>
              </w:rPr>
              <w:t xml:space="preserve">Все виды экономической деятельности</w:t>
            </w:r>
          </w:p>
        </w:tc>
        <w:tc>
          <w:tcPr>
            <w:tcW w:w="1842" w:type="dxa"/>
          </w:tcPr>
          <w:p>
            <w:pPr>
              <w:pStyle w:val="0"/>
            </w:pPr>
            <w:r>
              <w:rPr>
                <w:sz w:val="24"/>
              </w:rPr>
              <w:t xml:space="preserve">федеральный государственный горный надзор</w:t>
            </w:r>
          </w:p>
        </w:tc>
        <w:tc>
          <w:tcPr>
            <w:tcW w:w="1560" w:type="dxa"/>
          </w:tcPr>
          <w:p>
            <w:pPr>
              <w:pStyle w:val="0"/>
            </w:pPr>
            <w:hyperlink w:history="0" r:id="rId2449"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Часть 2 статьи 14.1</w:t>
              </w:r>
            </w:hyperlink>
            <w:r>
              <w:rPr>
                <w:sz w:val="24"/>
              </w:rPr>
              <w:t xml:space="preserve"> Кодекса Российской Федерации об административных правонарушениях от 30.12.2001 N 195-ФЗ</w:t>
            </w:r>
          </w:p>
        </w:tc>
        <w:tc>
          <w:tcPr>
            <w:tcW w:w="1417" w:type="dxa"/>
          </w:tcPr>
          <w:p>
            <w:pPr>
              <w:pStyle w:val="0"/>
            </w:pPr>
            <w:r>
              <w:rPr>
                <w:sz w:val="24"/>
              </w:rPr>
              <w:t xml:space="preserve">отсутствуют</w:t>
            </w:r>
          </w:p>
        </w:tc>
        <w:tc>
          <w:tcPr>
            <w:tcW w:w="1418" w:type="dxa"/>
          </w:tcPr>
          <w:p>
            <w:pPr>
              <w:pStyle w:val="0"/>
            </w:pPr>
            <w:r>
              <w:rPr>
                <w:sz w:val="24"/>
              </w:rPr>
              <w:t xml:space="preserve">отсутствуют</w:t>
            </w:r>
          </w:p>
        </w:tc>
        <w:tc>
          <w:tcPr>
            <w:tcW w:w="1587" w:type="dxa"/>
          </w:tcPr>
          <w:p>
            <w:pPr>
              <w:pStyle w:val="0"/>
            </w:pPr>
            <w:r>
              <w:rPr>
                <w:sz w:val="24"/>
              </w:rPr>
              <w:t xml:space="preserve">отсутствуют</w:t>
            </w:r>
          </w:p>
        </w:tc>
      </w:tr>
    </w:tbl>
    <w:p>
      <w:pPr>
        <w:pStyle w:val="0"/>
        <w:jc w:val="both"/>
      </w:pPr>
      <w:r>
        <w:rPr>
          <w:sz w:val="24"/>
        </w:rPr>
      </w:r>
    </w:p>
    <w:p>
      <w:pPr>
        <w:pStyle w:val="2"/>
        <w:outlineLvl w:val="1"/>
        <w:jc w:val="center"/>
      </w:pPr>
      <w:r>
        <w:rPr>
          <w:sz w:val="24"/>
        </w:rPr>
        <w:t xml:space="preserve">Раздел IV. Нормативные правовые акты федеральных органов</w:t>
      </w:r>
    </w:p>
    <w:p>
      <w:pPr>
        <w:pStyle w:val="2"/>
        <w:jc w:val="center"/>
      </w:pPr>
      <w:r>
        <w:rPr>
          <w:sz w:val="24"/>
        </w:rPr>
        <w:t xml:space="preserve">исполнительной власти и нормативные документы федеральных</w:t>
      </w:r>
    </w:p>
    <w:p>
      <w:pPr>
        <w:pStyle w:val="2"/>
        <w:jc w:val="center"/>
      </w:pPr>
      <w:r>
        <w:rPr>
          <w:sz w:val="24"/>
        </w:rPr>
        <w:t xml:space="preserve">органов исполнительной власти</w:t>
      </w:r>
    </w:p>
    <w:p>
      <w:pPr>
        <w:pStyle w:val="0"/>
        <w:jc w:val="both"/>
      </w:pPr>
      <w:r>
        <w:rPr>
          <w:sz w:val="24"/>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3175"/>
        <w:gridCol w:w="1417"/>
        <w:gridCol w:w="2381"/>
        <w:gridCol w:w="1984"/>
        <w:gridCol w:w="1276"/>
        <w:gridCol w:w="1559"/>
        <w:gridCol w:w="1276"/>
        <w:gridCol w:w="5499"/>
        <w:gridCol w:w="3515"/>
        <w:gridCol w:w="1842"/>
        <w:gridCol w:w="1560"/>
        <w:gridCol w:w="1417"/>
        <w:gridCol w:w="1418"/>
        <w:gridCol w:w="1587"/>
      </w:tblGrid>
      <w:tr>
        <w:tc>
          <w:tcPr>
            <w:tcW w:w="567" w:type="dxa"/>
          </w:tcPr>
          <w:p>
            <w:pPr>
              <w:pStyle w:val="0"/>
              <w:jc w:val="center"/>
            </w:pPr>
            <w:r>
              <w:rPr>
                <w:sz w:val="24"/>
              </w:rPr>
              <w:t xml:space="preserve">N</w:t>
            </w:r>
          </w:p>
        </w:tc>
        <w:tc>
          <w:tcPr>
            <w:tcW w:w="3175" w:type="dxa"/>
          </w:tcPr>
          <w:p>
            <w:pPr>
              <w:pStyle w:val="0"/>
              <w:jc w:val="center"/>
            </w:pPr>
            <w:r>
              <w:rPr>
                <w:sz w:val="24"/>
              </w:rPr>
              <w:t xml:space="preserve">Наименование вида нормативного правового акта, полное наименование нормативного правового акта</w:t>
            </w:r>
          </w:p>
        </w:tc>
        <w:tc>
          <w:tcPr>
            <w:tcW w:w="1417" w:type="dxa"/>
          </w:tcPr>
          <w:p>
            <w:pPr>
              <w:pStyle w:val="0"/>
              <w:jc w:val="center"/>
            </w:pPr>
            <w:r>
              <w:rPr>
                <w:sz w:val="24"/>
              </w:rPr>
              <w:t xml:space="preserve">Дата утверждения акта, номер нормативного правового акта, дата государственной регистрации, регистрационный номер Минюста России</w:t>
            </w:r>
          </w:p>
        </w:tc>
        <w:tc>
          <w:tcPr>
            <w:tcW w:w="2381" w:type="dxa"/>
          </w:tcPr>
          <w:p>
            <w:pPr>
              <w:pStyle w:val="0"/>
              <w:jc w:val="center"/>
            </w:pPr>
            <w:r>
              <w:rPr>
                <w:sz w:val="24"/>
              </w:rPr>
              <w:t xml:space="preserve">Документ, содержащий текст нормативного правового акта</w:t>
            </w:r>
          </w:p>
          <w:p>
            <w:pPr>
              <w:pStyle w:val="0"/>
              <w:jc w:val="center"/>
            </w:pPr>
            <w:r>
              <w:rPr>
                <w:sz w:val="24"/>
              </w:rPr>
              <w:t xml:space="preserve">(указывается гиперссылка для скачивания файла в формате docx или pdf)</w:t>
            </w:r>
          </w:p>
          <w:p>
            <w:pPr>
              <w:pStyle w:val="0"/>
              <w:jc w:val="center"/>
            </w:pPr>
            <w:r>
              <w:rPr>
                <w:sz w:val="24"/>
              </w:rPr>
              <w:t xml:space="preserve">Гиперссылка на текст нормативного правового акта на официальном интернет-портале правовой информации (</w:t>
            </w:r>
            <w:hyperlink w:history="0" r:id="rId2450">
              <w:r>
                <w:rPr>
                  <w:sz w:val="24"/>
                  <w:color w:val="0000ff"/>
                </w:rPr>
                <w:t xml:space="preserve">www.pravo.gov.ru</w:t>
              </w:r>
            </w:hyperlink>
            <w:r>
              <w:rPr>
                <w:sz w:val="24"/>
              </w:rPr>
              <w:t xml:space="preserve">)</w:t>
            </w:r>
          </w:p>
        </w:tc>
        <w:tc>
          <w:tcPr>
            <w:tcW w:w="1984" w:type="dxa"/>
          </w:tcPr>
          <w:p>
            <w:pPr>
              <w:pStyle w:val="0"/>
              <w:jc w:val="center"/>
            </w:pPr>
            <w:r>
              <w:rPr>
                <w:sz w:val="24"/>
              </w:rPr>
              <w:t xml:space="preserve">Реквизиты структурных единиц нормативного правового акта, содержащих обязательные требования</w:t>
            </w:r>
          </w:p>
        </w:tc>
        <w:tc>
          <w:tcPr>
            <w:tcW w:w="1276" w:type="dxa"/>
          </w:tcPr>
          <w:p>
            <w:pPr>
              <w:pStyle w:val="0"/>
              <w:jc w:val="center"/>
            </w:pPr>
            <w:r>
              <w:rPr>
                <w:sz w:val="24"/>
              </w:rPr>
              <w:t xml:space="preserve">Категории лиц, обязанных соблюдать установленные нормативным правовым актом обязательные требования: физические лица</w:t>
            </w:r>
          </w:p>
          <w:p>
            <w:pPr>
              <w:pStyle w:val="0"/>
              <w:jc w:val="center"/>
            </w:pPr>
            <w:r>
              <w:rPr>
                <w:sz w:val="24"/>
              </w:rPr>
              <w:t xml:space="preserve">(указывается один из вариантов: Да/Нет)</w:t>
            </w:r>
          </w:p>
        </w:tc>
        <w:tc>
          <w:tcPr>
            <w:tcW w:w="1559" w:type="dxa"/>
          </w:tcPr>
          <w:p>
            <w:pPr>
              <w:pStyle w:val="0"/>
              <w:jc w:val="center"/>
            </w:pPr>
            <w:r>
              <w:rPr>
                <w:sz w:val="24"/>
              </w:rPr>
              <w:t xml:space="preserve">Категории лиц, обязанных соблюдать установленные нормативным правовым актом обязательные требования: физические лица, зарегистрированные как индивидуальные предприниматели (указывается один из вариантов: Да/Нет)</w:t>
            </w:r>
          </w:p>
        </w:tc>
        <w:tc>
          <w:tcPr>
            <w:tcW w:w="1276" w:type="dxa"/>
          </w:tcPr>
          <w:p>
            <w:pPr>
              <w:pStyle w:val="0"/>
              <w:jc w:val="center"/>
            </w:pPr>
            <w:r>
              <w:rPr>
                <w:sz w:val="24"/>
              </w:rPr>
              <w:t xml:space="preserve">Категории лиц, обязанных соблюдать установленные нормативным правовым актом обязательные требования: юридические лица</w:t>
            </w:r>
          </w:p>
          <w:p>
            <w:pPr>
              <w:pStyle w:val="0"/>
              <w:jc w:val="center"/>
            </w:pPr>
            <w:r>
              <w:rPr>
                <w:sz w:val="24"/>
              </w:rPr>
              <w:t xml:space="preserve">(указывается один из вариантов: Да/Нет)</w:t>
            </w:r>
          </w:p>
        </w:tc>
        <w:tc>
          <w:tcPr>
            <w:tcW w:w="5499" w:type="dxa"/>
          </w:tcPr>
          <w:p>
            <w:pPr>
              <w:pStyle w:val="0"/>
              <w:jc w:val="center"/>
            </w:pPr>
            <w:r>
              <w:rPr>
                <w:sz w:val="24"/>
              </w:rPr>
              <w:t xml:space="preserve">Иные категории лиц</w:t>
            </w:r>
          </w:p>
          <w:p>
            <w:pPr>
              <w:pStyle w:val="0"/>
              <w:jc w:val="center"/>
            </w:pPr>
            <w:r>
              <w:rPr>
                <w:sz w:val="24"/>
              </w:rPr>
              <w:t xml:space="preserve">(указываются специальные категории физических</w:t>
            </w:r>
          </w:p>
          <w:p>
            <w:pPr>
              <w:pStyle w:val="0"/>
              <w:jc w:val="center"/>
            </w:pPr>
            <w:r>
              <w:rPr>
                <w:sz w:val="24"/>
              </w:rPr>
              <w:t xml:space="preserve">и юридических лиц в случае, если обязательные требования направлены на регулирование исключительно их деятельности)</w:t>
            </w:r>
          </w:p>
        </w:tc>
        <w:tc>
          <w:tcPr>
            <w:tcW w:w="3515" w:type="dxa"/>
          </w:tcPr>
          <w:p>
            <w:pPr>
              <w:pStyle w:val="0"/>
              <w:jc w:val="center"/>
            </w:pPr>
            <w:r>
              <w:rPr>
                <w:sz w:val="24"/>
              </w:rPr>
              <w:t xml:space="preserve">Виды экономической деятельности лиц, обязанных соблюдать установленные нормативным правовым актом обязательные требования, в соответствии с </w:t>
            </w:r>
            <w:hyperlink w:history="0" r:id="rId2451"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ОКВЭД</w:t>
              </w:r>
            </w:hyperlink>
          </w:p>
          <w:p>
            <w:pPr>
              <w:pStyle w:val="0"/>
              <w:jc w:val="center"/>
            </w:pPr>
            <w:r>
              <w:rPr>
                <w:sz w:val="24"/>
              </w:rPr>
              <w:t xml:space="preserve">(в случае если обязательное требование устанавливается в отношении деятельности лиц, указывается один из вариантов:</w:t>
            </w:r>
          </w:p>
          <w:p>
            <w:pPr>
              <w:pStyle w:val="0"/>
              <w:jc w:val="center"/>
            </w:pPr>
            <w:r>
              <w:rPr>
                <w:sz w:val="24"/>
              </w:rPr>
              <w:t xml:space="preserve">1) все виды экономической деятельности;</w:t>
            </w:r>
          </w:p>
          <w:p>
            <w:pPr>
              <w:pStyle w:val="0"/>
              <w:jc w:val="center"/>
            </w:pPr>
            <w:r>
              <w:rPr>
                <w:sz w:val="24"/>
              </w:rPr>
              <w:t xml:space="preserve">2) коды </w:t>
            </w:r>
            <w:hyperlink w:history="0" r:id="rId2452"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ОКВЭД</w:t>
              </w:r>
            </w:hyperlink>
            <w:r>
              <w:rPr>
                <w:sz w:val="24"/>
              </w:rPr>
              <w:t xml:space="preserve"> (указывается максимально точный код </w:t>
            </w:r>
            <w:hyperlink w:history="0" r:id="rId2453"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ОКВЭД</w:t>
              </w:r>
            </w:hyperlink>
            <w:r>
              <w:rPr>
                <w:sz w:val="24"/>
              </w:rPr>
              <w:t xml:space="preserve"> (класс, подкласс, группа, подгруппа, вид), в случае, если нормативным правовым актом устанавливаются обязательные требования для подгруппы/группы/подкласса/класса в целом, может указываться код </w:t>
            </w:r>
            <w:hyperlink w:history="0" r:id="rId2454"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ОКВЭД</w:t>
              </w:r>
            </w:hyperlink>
            <w:r>
              <w:rPr>
                <w:sz w:val="24"/>
              </w:rPr>
              <w:t xml:space="preserve"> верхнего уровня)</w:t>
            </w:r>
          </w:p>
        </w:tc>
        <w:tc>
          <w:tcPr>
            <w:tcW w:w="1842" w:type="dxa"/>
          </w:tcPr>
          <w:p>
            <w:pPr>
              <w:pStyle w:val="0"/>
              <w:jc w:val="center"/>
            </w:pPr>
            <w:r>
              <w:rPr>
                <w:sz w:val="24"/>
              </w:rPr>
              <w:t xml:space="preserve">Вид государственного контроля (надзора), наименование вида разрешительной деятельности, в рамках которых обеспечивается оценка соблюдения обязательных требований, установленных нормативным правовым актом</w:t>
            </w:r>
          </w:p>
          <w:p>
            <w:pPr>
              <w:pStyle w:val="0"/>
              <w:jc w:val="center"/>
            </w:pPr>
            <w:r>
              <w:rPr>
                <w:sz w:val="24"/>
              </w:rPr>
              <w:t xml:space="preserve">(указывается в соответствии с федеральной государственной информационной системой "Федеральный реестр государственных и муниципальных услуг (функций)")</w:t>
            </w:r>
          </w:p>
        </w:tc>
        <w:tc>
          <w:tcPr>
            <w:tcW w:w="1560" w:type="dxa"/>
          </w:tcPr>
          <w:p>
            <w:pPr>
              <w:pStyle w:val="0"/>
              <w:jc w:val="center"/>
            </w:pPr>
            <w:r>
              <w:rPr>
                <w:sz w:val="24"/>
              </w:rPr>
              <w:t xml:space="preserve">Реквизиты структурных единиц нормативных правовых актов, предусматривающих установление административной ответственности за несоблюдение обязательного требования (при их наличии)</w:t>
            </w:r>
          </w:p>
        </w:tc>
        <w:tc>
          <w:tcPr>
            <w:tcW w:w="1417" w:type="dxa"/>
          </w:tcPr>
          <w:p>
            <w:pPr>
              <w:pStyle w:val="0"/>
              <w:jc w:val="center"/>
            </w:pPr>
            <w:r>
              <w:rPr>
                <w:sz w:val="24"/>
              </w:rPr>
              <w:t xml:space="preserve">Гиперссылки на утвержденные проверочные листы</w:t>
            </w:r>
          </w:p>
          <w:p>
            <w:pPr>
              <w:pStyle w:val="0"/>
              <w:jc w:val="center"/>
            </w:pPr>
            <w:r>
              <w:rPr>
                <w:sz w:val="24"/>
              </w:rPr>
              <w:t xml:space="preserve">в формат, допускающем их использование для самообследования</w:t>
            </w:r>
          </w:p>
          <w:p>
            <w:pPr>
              <w:pStyle w:val="0"/>
              <w:jc w:val="center"/>
            </w:pPr>
            <w:r>
              <w:rPr>
                <w:sz w:val="24"/>
              </w:rPr>
              <w:t xml:space="preserve">(при их наличии)</w:t>
            </w:r>
          </w:p>
        </w:tc>
        <w:tc>
          <w:tcPr>
            <w:tcW w:w="1418" w:type="dxa"/>
          </w:tcPr>
          <w:p>
            <w:pPr>
              <w:pStyle w:val="0"/>
              <w:jc w:val="center"/>
            </w:pPr>
            <w:r>
              <w:rPr>
                <w:sz w:val="24"/>
              </w:rPr>
              <w:t xml:space="preserve">Гиперссылки на документы, содержащие информацию о способах и процедуре самообследования, в том числе методические рекомендации по проведению самообследования и подготовке декларации соблюдения обязательных требований (при ее наличии)</w:t>
            </w:r>
          </w:p>
        </w:tc>
        <w:tc>
          <w:tcPr>
            <w:tcW w:w="1587" w:type="dxa"/>
          </w:tcPr>
          <w:p>
            <w:pPr>
              <w:pStyle w:val="0"/>
              <w:jc w:val="center"/>
            </w:pPr>
            <w:r>
              <w:rPr>
                <w:sz w:val="24"/>
              </w:rPr>
              <w:t xml:space="preserve">Гиперссылки на руководства по соблюдению обязательных требований, иные документы ненормативного характера, содержащие информацию об обязательных требованиях и порядке их соблюдения (при их наличии).</w:t>
            </w:r>
          </w:p>
        </w:tc>
      </w:tr>
      <w:tr>
        <w:tc>
          <w:tcPr>
            <w:tcW w:w="567" w:type="dxa"/>
          </w:tcPr>
          <w:p>
            <w:pPr>
              <w:pStyle w:val="0"/>
            </w:pPr>
            <w:r>
              <w:rPr>
                <w:sz w:val="24"/>
              </w:rPr>
              <w:t xml:space="preserve">6</w:t>
            </w:r>
          </w:p>
        </w:tc>
        <w:tc>
          <w:tcPr>
            <w:tcW w:w="3175" w:type="dxa"/>
          </w:tcPr>
          <w:p>
            <w:pPr>
              <w:pStyle w:val="0"/>
            </w:pPr>
            <w:hyperlink w:history="0" r:id="rId2455" w:tooltip="Приказ Ростехнадзора от 09.12.2020 N 508 &quot;Об утверждении Требований к содержанию проекта горного отвода, форме горноотводного акта, графических приложений к горноотводному акту и ведению реестра документов, удостоверяющих уточненные границы горного отвода&quot; (Зарегистрировано в Минюсте России 30.12.2020 N 61960) {КонсультантПлюс}">
              <w:r>
                <w:rPr>
                  <w:sz w:val="24"/>
                  <w:color w:val="0000ff"/>
                </w:rPr>
                <w:t xml:space="preserve">Приказ</w:t>
              </w:r>
            </w:hyperlink>
            <w:r>
              <w:rPr>
                <w:sz w:val="24"/>
              </w:rPr>
              <w:t xml:space="preserve"> Ростехнадзора "Об утверждении Требований к содержанию проекта горного отвода, форме горноотводного акта, графических приложений к горноотводному акту и ведению реестра документов, удостоверяющих уточненные границы горного отвода"</w:t>
            </w:r>
          </w:p>
        </w:tc>
        <w:tc>
          <w:tcPr>
            <w:tcW w:w="1417" w:type="dxa"/>
          </w:tcPr>
          <w:p>
            <w:pPr>
              <w:pStyle w:val="0"/>
            </w:pPr>
            <w:r>
              <w:rPr>
                <w:sz w:val="24"/>
              </w:rPr>
              <w:t xml:space="preserve">09.12.2020 N 508 (зарегистрирован Минюстом России 30.12.2020, рег. N 61960)</w:t>
            </w:r>
          </w:p>
        </w:tc>
        <w:tc>
          <w:tcPr>
            <w:tcW w:w="2381" w:type="dxa"/>
          </w:tcPr>
          <w:p>
            <w:pPr>
              <w:pStyle w:val="0"/>
            </w:pPr>
            <w:hyperlink w:history="0" r:id="rId2456">
              <w:r>
                <w:rPr>
                  <w:sz w:val="24"/>
                  <w:color w:val="0000ff"/>
                </w:rPr>
                <w:t xml:space="preserve">http://pravo.gov.ru/proxy/ips/?searchres=&amp;bpas=cd00000&amp;intelsearch=09.12.2020+%E2%84%96+508+&amp;sort=1</w:t>
              </w:r>
            </w:hyperlink>
          </w:p>
        </w:tc>
        <w:tc>
          <w:tcPr>
            <w:tcW w:w="1984" w:type="dxa"/>
          </w:tcPr>
          <w:p>
            <w:pPr>
              <w:pStyle w:val="0"/>
            </w:pPr>
            <w:r>
              <w:rPr>
                <w:sz w:val="24"/>
              </w:rPr>
              <w:t xml:space="preserve">Весь акт</w:t>
            </w:r>
          </w:p>
        </w:tc>
        <w:tc>
          <w:tcPr>
            <w:tcW w:w="1276" w:type="dxa"/>
          </w:tcPr>
          <w:p>
            <w:pPr>
              <w:pStyle w:val="0"/>
            </w:pPr>
            <w:r>
              <w:rPr>
                <w:sz w:val="24"/>
              </w:rPr>
              <w:t xml:space="preserve">Нет</w:t>
            </w:r>
          </w:p>
        </w:tc>
        <w:tc>
          <w:tcPr>
            <w:tcW w:w="1559" w:type="dxa"/>
          </w:tcPr>
          <w:p>
            <w:pPr>
              <w:pStyle w:val="0"/>
            </w:pPr>
            <w:r>
              <w:rPr>
                <w:sz w:val="24"/>
              </w:rPr>
              <w:t xml:space="preserve">Да</w:t>
            </w:r>
          </w:p>
        </w:tc>
        <w:tc>
          <w:tcPr>
            <w:tcW w:w="1276" w:type="dxa"/>
          </w:tcPr>
          <w:p>
            <w:pPr>
              <w:pStyle w:val="0"/>
            </w:pPr>
            <w:r>
              <w:rPr>
                <w:sz w:val="24"/>
              </w:rPr>
              <w:t xml:space="preserve">Да</w:t>
            </w:r>
          </w:p>
        </w:tc>
        <w:tc>
          <w:tcPr>
            <w:tcW w:w="5499" w:type="dxa"/>
          </w:tcPr>
          <w:p>
            <w:pPr>
              <w:pStyle w:val="0"/>
            </w:pPr>
            <w:r>
              <w:rPr>
                <w:sz w:val="24"/>
              </w:rPr>
              <w:t xml:space="preserve">Организации, эксплуатирующие неопасные производственные объекты</w:t>
            </w:r>
          </w:p>
        </w:tc>
        <w:tc>
          <w:tcPr>
            <w:tcW w:w="3515" w:type="dxa"/>
          </w:tcPr>
          <w:p>
            <w:pPr>
              <w:pStyle w:val="0"/>
            </w:pPr>
            <w:r>
              <w:rPr>
                <w:sz w:val="24"/>
              </w:rPr>
              <w:t xml:space="preserve">Все виды экономической деятельности</w:t>
            </w:r>
          </w:p>
        </w:tc>
        <w:tc>
          <w:tcPr>
            <w:tcW w:w="1842" w:type="dxa"/>
          </w:tcPr>
          <w:p>
            <w:pPr>
              <w:pStyle w:val="0"/>
            </w:pPr>
            <w:r>
              <w:rPr>
                <w:sz w:val="24"/>
              </w:rPr>
              <w:t xml:space="preserve">федеральный государственный горный надзор</w:t>
            </w:r>
          </w:p>
        </w:tc>
        <w:tc>
          <w:tcPr>
            <w:tcW w:w="1560" w:type="dxa"/>
          </w:tcPr>
          <w:p>
            <w:pPr>
              <w:pStyle w:val="0"/>
            </w:pPr>
            <w:r>
              <w:rPr>
                <w:sz w:val="24"/>
              </w:rPr>
              <w:t xml:space="preserve">Не предусмотрено</w:t>
            </w:r>
          </w:p>
        </w:tc>
        <w:tc>
          <w:tcPr>
            <w:tcW w:w="1417" w:type="dxa"/>
          </w:tcPr>
          <w:p>
            <w:pPr>
              <w:pStyle w:val="0"/>
            </w:pPr>
            <w:r>
              <w:rPr>
                <w:sz w:val="24"/>
              </w:rPr>
              <w:t xml:space="preserve">Отсутствуют</w:t>
            </w:r>
          </w:p>
        </w:tc>
        <w:tc>
          <w:tcPr>
            <w:tcW w:w="1418" w:type="dxa"/>
          </w:tcPr>
          <w:p>
            <w:pPr>
              <w:pStyle w:val="0"/>
            </w:pPr>
            <w:r>
              <w:rPr>
                <w:sz w:val="24"/>
              </w:rPr>
              <w:t xml:space="preserve">отсутствуют</w:t>
            </w:r>
          </w:p>
        </w:tc>
        <w:tc>
          <w:tcPr>
            <w:tcW w:w="1587" w:type="dxa"/>
          </w:tcPr>
          <w:p>
            <w:pPr>
              <w:pStyle w:val="0"/>
            </w:pPr>
            <w:r>
              <w:rPr>
                <w:sz w:val="24"/>
              </w:rPr>
              <w:t xml:space="preserve">отсутствуют</w:t>
            </w:r>
          </w:p>
        </w:tc>
      </w:tr>
      <w:tr>
        <w:tc>
          <w:tcPr>
            <w:tcW w:w="567" w:type="dxa"/>
          </w:tcPr>
          <w:p>
            <w:pPr>
              <w:pStyle w:val="0"/>
            </w:pPr>
            <w:r>
              <w:rPr>
                <w:sz w:val="24"/>
              </w:rPr>
              <w:t xml:space="preserve">7</w:t>
            </w:r>
          </w:p>
        </w:tc>
        <w:tc>
          <w:tcPr>
            <w:tcW w:w="3175" w:type="dxa"/>
          </w:tcPr>
          <w:p>
            <w:pPr>
              <w:pStyle w:val="0"/>
            </w:pPr>
            <w:hyperlink w:history="0" r:id="rId2457" w:tooltip="Приказ Ростехнадзора от 15.12.2020 N 537 (ред. от 25.04.2022) &quot;Об утверждении Требований к подготовке, содержанию и оформлению планов и схем развития горных работ и формы заявления о согласовании планов и (или) схем развития горных работ&quot; (Зарегистрировано в Минюсте России 29.12.2020 N 61885) {КонсультантПлюс}">
              <w:r>
                <w:rPr>
                  <w:sz w:val="24"/>
                  <w:color w:val="0000ff"/>
                </w:rPr>
                <w:t xml:space="preserve">Приказ</w:t>
              </w:r>
            </w:hyperlink>
            <w:r>
              <w:rPr>
                <w:sz w:val="24"/>
              </w:rPr>
              <w:t xml:space="preserve"> Ростехнадзора "Об утверждении Требований к подготовке, содержанию и оформлению планов и схем развития горных работ и формы заявления о согласовании планов и (или) схем развития горных работ"</w:t>
            </w:r>
          </w:p>
        </w:tc>
        <w:tc>
          <w:tcPr>
            <w:tcW w:w="1417" w:type="dxa"/>
          </w:tcPr>
          <w:p>
            <w:pPr>
              <w:pStyle w:val="0"/>
            </w:pPr>
            <w:r>
              <w:rPr>
                <w:sz w:val="24"/>
              </w:rPr>
              <w:t xml:space="preserve">15.12.2020 N 537 (зарегистрирован Минюстом России 29.12.2020, рег. N 61885).</w:t>
            </w:r>
          </w:p>
        </w:tc>
        <w:tc>
          <w:tcPr>
            <w:tcW w:w="2381" w:type="dxa"/>
          </w:tcPr>
          <w:p>
            <w:pPr>
              <w:pStyle w:val="0"/>
            </w:pPr>
            <w:hyperlink w:history="0" r:id="rId2458">
              <w:r>
                <w:rPr>
                  <w:sz w:val="24"/>
                  <w:color w:val="0000ff"/>
                </w:rPr>
                <w:t xml:space="preserve">http://pravo.gov.ru/proxy/ips/?searchres=&amp;bpas=cd00000&amp;intelsearch=15.12.2020+%E2%84%96+537+&amp;sort=1</w:t>
              </w:r>
            </w:hyperlink>
          </w:p>
        </w:tc>
        <w:tc>
          <w:tcPr>
            <w:tcW w:w="1984" w:type="dxa"/>
          </w:tcPr>
          <w:p>
            <w:pPr>
              <w:pStyle w:val="0"/>
            </w:pPr>
            <w:r>
              <w:rPr>
                <w:sz w:val="24"/>
              </w:rPr>
              <w:t xml:space="preserve">Весь акт</w:t>
            </w:r>
          </w:p>
        </w:tc>
        <w:tc>
          <w:tcPr>
            <w:tcW w:w="1276" w:type="dxa"/>
          </w:tcPr>
          <w:p>
            <w:pPr>
              <w:pStyle w:val="0"/>
            </w:pPr>
            <w:r>
              <w:rPr>
                <w:sz w:val="24"/>
              </w:rPr>
              <w:t xml:space="preserve">Нет</w:t>
            </w:r>
          </w:p>
        </w:tc>
        <w:tc>
          <w:tcPr>
            <w:tcW w:w="1559" w:type="dxa"/>
          </w:tcPr>
          <w:p>
            <w:pPr>
              <w:pStyle w:val="0"/>
            </w:pPr>
            <w:r>
              <w:rPr>
                <w:sz w:val="24"/>
              </w:rPr>
              <w:t xml:space="preserve">Да</w:t>
            </w:r>
          </w:p>
        </w:tc>
        <w:tc>
          <w:tcPr>
            <w:tcW w:w="1276" w:type="dxa"/>
          </w:tcPr>
          <w:p>
            <w:pPr>
              <w:pStyle w:val="0"/>
            </w:pPr>
            <w:r>
              <w:rPr>
                <w:sz w:val="24"/>
              </w:rPr>
              <w:t xml:space="preserve">Да</w:t>
            </w:r>
          </w:p>
        </w:tc>
        <w:tc>
          <w:tcPr>
            <w:tcW w:w="5499" w:type="dxa"/>
          </w:tcPr>
          <w:p>
            <w:pPr>
              <w:pStyle w:val="0"/>
            </w:pPr>
            <w:r>
              <w:rPr>
                <w:sz w:val="24"/>
              </w:rPr>
              <w:t xml:space="preserve">Организации, эксплуатирующие неопасные производственные объекты</w:t>
            </w:r>
          </w:p>
        </w:tc>
        <w:tc>
          <w:tcPr>
            <w:tcW w:w="3515" w:type="dxa"/>
          </w:tcPr>
          <w:p>
            <w:pPr>
              <w:pStyle w:val="0"/>
            </w:pPr>
            <w:r>
              <w:rPr>
                <w:sz w:val="24"/>
              </w:rPr>
              <w:t xml:space="preserve">Все виды экономической деятельности</w:t>
            </w:r>
          </w:p>
        </w:tc>
        <w:tc>
          <w:tcPr>
            <w:tcW w:w="1842" w:type="dxa"/>
          </w:tcPr>
          <w:p>
            <w:pPr>
              <w:pStyle w:val="0"/>
            </w:pPr>
            <w:r>
              <w:rPr>
                <w:sz w:val="24"/>
              </w:rPr>
              <w:t xml:space="preserve">федеральный государственный горный надзор</w:t>
            </w:r>
          </w:p>
        </w:tc>
        <w:tc>
          <w:tcPr>
            <w:tcW w:w="1560" w:type="dxa"/>
          </w:tcPr>
          <w:p>
            <w:pPr>
              <w:pStyle w:val="0"/>
            </w:pPr>
            <w:hyperlink w:history="0" r:id="rId2459"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Часть 2 статьи 8.10</w:t>
              </w:r>
            </w:hyperlink>
            <w:r>
              <w:rPr>
                <w:sz w:val="24"/>
              </w:rPr>
              <w:t xml:space="preserve"> Кодекса Российской Федерации об административных правонарушениях от 30.12.2001 N 195-ФЗ</w:t>
            </w:r>
          </w:p>
        </w:tc>
        <w:tc>
          <w:tcPr>
            <w:tcW w:w="1417" w:type="dxa"/>
          </w:tcPr>
          <w:p>
            <w:pPr>
              <w:pStyle w:val="0"/>
            </w:pPr>
            <w:r>
              <w:rPr>
                <w:sz w:val="24"/>
              </w:rPr>
              <w:t xml:space="preserve">Отсутствуют</w:t>
            </w:r>
          </w:p>
        </w:tc>
        <w:tc>
          <w:tcPr>
            <w:tcW w:w="1418" w:type="dxa"/>
          </w:tcPr>
          <w:p>
            <w:pPr>
              <w:pStyle w:val="0"/>
            </w:pPr>
            <w:r>
              <w:rPr>
                <w:sz w:val="24"/>
              </w:rPr>
              <w:t xml:space="preserve">отсутствуют</w:t>
            </w:r>
          </w:p>
        </w:tc>
        <w:tc>
          <w:tcPr>
            <w:tcW w:w="1587" w:type="dxa"/>
          </w:tcPr>
          <w:p>
            <w:pPr>
              <w:pStyle w:val="0"/>
            </w:pPr>
            <w:r>
              <w:rPr>
                <w:sz w:val="24"/>
              </w:rPr>
              <w:t xml:space="preserve">отсутствуют</w:t>
            </w:r>
          </w:p>
        </w:tc>
      </w:tr>
      <w:tr>
        <w:tc>
          <w:tcPr>
            <w:tcW w:w="567" w:type="dxa"/>
          </w:tcPr>
          <w:p>
            <w:pPr>
              <w:pStyle w:val="0"/>
            </w:pPr>
            <w:r>
              <w:rPr>
                <w:sz w:val="24"/>
              </w:rPr>
              <w:t xml:space="preserve">8</w:t>
            </w:r>
          </w:p>
        </w:tc>
        <w:tc>
          <w:tcPr>
            <w:tcW w:w="3175" w:type="dxa"/>
          </w:tcPr>
          <w:p>
            <w:pPr>
              <w:pStyle w:val="0"/>
            </w:pPr>
            <w:hyperlink w:history="0" r:id="rId2460" w:tooltip="Приказ Ростехнадзора от 19.05.2023 N 186 &quot;Об утверждении Правил осуществления маркшейдерской деятельности&quot; (Зарегистрировано в Минюсте России 31.05.2023 N 73638) {КонсультантПлюс}">
              <w:r>
                <w:rPr>
                  <w:sz w:val="24"/>
                  <w:color w:val="0000ff"/>
                </w:rPr>
                <w:t xml:space="preserve">Приказ</w:t>
              </w:r>
            </w:hyperlink>
            <w:r>
              <w:rPr>
                <w:sz w:val="24"/>
              </w:rPr>
              <w:t xml:space="preserve"> Ростехнадзора "Об утверждении Правил осуществления маркшейдерской деятельности"</w:t>
            </w:r>
          </w:p>
        </w:tc>
        <w:tc>
          <w:tcPr>
            <w:tcW w:w="1417" w:type="dxa"/>
          </w:tcPr>
          <w:p>
            <w:pPr>
              <w:pStyle w:val="0"/>
            </w:pPr>
            <w:r>
              <w:rPr>
                <w:sz w:val="24"/>
              </w:rPr>
              <w:t xml:space="preserve">19.05.2023 N 186 (зарегистрирован Минюстом России 31.05.2023 за N 73638).</w:t>
            </w:r>
          </w:p>
        </w:tc>
        <w:tc>
          <w:tcPr>
            <w:tcW w:w="2381" w:type="dxa"/>
          </w:tcPr>
          <w:p>
            <w:pPr>
              <w:pStyle w:val="0"/>
            </w:pPr>
            <w:hyperlink w:history="0" r:id="rId2461">
              <w:r>
                <w:rPr>
                  <w:sz w:val="24"/>
                  <w:color w:val="0000ff"/>
                </w:rPr>
                <w:t xml:space="preserve">http://pravo.gov.ru/proxy/ips/?searchres=&amp;bpas=cd00000&amp;intelsearch=19.05.2023+%E2%84%96+186+&amp;sort=1</w:t>
              </w:r>
            </w:hyperlink>
          </w:p>
        </w:tc>
        <w:tc>
          <w:tcPr>
            <w:tcW w:w="1984" w:type="dxa"/>
          </w:tcPr>
          <w:p>
            <w:pPr>
              <w:pStyle w:val="0"/>
            </w:pPr>
            <w:r>
              <w:rPr>
                <w:sz w:val="24"/>
              </w:rPr>
              <w:t xml:space="preserve">Весь акт</w:t>
            </w:r>
          </w:p>
        </w:tc>
        <w:tc>
          <w:tcPr>
            <w:tcW w:w="1276" w:type="dxa"/>
          </w:tcPr>
          <w:p>
            <w:pPr>
              <w:pStyle w:val="0"/>
            </w:pPr>
            <w:r>
              <w:rPr>
                <w:sz w:val="24"/>
              </w:rPr>
              <w:t xml:space="preserve">Нет</w:t>
            </w:r>
          </w:p>
        </w:tc>
        <w:tc>
          <w:tcPr>
            <w:tcW w:w="1559" w:type="dxa"/>
          </w:tcPr>
          <w:p>
            <w:pPr>
              <w:pStyle w:val="0"/>
            </w:pPr>
            <w:r>
              <w:rPr>
                <w:sz w:val="24"/>
              </w:rPr>
              <w:t xml:space="preserve">Да</w:t>
            </w:r>
          </w:p>
        </w:tc>
        <w:tc>
          <w:tcPr>
            <w:tcW w:w="1276" w:type="dxa"/>
          </w:tcPr>
          <w:p>
            <w:pPr>
              <w:pStyle w:val="0"/>
            </w:pPr>
            <w:r>
              <w:rPr>
                <w:sz w:val="24"/>
              </w:rPr>
              <w:t xml:space="preserve">Да</w:t>
            </w:r>
          </w:p>
        </w:tc>
        <w:tc>
          <w:tcPr>
            <w:tcW w:w="5499" w:type="dxa"/>
          </w:tcPr>
          <w:p>
            <w:pPr>
              <w:pStyle w:val="0"/>
            </w:pPr>
            <w:r>
              <w:rPr>
                <w:sz w:val="24"/>
              </w:rPr>
              <w:t xml:space="preserve">Организации, эксплуатирующие неопасные производственные объекты</w:t>
            </w:r>
          </w:p>
        </w:tc>
        <w:tc>
          <w:tcPr>
            <w:tcW w:w="3515" w:type="dxa"/>
          </w:tcPr>
          <w:p>
            <w:pPr>
              <w:pStyle w:val="0"/>
            </w:pPr>
            <w:r>
              <w:rPr>
                <w:sz w:val="24"/>
              </w:rPr>
              <w:t xml:space="preserve">Все виды экономической деятельности</w:t>
            </w:r>
          </w:p>
        </w:tc>
        <w:tc>
          <w:tcPr>
            <w:tcW w:w="1842" w:type="dxa"/>
          </w:tcPr>
          <w:p>
            <w:pPr>
              <w:pStyle w:val="0"/>
            </w:pPr>
            <w:r>
              <w:rPr>
                <w:sz w:val="24"/>
              </w:rPr>
              <w:t xml:space="preserve">федеральный государственный горный надзор</w:t>
            </w:r>
          </w:p>
        </w:tc>
        <w:tc>
          <w:tcPr>
            <w:tcW w:w="1560" w:type="dxa"/>
          </w:tcPr>
          <w:p>
            <w:pPr>
              <w:pStyle w:val="0"/>
            </w:pPr>
            <w:hyperlink w:history="0" r:id="rId2462"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Часть 2 статьи 8.10</w:t>
              </w:r>
            </w:hyperlink>
            <w:r>
              <w:rPr>
                <w:sz w:val="24"/>
              </w:rPr>
              <w:t xml:space="preserve"> Кодекса Российской Федерации об административных правонарушениях от 30.12.2001 N 195-ФЗ</w:t>
            </w:r>
          </w:p>
        </w:tc>
        <w:tc>
          <w:tcPr>
            <w:tcW w:w="1417" w:type="dxa"/>
          </w:tcPr>
          <w:p>
            <w:pPr>
              <w:pStyle w:val="0"/>
            </w:pPr>
            <w:r>
              <w:rPr>
                <w:sz w:val="24"/>
              </w:rPr>
              <w:t xml:space="preserve">Отсутствуют</w:t>
            </w:r>
          </w:p>
        </w:tc>
        <w:tc>
          <w:tcPr>
            <w:tcW w:w="1418" w:type="dxa"/>
          </w:tcPr>
          <w:p>
            <w:pPr>
              <w:pStyle w:val="0"/>
            </w:pPr>
            <w:r>
              <w:rPr>
                <w:sz w:val="24"/>
              </w:rPr>
              <w:t xml:space="preserve">отсутствуют</w:t>
            </w:r>
          </w:p>
        </w:tc>
        <w:tc>
          <w:tcPr>
            <w:tcW w:w="1587" w:type="dxa"/>
          </w:tcPr>
          <w:p>
            <w:pPr>
              <w:pStyle w:val="0"/>
            </w:pPr>
            <w:r>
              <w:rPr>
                <w:sz w:val="24"/>
              </w:rPr>
              <w:t xml:space="preserve">отсутствуют</w:t>
            </w:r>
          </w:p>
        </w:tc>
      </w:tr>
    </w:tbl>
    <w:p>
      <w:pPr>
        <w:sectPr>
          <w:headerReference w:type="default" r:id="rId64"/>
          <w:headerReference w:type="first" r:id="rId64"/>
          <w:footerReference w:type="default" r:id="rId65"/>
          <w:footerReference w:type="first" r:id="rId65"/>
          <w:pgSz w:w="16838" w:h="11906" w:orient="landscape"/>
          <w:pgMar w:top="1133" w:right="397" w:bottom="566" w:left="397" w:header="0" w:footer="0" w:gutter="0"/>
          <w:titlePg/>
        </w:sectPr>
      </w:pP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13</w:t>
      </w:r>
    </w:p>
    <w:p>
      <w:pPr>
        <w:pStyle w:val="0"/>
        <w:jc w:val="right"/>
      </w:pPr>
      <w:r>
        <w:rPr>
          <w:sz w:val="24"/>
        </w:rPr>
        <w:t xml:space="preserve">к приказу Федеральной службы</w:t>
      </w:r>
    </w:p>
    <w:p>
      <w:pPr>
        <w:pStyle w:val="0"/>
        <w:jc w:val="right"/>
      </w:pPr>
      <w:r>
        <w:rPr>
          <w:sz w:val="24"/>
        </w:rPr>
        <w:t xml:space="preserve">по экологическому, технологическому</w:t>
      </w:r>
    </w:p>
    <w:p>
      <w:pPr>
        <w:pStyle w:val="0"/>
        <w:jc w:val="right"/>
      </w:pPr>
      <w:r>
        <w:rPr>
          <w:sz w:val="24"/>
        </w:rPr>
        <w:t xml:space="preserve">и атомному надзору</w:t>
      </w:r>
    </w:p>
    <w:p>
      <w:pPr>
        <w:pStyle w:val="0"/>
        <w:jc w:val="right"/>
      </w:pPr>
      <w:r>
        <w:rPr>
          <w:sz w:val="24"/>
        </w:rPr>
        <w:t xml:space="preserve">от 2 марта 2021 г. N 81</w:t>
      </w:r>
    </w:p>
    <w:p>
      <w:pPr>
        <w:pStyle w:val="0"/>
        <w:jc w:val="both"/>
      </w:pPr>
      <w:r>
        <w:rPr>
          <w:sz w:val="24"/>
        </w:rPr>
      </w:r>
    </w:p>
    <w:bookmarkStart w:id="4339" w:name="P4339"/>
    <w:bookmarkEnd w:id="4339"/>
    <w:p>
      <w:pPr>
        <w:pStyle w:val="2"/>
        <w:jc w:val="center"/>
      </w:pPr>
      <w:r>
        <w:rPr>
          <w:sz w:val="24"/>
        </w:rPr>
        <w:t xml:space="preserve">ПЕРЕЧЕНЬ</w:t>
      </w:r>
    </w:p>
    <w:p>
      <w:pPr>
        <w:pStyle w:val="2"/>
        <w:jc w:val="center"/>
      </w:pPr>
      <w:r>
        <w:rPr>
          <w:sz w:val="24"/>
        </w:rPr>
        <w:t xml:space="preserve">НОРМАТИВНЫХ ПРАВОВЫХ АКТОВ (ИХ ОТДЕЛЬНЫХ ПОЛОЖЕНИЙ),</w:t>
      </w:r>
    </w:p>
    <w:p>
      <w:pPr>
        <w:pStyle w:val="2"/>
        <w:jc w:val="center"/>
      </w:pPr>
      <w:r>
        <w:rPr>
          <w:sz w:val="24"/>
        </w:rPr>
        <w:t xml:space="preserve">СОДЕРЖАЩИХ ОБЯЗАТЕЛЬНЫЕ ТРЕБОВАНИЯ, ОЦЕНКА СОБЛЮДЕНИЯ</w:t>
      </w:r>
    </w:p>
    <w:p>
      <w:pPr>
        <w:pStyle w:val="2"/>
        <w:jc w:val="center"/>
      </w:pPr>
      <w:r>
        <w:rPr>
          <w:sz w:val="24"/>
        </w:rPr>
        <w:t xml:space="preserve">КОТОРЫХ ОСУЩЕСТВЛЯЕТСЯ В РАМКАХ ФЕДЕРАЛЬНОГО</w:t>
      </w:r>
    </w:p>
    <w:p>
      <w:pPr>
        <w:pStyle w:val="2"/>
        <w:jc w:val="center"/>
      </w:pPr>
      <w:r>
        <w:rPr>
          <w:sz w:val="24"/>
        </w:rPr>
        <w:t xml:space="preserve">ГОСУДАРСТВЕННОГО КОНТРОЛЯ (НАДЗОРА) В ОБЛАСТИ БЕЗОПАСНОГО</w:t>
      </w:r>
    </w:p>
    <w:p>
      <w:pPr>
        <w:pStyle w:val="2"/>
        <w:jc w:val="center"/>
      </w:pPr>
      <w:r>
        <w:rPr>
          <w:sz w:val="24"/>
        </w:rPr>
        <w:t xml:space="preserve">ИСПОЛЬЗОВАНИЯ И СОДЕРЖАНИЯ ЛИФТОВ, ПОДЪЕМНЫХ ПЛАТФОРМ</w:t>
      </w:r>
    </w:p>
    <w:p>
      <w:pPr>
        <w:pStyle w:val="2"/>
        <w:jc w:val="center"/>
      </w:pPr>
      <w:r>
        <w:rPr>
          <w:sz w:val="24"/>
        </w:rPr>
        <w:t xml:space="preserve">ДЛЯ ИНВАЛИДОВ, ПАССАЖИРСКИХ КОНВЕЙЕРОВ (ДВИЖУЩИХСЯ</w:t>
      </w:r>
    </w:p>
    <w:p>
      <w:pPr>
        <w:pStyle w:val="2"/>
        <w:jc w:val="center"/>
      </w:pPr>
      <w:r>
        <w:rPr>
          <w:sz w:val="24"/>
        </w:rPr>
        <w:t xml:space="preserve">ПЕШЕХОДНЫХ ДОРОЖЕК), ЭСКАЛАТОРОВ, ЗА ИСКЛЮЧЕНИЕМ</w:t>
      </w:r>
    </w:p>
    <w:p>
      <w:pPr>
        <w:pStyle w:val="2"/>
        <w:jc w:val="center"/>
      </w:pPr>
      <w:r>
        <w:rPr>
          <w:sz w:val="24"/>
        </w:rPr>
        <w:t xml:space="preserve">ЭСКАЛАТОРОВ В МЕТРОПОЛИТЕНАХ, ПРИВЛЕЧЕНИЯ</w:t>
      </w:r>
    </w:p>
    <w:p>
      <w:pPr>
        <w:pStyle w:val="2"/>
        <w:jc w:val="center"/>
      </w:pPr>
      <w:r>
        <w:rPr>
          <w:sz w:val="24"/>
        </w:rPr>
        <w:t xml:space="preserve">К АДМИНИСТРАТИВНОЙ ОТВЕТСТВЕННОСТИ</w:t>
      </w:r>
    </w:p>
    <w:p>
      <w:pPr>
        <w:pStyle w:val="2"/>
        <w:jc w:val="center"/>
      </w:pPr>
      <w:r>
        <w:rPr>
          <w:sz w:val="24"/>
        </w:rPr>
        <w:t xml:space="preserve">(В РЕДАКЦИИ ПРИКАЗА РОСТЕХНАДЗОРА</w:t>
      </w:r>
    </w:p>
    <w:p>
      <w:pPr>
        <w:pStyle w:val="2"/>
        <w:jc w:val="center"/>
      </w:pPr>
      <w:r>
        <w:rPr>
          <w:sz w:val="24"/>
        </w:rPr>
        <w:t xml:space="preserve">ОТ 21.08.2024 N 259)</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2463" w:tooltip="Приказ Ростехнадзора от 04.06.2025 N 189 &quot;О внесении изменений в приказ Федеральной службы по экологическому, технологическому и атомному надзору от 2 марта 2021 г. N 81 &quot;Об утверждении перечней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quot; {КонсультантПлюс}">
              <w:r>
                <w:rPr>
                  <w:sz w:val="24"/>
                  <w:color w:val="0000ff"/>
                </w:rPr>
                <w:t xml:space="preserve">Приказа</w:t>
              </w:r>
            </w:hyperlink>
            <w:r>
              <w:rPr>
                <w:sz w:val="24"/>
                <w:color w:val="392c69"/>
              </w:rPr>
              <w:t xml:space="preserve"> Ростехнадзора от 04.06.2025 N 189)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Раздел I. Международные договоры Российской Федерации и акты</w:t>
      </w:r>
    </w:p>
    <w:p>
      <w:pPr>
        <w:pStyle w:val="2"/>
        <w:jc w:val="center"/>
      </w:pPr>
      <w:r>
        <w:rPr>
          <w:sz w:val="24"/>
        </w:rPr>
        <w:t xml:space="preserve">органов Евразийского экономического союза</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3175"/>
        <w:gridCol w:w="1417"/>
        <w:gridCol w:w="2381"/>
        <w:gridCol w:w="1984"/>
        <w:gridCol w:w="1276"/>
        <w:gridCol w:w="1559"/>
        <w:gridCol w:w="1276"/>
        <w:gridCol w:w="5499"/>
        <w:gridCol w:w="3515"/>
        <w:gridCol w:w="1842"/>
        <w:gridCol w:w="1560"/>
        <w:gridCol w:w="1417"/>
        <w:gridCol w:w="1418"/>
        <w:gridCol w:w="1587"/>
      </w:tblGrid>
      <w:tr>
        <w:tc>
          <w:tcPr>
            <w:tcW w:w="567" w:type="dxa"/>
          </w:tcPr>
          <w:p>
            <w:pPr>
              <w:pStyle w:val="0"/>
              <w:jc w:val="center"/>
            </w:pPr>
            <w:r>
              <w:rPr>
                <w:sz w:val="24"/>
              </w:rPr>
              <w:t xml:space="preserve">N</w:t>
            </w:r>
          </w:p>
        </w:tc>
        <w:tc>
          <w:tcPr>
            <w:tcW w:w="3175" w:type="dxa"/>
          </w:tcPr>
          <w:p>
            <w:pPr>
              <w:pStyle w:val="0"/>
              <w:jc w:val="center"/>
            </w:pPr>
            <w:r>
              <w:rPr>
                <w:sz w:val="24"/>
              </w:rPr>
              <w:t xml:space="preserve">Наименование вида нормативного правового акта, полное наименование нормативного правового акта</w:t>
            </w:r>
          </w:p>
        </w:tc>
        <w:tc>
          <w:tcPr>
            <w:tcW w:w="1417" w:type="dxa"/>
          </w:tcPr>
          <w:p>
            <w:pPr>
              <w:pStyle w:val="0"/>
              <w:jc w:val="center"/>
            </w:pPr>
            <w:r>
              <w:rPr>
                <w:sz w:val="24"/>
              </w:rPr>
              <w:t xml:space="preserve">Дата утверждения акта, номер нормативного правового акта, дата государственной регистрации, регистрационный номер Минюста России</w:t>
            </w:r>
          </w:p>
        </w:tc>
        <w:tc>
          <w:tcPr>
            <w:tcW w:w="2381" w:type="dxa"/>
          </w:tcPr>
          <w:p>
            <w:pPr>
              <w:pStyle w:val="0"/>
              <w:jc w:val="center"/>
            </w:pPr>
            <w:r>
              <w:rPr>
                <w:sz w:val="24"/>
              </w:rPr>
              <w:t xml:space="preserve">Документ, содержащий текст нормативного правового акта</w:t>
            </w:r>
          </w:p>
          <w:p>
            <w:pPr>
              <w:pStyle w:val="0"/>
              <w:jc w:val="center"/>
            </w:pPr>
            <w:r>
              <w:rPr>
                <w:sz w:val="24"/>
              </w:rPr>
              <w:t xml:space="preserve">(указывается гиперссылка для скачивания файла в формате docx или pdf)</w:t>
            </w:r>
          </w:p>
          <w:p>
            <w:pPr>
              <w:pStyle w:val="0"/>
              <w:jc w:val="center"/>
            </w:pPr>
            <w:r>
              <w:rPr>
                <w:sz w:val="24"/>
              </w:rPr>
              <w:t xml:space="preserve">Гиперссылка на текст нормативного правового акта на официальном интернет-портале правовой информации (</w:t>
            </w:r>
            <w:hyperlink w:history="0" r:id="rId2464">
              <w:r>
                <w:rPr>
                  <w:sz w:val="24"/>
                  <w:color w:val="0000ff"/>
                </w:rPr>
                <w:t xml:space="preserve">www.pravo.gov.ru</w:t>
              </w:r>
            </w:hyperlink>
            <w:r>
              <w:rPr>
                <w:sz w:val="24"/>
              </w:rPr>
              <w:t xml:space="preserve">)</w:t>
            </w:r>
          </w:p>
        </w:tc>
        <w:tc>
          <w:tcPr>
            <w:tcW w:w="1984" w:type="dxa"/>
          </w:tcPr>
          <w:p>
            <w:pPr>
              <w:pStyle w:val="0"/>
              <w:jc w:val="center"/>
            </w:pPr>
            <w:r>
              <w:rPr>
                <w:sz w:val="24"/>
              </w:rPr>
              <w:t xml:space="preserve">Реквизиты структурных единиц нормативного правового акта, содержащих обязательные требования</w:t>
            </w:r>
          </w:p>
        </w:tc>
        <w:tc>
          <w:tcPr>
            <w:tcW w:w="1276" w:type="dxa"/>
          </w:tcPr>
          <w:p>
            <w:pPr>
              <w:pStyle w:val="0"/>
              <w:jc w:val="center"/>
            </w:pPr>
            <w:r>
              <w:rPr>
                <w:sz w:val="24"/>
              </w:rPr>
              <w:t xml:space="preserve">Категории лиц, обязанных соблюдать установленные нормативным правовым актом обязательные требования: физические лица</w:t>
            </w:r>
          </w:p>
          <w:p>
            <w:pPr>
              <w:pStyle w:val="0"/>
              <w:jc w:val="center"/>
            </w:pPr>
            <w:r>
              <w:rPr>
                <w:sz w:val="24"/>
              </w:rPr>
              <w:t xml:space="preserve">(указывается один из вариантов: Да/Нет)</w:t>
            </w:r>
          </w:p>
        </w:tc>
        <w:tc>
          <w:tcPr>
            <w:tcW w:w="1559" w:type="dxa"/>
          </w:tcPr>
          <w:p>
            <w:pPr>
              <w:pStyle w:val="0"/>
              <w:jc w:val="center"/>
            </w:pPr>
            <w:r>
              <w:rPr>
                <w:sz w:val="24"/>
              </w:rPr>
              <w:t xml:space="preserve">Категории лиц, обязанных соблюдать установленные нормативным правовым актом обязательные требования: физические лица, зарегистрированные как индивидуальные предприниматели</w:t>
            </w:r>
          </w:p>
          <w:p>
            <w:pPr>
              <w:pStyle w:val="0"/>
            </w:pPr>
            <w:r>
              <w:rPr>
                <w:sz w:val="24"/>
              </w:rPr>
            </w:r>
          </w:p>
          <w:p>
            <w:pPr>
              <w:pStyle w:val="0"/>
              <w:jc w:val="center"/>
            </w:pPr>
            <w:r>
              <w:rPr>
                <w:sz w:val="24"/>
              </w:rPr>
              <w:t xml:space="preserve">(указывается один из вариантов: Да/Нет)</w:t>
            </w:r>
          </w:p>
        </w:tc>
        <w:tc>
          <w:tcPr>
            <w:tcW w:w="1276" w:type="dxa"/>
          </w:tcPr>
          <w:p>
            <w:pPr>
              <w:pStyle w:val="0"/>
              <w:jc w:val="center"/>
            </w:pPr>
            <w:r>
              <w:rPr>
                <w:sz w:val="24"/>
              </w:rPr>
              <w:t xml:space="preserve">Категории лиц, обязанных соблюдать установленные нормативным правовым актом обязательные требования: юридические лица</w:t>
            </w:r>
          </w:p>
          <w:p>
            <w:pPr>
              <w:pStyle w:val="0"/>
              <w:jc w:val="center"/>
            </w:pPr>
            <w:r>
              <w:rPr>
                <w:sz w:val="24"/>
              </w:rPr>
              <w:t xml:space="preserve">(указывается один из вариантов: Да/Нет)</w:t>
            </w:r>
          </w:p>
        </w:tc>
        <w:tc>
          <w:tcPr>
            <w:tcW w:w="5499" w:type="dxa"/>
          </w:tcPr>
          <w:p>
            <w:pPr>
              <w:pStyle w:val="0"/>
              <w:jc w:val="center"/>
            </w:pPr>
            <w:r>
              <w:rPr>
                <w:sz w:val="24"/>
              </w:rPr>
              <w:t xml:space="preserve">Иные категории лиц</w:t>
            </w:r>
          </w:p>
          <w:p>
            <w:pPr>
              <w:pStyle w:val="0"/>
              <w:jc w:val="center"/>
            </w:pPr>
            <w:r>
              <w:rPr>
                <w:sz w:val="24"/>
              </w:rPr>
              <w:t xml:space="preserve">(указываются специальные категории физических</w:t>
            </w:r>
          </w:p>
          <w:p>
            <w:pPr>
              <w:pStyle w:val="0"/>
              <w:jc w:val="center"/>
            </w:pPr>
            <w:r>
              <w:rPr>
                <w:sz w:val="24"/>
              </w:rPr>
              <w:t xml:space="preserve">и юридических лиц в случае, если обязательные требования направлены на регулирование исключительно их деятельности)</w:t>
            </w:r>
          </w:p>
        </w:tc>
        <w:tc>
          <w:tcPr>
            <w:tcW w:w="3515" w:type="dxa"/>
          </w:tcPr>
          <w:p>
            <w:pPr>
              <w:pStyle w:val="0"/>
              <w:jc w:val="center"/>
            </w:pPr>
            <w:r>
              <w:rPr>
                <w:sz w:val="24"/>
              </w:rPr>
              <w:t xml:space="preserve">Виды экономической деятельности лиц, обязанных соблюдать установленные нормативным правовым актом обязательные требования, в соответствии с </w:t>
            </w:r>
            <w:hyperlink w:history="0" r:id="rId2465"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ОКВЭД</w:t>
              </w:r>
            </w:hyperlink>
          </w:p>
          <w:p>
            <w:pPr>
              <w:pStyle w:val="0"/>
              <w:jc w:val="center"/>
            </w:pPr>
            <w:r>
              <w:rPr>
                <w:sz w:val="24"/>
              </w:rPr>
              <w:t xml:space="preserve">(в случае если обязательное требование устанавливается в отношении деятельности лиц, указывается один из вариантов:</w:t>
            </w:r>
          </w:p>
          <w:p>
            <w:pPr>
              <w:pStyle w:val="0"/>
              <w:jc w:val="center"/>
            </w:pPr>
            <w:r>
              <w:rPr>
                <w:sz w:val="24"/>
              </w:rPr>
              <w:t xml:space="preserve">1) все виды экономической деятельности;</w:t>
            </w:r>
          </w:p>
          <w:p>
            <w:pPr>
              <w:pStyle w:val="0"/>
              <w:jc w:val="center"/>
            </w:pPr>
            <w:r>
              <w:rPr>
                <w:sz w:val="24"/>
              </w:rPr>
              <w:t xml:space="preserve">2) коды </w:t>
            </w:r>
            <w:hyperlink w:history="0" r:id="rId2466"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ОКВЭД</w:t>
              </w:r>
            </w:hyperlink>
            <w:r>
              <w:rPr>
                <w:sz w:val="24"/>
              </w:rPr>
              <w:t xml:space="preserve"> (указывается максимально точный код </w:t>
            </w:r>
            <w:hyperlink w:history="0" r:id="rId2467"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ОКВЭД</w:t>
              </w:r>
            </w:hyperlink>
            <w:r>
              <w:rPr>
                <w:sz w:val="24"/>
              </w:rPr>
              <w:t xml:space="preserve"> (класс, подкласс, группа, подгруппа, вид), в случае, если нормативным правовым актом устанавливаются обязательные требования для подгруппы/группы/подкласса/класса в целом, может указываться код </w:t>
            </w:r>
            <w:hyperlink w:history="0" r:id="rId2468"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ОКВЭД</w:t>
              </w:r>
            </w:hyperlink>
            <w:r>
              <w:rPr>
                <w:sz w:val="24"/>
              </w:rPr>
              <w:t xml:space="preserve"> верхнего уровня)</w:t>
            </w:r>
          </w:p>
        </w:tc>
        <w:tc>
          <w:tcPr>
            <w:tcW w:w="1842" w:type="dxa"/>
          </w:tcPr>
          <w:p>
            <w:pPr>
              <w:pStyle w:val="0"/>
              <w:jc w:val="center"/>
            </w:pPr>
            <w:r>
              <w:rPr>
                <w:sz w:val="24"/>
              </w:rPr>
              <w:t xml:space="preserve">Вид государственного контроля (надзора), наименование вида разрешительной деятельности, в рамках которых обеспечивается оценка соблюдения обязательных требований, установленных нормативным правовым актом</w:t>
            </w:r>
          </w:p>
          <w:p>
            <w:pPr>
              <w:pStyle w:val="0"/>
              <w:jc w:val="center"/>
            </w:pPr>
            <w:r>
              <w:rPr>
                <w:sz w:val="24"/>
              </w:rPr>
              <w:t xml:space="preserve">(указывается в соответствии с федеральной государственной информационной системой "федеральный реестр государственных и муниципальных услуг (функций)")</w:t>
            </w:r>
          </w:p>
        </w:tc>
        <w:tc>
          <w:tcPr>
            <w:tcW w:w="1560" w:type="dxa"/>
          </w:tcPr>
          <w:p>
            <w:pPr>
              <w:pStyle w:val="0"/>
              <w:jc w:val="center"/>
            </w:pPr>
            <w:r>
              <w:rPr>
                <w:sz w:val="24"/>
              </w:rPr>
              <w:t xml:space="preserve">Реквизиты структурных единиц нормативных правовых актов, предусматривающих установление административной ответственности за несоблюдение обязательного требования (при их наличии)</w:t>
            </w:r>
          </w:p>
        </w:tc>
        <w:tc>
          <w:tcPr>
            <w:tcW w:w="1417" w:type="dxa"/>
          </w:tcPr>
          <w:p>
            <w:pPr>
              <w:pStyle w:val="0"/>
              <w:jc w:val="center"/>
            </w:pPr>
            <w:r>
              <w:rPr>
                <w:sz w:val="24"/>
              </w:rPr>
              <w:t xml:space="preserve">Гиперссылки на утвержденные проверочные листы</w:t>
            </w:r>
          </w:p>
          <w:p>
            <w:pPr>
              <w:pStyle w:val="0"/>
              <w:jc w:val="center"/>
            </w:pPr>
            <w:r>
              <w:rPr>
                <w:sz w:val="24"/>
              </w:rPr>
              <w:t xml:space="preserve">в формате, допускающем их использование для самообследования</w:t>
            </w:r>
          </w:p>
          <w:p>
            <w:pPr>
              <w:pStyle w:val="0"/>
              <w:jc w:val="center"/>
            </w:pPr>
            <w:r>
              <w:rPr>
                <w:sz w:val="24"/>
              </w:rPr>
              <w:t xml:space="preserve">(при их наличии)</w:t>
            </w:r>
          </w:p>
        </w:tc>
        <w:tc>
          <w:tcPr>
            <w:tcW w:w="1418" w:type="dxa"/>
          </w:tcPr>
          <w:p>
            <w:pPr>
              <w:pStyle w:val="0"/>
              <w:jc w:val="center"/>
            </w:pPr>
            <w:r>
              <w:rPr>
                <w:sz w:val="24"/>
              </w:rPr>
              <w:t xml:space="preserve">Гиперссылки на документы, содержащие информацию о способах и процедуре самообследования, в том числе методические рекомендации по проведению самообследования и подготовке декларации соблюдения обязательных требований (при ее наличии)</w:t>
            </w:r>
          </w:p>
        </w:tc>
        <w:tc>
          <w:tcPr>
            <w:tcW w:w="1587" w:type="dxa"/>
          </w:tcPr>
          <w:p>
            <w:pPr>
              <w:pStyle w:val="0"/>
              <w:jc w:val="center"/>
            </w:pPr>
            <w:r>
              <w:rPr>
                <w:sz w:val="24"/>
              </w:rPr>
              <w:t xml:space="preserve">Гиперссылки на руководства по соблюдению обязательных требований, иные документы ненормативного характера, содержащие информацию об обязательных требованиях и порядке их соблюдения (при их наличии).</w:t>
            </w:r>
          </w:p>
        </w:tc>
      </w:tr>
      <w:tr>
        <w:tc>
          <w:tcPr>
            <w:tcW w:w="567" w:type="dxa"/>
          </w:tcPr>
          <w:p>
            <w:pPr>
              <w:pStyle w:val="0"/>
              <w:jc w:val="center"/>
            </w:pPr>
            <w:r>
              <w:rPr>
                <w:sz w:val="24"/>
              </w:rPr>
              <w:t xml:space="preserve">1</w:t>
            </w:r>
          </w:p>
        </w:tc>
        <w:tc>
          <w:tcPr>
            <w:tcW w:w="3175" w:type="dxa"/>
          </w:tcPr>
          <w:p>
            <w:pPr>
              <w:pStyle w:val="0"/>
              <w:jc w:val="center"/>
            </w:pPr>
            <w:r>
              <w:rPr>
                <w:sz w:val="24"/>
              </w:rPr>
              <w:t xml:space="preserve">2</w:t>
            </w:r>
          </w:p>
        </w:tc>
        <w:tc>
          <w:tcPr>
            <w:tcW w:w="1417" w:type="dxa"/>
          </w:tcPr>
          <w:p>
            <w:pPr>
              <w:pStyle w:val="0"/>
              <w:jc w:val="center"/>
            </w:pPr>
            <w:r>
              <w:rPr>
                <w:sz w:val="24"/>
              </w:rPr>
              <w:t xml:space="preserve">3</w:t>
            </w:r>
          </w:p>
        </w:tc>
        <w:tc>
          <w:tcPr>
            <w:tcW w:w="2381" w:type="dxa"/>
          </w:tcPr>
          <w:p>
            <w:pPr>
              <w:pStyle w:val="0"/>
              <w:jc w:val="center"/>
            </w:pPr>
            <w:r>
              <w:rPr>
                <w:sz w:val="24"/>
              </w:rPr>
              <w:t xml:space="preserve">4</w:t>
            </w:r>
          </w:p>
        </w:tc>
        <w:tc>
          <w:tcPr>
            <w:tcW w:w="1984" w:type="dxa"/>
          </w:tcPr>
          <w:p>
            <w:pPr>
              <w:pStyle w:val="0"/>
              <w:jc w:val="center"/>
            </w:pPr>
            <w:r>
              <w:rPr>
                <w:sz w:val="24"/>
              </w:rPr>
              <w:t xml:space="preserve">5</w:t>
            </w:r>
          </w:p>
        </w:tc>
        <w:tc>
          <w:tcPr>
            <w:tcW w:w="1276" w:type="dxa"/>
          </w:tcPr>
          <w:p>
            <w:pPr>
              <w:pStyle w:val="0"/>
              <w:jc w:val="center"/>
            </w:pPr>
            <w:r>
              <w:rPr>
                <w:sz w:val="24"/>
              </w:rPr>
              <w:t xml:space="preserve">6</w:t>
            </w:r>
          </w:p>
        </w:tc>
        <w:tc>
          <w:tcPr>
            <w:tcW w:w="1559" w:type="dxa"/>
          </w:tcPr>
          <w:p>
            <w:pPr>
              <w:pStyle w:val="0"/>
              <w:jc w:val="center"/>
            </w:pPr>
            <w:r>
              <w:rPr>
                <w:sz w:val="24"/>
              </w:rPr>
              <w:t xml:space="preserve">7</w:t>
            </w:r>
          </w:p>
        </w:tc>
        <w:tc>
          <w:tcPr>
            <w:tcW w:w="1276" w:type="dxa"/>
          </w:tcPr>
          <w:p>
            <w:pPr>
              <w:pStyle w:val="0"/>
              <w:jc w:val="center"/>
            </w:pPr>
            <w:r>
              <w:rPr>
                <w:sz w:val="24"/>
              </w:rPr>
              <w:t xml:space="preserve">8</w:t>
            </w:r>
          </w:p>
        </w:tc>
        <w:tc>
          <w:tcPr>
            <w:tcW w:w="5499" w:type="dxa"/>
          </w:tcPr>
          <w:p>
            <w:pPr>
              <w:pStyle w:val="0"/>
              <w:jc w:val="center"/>
            </w:pPr>
            <w:r>
              <w:rPr>
                <w:sz w:val="24"/>
              </w:rPr>
              <w:t xml:space="preserve">9</w:t>
            </w:r>
          </w:p>
        </w:tc>
        <w:tc>
          <w:tcPr>
            <w:tcW w:w="3515" w:type="dxa"/>
          </w:tcPr>
          <w:p>
            <w:pPr>
              <w:pStyle w:val="0"/>
              <w:jc w:val="center"/>
            </w:pPr>
            <w:r>
              <w:rPr>
                <w:sz w:val="24"/>
              </w:rPr>
              <w:t xml:space="preserve">10</w:t>
            </w:r>
          </w:p>
        </w:tc>
        <w:tc>
          <w:tcPr>
            <w:tcW w:w="1842" w:type="dxa"/>
          </w:tcPr>
          <w:p>
            <w:pPr>
              <w:pStyle w:val="0"/>
              <w:jc w:val="center"/>
            </w:pPr>
            <w:r>
              <w:rPr>
                <w:sz w:val="24"/>
              </w:rPr>
              <w:t xml:space="preserve">11</w:t>
            </w:r>
          </w:p>
        </w:tc>
        <w:tc>
          <w:tcPr>
            <w:tcW w:w="1560" w:type="dxa"/>
          </w:tcPr>
          <w:p>
            <w:pPr>
              <w:pStyle w:val="0"/>
              <w:jc w:val="center"/>
            </w:pPr>
            <w:r>
              <w:rPr>
                <w:sz w:val="24"/>
              </w:rPr>
              <w:t xml:space="preserve">12</w:t>
            </w:r>
          </w:p>
        </w:tc>
        <w:tc>
          <w:tcPr>
            <w:tcW w:w="1417" w:type="dxa"/>
          </w:tcPr>
          <w:p>
            <w:pPr>
              <w:pStyle w:val="0"/>
              <w:jc w:val="center"/>
            </w:pPr>
            <w:r>
              <w:rPr>
                <w:sz w:val="24"/>
              </w:rPr>
              <w:t xml:space="preserve">13</w:t>
            </w:r>
          </w:p>
        </w:tc>
        <w:tc>
          <w:tcPr>
            <w:tcW w:w="1418" w:type="dxa"/>
          </w:tcPr>
          <w:p>
            <w:pPr>
              <w:pStyle w:val="0"/>
              <w:jc w:val="center"/>
            </w:pPr>
            <w:r>
              <w:rPr>
                <w:sz w:val="24"/>
              </w:rPr>
              <w:t xml:space="preserve">14</w:t>
            </w:r>
          </w:p>
        </w:tc>
        <w:tc>
          <w:tcPr>
            <w:tcW w:w="1587" w:type="dxa"/>
          </w:tcPr>
          <w:p>
            <w:pPr>
              <w:pStyle w:val="0"/>
              <w:jc w:val="center"/>
            </w:pPr>
            <w:r>
              <w:rPr>
                <w:sz w:val="24"/>
              </w:rPr>
              <w:t xml:space="preserve">15</w:t>
            </w:r>
          </w:p>
        </w:tc>
      </w:tr>
      <w:tr>
        <w:tc>
          <w:tcPr>
            <w:tcW w:w="567" w:type="dxa"/>
          </w:tcPr>
          <w:p>
            <w:pPr>
              <w:pStyle w:val="0"/>
              <w:jc w:val="both"/>
            </w:pPr>
            <w:r>
              <w:rPr>
                <w:sz w:val="24"/>
              </w:rPr>
              <w:t xml:space="preserve">1</w:t>
            </w:r>
          </w:p>
        </w:tc>
        <w:tc>
          <w:tcPr>
            <w:tcW w:w="3175" w:type="dxa"/>
          </w:tcPr>
          <w:p>
            <w:pPr>
              <w:pStyle w:val="0"/>
            </w:pPr>
            <w:r>
              <w:rPr>
                <w:sz w:val="24"/>
              </w:rPr>
              <w:t xml:space="preserve">Технический </w:t>
            </w:r>
            <w:hyperlink w:history="0" r:id="rId2469" w:tooltip="Решение Комиссии Таможенного союза от 18.10.2011 N 823 (ред. от 24.11.2023) &quot;О принятии технического регламента Таможенного союза &quot;О безопасности машин и оборудования&quot; (вместе с &quot;ТР ТС 010/2011. Технический регламент Таможенного союза. О безопасности машин и оборудования&quot;) {КонсультантПлюс}">
              <w:r>
                <w:rPr>
                  <w:sz w:val="24"/>
                  <w:color w:val="0000ff"/>
                </w:rPr>
                <w:t xml:space="preserve">регламент</w:t>
              </w:r>
            </w:hyperlink>
            <w:r>
              <w:rPr>
                <w:sz w:val="24"/>
              </w:rPr>
              <w:t xml:space="preserve"> Таможенного союза</w:t>
            </w:r>
          </w:p>
          <w:p>
            <w:pPr>
              <w:pStyle w:val="0"/>
            </w:pPr>
            <w:r>
              <w:rPr>
                <w:sz w:val="24"/>
              </w:rPr>
              <w:t xml:space="preserve">"О безопасности машин и оборудования"</w:t>
            </w:r>
          </w:p>
          <w:p>
            <w:pPr>
              <w:pStyle w:val="0"/>
            </w:pPr>
            <w:r>
              <w:rPr>
                <w:sz w:val="24"/>
              </w:rPr>
              <w:t xml:space="preserve">(ТР ТС 010/2011), утвержденный решением Комиссии Таможенного союза</w:t>
            </w:r>
          </w:p>
        </w:tc>
        <w:tc>
          <w:tcPr>
            <w:tcW w:w="1417" w:type="dxa"/>
          </w:tcPr>
          <w:p>
            <w:pPr>
              <w:pStyle w:val="0"/>
            </w:pPr>
            <w:r>
              <w:rPr>
                <w:sz w:val="24"/>
              </w:rPr>
              <w:t xml:space="preserve">18.10.2011 N 823</w:t>
            </w:r>
          </w:p>
        </w:tc>
        <w:tc>
          <w:tcPr>
            <w:tcW w:w="2381" w:type="dxa"/>
          </w:tcPr>
          <w:p>
            <w:pPr>
              <w:pStyle w:val="0"/>
            </w:pPr>
            <w:r>
              <w:rPr>
                <w:sz w:val="24"/>
              </w:rPr>
              <w:t xml:space="preserve">официальный сайт Комиссии таможенного союза </w:t>
            </w:r>
            <w:hyperlink w:history="0" r:id="rId2470">
              <w:r>
                <w:rPr>
                  <w:sz w:val="24"/>
                  <w:color w:val="0000ff"/>
                </w:rPr>
                <w:t xml:space="preserve">www.tsouz.ru</w:t>
              </w:r>
            </w:hyperlink>
            <w:r>
              <w:rPr>
                <w:sz w:val="24"/>
              </w:rPr>
              <w:t xml:space="preserve">, 21.10.2011,</w:t>
            </w:r>
          </w:p>
          <w:p>
            <w:pPr>
              <w:pStyle w:val="0"/>
            </w:pPr>
            <w:hyperlink w:history="0" r:id="rId2471">
              <w:r>
                <w:rPr>
                  <w:sz w:val="24"/>
                  <w:color w:val="0000ff"/>
                </w:rPr>
                <w:t xml:space="preserve">http://www.tsouz.ru/KTS/KTS32/Pages/R_823.aspx</w:t>
              </w:r>
            </w:hyperlink>
          </w:p>
        </w:tc>
        <w:tc>
          <w:tcPr>
            <w:tcW w:w="1984" w:type="dxa"/>
          </w:tcPr>
          <w:p>
            <w:pPr>
              <w:pStyle w:val="0"/>
            </w:pPr>
            <w:hyperlink w:history="0" r:id="rId2472" w:tooltip="Решение Комиссии Таможенного союза от 18.10.2011 N 823 (ред. от 24.11.2023) &quot;О принятии технического регламента Таможенного союза &quot;О безопасности машин и оборудования&quot; (вместе с &quot;ТР ТС 010/2011. Технический регламент Таможенного союза. О безопасности машин и оборудования&quot;) {КонсультантПлюс}">
              <w:r>
                <w:rPr>
                  <w:sz w:val="24"/>
                  <w:color w:val="0000ff"/>
                </w:rPr>
                <w:t xml:space="preserve">пункты 7</w:t>
              </w:r>
            </w:hyperlink>
            <w:r>
              <w:rPr>
                <w:sz w:val="24"/>
              </w:rPr>
              <w:t xml:space="preserve">, </w:t>
            </w:r>
            <w:hyperlink w:history="0" r:id="rId2473" w:tooltip="Решение Комиссии Таможенного союза от 18.10.2011 N 823 (ред. от 24.11.2023) &quot;О принятии технического регламента Таможенного союза &quot;О безопасности машин и оборудования&quot; (вместе с &quot;ТР ТС 010/2011. Технический регламент Таможенного союза. О безопасности машин и оборудования&quot;) {КонсультантПлюс}">
              <w:r>
                <w:rPr>
                  <w:sz w:val="24"/>
                  <w:color w:val="0000ff"/>
                </w:rPr>
                <w:t xml:space="preserve">8 статьи 4</w:t>
              </w:r>
            </w:hyperlink>
            <w:r>
              <w:rPr>
                <w:sz w:val="24"/>
              </w:rPr>
              <w:t xml:space="preserve">, </w:t>
            </w:r>
            <w:hyperlink w:history="0" r:id="rId2474" w:tooltip="Решение Комиссии Таможенного союза от 18.10.2011 N 823 (ред. от 24.11.2023) &quot;О принятии технического регламента Таможенного союза &quot;О безопасности машин и оборудования&quot; (вместе с &quot;ТР ТС 010/2011. Технический регламент Таможенного союза. О безопасности машин и оборудования&quot;) {КонсультантПлюс}">
              <w:r>
                <w:rPr>
                  <w:sz w:val="24"/>
                  <w:color w:val="0000ff"/>
                </w:rPr>
                <w:t xml:space="preserve">пункты 4</w:t>
              </w:r>
            </w:hyperlink>
            <w:r>
              <w:rPr>
                <w:sz w:val="24"/>
              </w:rPr>
              <w:t xml:space="preserve">, </w:t>
            </w:r>
            <w:hyperlink w:history="0" r:id="rId2475" w:tooltip="Решение Комиссии Таможенного союза от 18.10.2011 N 823 (ред. от 24.11.2023) &quot;О принятии технического регламента Таможенного союза &quot;О безопасности машин и оборудования&quot; (вместе с &quot;ТР ТС 010/2011. Технический регламент Таможенного союза. О безопасности машин и оборудования&quot;) {КонсультантПлюс}">
              <w:r>
                <w:rPr>
                  <w:sz w:val="24"/>
                  <w:color w:val="0000ff"/>
                </w:rPr>
                <w:t xml:space="preserve">6</w:t>
              </w:r>
            </w:hyperlink>
            <w:r>
              <w:rPr>
                <w:sz w:val="24"/>
              </w:rPr>
              <w:t xml:space="preserve"> - </w:t>
            </w:r>
            <w:hyperlink w:history="0" r:id="rId2476" w:tooltip="Решение Комиссии Таможенного союза от 18.10.2011 N 823 (ред. от 24.11.2023) &quot;О принятии технического регламента Таможенного союза &quot;О безопасности машин и оборудования&quot; (вместе с &quot;ТР ТС 010/2011. Технический регламент Таможенного союза. О безопасности машин и оборудования&quot;) {КонсультантПлюс}">
              <w:r>
                <w:rPr>
                  <w:sz w:val="24"/>
                  <w:color w:val="0000ff"/>
                </w:rPr>
                <w:t xml:space="preserve">11</w:t>
              </w:r>
            </w:hyperlink>
            <w:r>
              <w:rPr>
                <w:sz w:val="24"/>
              </w:rPr>
              <w:t xml:space="preserve">, </w:t>
            </w:r>
            <w:hyperlink w:history="0" r:id="rId2477" w:tooltip="Решение Комиссии Таможенного союза от 18.10.2011 N 823 (ред. от 24.11.2023) &quot;О принятии технического регламента Таможенного союза &quot;О безопасности машин и оборудования&quot; (вместе с &quot;ТР ТС 010/2011. Технический регламент Таможенного союза. О безопасности машин и оборудования&quot;) {КонсультантПлюс}">
              <w:r>
                <w:rPr>
                  <w:sz w:val="24"/>
                  <w:color w:val="0000ff"/>
                </w:rPr>
                <w:t xml:space="preserve">14</w:t>
              </w:r>
            </w:hyperlink>
            <w:r>
              <w:rPr>
                <w:sz w:val="24"/>
              </w:rPr>
              <w:t xml:space="preserve"> - </w:t>
            </w:r>
            <w:hyperlink w:history="0" r:id="rId2478" w:tooltip="Решение Комиссии Таможенного союза от 18.10.2011 N 823 (ред. от 24.11.2023) &quot;О принятии технического регламента Таможенного союза &quot;О безопасности машин и оборудования&quot; (вместе с &quot;ТР ТС 010/2011. Технический регламент Таможенного союза. О безопасности машин и оборудования&quot;) {КонсультантПлюс}">
              <w:r>
                <w:rPr>
                  <w:sz w:val="24"/>
                  <w:color w:val="0000ff"/>
                </w:rPr>
                <w:t xml:space="preserve">19 статьи 5</w:t>
              </w:r>
            </w:hyperlink>
            <w:r>
              <w:rPr>
                <w:sz w:val="24"/>
              </w:rPr>
              <w:t xml:space="preserve">, </w:t>
            </w:r>
            <w:hyperlink w:history="0" r:id="rId2479" w:tooltip="Решение Комиссии Таможенного союза от 18.10.2011 N 823 (ред. от 24.11.2023) &quot;О принятии технического регламента Таможенного союза &quot;О безопасности машин и оборудования&quot; (вместе с &quot;ТР ТС 010/2011. Технический регламент Таможенного союза. О безопасности машин и оборудования&quot;) {КонсультантПлюс}">
              <w:r>
                <w:rPr>
                  <w:sz w:val="24"/>
                  <w:color w:val="0000ff"/>
                </w:rPr>
                <w:t xml:space="preserve">статья 6</w:t>
              </w:r>
            </w:hyperlink>
            <w:r>
              <w:rPr>
                <w:sz w:val="24"/>
              </w:rPr>
              <w:t xml:space="preserve">, </w:t>
            </w:r>
            <w:hyperlink w:history="0" r:id="rId2480" w:tooltip="Решение Комиссии Таможенного союза от 18.10.2011 N 823 (ред. от 24.11.2023) &quot;О принятии технического регламента Таможенного союза &quot;О безопасности машин и оборудования&quot; (вместе с &quot;ТР ТС 010/2011. Технический регламент Таможенного союза. О безопасности машин и оборудования&quot;) {КонсультантПлюс}">
              <w:r>
                <w:rPr>
                  <w:sz w:val="24"/>
                  <w:color w:val="0000ff"/>
                </w:rPr>
                <w:t xml:space="preserve">пункты 2</w:t>
              </w:r>
            </w:hyperlink>
            <w:r>
              <w:rPr>
                <w:sz w:val="24"/>
              </w:rPr>
              <w:t xml:space="preserve">, </w:t>
            </w:r>
            <w:hyperlink w:history="0" r:id="rId2481" w:tooltip="Решение Комиссии Таможенного союза от 18.10.2011 N 823 (ред. от 24.11.2023) &quot;О принятии технического регламента Таможенного союза &quot;О безопасности машин и оборудования&quot; (вместе с &quot;ТР ТС 010/2011. Технический регламент Таможенного союза. О безопасности машин и оборудования&quot;) {КонсультантПлюс}">
              <w:r>
                <w:rPr>
                  <w:sz w:val="24"/>
                  <w:color w:val="0000ff"/>
                </w:rPr>
                <w:t xml:space="preserve">3</w:t>
              </w:r>
            </w:hyperlink>
            <w:r>
              <w:rPr>
                <w:sz w:val="24"/>
              </w:rPr>
              <w:t xml:space="preserve"> и </w:t>
            </w:r>
            <w:hyperlink w:history="0" r:id="rId2482" w:tooltip="Решение Комиссии Таможенного союза от 18.10.2011 N 823 (ред. от 24.11.2023) &quot;О принятии технического регламента Таможенного союза &quot;О безопасности машин и оборудования&quot; (вместе с &quot;ТР ТС 010/2011. Технический регламент Таможенного союза. О безопасности машин и оборудования&quot;) {КонсультантПлюс}">
              <w:r>
                <w:rPr>
                  <w:sz w:val="24"/>
                  <w:color w:val="0000ff"/>
                </w:rPr>
                <w:t xml:space="preserve">8 статьи 8</w:t>
              </w:r>
            </w:hyperlink>
            <w:r>
              <w:rPr>
                <w:sz w:val="24"/>
              </w:rPr>
              <w:t xml:space="preserve">, </w:t>
            </w:r>
            <w:hyperlink w:history="0" r:id="rId2483" w:tooltip="Решение Комиссии Таможенного союза от 18.10.2011 N 823 (ред. от 24.11.2023) &quot;О принятии технического регламента Таможенного союза &quot;О безопасности машин и оборудования&quot; (вместе с &quot;ТР ТС 010/2011. Технический регламент Таможенного союза. О безопасности машин и оборудования&quot;) {КонсультантПлюс}">
              <w:r>
                <w:rPr>
                  <w:sz w:val="24"/>
                  <w:color w:val="0000ff"/>
                </w:rPr>
                <w:t xml:space="preserve">статья 9</w:t>
              </w:r>
            </w:hyperlink>
            <w:r>
              <w:rPr>
                <w:sz w:val="24"/>
              </w:rPr>
              <w:t xml:space="preserve">, </w:t>
            </w:r>
            <w:hyperlink w:history="0" r:id="rId2484" w:tooltip="Решение Комиссии Таможенного союза от 18.10.2011 N 823 (ред. от 24.11.2023) &quot;О принятии технического регламента Таможенного союза &quot;О безопасности машин и оборудования&quot; (вместе с &quot;ТР ТС 010/2011. Технический регламент Таможенного союза. О безопасности машин и оборудования&quot;) {КонсультантПлюс}">
              <w:r>
                <w:rPr>
                  <w:sz w:val="24"/>
                  <w:color w:val="0000ff"/>
                </w:rPr>
                <w:t xml:space="preserve">пункты 1</w:t>
              </w:r>
            </w:hyperlink>
            <w:r>
              <w:rPr>
                <w:sz w:val="24"/>
              </w:rPr>
              <w:t xml:space="preserve">, </w:t>
            </w:r>
            <w:hyperlink w:history="0" r:id="rId2485" w:tooltip="Решение Комиссии Таможенного союза от 18.10.2011 N 823 (ред. от 24.11.2023) &quot;О принятии технического регламента Таможенного союза &quot;О безопасности машин и оборудования&quot; (вместе с &quot;ТР ТС 010/2011. Технический регламент Таможенного союза. О безопасности машин и оборудования&quot;) {КонсультантПлюс}">
              <w:r>
                <w:rPr>
                  <w:sz w:val="24"/>
                  <w:color w:val="0000ff"/>
                </w:rPr>
                <w:t xml:space="preserve">7</w:t>
              </w:r>
            </w:hyperlink>
            <w:r>
              <w:rPr>
                <w:sz w:val="24"/>
              </w:rPr>
              <w:t xml:space="preserve"> - </w:t>
            </w:r>
            <w:hyperlink w:history="0" r:id="rId2486" w:tooltip="Решение Комиссии Таможенного союза от 18.10.2011 N 823 (ред. от 24.11.2023) &quot;О принятии технического регламента Таможенного союза &quot;О безопасности машин и оборудования&quot; (вместе с &quot;ТР ТС 010/2011. Технический регламент Таможенного союза. О безопасности машин и оборудования&quot;) {КонсультантПлюс}">
              <w:r>
                <w:rPr>
                  <w:sz w:val="24"/>
                  <w:color w:val="0000ff"/>
                </w:rPr>
                <w:t xml:space="preserve">9 статьи 11</w:t>
              </w:r>
            </w:hyperlink>
            <w:r>
              <w:rPr>
                <w:sz w:val="24"/>
              </w:rPr>
              <w:t xml:space="preserve"> (в части достоверности сведений и документов, послуживших основанием для подтверждения соответствия продукции обязательным требованиям, соответствия сертификата (декларации) требованиям к оформлению сертификата соответствия (декларации о соответствии), установленным законодательством Российской Федерации в сфере технического регулирования и (или) правом Евразийского экономического союза), </w:t>
            </w:r>
            <w:hyperlink w:history="0" r:id="rId2487" w:tooltip="Решение Комиссии Таможенного союза от 18.10.2011 N 823 (ред. от 24.11.2023) &quot;О принятии технического регламента Таможенного союза &quot;О безопасности машин и оборудования&quot; (вместе с &quot;ТР ТС 010/2011. Технический регламент Таможенного союза. О безопасности машин и оборудования&quot;) {КонсультантПлюс}">
              <w:r>
                <w:rPr>
                  <w:sz w:val="24"/>
                  <w:color w:val="0000ff"/>
                </w:rPr>
                <w:t xml:space="preserve">пункт 1 статьи 12</w:t>
              </w:r>
            </w:hyperlink>
            <w:r>
              <w:rPr>
                <w:sz w:val="24"/>
              </w:rPr>
              <w:t xml:space="preserve">, </w:t>
            </w:r>
            <w:hyperlink w:history="0" r:id="rId2488" w:tooltip="Решение Комиссии Таможенного союза от 18.10.2011 N 823 (ред. от 24.11.2023) &quot;О принятии технического регламента Таможенного союза &quot;О безопасности машин и оборудования&quot; (вместе с &quot;ТР ТС 010/2011. Технический регламент Таможенного союза. О безопасности машин и оборудования&quot;) {КонсультантПлюс}">
              <w:r>
                <w:rPr>
                  <w:sz w:val="24"/>
                  <w:color w:val="0000ff"/>
                </w:rPr>
                <w:t xml:space="preserve">приложение N 1</w:t>
              </w:r>
            </w:hyperlink>
            <w:r>
              <w:rPr>
                <w:sz w:val="24"/>
              </w:rPr>
              <w:t xml:space="preserve">, </w:t>
            </w:r>
            <w:hyperlink w:history="0" r:id="rId2489" w:tooltip="Решение Комиссии Таможенного союза от 18.10.2011 N 823 (ред. от 24.11.2023) &quot;О принятии технического регламента Таможенного союза &quot;О безопасности машин и оборудования&quot; (вместе с &quot;ТР ТС 010/2011. Технический регламент Таможенного союза. О безопасности машин и оборудования&quot;) {КонсультантПлюс}">
              <w:r>
                <w:rPr>
                  <w:sz w:val="24"/>
                  <w:color w:val="0000ff"/>
                </w:rPr>
                <w:t xml:space="preserve">раздел</w:t>
              </w:r>
            </w:hyperlink>
            <w:r>
              <w:rPr>
                <w:sz w:val="24"/>
              </w:rPr>
              <w:t xml:space="preserve"> "Грузоподъемные машины", </w:t>
            </w:r>
            <w:hyperlink w:history="0" r:id="rId2490" w:tooltip="Решение Комиссии Таможенного союза от 18.10.2011 N 823 (ред. от 24.11.2023) &quot;О принятии технического регламента Таможенного союза &quot;О безопасности машин и оборудования&quot; (вместе с &quot;ТР ТС 010/2011. Технический регламент Таможенного союза. О безопасности машин и оборудования&quot;) {КонсультантПлюс}">
              <w:r>
                <w:rPr>
                  <w:sz w:val="24"/>
                  <w:color w:val="0000ff"/>
                </w:rPr>
                <w:t xml:space="preserve">приложение N 2</w:t>
              </w:r>
            </w:hyperlink>
            <w:r>
              <w:rPr>
                <w:sz w:val="24"/>
              </w:rPr>
              <w:t xml:space="preserve">, </w:t>
            </w:r>
            <w:hyperlink w:history="0" r:id="rId2491" w:tooltip="Решение Комиссии Таможенного союза от 18.10.2011 N 823 (ред. от 24.11.2023) &quot;О принятии технического регламента Таможенного союза &quot;О безопасности машин и оборудования&quot; (вместе с &quot;ТР ТС 010/2011. Технический регламент Таможенного союза. О безопасности машин и оборудования&quot;) {КонсультантПлюс}">
              <w:r>
                <w:rPr>
                  <w:sz w:val="24"/>
                  <w:color w:val="0000ff"/>
                </w:rPr>
                <w:t xml:space="preserve">приложение N 3</w:t>
              </w:r>
            </w:hyperlink>
            <w:r>
              <w:rPr>
                <w:sz w:val="24"/>
              </w:rPr>
              <w:t xml:space="preserve"> к ТР ТС 010/2011</w:t>
            </w:r>
          </w:p>
        </w:tc>
        <w:tc>
          <w:tcPr>
            <w:tcW w:w="1276" w:type="dxa"/>
          </w:tcPr>
          <w:p>
            <w:pPr>
              <w:pStyle w:val="0"/>
            </w:pPr>
            <w:r>
              <w:rPr>
                <w:sz w:val="24"/>
              </w:rPr>
              <w:t xml:space="preserve">да</w:t>
            </w:r>
          </w:p>
        </w:tc>
        <w:tc>
          <w:tcPr>
            <w:tcW w:w="1559" w:type="dxa"/>
          </w:tcPr>
          <w:p>
            <w:pPr>
              <w:pStyle w:val="0"/>
            </w:pPr>
            <w:r>
              <w:rPr>
                <w:sz w:val="24"/>
              </w:rPr>
              <w:t xml:space="preserve">да</w:t>
            </w:r>
          </w:p>
        </w:tc>
        <w:tc>
          <w:tcPr>
            <w:tcW w:w="1276" w:type="dxa"/>
          </w:tcPr>
          <w:p>
            <w:pPr>
              <w:pStyle w:val="0"/>
            </w:pPr>
            <w:r>
              <w:rPr>
                <w:sz w:val="24"/>
              </w:rPr>
              <w:t xml:space="preserve">да</w:t>
            </w:r>
          </w:p>
        </w:tc>
        <w:tc>
          <w:tcPr>
            <w:tcW w:w="5499" w:type="dxa"/>
          </w:tcPr>
          <w:p>
            <w:pPr>
              <w:pStyle w:val="0"/>
            </w:pPr>
            <w:r>
              <w:rPr>
                <w:sz w:val="24"/>
              </w:rPr>
              <w:t xml:space="preserve">должностные лица, индивидуальные предприниматели, юридические лица, осуществляющие эксплуатацию подъемных платформ для инвалидов, пассажирских конвейеров и эскалаторов, за исключением эскалаторов в метрополитенах, а так же выполняющие виды работ, попадающие в область распространения ТР ТС 010/2011 в отношении подъемных платформ для инвалидов, пассажирских конвейеров и эскалаторов, за исключением эскалаторов в метрополитенах выпускаемых в обращение и предназначенного для применения на таможенной территории Таможенного союза</w:t>
            </w:r>
          </w:p>
        </w:tc>
        <w:tc>
          <w:tcPr>
            <w:tcW w:w="3515" w:type="dxa"/>
          </w:tcPr>
          <w:p>
            <w:pPr>
              <w:pStyle w:val="0"/>
            </w:pPr>
            <w:r>
              <w:rPr>
                <w:sz w:val="24"/>
              </w:rPr>
              <w:t xml:space="preserve">все виды деятельности</w:t>
            </w:r>
          </w:p>
        </w:tc>
        <w:tc>
          <w:tcPr>
            <w:tcW w:w="1842" w:type="dxa"/>
          </w:tcPr>
          <w:p>
            <w:pPr>
              <w:pStyle w:val="0"/>
              <w:jc w:val="both"/>
            </w:pPr>
            <w:r>
              <w:rPr>
                <w:sz w:val="24"/>
              </w:rPr>
              <w:t xml:space="preserve">федеральный государственный контроль (надзор) в области безопасного использования и содержания лифтов, подъемных платформ для инвалидов, пассажирских конвейеров (движущихся пешеходных дорожек), эскалаторов, за исключением эскалаторов в метрополитенах</w:t>
            </w:r>
          </w:p>
        </w:tc>
        <w:tc>
          <w:tcPr>
            <w:tcW w:w="1560" w:type="dxa"/>
          </w:tcPr>
          <w:p>
            <w:pPr>
              <w:pStyle w:val="0"/>
            </w:pPr>
            <w:hyperlink w:history="0" r:id="rId2492"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ст. 14.43</w:t>
              </w:r>
            </w:hyperlink>
            <w:r>
              <w:rPr>
                <w:sz w:val="24"/>
              </w:rPr>
              <w:t xml:space="preserve">,</w:t>
            </w:r>
          </w:p>
          <w:p>
            <w:pPr>
              <w:pStyle w:val="0"/>
            </w:pPr>
            <w:hyperlink w:history="0" r:id="rId2493"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ст. 14.46.2</w:t>
              </w:r>
            </w:hyperlink>
            <w:r>
              <w:rPr>
                <w:sz w:val="24"/>
              </w:rPr>
              <w:t xml:space="preserve">,</w:t>
            </w:r>
          </w:p>
          <w:p>
            <w:pPr>
              <w:pStyle w:val="0"/>
            </w:pPr>
            <w:hyperlink w:history="0" r:id="rId2494"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ст. 9.1.1</w:t>
              </w:r>
            </w:hyperlink>
          </w:p>
        </w:tc>
        <w:tc>
          <w:tcPr>
            <w:tcW w:w="1417" w:type="dxa"/>
          </w:tcPr>
          <w:p>
            <w:pPr>
              <w:pStyle w:val="0"/>
              <w:jc w:val="both"/>
            </w:pPr>
            <w:r>
              <w:rPr>
                <w:sz w:val="24"/>
              </w:rPr>
              <w:t xml:space="preserve">отсутствуют</w:t>
            </w:r>
          </w:p>
        </w:tc>
        <w:tc>
          <w:tcPr>
            <w:tcW w:w="1418" w:type="dxa"/>
          </w:tcPr>
          <w:p>
            <w:pPr>
              <w:pStyle w:val="0"/>
            </w:pPr>
            <w:r>
              <w:rPr>
                <w:sz w:val="24"/>
              </w:rPr>
              <w:t xml:space="preserve">отсутствуют</w:t>
            </w:r>
          </w:p>
        </w:tc>
        <w:tc>
          <w:tcPr>
            <w:tcW w:w="1587" w:type="dxa"/>
          </w:tcPr>
          <w:p>
            <w:pPr>
              <w:pStyle w:val="0"/>
            </w:pPr>
            <w:r>
              <w:rPr>
                <w:sz w:val="24"/>
              </w:rPr>
              <w:t xml:space="preserve">отсутствуют</w:t>
            </w:r>
          </w:p>
        </w:tc>
      </w:tr>
      <w:tr>
        <w:tc>
          <w:tcPr>
            <w:tcW w:w="567" w:type="dxa"/>
          </w:tcPr>
          <w:p>
            <w:pPr>
              <w:pStyle w:val="0"/>
              <w:jc w:val="both"/>
            </w:pPr>
            <w:r>
              <w:rPr>
                <w:sz w:val="24"/>
              </w:rPr>
              <w:t xml:space="preserve">2.</w:t>
            </w:r>
          </w:p>
        </w:tc>
        <w:tc>
          <w:tcPr>
            <w:tcW w:w="3175" w:type="dxa"/>
          </w:tcPr>
          <w:p>
            <w:pPr>
              <w:pStyle w:val="0"/>
            </w:pPr>
            <w:r>
              <w:rPr>
                <w:sz w:val="24"/>
              </w:rPr>
              <w:t xml:space="preserve">Технический </w:t>
            </w:r>
            <w:hyperlink w:history="0" r:id="rId2495" w:tooltip="Решение Комиссии Таможенного союза от 18.10.2011 N 824 (ред. от 29.11.2024) &quot;О принятии технического регламента Таможенного союза &quot;Безопасность лифтов&quot; (вместе с &quot;ТР ТС 011/2011. Технический регламент Таможенного союза. Безопасность лифтов&quot;) {КонсультантПлюс}">
              <w:r>
                <w:rPr>
                  <w:sz w:val="24"/>
                  <w:color w:val="0000ff"/>
                </w:rPr>
                <w:t xml:space="preserve">регламент</w:t>
              </w:r>
            </w:hyperlink>
            <w:r>
              <w:rPr>
                <w:sz w:val="24"/>
              </w:rPr>
              <w:t xml:space="preserve"> Таможенного союза "Безопасность лифтов"</w:t>
            </w:r>
          </w:p>
          <w:p>
            <w:pPr>
              <w:pStyle w:val="0"/>
            </w:pPr>
            <w:r>
              <w:rPr>
                <w:sz w:val="24"/>
              </w:rPr>
              <w:t xml:space="preserve">(ТР ТС 011/2011), утвержденный решением Комиссии Таможенного союза</w:t>
            </w:r>
          </w:p>
        </w:tc>
        <w:tc>
          <w:tcPr>
            <w:tcW w:w="1417" w:type="dxa"/>
          </w:tcPr>
          <w:p>
            <w:pPr>
              <w:pStyle w:val="0"/>
            </w:pPr>
            <w:r>
              <w:rPr>
                <w:sz w:val="24"/>
              </w:rPr>
              <w:t xml:space="preserve">18.10.2011 N 824</w:t>
            </w:r>
          </w:p>
        </w:tc>
        <w:tc>
          <w:tcPr>
            <w:tcW w:w="2381" w:type="dxa"/>
          </w:tcPr>
          <w:p>
            <w:pPr>
              <w:pStyle w:val="0"/>
            </w:pPr>
            <w:r>
              <w:rPr>
                <w:sz w:val="24"/>
              </w:rPr>
              <w:t xml:space="preserve">официальный сайт Комиссии таможенного союза </w:t>
            </w:r>
            <w:hyperlink w:history="0" r:id="rId2496">
              <w:r>
                <w:rPr>
                  <w:sz w:val="24"/>
                  <w:color w:val="0000ff"/>
                </w:rPr>
                <w:t xml:space="preserve">www.tsouz.ru</w:t>
              </w:r>
            </w:hyperlink>
            <w:r>
              <w:rPr>
                <w:sz w:val="24"/>
              </w:rPr>
              <w:t xml:space="preserve">, 21.10.2011, </w:t>
            </w:r>
            <w:hyperlink w:history="0" r:id="rId2497">
              <w:r>
                <w:rPr>
                  <w:sz w:val="24"/>
                  <w:color w:val="0000ff"/>
                </w:rPr>
                <w:t xml:space="preserve">http://www.tsouz.ru/KTS/KTS32/Pages/R_824.aspx</w:t>
              </w:r>
            </w:hyperlink>
          </w:p>
        </w:tc>
        <w:tc>
          <w:tcPr>
            <w:tcW w:w="1984" w:type="dxa"/>
          </w:tcPr>
          <w:p>
            <w:pPr>
              <w:pStyle w:val="0"/>
              <w:jc w:val="both"/>
            </w:pPr>
            <w:hyperlink w:history="0" r:id="rId2498" w:tooltip="Решение Комиссии Таможенного союза от 18.10.2011 N 824 (ред. от 29.11.2024) &quot;О принятии технического регламента Таможенного союза &quot;Безопасность лифтов&quot; (вместе с &quot;ТР ТС 011/2011. Технический регламент Таможенного союза. Безопасность лифтов&quot;) {КонсультантПлюс}">
              <w:r>
                <w:rPr>
                  <w:sz w:val="24"/>
                  <w:color w:val="0000ff"/>
                </w:rPr>
                <w:t xml:space="preserve">статьи 3</w:t>
              </w:r>
            </w:hyperlink>
            <w:r>
              <w:rPr>
                <w:sz w:val="24"/>
              </w:rPr>
              <w:t xml:space="preserve">, </w:t>
            </w:r>
            <w:hyperlink w:history="0" r:id="rId2499" w:tooltip="Решение Комиссии Таможенного союза от 18.10.2011 N 824 (ред. от 29.11.2024) &quot;О принятии технического регламента Таможенного союза &quot;Безопасность лифтов&quot; (вместе с &quot;ТР ТС 011/2011. Технический регламент Таможенного союза. Безопасность лифтов&quot;) {КонсультантПлюс}">
              <w:r>
                <w:rPr>
                  <w:sz w:val="24"/>
                  <w:color w:val="0000ff"/>
                </w:rPr>
                <w:t xml:space="preserve">4</w:t>
              </w:r>
            </w:hyperlink>
            <w:r>
              <w:rPr>
                <w:sz w:val="24"/>
              </w:rPr>
              <w:t xml:space="preserve">, </w:t>
            </w:r>
            <w:hyperlink w:history="0" r:id="rId2500" w:tooltip="Решение Комиссии Таможенного союза от 18.10.2011 N 824 (ред. от 29.11.2024) &quot;О принятии технического регламента Таможенного союза &quot;Безопасность лифтов&quot; (вместе с &quot;ТР ТС 011/2011. Технический регламент Таможенного союза. Безопасность лифтов&quot;) {КонсультантПлюс}">
              <w:r>
                <w:rPr>
                  <w:sz w:val="24"/>
                  <w:color w:val="0000ff"/>
                </w:rPr>
                <w:t xml:space="preserve">5</w:t>
              </w:r>
            </w:hyperlink>
            <w:r>
              <w:rPr>
                <w:sz w:val="24"/>
              </w:rPr>
              <w:t xml:space="preserve">, </w:t>
            </w:r>
            <w:hyperlink w:history="0" r:id="rId2501" w:tooltip="Решение Комиссии Таможенного союза от 18.10.2011 N 824 (ред. от 29.11.2024) &quot;О принятии технического регламента Таможенного союза &quot;Безопасность лифтов&quot; (вместе с &quot;ТР ТС 011/2011. Технический регламент Таможенного союза. Безопасность лифтов&quot;) {КонсультантПлюс}">
              <w:r>
                <w:rPr>
                  <w:sz w:val="24"/>
                  <w:color w:val="0000ff"/>
                </w:rPr>
                <w:t xml:space="preserve">статья 6</w:t>
              </w:r>
            </w:hyperlink>
            <w:r>
              <w:rPr>
                <w:sz w:val="24"/>
              </w:rPr>
              <w:t xml:space="preserve"> (в части соответствия продукции документации к ней, соблюдения процедур подтверждения соответствия при вводе в эксплуатацию, в период эксплуатации, по окончании назначенного срока службы), </w:t>
            </w:r>
            <w:hyperlink w:history="0" r:id="rId2502" w:tooltip="Решение Комиссии Таможенного союза от 18.10.2011 N 824 (ред. от 29.11.2024) &quot;О принятии технического регламента Таможенного союза &quot;Безопасность лифтов&quot; (вместе с &quot;ТР ТС 011/2011. Технический регламент Таможенного союза. Безопасность лифтов&quot;) {КонсультантПлюс}">
              <w:r>
                <w:rPr>
                  <w:sz w:val="24"/>
                  <w:color w:val="0000ff"/>
                </w:rPr>
                <w:t xml:space="preserve">приложение N 1</w:t>
              </w:r>
            </w:hyperlink>
            <w:r>
              <w:rPr>
                <w:sz w:val="24"/>
              </w:rPr>
              <w:t xml:space="preserve"> к ТР ТС 011/2011</w:t>
            </w:r>
          </w:p>
        </w:tc>
        <w:tc>
          <w:tcPr>
            <w:tcW w:w="1276" w:type="dxa"/>
          </w:tcPr>
          <w:p>
            <w:pPr>
              <w:pStyle w:val="0"/>
            </w:pPr>
            <w:r>
              <w:rPr>
                <w:sz w:val="24"/>
              </w:rPr>
              <w:t xml:space="preserve">да</w:t>
            </w:r>
          </w:p>
        </w:tc>
        <w:tc>
          <w:tcPr>
            <w:tcW w:w="1559" w:type="dxa"/>
          </w:tcPr>
          <w:p>
            <w:pPr>
              <w:pStyle w:val="0"/>
            </w:pPr>
            <w:r>
              <w:rPr>
                <w:sz w:val="24"/>
              </w:rPr>
              <w:t xml:space="preserve">да</w:t>
            </w:r>
          </w:p>
        </w:tc>
        <w:tc>
          <w:tcPr>
            <w:tcW w:w="1276" w:type="dxa"/>
          </w:tcPr>
          <w:p>
            <w:pPr>
              <w:pStyle w:val="0"/>
            </w:pPr>
            <w:r>
              <w:rPr>
                <w:sz w:val="24"/>
              </w:rPr>
              <w:t xml:space="preserve">да</w:t>
            </w:r>
          </w:p>
        </w:tc>
        <w:tc>
          <w:tcPr>
            <w:tcW w:w="5499" w:type="dxa"/>
          </w:tcPr>
          <w:p>
            <w:pPr>
              <w:pStyle w:val="0"/>
            </w:pPr>
            <w:r>
              <w:rPr>
                <w:sz w:val="24"/>
              </w:rPr>
              <w:t xml:space="preserve">должностные лица, индивидуальные предприниматели, юридические лица, осуществляющие эксплуатацию лифтов, а так же выполняющие виды работ, попадающие в область распространения ТР ТС 011/2011 в отношении лифтов выпускаемых в обращение и предназначенного для применения на таможенной территории Таможенного союза</w:t>
            </w:r>
          </w:p>
        </w:tc>
        <w:tc>
          <w:tcPr>
            <w:tcW w:w="3515" w:type="dxa"/>
          </w:tcPr>
          <w:p>
            <w:pPr>
              <w:pStyle w:val="0"/>
            </w:pPr>
            <w:r>
              <w:rPr>
                <w:sz w:val="24"/>
              </w:rPr>
              <w:t xml:space="preserve">все виды деятельности</w:t>
            </w:r>
          </w:p>
        </w:tc>
        <w:tc>
          <w:tcPr>
            <w:tcW w:w="1842" w:type="dxa"/>
          </w:tcPr>
          <w:p>
            <w:pPr>
              <w:pStyle w:val="0"/>
              <w:jc w:val="both"/>
            </w:pPr>
            <w:r>
              <w:rPr>
                <w:sz w:val="24"/>
              </w:rPr>
              <w:t xml:space="preserve">федеральный государственный контроль (надзор) в области безопасного использования и содержания лифтов, подъемных платформ для инвалидов, пассажирских конвейеров (движущихся пешеходных дорожек), эскалаторов, за исключением эскалаторов в метрополитенах</w:t>
            </w:r>
          </w:p>
        </w:tc>
        <w:tc>
          <w:tcPr>
            <w:tcW w:w="1560" w:type="dxa"/>
          </w:tcPr>
          <w:p>
            <w:pPr>
              <w:pStyle w:val="0"/>
            </w:pPr>
            <w:hyperlink w:history="0" r:id="rId2503"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ст. 14.43</w:t>
              </w:r>
            </w:hyperlink>
            <w:r>
              <w:rPr>
                <w:sz w:val="24"/>
              </w:rPr>
              <w:t xml:space="preserve">,</w:t>
            </w:r>
          </w:p>
          <w:p>
            <w:pPr>
              <w:pStyle w:val="0"/>
            </w:pPr>
            <w:hyperlink w:history="0" r:id="rId2504"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ст. 14.46.2</w:t>
              </w:r>
            </w:hyperlink>
            <w:r>
              <w:rPr>
                <w:sz w:val="24"/>
              </w:rPr>
              <w:t xml:space="preserve">,</w:t>
            </w:r>
          </w:p>
          <w:p>
            <w:pPr>
              <w:pStyle w:val="0"/>
            </w:pPr>
            <w:hyperlink w:history="0" r:id="rId2505"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ст. 9.1.1</w:t>
              </w:r>
            </w:hyperlink>
          </w:p>
        </w:tc>
        <w:tc>
          <w:tcPr>
            <w:tcW w:w="1417" w:type="dxa"/>
          </w:tcPr>
          <w:p>
            <w:pPr>
              <w:pStyle w:val="0"/>
              <w:jc w:val="both"/>
            </w:pPr>
            <w:r>
              <w:rPr>
                <w:sz w:val="24"/>
              </w:rPr>
              <w:t xml:space="preserve">отсутствуют</w:t>
            </w:r>
          </w:p>
        </w:tc>
        <w:tc>
          <w:tcPr>
            <w:tcW w:w="1418" w:type="dxa"/>
          </w:tcPr>
          <w:p>
            <w:pPr>
              <w:pStyle w:val="0"/>
            </w:pPr>
            <w:r>
              <w:rPr>
                <w:sz w:val="24"/>
              </w:rPr>
              <w:t xml:space="preserve">отсутствуют</w:t>
            </w:r>
          </w:p>
        </w:tc>
        <w:tc>
          <w:tcPr>
            <w:tcW w:w="1587" w:type="dxa"/>
          </w:tcPr>
          <w:p>
            <w:pPr>
              <w:pStyle w:val="0"/>
            </w:pPr>
            <w:r>
              <w:rPr>
                <w:sz w:val="24"/>
              </w:rPr>
              <w:t xml:space="preserve">отсутствуют</w:t>
            </w:r>
          </w:p>
        </w:tc>
      </w:tr>
    </w:tbl>
    <w:p>
      <w:pPr>
        <w:pStyle w:val="0"/>
        <w:jc w:val="both"/>
      </w:pPr>
      <w:r>
        <w:rPr>
          <w:sz w:val="24"/>
        </w:rPr>
      </w:r>
    </w:p>
    <w:p>
      <w:pPr>
        <w:pStyle w:val="2"/>
        <w:outlineLvl w:val="1"/>
        <w:jc w:val="center"/>
      </w:pPr>
      <w:r>
        <w:rPr>
          <w:sz w:val="24"/>
        </w:rPr>
        <w:t xml:space="preserve">Раздел II. Федеральные законы</w:t>
      </w:r>
    </w:p>
    <w:p>
      <w:pPr>
        <w:pStyle w:val="0"/>
        <w:jc w:val="both"/>
      </w:pPr>
      <w:r>
        <w:rPr>
          <w:sz w:val="24"/>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3175"/>
        <w:gridCol w:w="1417"/>
        <w:gridCol w:w="2381"/>
        <w:gridCol w:w="1984"/>
        <w:gridCol w:w="1276"/>
        <w:gridCol w:w="1559"/>
        <w:gridCol w:w="1276"/>
        <w:gridCol w:w="5499"/>
        <w:gridCol w:w="3515"/>
        <w:gridCol w:w="1842"/>
        <w:gridCol w:w="1560"/>
        <w:gridCol w:w="1417"/>
        <w:gridCol w:w="1418"/>
        <w:gridCol w:w="1587"/>
      </w:tblGrid>
      <w:tr>
        <w:tc>
          <w:tcPr>
            <w:tcW w:w="567" w:type="dxa"/>
          </w:tcPr>
          <w:p>
            <w:pPr>
              <w:pStyle w:val="0"/>
              <w:jc w:val="center"/>
            </w:pPr>
            <w:r>
              <w:rPr>
                <w:sz w:val="24"/>
              </w:rPr>
              <w:t xml:space="preserve">N</w:t>
            </w:r>
          </w:p>
        </w:tc>
        <w:tc>
          <w:tcPr>
            <w:tcW w:w="3175" w:type="dxa"/>
          </w:tcPr>
          <w:p>
            <w:pPr>
              <w:pStyle w:val="0"/>
              <w:jc w:val="center"/>
            </w:pPr>
            <w:r>
              <w:rPr>
                <w:sz w:val="24"/>
              </w:rPr>
              <w:t xml:space="preserve">Наименование вида нормативного правового акта, полное наименование нормативного правового акта</w:t>
            </w:r>
          </w:p>
        </w:tc>
        <w:tc>
          <w:tcPr>
            <w:tcW w:w="1417" w:type="dxa"/>
          </w:tcPr>
          <w:p>
            <w:pPr>
              <w:pStyle w:val="0"/>
              <w:jc w:val="center"/>
            </w:pPr>
            <w:r>
              <w:rPr>
                <w:sz w:val="24"/>
              </w:rPr>
              <w:t xml:space="preserve">Дата утверждения акта, номер нормативного правового акта, дата государственной регистрации, регистрационный номер Минюста России</w:t>
            </w:r>
          </w:p>
        </w:tc>
        <w:tc>
          <w:tcPr>
            <w:tcW w:w="2381" w:type="dxa"/>
          </w:tcPr>
          <w:p>
            <w:pPr>
              <w:pStyle w:val="0"/>
              <w:jc w:val="center"/>
            </w:pPr>
            <w:r>
              <w:rPr>
                <w:sz w:val="24"/>
              </w:rPr>
              <w:t xml:space="preserve">Документ, содержащий текст нормативного правового акта</w:t>
            </w:r>
          </w:p>
          <w:p>
            <w:pPr>
              <w:pStyle w:val="0"/>
              <w:jc w:val="center"/>
            </w:pPr>
            <w:r>
              <w:rPr>
                <w:sz w:val="24"/>
              </w:rPr>
              <w:t xml:space="preserve">(указывается гиперссылка для скачивания файла в формате docx или pdf)</w:t>
            </w:r>
          </w:p>
          <w:p>
            <w:pPr>
              <w:pStyle w:val="0"/>
              <w:jc w:val="center"/>
            </w:pPr>
            <w:r>
              <w:rPr>
                <w:sz w:val="24"/>
              </w:rPr>
              <w:t xml:space="preserve">Гиперссылка на текст нормативного правового акта на официальном интернет-портале правовой информации (</w:t>
            </w:r>
            <w:hyperlink w:history="0" r:id="rId2506">
              <w:r>
                <w:rPr>
                  <w:sz w:val="24"/>
                  <w:color w:val="0000ff"/>
                </w:rPr>
                <w:t xml:space="preserve">www.pravo.gov.ru</w:t>
              </w:r>
            </w:hyperlink>
            <w:r>
              <w:rPr>
                <w:sz w:val="24"/>
              </w:rPr>
              <w:t xml:space="preserve">)</w:t>
            </w:r>
          </w:p>
        </w:tc>
        <w:tc>
          <w:tcPr>
            <w:tcW w:w="1984" w:type="dxa"/>
          </w:tcPr>
          <w:p>
            <w:pPr>
              <w:pStyle w:val="0"/>
              <w:jc w:val="center"/>
            </w:pPr>
            <w:r>
              <w:rPr>
                <w:sz w:val="24"/>
              </w:rPr>
              <w:t xml:space="preserve">Реквизиты структурных единиц нормативного правового акта, содержащих обязательные требования</w:t>
            </w:r>
          </w:p>
        </w:tc>
        <w:tc>
          <w:tcPr>
            <w:tcW w:w="1276" w:type="dxa"/>
          </w:tcPr>
          <w:p>
            <w:pPr>
              <w:pStyle w:val="0"/>
              <w:jc w:val="center"/>
            </w:pPr>
            <w:r>
              <w:rPr>
                <w:sz w:val="24"/>
              </w:rPr>
              <w:t xml:space="preserve">Категории лиц, обязанных соблюдать установленные нормативным правовым актом обязательные требования: физические лица</w:t>
            </w:r>
          </w:p>
          <w:p>
            <w:pPr>
              <w:pStyle w:val="0"/>
              <w:jc w:val="center"/>
            </w:pPr>
            <w:r>
              <w:rPr>
                <w:sz w:val="24"/>
              </w:rPr>
              <w:t xml:space="preserve">(указывается один из вариантов: Да/Нет)</w:t>
            </w:r>
          </w:p>
        </w:tc>
        <w:tc>
          <w:tcPr>
            <w:tcW w:w="1559" w:type="dxa"/>
          </w:tcPr>
          <w:p>
            <w:pPr>
              <w:pStyle w:val="0"/>
              <w:jc w:val="center"/>
            </w:pPr>
            <w:r>
              <w:rPr>
                <w:sz w:val="24"/>
              </w:rPr>
              <w:t xml:space="preserve">Категории лиц, обязанных соблюдать установленные нормативным правовым актом обязательные требования: физические лица, зарегистрированные как индивидуальные предприниматели</w:t>
            </w:r>
          </w:p>
          <w:p>
            <w:pPr>
              <w:pStyle w:val="0"/>
            </w:pPr>
            <w:r>
              <w:rPr>
                <w:sz w:val="24"/>
              </w:rPr>
            </w:r>
          </w:p>
          <w:p>
            <w:pPr>
              <w:pStyle w:val="0"/>
              <w:jc w:val="center"/>
            </w:pPr>
            <w:r>
              <w:rPr>
                <w:sz w:val="24"/>
              </w:rPr>
              <w:t xml:space="preserve">(указывается один из вариантов: Да/Нет)</w:t>
            </w:r>
          </w:p>
        </w:tc>
        <w:tc>
          <w:tcPr>
            <w:tcW w:w="1276" w:type="dxa"/>
          </w:tcPr>
          <w:p>
            <w:pPr>
              <w:pStyle w:val="0"/>
              <w:jc w:val="center"/>
            </w:pPr>
            <w:r>
              <w:rPr>
                <w:sz w:val="24"/>
              </w:rPr>
              <w:t xml:space="preserve">Категории лиц, обязанных соблюдать установленные нормативным правовым актом обязательные требования: юридические лица</w:t>
            </w:r>
          </w:p>
          <w:p>
            <w:pPr>
              <w:pStyle w:val="0"/>
              <w:jc w:val="center"/>
            </w:pPr>
            <w:r>
              <w:rPr>
                <w:sz w:val="24"/>
              </w:rPr>
              <w:t xml:space="preserve">(указывается один из вариантов: Да/Нет)</w:t>
            </w:r>
          </w:p>
        </w:tc>
        <w:tc>
          <w:tcPr>
            <w:tcW w:w="5499" w:type="dxa"/>
          </w:tcPr>
          <w:p>
            <w:pPr>
              <w:pStyle w:val="0"/>
              <w:jc w:val="center"/>
            </w:pPr>
            <w:r>
              <w:rPr>
                <w:sz w:val="24"/>
              </w:rPr>
              <w:t xml:space="preserve">Иные категории лиц</w:t>
            </w:r>
          </w:p>
          <w:p>
            <w:pPr>
              <w:pStyle w:val="0"/>
              <w:jc w:val="center"/>
            </w:pPr>
            <w:r>
              <w:rPr>
                <w:sz w:val="24"/>
              </w:rPr>
              <w:t xml:space="preserve">(указываются специальные категории физических и юридических лиц в случае, если обязательные требования направлены на регулирование исключительно их деятельности)</w:t>
            </w:r>
          </w:p>
        </w:tc>
        <w:tc>
          <w:tcPr>
            <w:tcW w:w="3515" w:type="dxa"/>
          </w:tcPr>
          <w:p>
            <w:pPr>
              <w:pStyle w:val="0"/>
              <w:jc w:val="center"/>
            </w:pPr>
            <w:r>
              <w:rPr>
                <w:sz w:val="24"/>
              </w:rPr>
              <w:t xml:space="preserve">Виды экономической деятельности лиц, обязанных соблюдать установленные нормативным правовым актом обязательные требования, в соответствии с </w:t>
            </w:r>
            <w:hyperlink w:history="0" r:id="rId2507"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ОКВЭД</w:t>
              </w:r>
            </w:hyperlink>
          </w:p>
          <w:p>
            <w:pPr>
              <w:pStyle w:val="0"/>
              <w:jc w:val="center"/>
            </w:pPr>
            <w:r>
              <w:rPr>
                <w:sz w:val="24"/>
              </w:rPr>
              <w:t xml:space="preserve">(в случае если обязательное требование устанавливается в отношении деятельности лиц указывается один из вариантов:</w:t>
            </w:r>
          </w:p>
          <w:p>
            <w:pPr>
              <w:pStyle w:val="0"/>
              <w:jc w:val="center"/>
            </w:pPr>
            <w:r>
              <w:rPr>
                <w:sz w:val="24"/>
              </w:rPr>
              <w:t xml:space="preserve">1) все виды экономической деятельности;</w:t>
            </w:r>
          </w:p>
          <w:p>
            <w:pPr>
              <w:pStyle w:val="0"/>
              <w:jc w:val="center"/>
            </w:pPr>
            <w:r>
              <w:rPr>
                <w:sz w:val="24"/>
              </w:rPr>
              <w:t xml:space="preserve">2) коды </w:t>
            </w:r>
            <w:hyperlink w:history="0" r:id="rId2508"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ОКВЭД</w:t>
              </w:r>
            </w:hyperlink>
            <w:r>
              <w:rPr>
                <w:sz w:val="24"/>
              </w:rPr>
              <w:t xml:space="preserve"> (указывается максимально точный код </w:t>
            </w:r>
            <w:hyperlink w:history="0" r:id="rId2509"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ОКВЭД</w:t>
              </w:r>
            </w:hyperlink>
            <w:r>
              <w:rPr>
                <w:sz w:val="24"/>
              </w:rPr>
              <w:t xml:space="preserve"> (класс, подкласс, группа, подгруппа, вид), в случае, если нормативным правовым актом устанавливаются обязательные требования для подгруппы/группы/подкласса/класса в целом, может указываться код </w:t>
            </w:r>
            <w:hyperlink w:history="0" r:id="rId2510"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ОКВЭД</w:t>
              </w:r>
            </w:hyperlink>
            <w:r>
              <w:rPr>
                <w:sz w:val="24"/>
              </w:rPr>
              <w:t xml:space="preserve"> верхнего уровня)</w:t>
            </w:r>
          </w:p>
        </w:tc>
        <w:tc>
          <w:tcPr>
            <w:tcW w:w="1842" w:type="dxa"/>
          </w:tcPr>
          <w:p>
            <w:pPr>
              <w:pStyle w:val="0"/>
              <w:jc w:val="center"/>
            </w:pPr>
            <w:r>
              <w:rPr>
                <w:sz w:val="24"/>
              </w:rPr>
              <w:t xml:space="preserve">Вид государственного контроля (надзора), наименование вида разрешительной деятельности, в рамках которых обеспечивается оценка соблюдения обязательных требований, установленных нормативным правовым актом</w:t>
            </w:r>
          </w:p>
          <w:p>
            <w:pPr>
              <w:pStyle w:val="0"/>
              <w:jc w:val="center"/>
            </w:pPr>
            <w:r>
              <w:rPr>
                <w:sz w:val="24"/>
              </w:rPr>
              <w:t xml:space="preserve">(указывается в соответствии с федеральной государственной информационной системой "федеральный реестр государственных и муниципальных услуг (функций)")</w:t>
            </w:r>
          </w:p>
        </w:tc>
        <w:tc>
          <w:tcPr>
            <w:tcW w:w="1560" w:type="dxa"/>
          </w:tcPr>
          <w:p>
            <w:pPr>
              <w:pStyle w:val="0"/>
              <w:jc w:val="center"/>
            </w:pPr>
            <w:r>
              <w:rPr>
                <w:sz w:val="24"/>
              </w:rPr>
              <w:t xml:space="preserve">Реквизиты структурных единиц нормативных правовых актов, предусматривающих установление административной ответственности за несоблюдение обязательного требования (при их наличии)</w:t>
            </w:r>
          </w:p>
        </w:tc>
        <w:tc>
          <w:tcPr>
            <w:tcW w:w="1417" w:type="dxa"/>
          </w:tcPr>
          <w:p>
            <w:pPr>
              <w:pStyle w:val="0"/>
              <w:jc w:val="center"/>
            </w:pPr>
            <w:r>
              <w:rPr>
                <w:sz w:val="24"/>
              </w:rPr>
              <w:t xml:space="preserve">Гиперссылки на утвержденные проверочные листы в формате, допускающем их использование для самообследования</w:t>
            </w:r>
          </w:p>
          <w:p>
            <w:pPr>
              <w:pStyle w:val="0"/>
              <w:jc w:val="center"/>
            </w:pPr>
            <w:r>
              <w:rPr>
                <w:sz w:val="24"/>
              </w:rPr>
              <w:t xml:space="preserve">(при их наличии)</w:t>
            </w:r>
          </w:p>
        </w:tc>
        <w:tc>
          <w:tcPr>
            <w:tcW w:w="1418" w:type="dxa"/>
          </w:tcPr>
          <w:p>
            <w:pPr>
              <w:pStyle w:val="0"/>
              <w:jc w:val="center"/>
            </w:pPr>
            <w:r>
              <w:rPr>
                <w:sz w:val="24"/>
              </w:rPr>
              <w:t xml:space="preserve">Гиперссылки на документы, содержащие информацию о способах и процедуре самообследования, в том числе методические рекомендации по проведению самообследования и подготовке декларации соблюдения обязательных требований</w:t>
            </w:r>
          </w:p>
          <w:p>
            <w:pPr>
              <w:pStyle w:val="0"/>
              <w:jc w:val="center"/>
            </w:pPr>
            <w:r>
              <w:rPr>
                <w:sz w:val="24"/>
              </w:rPr>
              <w:t xml:space="preserve">(при ее наличии)</w:t>
            </w:r>
          </w:p>
        </w:tc>
        <w:tc>
          <w:tcPr>
            <w:tcW w:w="1587" w:type="dxa"/>
          </w:tcPr>
          <w:p>
            <w:pPr>
              <w:pStyle w:val="0"/>
              <w:jc w:val="center"/>
            </w:pPr>
            <w:r>
              <w:rPr>
                <w:sz w:val="24"/>
              </w:rPr>
              <w:t xml:space="preserve">Гиперссылки на руководства по соблюдению обязательных требований, иные документы ненормативного характера, содержащие информацию об обязательных требованиях и порядке их соблюдения</w:t>
            </w:r>
          </w:p>
          <w:p>
            <w:pPr>
              <w:pStyle w:val="0"/>
              <w:jc w:val="center"/>
            </w:pPr>
            <w:r>
              <w:rPr>
                <w:sz w:val="24"/>
              </w:rPr>
              <w:t xml:space="preserve">(при их наличии).</w:t>
            </w:r>
          </w:p>
        </w:tc>
      </w:tr>
      <w:tr>
        <w:tc>
          <w:tcPr>
            <w:tcW w:w="567" w:type="dxa"/>
          </w:tcPr>
          <w:p>
            <w:pPr>
              <w:pStyle w:val="0"/>
              <w:jc w:val="center"/>
            </w:pPr>
            <w:r>
              <w:rPr>
                <w:sz w:val="24"/>
              </w:rPr>
              <w:t xml:space="preserve">1</w:t>
            </w:r>
          </w:p>
        </w:tc>
        <w:tc>
          <w:tcPr>
            <w:tcW w:w="3175" w:type="dxa"/>
          </w:tcPr>
          <w:p>
            <w:pPr>
              <w:pStyle w:val="0"/>
              <w:jc w:val="center"/>
            </w:pPr>
            <w:r>
              <w:rPr>
                <w:sz w:val="24"/>
              </w:rPr>
              <w:t xml:space="preserve">2</w:t>
            </w:r>
          </w:p>
        </w:tc>
        <w:tc>
          <w:tcPr>
            <w:tcW w:w="1417" w:type="dxa"/>
          </w:tcPr>
          <w:p>
            <w:pPr>
              <w:pStyle w:val="0"/>
              <w:jc w:val="center"/>
            </w:pPr>
            <w:r>
              <w:rPr>
                <w:sz w:val="24"/>
              </w:rPr>
              <w:t xml:space="preserve">3</w:t>
            </w:r>
          </w:p>
        </w:tc>
        <w:tc>
          <w:tcPr>
            <w:tcW w:w="2381" w:type="dxa"/>
          </w:tcPr>
          <w:p>
            <w:pPr>
              <w:pStyle w:val="0"/>
              <w:jc w:val="center"/>
            </w:pPr>
            <w:r>
              <w:rPr>
                <w:sz w:val="24"/>
              </w:rPr>
              <w:t xml:space="preserve">4</w:t>
            </w:r>
          </w:p>
        </w:tc>
        <w:tc>
          <w:tcPr>
            <w:tcW w:w="1984" w:type="dxa"/>
          </w:tcPr>
          <w:p>
            <w:pPr>
              <w:pStyle w:val="0"/>
              <w:jc w:val="center"/>
            </w:pPr>
            <w:r>
              <w:rPr>
                <w:sz w:val="24"/>
              </w:rPr>
              <w:t xml:space="preserve">5</w:t>
            </w:r>
          </w:p>
        </w:tc>
        <w:tc>
          <w:tcPr>
            <w:tcW w:w="1276" w:type="dxa"/>
          </w:tcPr>
          <w:p>
            <w:pPr>
              <w:pStyle w:val="0"/>
              <w:jc w:val="center"/>
            </w:pPr>
            <w:r>
              <w:rPr>
                <w:sz w:val="24"/>
              </w:rPr>
              <w:t xml:space="preserve">6</w:t>
            </w:r>
          </w:p>
        </w:tc>
        <w:tc>
          <w:tcPr>
            <w:tcW w:w="1559" w:type="dxa"/>
          </w:tcPr>
          <w:p>
            <w:pPr>
              <w:pStyle w:val="0"/>
              <w:jc w:val="center"/>
            </w:pPr>
            <w:r>
              <w:rPr>
                <w:sz w:val="24"/>
              </w:rPr>
              <w:t xml:space="preserve">7</w:t>
            </w:r>
          </w:p>
        </w:tc>
        <w:tc>
          <w:tcPr>
            <w:tcW w:w="1276" w:type="dxa"/>
          </w:tcPr>
          <w:p>
            <w:pPr>
              <w:pStyle w:val="0"/>
              <w:jc w:val="center"/>
            </w:pPr>
            <w:r>
              <w:rPr>
                <w:sz w:val="24"/>
              </w:rPr>
              <w:t xml:space="preserve">8</w:t>
            </w:r>
          </w:p>
        </w:tc>
        <w:tc>
          <w:tcPr>
            <w:tcW w:w="5499" w:type="dxa"/>
          </w:tcPr>
          <w:p>
            <w:pPr>
              <w:pStyle w:val="0"/>
              <w:jc w:val="center"/>
            </w:pPr>
            <w:r>
              <w:rPr>
                <w:sz w:val="24"/>
              </w:rPr>
              <w:t xml:space="preserve">9</w:t>
            </w:r>
          </w:p>
        </w:tc>
        <w:tc>
          <w:tcPr>
            <w:tcW w:w="3515" w:type="dxa"/>
          </w:tcPr>
          <w:p>
            <w:pPr>
              <w:pStyle w:val="0"/>
              <w:jc w:val="center"/>
            </w:pPr>
            <w:r>
              <w:rPr>
                <w:sz w:val="24"/>
              </w:rPr>
              <w:t xml:space="preserve">10</w:t>
            </w:r>
          </w:p>
        </w:tc>
        <w:tc>
          <w:tcPr>
            <w:tcW w:w="1842" w:type="dxa"/>
          </w:tcPr>
          <w:p>
            <w:pPr>
              <w:pStyle w:val="0"/>
              <w:jc w:val="center"/>
            </w:pPr>
            <w:r>
              <w:rPr>
                <w:sz w:val="24"/>
              </w:rPr>
              <w:t xml:space="preserve">11</w:t>
            </w:r>
          </w:p>
        </w:tc>
        <w:tc>
          <w:tcPr>
            <w:tcW w:w="1560" w:type="dxa"/>
          </w:tcPr>
          <w:p>
            <w:pPr>
              <w:pStyle w:val="0"/>
              <w:jc w:val="center"/>
            </w:pPr>
            <w:r>
              <w:rPr>
                <w:sz w:val="24"/>
              </w:rPr>
              <w:t xml:space="preserve">12</w:t>
            </w:r>
          </w:p>
        </w:tc>
        <w:tc>
          <w:tcPr>
            <w:tcW w:w="1417" w:type="dxa"/>
          </w:tcPr>
          <w:p>
            <w:pPr>
              <w:pStyle w:val="0"/>
              <w:jc w:val="center"/>
            </w:pPr>
            <w:r>
              <w:rPr>
                <w:sz w:val="24"/>
              </w:rPr>
              <w:t xml:space="preserve">13</w:t>
            </w:r>
          </w:p>
        </w:tc>
        <w:tc>
          <w:tcPr>
            <w:tcW w:w="1418" w:type="dxa"/>
          </w:tcPr>
          <w:p>
            <w:pPr>
              <w:pStyle w:val="0"/>
              <w:jc w:val="center"/>
            </w:pPr>
            <w:r>
              <w:rPr>
                <w:sz w:val="24"/>
              </w:rPr>
              <w:t xml:space="preserve">14</w:t>
            </w:r>
          </w:p>
        </w:tc>
        <w:tc>
          <w:tcPr>
            <w:tcW w:w="1587" w:type="dxa"/>
          </w:tcPr>
          <w:p>
            <w:pPr>
              <w:pStyle w:val="0"/>
              <w:jc w:val="center"/>
            </w:pPr>
            <w:r>
              <w:rPr>
                <w:sz w:val="24"/>
              </w:rPr>
              <w:t xml:space="preserve">15</w:t>
            </w:r>
          </w:p>
        </w:tc>
      </w:tr>
      <w:tr>
        <w:tc>
          <w:tcPr>
            <w:tcW w:w="567" w:type="dxa"/>
          </w:tcPr>
          <w:p>
            <w:pPr>
              <w:pStyle w:val="0"/>
              <w:jc w:val="both"/>
            </w:pPr>
            <w:r>
              <w:rPr>
                <w:sz w:val="24"/>
              </w:rPr>
              <w:t xml:space="preserve">1</w:t>
            </w:r>
          </w:p>
        </w:tc>
        <w:tc>
          <w:tcPr>
            <w:tcW w:w="3175" w:type="dxa"/>
          </w:tcPr>
          <w:p>
            <w:pPr>
              <w:pStyle w:val="0"/>
            </w:pPr>
            <w:r>
              <w:rPr>
                <w:sz w:val="24"/>
              </w:rPr>
              <w:t xml:space="preserve">Федеральный </w:t>
            </w:r>
            <w:hyperlink w:history="0" r:id="rId2511" w:tooltip="Федеральный закон от 27.07.2010 N 225-ФЗ (ред. от 29.12.2022) &quot;Об обязательном страховании гражданской ответственности владельца опасного объекта за причинение вреда в результате аварии на опасном объекте&quot; (с изм. и доп., вступ. в силу с 01.01.2025) {КонсультантПлюс}">
              <w:r>
                <w:rPr>
                  <w:sz w:val="24"/>
                  <w:color w:val="0000ff"/>
                </w:rPr>
                <w:t xml:space="preserve">закон</w:t>
              </w:r>
            </w:hyperlink>
            <w:r>
              <w:rPr>
                <w:sz w:val="24"/>
              </w:rPr>
              <w:t xml:space="preserve"> "Об обязательном страховании гражданской ответственности владельца опасного объекта за причинение вреда в случае аварии на опасном объекте"</w:t>
            </w:r>
          </w:p>
        </w:tc>
        <w:tc>
          <w:tcPr>
            <w:tcW w:w="1417" w:type="dxa"/>
          </w:tcPr>
          <w:p>
            <w:pPr>
              <w:pStyle w:val="0"/>
            </w:pPr>
            <w:r>
              <w:rPr>
                <w:sz w:val="24"/>
              </w:rPr>
              <w:t xml:space="preserve">27.07.2010 N 225-ФЗ</w:t>
            </w:r>
          </w:p>
        </w:tc>
        <w:tc>
          <w:tcPr>
            <w:tcW w:w="2381" w:type="dxa"/>
          </w:tcPr>
          <w:p>
            <w:pPr>
              <w:pStyle w:val="0"/>
              <w:jc w:val="both"/>
            </w:pPr>
            <w:r>
              <w:rPr>
                <w:sz w:val="24"/>
              </w:rPr>
              <w:t xml:space="preserve">Официальный интернет-портал правовой информации </w:t>
            </w:r>
            <w:hyperlink w:history="0" r:id="rId2512">
              <w:r>
                <w:rPr>
                  <w:sz w:val="24"/>
                  <w:color w:val="0000ff"/>
                </w:rPr>
                <w:t xml:space="preserve">www.pravo.gov.ru</w:t>
              </w:r>
            </w:hyperlink>
            <w:r>
              <w:rPr>
                <w:sz w:val="24"/>
              </w:rPr>
              <w:t xml:space="preserve">, </w:t>
            </w:r>
            <w:hyperlink w:history="0" r:id="rId2513">
              <w:r>
                <w:rPr>
                  <w:sz w:val="24"/>
                  <w:color w:val="0000ff"/>
                </w:rPr>
                <w:t xml:space="preserve">http://pravo.gov.ru/proxy/ips/?searchres=&amp;bpas=cd00000&amp;a3=&amp;a3type=1&amp;a3value=&amp;a6=&amp;a6type=1&amp;a6value=&amp;a15=&amp;a15type=1&amp;a15value=&amp;a7type=1&amp;a7from=&amp;a7to=&amp;a7date=27.07.2010&amp;a8=225%F4%E7&amp;a8type=1&amp;a1=&amp;a0=&amp;a16=&amp;a16type=1&amp;a16value=&amp;a17=&amp;a17type=1&amp;a17value=&amp;a4=&amp;a4type=1&amp;a4value=&amp;a23=&amp;a23type=1&amp;a23value=&amp;textpres=&amp;sort=7&amp;x=52&amp;y=12</w:t>
              </w:r>
            </w:hyperlink>
          </w:p>
        </w:tc>
        <w:tc>
          <w:tcPr>
            <w:tcW w:w="1984" w:type="dxa"/>
          </w:tcPr>
          <w:p>
            <w:pPr>
              <w:pStyle w:val="0"/>
            </w:pPr>
            <w:hyperlink w:history="0" r:id="rId2514" w:tooltip="Федеральный закон от 27.07.2010 N 225-ФЗ (ред. от 29.12.2022) &quot;Об обязательном страховании гражданской ответственности владельца опасного объекта за причинение вреда в результате аварии на опасном объекте&quot; (с изм. и доп., вступ. в силу с 01.01.2025) {КонсультантПлюс}">
              <w:r>
                <w:rPr>
                  <w:sz w:val="24"/>
                  <w:color w:val="0000ff"/>
                </w:rPr>
                <w:t xml:space="preserve">пункт 4 части 1 статьи 5</w:t>
              </w:r>
            </w:hyperlink>
          </w:p>
        </w:tc>
        <w:tc>
          <w:tcPr>
            <w:tcW w:w="1276" w:type="dxa"/>
          </w:tcPr>
          <w:p>
            <w:pPr>
              <w:pStyle w:val="0"/>
              <w:jc w:val="both"/>
            </w:pPr>
            <w:r>
              <w:rPr>
                <w:sz w:val="24"/>
              </w:rPr>
              <w:t xml:space="preserve">да</w:t>
            </w:r>
          </w:p>
        </w:tc>
        <w:tc>
          <w:tcPr>
            <w:tcW w:w="1559" w:type="dxa"/>
          </w:tcPr>
          <w:p>
            <w:pPr>
              <w:pStyle w:val="0"/>
              <w:jc w:val="both"/>
            </w:pPr>
            <w:r>
              <w:rPr>
                <w:sz w:val="24"/>
              </w:rPr>
              <w:t xml:space="preserve">да</w:t>
            </w:r>
          </w:p>
        </w:tc>
        <w:tc>
          <w:tcPr>
            <w:tcW w:w="1276" w:type="dxa"/>
          </w:tcPr>
          <w:p>
            <w:pPr>
              <w:pStyle w:val="0"/>
              <w:jc w:val="both"/>
            </w:pPr>
            <w:r>
              <w:rPr>
                <w:sz w:val="24"/>
              </w:rPr>
              <w:t xml:space="preserve">да</w:t>
            </w:r>
          </w:p>
        </w:tc>
        <w:tc>
          <w:tcPr>
            <w:tcW w:w="5499" w:type="dxa"/>
          </w:tcPr>
          <w:p>
            <w:pPr>
              <w:pStyle w:val="0"/>
              <w:jc w:val="both"/>
            </w:pPr>
            <w:r>
              <w:rPr>
                <w:sz w:val="24"/>
              </w:rPr>
              <w:t xml:space="preserve">юридические лица или индивидуальные предприниматели, владеющие лифтом, подъемной платформой для инвалидов, пассажирским конвейером и эскалатором, за исключением эскалатора в метрополитене на праве собственности либо ином законном основании и осуществляющие их использование и содержание</w:t>
            </w:r>
          </w:p>
        </w:tc>
        <w:tc>
          <w:tcPr>
            <w:tcW w:w="3515" w:type="dxa"/>
          </w:tcPr>
          <w:p>
            <w:pPr>
              <w:pStyle w:val="0"/>
            </w:pPr>
            <w:r>
              <w:rPr>
                <w:sz w:val="24"/>
              </w:rPr>
              <w:t xml:space="preserve">все виды деятельности</w:t>
            </w:r>
          </w:p>
        </w:tc>
        <w:tc>
          <w:tcPr>
            <w:tcW w:w="1842" w:type="dxa"/>
          </w:tcPr>
          <w:p>
            <w:pPr>
              <w:pStyle w:val="0"/>
              <w:jc w:val="both"/>
            </w:pPr>
            <w:r>
              <w:rPr>
                <w:sz w:val="24"/>
              </w:rPr>
              <w:t xml:space="preserve">федеральный государственный контроль (надзор) в области безопасного использования и содержания лифтов, подъемных платформ для инвалидов, пассажирских конвейеров (движущихся пешеходных дорожек), эскалаторов, за исключением эскалаторов в метрополитенах</w:t>
            </w:r>
          </w:p>
        </w:tc>
        <w:tc>
          <w:tcPr>
            <w:tcW w:w="1560" w:type="dxa"/>
          </w:tcPr>
          <w:p>
            <w:pPr>
              <w:pStyle w:val="0"/>
              <w:jc w:val="both"/>
            </w:pPr>
            <w:hyperlink w:history="0" r:id="rId2515"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ст. 9.19</w:t>
              </w:r>
            </w:hyperlink>
          </w:p>
        </w:tc>
        <w:tc>
          <w:tcPr>
            <w:tcW w:w="1417" w:type="dxa"/>
          </w:tcPr>
          <w:p>
            <w:pPr>
              <w:pStyle w:val="0"/>
              <w:jc w:val="both"/>
            </w:pPr>
            <w:r>
              <w:rPr>
                <w:sz w:val="24"/>
              </w:rPr>
              <w:t xml:space="preserve">отсутствуют</w:t>
            </w:r>
          </w:p>
        </w:tc>
        <w:tc>
          <w:tcPr>
            <w:tcW w:w="1418" w:type="dxa"/>
          </w:tcPr>
          <w:p>
            <w:pPr>
              <w:pStyle w:val="0"/>
              <w:jc w:val="both"/>
            </w:pPr>
            <w:r>
              <w:rPr>
                <w:sz w:val="24"/>
              </w:rPr>
              <w:t xml:space="preserve">отсутствуют</w:t>
            </w:r>
          </w:p>
        </w:tc>
        <w:tc>
          <w:tcPr>
            <w:tcW w:w="1587" w:type="dxa"/>
          </w:tcPr>
          <w:p>
            <w:pPr>
              <w:pStyle w:val="0"/>
              <w:jc w:val="both"/>
            </w:pPr>
            <w:r>
              <w:rPr>
                <w:sz w:val="24"/>
              </w:rPr>
              <w:t xml:space="preserve">отсутствуют</w:t>
            </w:r>
          </w:p>
        </w:tc>
      </w:tr>
    </w:tbl>
    <w:p>
      <w:pPr>
        <w:pStyle w:val="0"/>
        <w:jc w:val="both"/>
      </w:pPr>
      <w:r>
        <w:rPr>
          <w:sz w:val="24"/>
        </w:rPr>
      </w:r>
    </w:p>
    <w:p>
      <w:pPr>
        <w:pStyle w:val="2"/>
        <w:outlineLvl w:val="1"/>
        <w:jc w:val="center"/>
      </w:pPr>
      <w:r>
        <w:rPr>
          <w:sz w:val="24"/>
        </w:rPr>
        <w:t xml:space="preserve">Раздел III. Указы Президента Российской</w:t>
      </w:r>
    </w:p>
    <w:p>
      <w:pPr>
        <w:pStyle w:val="2"/>
        <w:jc w:val="center"/>
      </w:pPr>
      <w:r>
        <w:rPr>
          <w:sz w:val="24"/>
        </w:rPr>
        <w:t xml:space="preserve">Федерации, постановления и распоряжения Правительства</w:t>
      </w:r>
    </w:p>
    <w:p>
      <w:pPr>
        <w:pStyle w:val="2"/>
        <w:jc w:val="center"/>
      </w:pPr>
      <w:r>
        <w:rPr>
          <w:sz w:val="24"/>
        </w:rPr>
        <w:t xml:space="preserve">Российской Федерации</w:t>
      </w:r>
    </w:p>
    <w:p>
      <w:pPr>
        <w:pStyle w:val="0"/>
        <w:jc w:val="both"/>
      </w:pPr>
      <w:r>
        <w:rPr>
          <w:sz w:val="24"/>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3175"/>
        <w:gridCol w:w="1417"/>
        <w:gridCol w:w="2381"/>
        <w:gridCol w:w="1984"/>
        <w:gridCol w:w="1276"/>
        <w:gridCol w:w="1559"/>
        <w:gridCol w:w="1276"/>
        <w:gridCol w:w="5499"/>
        <w:gridCol w:w="3515"/>
        <w:gridCol w:w="1842"/>
        <w:gridCol w:w="1560"/>
        <w:gridCol w:w="1417"/>
        <w:gridCol w:w="1418"/>
        <w:gridCol w:w="1587"/>
      </w:tblGrid>
      <w:tr>
        <w:tc>
          <w:tcPr>
            <w:tcW w:w="567" w:type="dxa"/>
          </w:tcPr>
          <w:p>
            <w:pPr>
              <w:pStyle w:val="0"/>
              <w:jc w:val="center"/>
            </w:pPr>
            <w:r>
              <w:rPr>
                <w:sz w:val="24"/>
              </w:rPr>
              <w:t xml:space="preserve">N</w:t>
            </w:r>
          </w:p>
        </w:tc>
        <w:tc>
          <w:tcPr>
            <w:tcW w:w="3175" w:type="dxa"/>
          </w:tcPr>
          <w:p>
            <w:pPr>
              <w:pStyle w:val="0"/>
              <w:jc w:val="center"/>
            </w:pPr>
            <w:r>
              <w:rPr>
                <w:sz w:val="24"/>
              </w:rPr>
              <w:t xml:space="preserve">Наименование вида нормативного правового акта, полное наименование нормативного правового акта</w:t>
            </w:r>
          </w:p>
        </w:tc>
        <w:tc>
          <w:tcPr>
            <w:tcW w:w="1417" w:type="dxa"/>
          </w:tcPr>
          <w:p>
            <w:pPr>
              <w:pStyle w:val="0"/>
              <w:jc w:val="center"/>
            </w:pPr>
            <w:r>
              <w:rPr>
                <w:sz w:val="24"/>
              </w:rPr>
              <w:t xml:space="preserve">Дата утверждения акта, номер нормативного правового акта, дата государственной регистрации, регистрационный номер Минюста России</w:t>
            </w:r>
          </w:p>
        </w:tc>
        <w:tc>
          <w:tcPr>
            <w:tcW w:w="2381" w:type="dxa"/>
          </w:tcPr>
          <w:p>
            <w:pPr>
              <w:pStyle w:val="0"/>
              <w:jc w:val="center"/>
            </w:pPr>
            <w:r>
              <w:rPr>
                <w:sz w:val="24"/>
              </w:rPr>
              <w:t xml:space="preserve">Документ, содержащий текст нормативного правового акта</w:t>
            </w:r>
          </w:p>
          <w:p>
            <w:pPr>
              <w:pStyle w:val="0"/>
              <w:jc w:val="center"/>
            </w:pPr>
            <w:r>
              <w:rPr>
                <w:sz w:val="24"/>
              </w:rPr>
              <w:t xml:space="preserve">(указывается гиперссылка для скачивания файла в формате docx или pdf)</w:t>
            </w:r>
          </w:p>
          <w:p>
            <w:pPr>
              <w:pStyle w:val="0"/>
              <w:jc w:val="center"/>
            </w:pPr>
            <w:r>
              <w:rPr>
                <w:sz w:val="24"/>
              </w:rPr>
              <w:t xml:space="preserve">Гиперссылка на текст нормативного правового акта на официальном интернет-портале правовой информации (</w:t>
            </w:r>
            <w:hyperlink w:history="0" r:id="rId2516">
              <w:r>
                <w:rPr>
                  <w:sz w:val="24"/>
                  <w:color w:val="0000ff"/>
                </w:rPr>
                <w:t xml:space="preserve">www.pravo.gov.ru</w:t>
              </w:r>
            </w:hyperlink>
            <w:r>
              <w:rPr>
                <w:sz w:val="24"/>
              </w:rPr>
              <w:t xml:space="preserve">)</w:t>
            </w:r>
          </w:p>
        </w:tc>
        <w:tc>
          <w:tcPr>
            <w:tcW w:w="1984" w:type="dxa"/>
          </w:tcPr>
          <w:p>
            <w:pPr>
              <w:pStyle w:val="0"/>
              <w:jc w:val="center"/>
            </w:pPr>
            <w:r>
              <w:rPr>
                <w:sz w:val="24"/>
              </w:rPr>
              <w:t xml:space="preserve">Реквизиты структурных единиц нормативного правового акта, содержащих обязательные требования</w:t>
            </w:r>
          </w:p>
        </w:tc>
        <w:tc>
          <w:tcPr>
            <w:tcW w:w="1276" w:type="dxa"/>
          </w:tcPr>
          <w:p>
            <w:pPr>
              <w:pStyle w:val="0"/>
              <w:jc w:val="center"/>
            </w:pPr>
            <w:r>
              <w:rPr>
                <w:sz w:val="24"/>
              </w:rPr>
              <w:t xml:space="preserve">Категории лиц, обязанных соблюдать установленные нормативным правовым актом обязательные требования: физические лица</w:t>
            </w:r>
          </w:p>
          <w:p>
            <w:pPr>
              <w:pStyle w:val="0"/>
              <w:jc w:val="center"/>
            </w:pPr>
            <w:r>
              <w:rPr>
                <w:sz w:val="24"/>
              </w:rPr>
              <w:t xml:space="preserve">(указывается один из вариантов: Да/Нет)</w:t>
            </w:r>
          </w:p>
        </w:tc>
        <w:tc>
          <w:tcPr>
            <w:tcW w:w="1559" w:type="dxa"/>
          </w:tcPr>
          <w:p>
            <w:pPr>
              <w:pStyle w:val="0"/>
              <w:jc w:val="center"/>
            </w:pPr>
            <w:r>
              <w:rPr>
                <w:sz w:val="24"/>
              </w:rPr>
              <w:t xml:space="preserve">Категории лиц, обязанных соблюдать установленные нормативным правовым актом обязательные требования: физические лица, зарегистрированные как индивидуальные предприниматели</w:t>
            </w:r>
          </w:p>
          <w:p>
            <w:pPr>
              <w:pStyle w:val="0"/>
              <w:jc w:val="center"/>
            </w:pPr>
            <w:r>
              <w:rPr>
                <w:sz w:val="24"/>
              </w:rPr>
              <w:t xml:space="preserve">(указывается один из вариантов: Да/Нет)</w:t>
            </w:r>
          </w:p>
        </w:tc>
        <w:tc>
          <w:tcPr>
            <w:tcW w:w="1276" w:type="dxa"/>
          </w:tcPr>
          <w:p>
            <w:pPr>
              <w:pStyle w:val="0"/>
              <w:jc w:val="center"/>
            </w:pPr>
            <w:r>
              <w:rPr>
                <w:sz w:val="24"/>
              </w:rPr>
              <w:t xml:space="preserve">Категории лиц, обязанных соблюдать установленные нормативным правовым актом обязательные требования: юридические лица</w:t>
            </w:r>
          </w:p>
          <w:p>
            <w:pPr>
              <w:pStyle w:val="0"/>
              <w:jc w:val="center"/>
            </w:pPr>
            <w:r>
              <w:rPr>
                <w:sz w:val="24"/>
              </w:rPr>
              <w:t xml:space="preserve">(указывается один из вариантов: Да/Нет)</w:t>
            </w:r>
          </w:p>
        </w:tc>
        <w:tc>
          <w:tcPr>
            <w:tcW w:w="5499" w:type="dxa"/>
          </w:tcPr>
          <w:p>
            <w:pPr>
              <w:pStyle w:val="0"/>
              <w:jc w:val="center"/>
            </w:pPr>
            <w:r>
              <w:rPr>
                <w:sz w:val="24"/>
              </w:rPr>
              <w:t xml:space="preserve">Иные категории лиц</w:t>
            </w:r>
          </w:p>
          <w:p>
            <w:pPr>
              <w:pStyle w:val="0"/>
              <w:jc w:val="center"/>
            </w:pPr>
            <w:r>
              <w:rPr>
                <w:sz w:val="24"/>
              </w:rPr>
              <w:t xml:space="preserve">(указываются специальные категории физических и юридических лиц в случае, если обязательные требования направлены на регулирование исключительно их деятельности)</w:t>
            </w:r>
          </w:p>
        </w:tc>
        <w:tc>
          <w:tcPr>
            <w:tcW w:w="3515" w:type="dxa"/>
          </w:tcPr>
          <w:p>
            <w:pPr>
              <w:pStyle w:val="0"/>
              <w:jc w:val="center"/>
            </w:pPr>
            <w:r>
              <w:rPr>
                <w:sz w:val="24"/>
              </w:rPr>
              <w:t xml:space="preserve">Виды экономической деятельности лиц, обязанных соблюдать установленные нормативным правовым актом обязательные требования, в соответствии с </w:t>
            </w:r>
            <w:hyperlink w:history="0" r:id="rId2517"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ОКВЭД</w:t>
              </w:r>
            </w:hyperlink>
          </w:p>
          <w:p>
            <w:pPr>
              <w:pStyle w:val="0"/>
              <w:jc w:val="center"/>
            </w:pPr>
            <w:r>
              <w:rPr>
                <w:sz w:val="24"/>
              </w:rPr>
              <w:t xml:space="preserve">(в случае если обязательное требование устанавливается в отношении деятельности лиц указывается один из вариантов:</w:t>
            </w:r>
          </w:p>
          <w:p>
            <w:pPr>
              <w:pStyle w:val="0"/>
              <w:jc w:val="center"/>
            </w:pPr>
            <w:r>
              <w:rPr>
                <w:sz w:val="24"/>
              </w:rPr>
              <w:t xml:space="preserve">1) все виды экономической деятельности;</w:t>
            </w:r>
          </w:p>
          <w:p>
            <w:pPr>
              <w:pStyle w:val="0"/>
              <w:jc w:val="center"/>
            </w:pPr>
            <w:r>
              <w:rPr>
                <w:sz w:val="24"/>
              </w:rPr>
              <w:t xml:space="preserve">2) коды </w:t>
            </w:r>
            <w:hyperlink w:history="0" r:id="rId2518"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ОКВЭД</w:t>
              </w:r>
            </w:hyperlink>
            <w:r>
              <w:rPr>
                <w:sz w:val="24"/>
              </w:rPr>
              <w:t xml:space="preserve"> (указывается максимально точный код </w:t>
            </w:r>
            <w:hyperlink w:history="0" r:id="rId2519"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ОКВЭД</w:t>
              </w:r>
            </w:hyperlink>
            <w:r>
              <w:rPr>
                <w:sz w:val="24"/>
              </w:rPr>
              <w:t xml:space="preserve"> (класс, подкласс, группа, подгруппа, вид), в случае, если нормативным правовым актом устанавливаются обязательные требования для подгруппы/группы/подкласса/класса в целом, может указываться код </w:t>
            </w:r>
            <w:hyperlink w:history="0" r:id="rId2520"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ОКВЭД</w:t>
              </w:r>
            </w:hyperlink>
            <w:r>
              <w:rPr>
                <w:sz w:val="24"/>
              </w:rPr>
              <w:t xml:space="preserve"> верхнего уровня)</w:t>
            </w:r>
          </w:p>
        </w:tc>
        <w:tc>
          <w:tcPr>
            <w:tcW w:w="1842" w:type="dxa"/>
          </w:tcPr>
          <w:p>
            <w:pPr>
              <w:pStyle w:val="0"/>
              <w:jc w:val="center"/>
            </w:pPr>
            <w:r>
              <w:rPr>
                <w:sz w:val="24"/>
              </w:rPr>
              <w:t xml:space="preserve">Вид государственного контроля (надзора), наименование вида разрешительной деятельности, в рамках которых обеспечивается оценка соблюдения обязательных требований, установленных нормативным правовым актом</w:t>
            </w:r>
          </w:p>
          <w:p>
            <w:pPr>
              <w:pStyle w:val="0"/>
              <w:jc w:val="center"/>
            </w:pPr>
            <w:r>
              <w:rPr>
                <w:sz w:val="24"/>
              </w:rPr>
              <w:t xml:space="preserve">(указывается в соответствии с федеральной государственной информационной системой "федеральный реестр государственных и муниципальных услуг (функций)")</w:t>
            </w:r>
          </w:p>
        </w:tc>
        <w:tc>
          <w:tcPr>
            <w:tcW w:w="1560" w:type="dxa"/>
          </w:tcPr>
          <w:p>
            <w:pPr>
              <w:pStyle w:val="0"/>
              <w:jc w:val="center"/>
            </w:pPr>
            <w:r>
              <w:rPr>
                <w:sz w:val="24"/>
              </w:rPr>
              <w:t xml:space="preserve">Реквизиты структурных единиц нормативных правовых актов, предусматривающих установление административной ответственности за несоблюдение обязательного требования (при их наличии)</w:t>
            </w:r>
          </w:p>
        </w:tc>
        <w:tc>
          <w:tcPr>
            <w:tcW w:w="1417" w:type="dxa"/>
          </w:tcPr>
          <w:p>
            <w:pPr>
              <w:pStyle w:val="0"/>
              <w:jc w:val="center"/>
            </w:pPr>
            <w:r>
              <w:rPr>
                <w:sz w:val="24"/>
              </w:rPr>
              <w:t xml:space="preserve">Гиперссылки на утвержденные проверочные листы в формате, допускающем их использование для самообследования</w:t>
            </w:r>
          </w:p>
          <w:p>
            <w:pPr>
              <w:pStyle w:val="0"/>
              <w:jc w:val="center"/>
            </w:pPr>
            <w:r>
              <w:rPr>
                <w:sz w:val="24"/>
              </w:rPr>
              <w:t xml:space="preserve">(при их наличии)</w:t>
            </w:r>
          </w:p>
        </w:tc>
        <w:tc>
          <w:tcPr>
            <w:tcW w:w="1418" w:type="dxa"/>
          </w:tcPr>
          <w:p>
            <w:pPr>
              <w:pStyle w:val="0"/>
              <w:jc w:val="center"/>
            </w:pPr>
            <w:r>
              <w:rPr>
                <w:sz w:val="24"/>
              </w:rPr>
              <w:t xml:space="preserve">Гиперссылки на документы, содержащие информацию о способах и процедуре самообследования, в том числе методические рекомендации по проведению самообследования и подготовке декларации соблюдения обязательных требований</w:t>
            </w:r>
          </w:p>
          <w:p>
            <w:pPr>
              <w:pStyle w:val="0"/>
              <w:jc w:val="center"/>
            </w:pPr>
            <w:r>
              <w:rPr>
                <w:sz w:val="24"/>
              </w:rPr>
              <w:t xml:space="preserve">(при ее наличии)</w:t>
            </w:r>
          </w:p>
        </w:tc>
        <w:tc>
          <w:tcPr>
            <w:tcW w:w="1587" w:type="dxa"/>
          </w:tcPr>
          <w:p>
            <w:pPr>
              <w:pStyle w:val="0"/>
              <w:jc w:val="center"/>
            </w:pPr>
            <w:r>
              <w:rPr>
                <w:sz w:val="24"/>
              </w:rPr>
              <w:t xml:space="preserve">Гиперссылки на руководства по соблюдению обязательных требований, иные документы ненормативного характера, содержащие информацию об обязательных требованиях и порядке их соблюдения</w:t>
            </w:r>
          </w:p>
          <w:p>
            <w:pPr>
              <w:pStyle w:val="0"/>
              <w:jc w:val="center"/>
            </w:pPr>
            <w:r>
              <w:rPr>
                <w:sz w:val="24"/>
              </w:rPr>
              <w:t xml:space="preserve">(при их наличии).</w:t>
            </w:r>
          </w:p>
        </w:tc>
      </w:tr>
      <w:tr>
        <w:tc>
          <w:tcPr>
            <w:tcW w:w="567" w:type="dxa"/>
          </w:tcPr>
          <w:p>
            <w:pPr>
              <w:pStyle w:val="0"/>
              <w:jc w:val="center"/>
            </w:pPr>
            <w:r>
              <w:rPr>
                <w:sz w:val="24"/>
              </w:rPr>
              <w:t xml:space="preserve">1</w:t>
            </w:r>
          </w:p>
        </w:tc>
        <w:tc>
          <w:tcPr>
            <w:tcW w:w="3175" w:type="dxa"/>
          </w:tcPr>
          <w:p>
            <w:pPr>
              <w:pStyle w:val="0"/>
              <w:jc w:val="center"/>
            </w:pPr>
            <w:r>
              <w:rPr>
                <w:sz w:val="24"/>
              </w:rPr>
              <w:t xml:space="preserve">2</w:t>
            </w:r>
          </w:p>
        </w:tc>
        <w:tc>
          <w:tcPr>
            <w:tcW w:w="1417" w:type="dxa"/>
          </w:tcPr>
          <w:p>
            <w:pPr>
              <w:pStyle w:val="0"/>
              <w:jc w:val="center"/>
            </w:pPr>
            <w:r>
              <w:rPr>
                <w:sz w:val="24"/>
              </w:rPr>
              <w:t xml:space="preserve">3</w:t>
            </w:r>
          </w:p>
        </w:tc>
        <w:tc>
          <w:tcPr>
            <w:tcW w:w="2381" w:type="dxa"/>
          </w:tcPr>
          <w:p>
            <w:pPr>
              <w:pStyle w:val="0"/>
              <w:jc w:val="center"/>
            </w:pPr>
            <w:r>
              <w:rPr>
                <w:sz w:val="24"/>
              </w:rPr>
              <w:t xml:space="preserve">4</w:t>
            </w:r>
          </w:p>
        </w:tc>
        <w:tc>
          <w:tcPr>
            <w:tcW w:w="1984" w:type="dxa"/>
          </w:tcPr>
          <w:p>
            <w:pPr>
              <w:pStyle w:val="0"/>
              <w:jc w:val="center"/>
            </w:pPr>
            <w:r>
              <w:rPr>
                <w:sz w:val="24"/>
              </w:rPr>
              <w:t xml:space="preserve">5</w:t>
            </w:r>
          </w:p>
        </w:tc>
        <w:tc>
          <w:tcPr>
            <w:tcW w:w="1276" w:type="dxa"/>
          </w:tcPr>
          <w:p>
            <w:pPr>
              <w:pStyle w:val="0"/>
              <w:jc w:val="center"/>
            </w:pPr>
            <w:r>
              <w:rPr>
                <w:sz w:val="24"/>
              </w:rPr>
              <w:t xml:space="preserve">6</w:t>
            </w:r>
          </w:p>
        </w:tc>
        <w:tc>
          <w:tcPr>
            <w:tcW w:w="1559" w:type="dxa"/>
          </w:tcPr>
          <w:p>
            <w:pPr>
              <w:pStyle w:val="0"/>
              <w:jc w:val="center"/>
            </w:pPr>
            <w:r>
              <w:rPr>
                <w:sz w:val="24"/>
              </w:rPr>
              <w:t xml:space="preserve">7</w:t>
            </w:r>
          </w:p>
        </w:tc>
        <w:tc>
          <w:tcPr>
            <w:tcW w:w="1276" w:type="dxa"/>
          </w:tcPr>
          <w:p>
            <w:pPr>
              <w:pStyle w:val="0"/>
              <w:jc w:val="center"/>
            </w:pPr>
            <w:r>
              <w:rPr>
                <w:sz w:val="24"/>
              </w:rPr>
              <w:t xml:space="preserve">8</w:t>
            </w:r>
          </w:p>
        </w:tc>
        <w:tc>
          <w:tcPr>
            <w:tcW w:w="5499" w:type="dxa"/>
          </w:tcPr>
          <w:p>
            <w:pPr>
              <w:pStyle w:val="0"/>
              <w:jc w:val="center"/>
            </w:pPr>
            <w:r>
              <w:rPr>
                <w:sz w:val="24"/>
              </w:rPr>
              <w:t xml:space="preserve">9</w:t>
            </w:r>
          </w:p>
        </w:tc>
        <w:tc>
          <w:tcPr>
            <w:tcW w:w="3515" w:type="dxa"/>
          </w:tcPr>
          <w:p>
            <w:pPr>
              <w:pStyle w:val="0"/>
              <w:jc w:val="center"/>
            </w:pPr>
            <w:r>
              <w:rPr>
                <w:sz w:val="24"/>
              </w:rPr>
              <w:t xml:space="preserve">10</w:t>
            </w:r>
          </w:p>
        </w:tc>
        <w:tc>
          <w:tcPr>
            <w:tcW w:w="1842" w:type="dxa"/>
          </w:tcPr>
          <w:p>
            <w:pPr>
              <w:pStyle w:val="0"/>
              <w:jc w:val="center"/>
            </w:pPr>
            <w:r>
              <w:rPr>
                <w:sz w:val="24"/>
              </w:rPr>
              <w:t xml:space="preserve">11</w:t>
            </w:r>
          </w:p>
        </w:tc>
        <w:tc>
          <w:tcPr>
            <w:tcW w:w="1560" w:type="dxa"/>
          </w:tcPr>
          <w:p>
            <w:pPr>
              <w:pStyle w:val="0"/>
              <w:jc w:val="center"/>
            </w:pPr>
            <w:r>
              <w:rPr>
                <w:sz w:val="24"/>
              </w:rPr>
              <w:t xml:space="preserve">12</w:t>
            </w:r>
          </w:p>
        </w:tc>
        <w:tc>
          <w:tcPr>
            <w:tcW w:w="1417" w:type="dxa"/>
          </w:tcPr>
          <w:p>
            <w:pPr>
              <w:pStyle w:val="0"/>
              <w:jc w:val="center"/>
            </w:pPr>
            <w:r>
              <w:rPr>
                <w:sz w:val="24"/>
              </w:rPr>
              <w:t xml:space="preserve">13</w:t>
            </w:r>
          </w:p>
        </w:tc>
        <w:tc>
          <w:tcPr>
            <w:tcW w:w="1418" w:type="dxa"/>
          </w:tcPr>
          <w:p>
            <w:pPr>
              <w:pStyle w:val="0"/>
              <w:jc w:val="center"/>
            </w:pPr>
            <w:r>
              <w:rPr>
                <w:sz w:val="24"/>
              </w:rPr>
              <w:t xml:space="preserve">14</w:t>
            </w:r>
          </w:p>
        </w:tc>
        <w:tc>
          <w:tcPr>
            <w:tcW w:w="1587" w:type="dxa"/>
          </w:tcPr>
          <w:p>
            <w:pPr>
              <w:pStyle w:val="0"/>
              <w:jc w:val="center"/>
            </w:pPr>
            <w:r>
              <w:rPr>
                <w:sz w:val="24"/>
              </w:rPr>
              <w:t xml:space="preserve">15</w:t>
            </w:r>
          </w:p>
        </w:tc>
      </w:tr>
      <w:tr>
        <w:tblPrEx>
          <w:tblBorders>
            <w:insideH w:val="nil"/>
          </w:tblBorders>
        </w:tblPrEx>
        <w:tc>
          <w:tcPr>
            <w:tcW w:w="567" w:type="dxa"/>
            <w:tcBorders>
              <w:bottom w:val="nil"/>
            </w:tcBorders>
          </w:tcPr>
          <w:p>
            <w:pPr>
              <w:pStyle w:val="0"/>
            </w:pPr>
            <w:r>
              <w:rPr>
                <w:sz w:val="24"/>
              </w:rPr>
              <w:t xml:space="preserve">1.</w:t>
            </w:r>
          </w:p>
        </w:tc>
        <w:tc>
          <w:tcPr>
            <w:tcW w:w="3175" w:type="dxa"/>
            <w:tcBorders>
              <w:bottom w:val="nil"/>
            </w:tcBorders>
          </w:tcPr>
          <w:p>
            <w:pPr>
              <w:pStyle w:val="0"/>
            </w:pPr>
            <w:hyperlink w:history="0" r:id="rId2521" w:tooltip="Постановление Правительства РФ от 20.10.2023 N 1744 &quot;Об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quot; (вместе с &quot;Правилами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quot;) {КонсультантПлюс}">
              <w:r>
                <w:rPr>
                  <w:sz w:val="24"/>
                  <w:color w:val="0000ff"/>
                </w:rPr>
                <w:t xml:space="preserve">Постановление</w:t>
              </w:r>
            </w:hyperlink>
            <w:r>
              <w:rPr>
                <w:sz w:val="24"/>
              </w:rPr>
              <w:t xml:space="preserve"> Правительства Российской Федерации "Об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w:t>
            </w:r>
          </w:p>
        </w:tc>
        <w:tc>
          <w:tcPr>
            <w:tcW w:w="1417" w:type="dxa"/>
            <w:tcBorders>
              <w:bottom w:val="nil"/>
            </w:tcBorders>
          </w:tcPr>
          <w:p>
            <w:pPr>
              <w:pStyle w:val="0"/>
            </w:pPr>
            <w:r>
              <w:rPr>
                <w:sz w:val="24"/>
              </w:rPr>
              <w:t xml:space="preserve">20.10.2023 N 1744</w:t>
            </w:r>
          </w:p>
        </w:tc>
        <w:tc>
          <w:tcPr>
            <w:tcW w:w="2381" w:type="dxa"/>
            <w:tcBorders>
              <w:bottom w:val="nil"/>
            </w:tcBorders>
          </w:tcPr>
          <w:p>
            <w:pPr>
              <w:pStyle w:val="0"/>
            </w:pPr>
            <w:r>
              <w:rPr>
                <w:sz w:val="24"/>
              </w:rPr>
              <w:t xml:space="preserve">Указывается при размещении на сайте</w:t>
            </w:r>
          </w:p>
        </w:tc>
        <w:tc>
          <w:tcPr>
            <w:tcW w:w="1984" w:type="dxa"/>
            <w:tcBorders>
              <w:bottom w:val="nil"/>
            </w:tcBorders>
          </w:tcPr>
          <w:p>
            <w:pPr>
              <w:pStyle w:val="0"/>
            </w:pPr>
            <w:hyperlink w:history="0" r:id="rId2522" w:tooltip="Постановление Правительства РФ от 20.10.2023 N 1744 &quot;Об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quot; (вместе с &quot;Правилами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quot;) {КонсультантПлюс}">
              <w:r>
                <w:rPr>
                  <w:sz w:val="24"/>
                  <w:color w:val="0000ff"/>
                </w:rPr>
                <w:t xml:space="preserve">подпункты "а"</w:t>
              </w:r>
            </w:hyperlink>
            <w:r>
              <w:rPr>
                <w:sz w:val="24"/>
              </w:rPr>
              <w:t xml:space="preserve"> - </w:t>
            </w:r>
            <w:hyperlink w:history="0" r:id="rId2523" w:tooltip="Постановление Правительства РФ от 20.10.2023 N 1744 &quot;Об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quot; (вместе с &quot;Правилами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quot;) {КонсультантПлюс}">
              <w:r>
                <w:rPr>
                  <w:sz w:val="24"/>
                  <w:color w:val="0000ff"/>
                </w:rPr>
                <w:t xml:space="preserve">"т" пункта 4</w:t>
              </w:r>
            </w:hyperlink>
            <w:r>
              <w:rPr>
                <w:sz w:val="24"/>
              </w:rPr>
              <w:t xml:space="preserve">, </w:t>
            </w:r>
            <w:hyperlink w:history="0" r:id="rId2524" w:tooltip="Постановление Правительства РФ от 20.10.2023 N 1744 &quot;Об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quot; (вместе с &quot;Правилами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quot;) {КонсультантПлюс}">
              <w:r>
                <w:rPr>
                  <w:sz w:val="24"/>
                  <w:color w:val="0000ff"/>
                </w:rPr>
                <w:t xml:space="preserve">подпункт "б" пункта 5</w:t>
              </w:r>
            </w:hyperlink>
            <w:r>
              <w:rPr>
                <w:sz w:val="24"/>
              </w:rPr>
              <w:t xml:space="preserve">, </w:t>
            </w:r>
            <w:hyperlink w:history="0" r:id="rId2525" w:tooltip="Постановление Правительства РФ от 20.10.2023 N 1744 &quot;Об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quot; (вместе с &quot;Правилами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quot;) {КонсультантПлюс}">
              <w:r>
                <w:rPr>
                  <w:sz w:val="24"/>
                  <w:color w:val="0000ff"/>
                </w:rPr>
                <w:t xml:space="preserve">9</w:t>
              </w:r>
            </w:hyperlink>
            <w:r>
              <w:rPr>
                <w:sz w:val="24"/>
              </w:rPr>
              <w:t xml:space="preserve">, </w:t>
            </w:r>
            <w:hyperlink w:history="0" r:id="rId2526" w:tooltip="Постановление Правительства РФ от 20.10.2023 N 1744 &quot;Об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quot; (вместе с &quot;Правилами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quot;) {КонсультантПлюс}">
              <w:r>
                <w:rPr>
                  <w:sz w:val="24"/>
                  <w:color w:val="0000ff"/>
                </w:rPr>
                <w:t xml:space="preserve">12</w:t>
              </w:r>
            </w:hyperlink>
            <w:r>
              <w:rPr>
                <w:sz w:val="24"/>
              </w:rPr>
              <w:t xml:space="preserve">, </w:t>
            </w:r>
            <w:hyperlink w:history="0" r:id="rId2527" w:tooltip="Постановление Правительства РФ от 20.10.2023 N 1744 &quot;Об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quot; (вместе с &quot;Правилами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quot;) {КонсультантПлюс}">
              <w:r>
                <w:rPr>
                  <w:sz w:val="24"/>
                  <w:color w:val="0000ff"/>
                </w:rPr>
                <w:t xml:space="preserve">14</w:t>
              </w:r>
            </w:hyperlink>
            <w:r>
              <w:rPr>
                <w:sz w:val="24"/>
              </w:rPr>
              <w:t xml:space="preserve">, </w:t>
            </w:r>
            <w:hyperlink w:history="0" r:id="rId2528" w:tooltip="Постановление Правительства РФ от 20.10.2023 N 1744 &quot;Об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quot; (вместе с &quot;Правилами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quot;) {КонсультантПлюс}">
              <w:r>
                <w:rPr>
                  <w:sz w:val="24"/>
                  <w:color w:val="0000ff"/>
                </w:rPr>
                <w:t xml:space="preserve">16</w:t>
              </w:r>
            </w:hyperlink>
            <w:r>
              <w:rPr>
                <w:sz w:val="24"/>
              </w:rPr>
              <w:t xml:space="preserve"> - </w:t>
            </w:r>
            <w:hyperlink w:history="0" r:id="rId2529" w:tooltip="Постановление Правительства РФ от 20.10.2023 N 1744 &quot;Об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quot; (вместе с &quot;Правилами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quot;) {КонсультантПлюс}">
              <w:r>
                <w:rPr>
                  <w:sz w:val="24"/>
                  <w:color w:val="0000ff"/>
                </w:rPr>
                <w:t xml:space="preserve">22</w:t>
              </w:r>
            </w:hyperlink>
            <w:r>
              <w:rPr>
                <w:sz w:val="24"/>
              </w:rPr>
              <w:t xml:space="preserve">, </w:t>
            </w:r>
            <w:hyperlink w:history="0" r:id="rId2530" w:tooltip="Постановление Правительства РФ от 20.10.2023 N 1744 &quot;Об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quot; (вместе с &quot;Правилами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quot;) {КонсультантПлюс}">
              <w:r>
                <w:rPr>
                  <w:sz w:val="24"/>
                  <w:color w:val="0000ff"/>
                </w:rPr>
                <w:t xml:space="preserve">абзацы первый</w:t>
              </w:r>
            </w:hyperlink>
            <w:r>
              <w:rPr>
                <w:sz w:val="24"/>
              </w:rPr>
              <w:t xml:space="preserve"> и </w:t>
            </w:r>
            <w:hyperlink w:history="0" r:id="rId2531" w:tooltip="Постановление Правительства РФ от 20.10.2023 N 1744 &quot;Об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quot; (вместе с &quot;Правилами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quot;) {КонсультантПлюс}">
              <w:r>
                <w:rPr>
                  <w:sz w:val="24"/>
                  <w:color w:val="0000ff"/>
                </w:rPr>
                <w:t xml:space="preserve">четвертый пункта 23</w:t>
              </w:r>
            </w:hyperlink>
            <w:r>
              <w:rPr>
                <w:sz w:val="24"/>
              </w:rPr>
              <w:t xml:space="preserve">, </w:t>
            </w:r>
            <w:hyperlink w:history="0" r:id="rId2532" w:tooltip="Постановление Правительства РФ от 20.10.2023 N 1744 &quot;Об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quot; (вместе с &quot;Правилами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quot;) {КонсультантПлюс}">
              <w:r>
                <w:rPr>
                  <w:sz w:val="24"/>
                  <w:color w:val="0000ff"/>
                </w:rPr>
                <w:t xml:space="preserve">24</w:t>
              </w:r>
            </w:hyperlink>
            <w:r>
              <w:rPr>
                <w:sz w:val="24"/>
              </w:rPr>
              <w:t xml:space="preserve">, </w:t>
            </w:r>
            <w:hyperlink w:history="0" r:id="rId2533" w:tooltip="Постановление Правительства РФ от 20.10.2023 N 1744 &quot;Об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quot; (вместе с &quot;Правилами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quot;) {КонсультантПлюс}">
              <w:r>
                <w:rPr>
                  <w:sz w:val="24"/>
                  <w:color w:val="0000ff"/>
                </w:rPr>
                <w:t xml:space="preserve">абзацы первый</w:t>
              </w:r>
            </w:hyperlink>
            <w:r>
              <w:rPr>
                <w:sz w:val="24"/>
              </w:rPr>
              <w:t xml:space="preserve"> - </w:t>
            </w:r>
            <w:hyperlink w:history="0" r:id="rId2534" w:tooltip="Постановление Правительства РФ от 20.10.2023 N 1744 &quot;Об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quot; (вместе с &quot;Правилами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quot;) {КонсультантПлюс}">
              <w:r>
                <w:rPr>
                  <w:sz w:val="24"/>
                  <w:color w:val="0000ff"/>
                </w:rPr>
                <w:t xml:space="preserve">пятый пункта 25</w:t>
              </w:r>
            </w:hyperlink>
            <w:r>
              <w:rPr>
                <w:sz w:val="24"/>
              </w:rPr>
              <w:t xml:space="preserve">, </w:t>
            </w:r>
            <w:hyperlink w:history="0" r:id="rId2535" w:tooltip="Постановление Правительства РФ от 20.10.2023 N 1744 &quot;Об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quot; (вместе с &quot;Правилами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quot;) {КонсультантПлюс}">
              <w:r>
                <w:rPr>
                  <w:sz w:val="24"/>
                  <w:color w:val="0000ff"/>
                </w:rPr>
                <w:t xml:space="preserve">26</w:t>
              </w:r>
            </w:hyperlink>
            <w:r>
              <w:rPr>
                <w:sz w:val="24"/>
              </w:rPr>
              <w:t xml:space="preserve"> Правил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w:t>
            </w:r>
          </w:p>
        </w:tc>
        <w:tc>
          <w:tcPr>
            <w:tcW w:w="1276" w:type="dxa"/>
            <w:tcBorders>
              <w:bottom w:val="nil"/>
            </w:tcBorders>
          </w:tcPr>
          <w:p>
            <w:pPr>
              <w:pStyle w:val="0"/>
            </w:pPr>
            <w:r>
              <w:rPr>
                <w:sz w:val="24"/>
              </w:rPr>
              <w:t xml:space="preserve">да</w:t>
            </w:r>
          </w:p>
        </w:tc>
        <w:tc>
          <w:tcPr>
            <w:tcW w:w="1559" w:type="dxa"/>
            <w:tcBorders>
              <w:bottom w:val="nil"/>
            </w:tcBorders>
          </w:tcPr>
          <w:p>
            <w:pPr>
              <w:pStyle w:val="0"/>
            </w:pPr>
            <w:r>
              <w:rPr>
                <w:sz w:val="24"/>
              </w:rPr>
              <w:t xml:space="preserve">да</w:t>
            </w:r>
          </w:p>
        </w:tc>
        <w:tc>
          <w:tcPr>
            <w:tcW w:w="1276" w:type="dxa"/>
            <w:tcBorders>
              <w:bottom w:val="nil"/>
            </w:tcBorders>
          </w:tcPr>
          <w:p>
            <w:pPr>
              <w:pStyle w:val="0"/>
            </w:pPr>
            <w:r>
              <w:rPr>
                <w:sz w:val="24"/>
              </w:rPr>
              <w:t xml:space="preserve">да</w:t>
            </w:r>
          </w:p>
        </w:tc>
        <w:tc>
          <w:tcPr>
            <w:tcW w:w="5499" w:type="dxa"/>
            <w:tcBorders>
              <w:bottom w:val="nil"/>
            </w:tcBorders>
          </w:tcPr>
          <w:p>
            <w:pPr>
              <w:pStyle w:val="0"/>
            </w:pPr>
            <w:r>
              <w:rPr>
                <w:sz w:val="24"/>
              </w:rPr>
              <w:t xml:space="preserve">юридические лица или индивидуальные предприниматели, владеющие лифтом, подъемной платформой для инвалидов, пассажирским конвейером и эскалатором, за исключением эскалатора в метрополитенах на праве собственности либо ином законном основании и осуществляющие их использование и содержание;</w:t>
            </w:r>
          </w:p>
          <w:p>
            <w:pPr>
              <w:pStyle w:val="0"/>
            </w:pPr>
            <w:r>
              <w:rPr>
                <w:sz w:val="24"/>
              </w:rPr>
              <w:t xml:space="preserve">должностные лица, индивидуальные предприниматели, юридическое лица, осуществляющие выполнение одного или нескольких видов работ по монтажу, демонтажу, эксплуатации, в том числе организации зксплуатации, организации технического обслуживания, обслуживанию и ремонту лифтов, подъемных платформ для инвалидов, пассажирских конвейеров (движущихся пешеходных дорожек), эскалаторов, за исключением эскалаторов в метрополитенах</w:t>
            </w:r>
          </w:p>
        </w:tc>
        <w:tc>
          <w:tcPr>
            <w:tcW w:w="3515" w:type="dxa"/>
            <w:tcBorders>
              <w:bottom w:val="nil"/>
            </w:tcBorders>
          </w:tcPr>
          <w:p>
            <w:pPr>
              <w:pStyle w:val="0"/>
            </w:pPr>
            <w:r>
              <w:rPr>
                <w:sz w:val="24"/>
              </w:rPr>
              <w:t xml:space="preserve">все виды деятельности</w:t>
            </w:r>
          </w:p>
        </w:tc>
        <w:tc>
          <w:tcPr>
            <w:tcW w:w="1842" w:type="dxa"/>
            <w:tcBorders>
              <w:bottom w:val="nil"/>
            </w:tcBorders>
          </w:tcPr>
          <w:p>
            <w:pPr>
              <w:pStyle w:val="0"/>
              <w:jc w:val="both"/>
            </w:pPr>
            <w:r>
              <w:rPr>
                <w:sz w:val="24"/>
              </w:rPr>
              <w:t xml:space="preserve">федеральный государственный контроль (надзор) в области безопасного использования и содержания лифтов, подъемных платформ для инвалидов, пассажирских конвейеров (движущихся пешеходных дорожек), эскалаторов, за исключением эскалаторов в метрополитенах</w:t>
            </w:r>
          </w:p>
        </w:tc>
        <w:tc>
          <w:tcPr>
            <w:tcW w:w="1560" w:type="dxa"/>
            <w:tcBorders>
              <w:bottom w:val="nil"/>
            </w:tcBorders>
          </w:tcPr>
          <w:p>
            <w:pPr>
              <w:pStyle w:val="0"/>
            </w:pPr>
            <w:hyperlink w:history="0" r:id="rId2536"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ст. 9.1.1</w:t>
              </w:r>
            </w:hyperlink>
          </w:p>
        </w:tc>
        <w:tc>
          <w:tcPr>
            <w:tcW w:w="1417" w:type="dxa"/>
            <w:tcBorders>
              <w:bottom w:val="nil"/>
            </w:tcBorders>
          </w:tcPr>
          <w:p>
            <w:pPr>
              <w:pStyle w:val="0"/>
            </w:pPr>
            <w:r>
              <w:rPr>
                <w:sz w:val="24"/>
              </w:rPr>
              <w:t xml:space="preserve">отсутствуют</w:t>
            </w:r>
          </w:p>
        </w:tc>
        <w:tc>
          <w:tcPr>
            <w:tcW w:w="1418" w:type="dxa"/>
            <w:tcBorders>
              <w:bottom w:val="nil"/>
            </w:tcBorders>
          </w:tcPr>
          <w:p>
            <w:pPr>
              <w:pStyle w:val="0"/>
            </w:pPr>
            <w:r>
              <w:rPr>
                <w:sz w:val="24"/>
              </w:rPr>
              <w:t xml:space="preserve">отсутствуют</w:t>
            </w:r>
          </w:p>
        </w:tc>
        <w:tc>
          <w:tcPr>
            <w:tcW w:w="1587" w:type="dxa"/>
            <w:tcBorders>
              <w:bottom w:val="nil"/>
            </w:tcBorders>
          </w:tcPr>
          <w:p>
            <w:pPr>
              <w:pStyle w:val="0"/>
            </w:pPr>
            <w:r>
              <w:rPr>
                <w:sz w:val="24"/>
              </w:rPr>
              <w:t xml:space="preserve">отсутствуют</w:t>
            </w:r>
          </w:p>
        </w:tc>
      </w:tr>
      <w:tr>
        <w:tblPrEx>
          <w:tblBorders>
            <w:insideH w:val="nil"/>
          </w:tblBorders>
        </w:tblPrEx>
        <w:tc>
          <w:tcPr>
            <w:gridSpan w:val="15"/>
            <w:tcW w:w="30473" w:type="dxa"/>
            <w:tcBorders>
              <w:top w:val="nil"/>
            </w:tcBorders>
          </w:tcPr>
          <w:p>
            <w:pPr>
              <w:pStyle w:val="0"/>
              <w:jc w:val="both"/>
            </w:pPr>
            <w:r>
              <w:rPr>
                <w:sz w:val="24"/>
              </w:rPr>
              <w:t xml:space="preserve">(п. 1 в ред. </w:t>
            </w:r>
            <w:hyperlink w:history="0" r:id="rId2537" w:tooltip="Приказ Ростехнадзора от 04.06.2025 N 189 &quot;О внесении изменений в приказ Федеральной службы по экологическому, технологическому и атомному надзору от 2 марта 2021 г. N 81 &quot;Об утверждении перечней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quot; {КонсультантПлюс}">
              <w:r>
                <w:rPr>
                  <w:sz w:val="24"/>
                  <w:color w:val="0000ff"/>
                </w:rPr>
                <w:t xml:space="preserve">Приказа</w:t>
              </w:r>
            </w:hyperlink>
            <w:r>
              <w:rPr>
                <w:sz w:val="24"/>
              </w:rPr>
              <w:t xml:space="preserve"> Ростехнадзора от 04.06.2025 N 189)</w:t>
            </w:r>
          </w:p>
        </w:tc>
      </w:tr>
    </w:tbl>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4"/>
      <w:headerReference w:type="first" r:id="rId64"/>
      <w:footerReference w:type="default" r:id="rId65"/>
      <w:footerReference w:type="first" r:id="rId65"/>
      <w:pgSz w:w="16838" w:h="11906" w:orient="landscape"/>
      <w:pgMar w:top="1133" w:right="397" w:bottom="566" w:left="397"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Ростехнадзора от 02.03.2021 N 81</w:t>
            <w:br/>
            <w:t>(ред. от 03.09.2025)</w:t>
            <w:br/>
            <w:t>"Об утверждении перечней нормативных правовых актов (их отд...</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02.10.2025</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Приказ Ростехнадзора от 02.03.2021 N 81</w:t>
            <w:br/>
            <w:t>(ред. от 03.09.2025)</w:t>
            <w:br/>
            <w:t>"Об утверждении перечней нормативных правовых актов (их отд...</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02.10.2025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381235&amp;date=02.10.2025&amp;dst=100005&amp;field=134" TargetMode = "External"/><Relationship Id="rId9" Type="http://schemas.openxmlformats.org/officeDocument/2006/relationships/hyperlink" Target="https://login.consultant.ru/link/?req=doc&amp;base=LAW&amp;n=383096&amp;date=02.10.2025&amp;dst=100005&amp;field=134" TargetMode = "External"/><Relationship Id="rId10" Type="http://schemas.openxmlformats.org/officeDocument/2006/relationships/hyperlink" Target="https://login.consultant.ru/link/?req=doc&amp;base=LAW&amp;n=404789&amp;date=02.10.2025&amp;dst=100005&amp;field=134" TargetMode = "External"/><Relationship Id="rId11" Type="http://schemas.openxmlformats.org/officeDocument/2006/relationships/hyperlink" Target="https://login.consultant.ru/link/?req=doc&amp;base=LAW&amp;n=402577&amp;date=02.10.2025&amp;dst=100005&amp;field=134" TargetMode = "External"/><Relationship Id="rId12" Type="http://schemas.openxmlformats.org/officeDocument/2006/relationships/hyperlink" Target="https://login.consultant.ru/link/?req=doc&amp;base=LAW&amp;n=404713&amp;date=02.10.2025&amp;dst=100005&amp;field=134" TargetMode = "External"/><Relationship Id="rId13" Type="http://schemas.openxmlformats.org/officeDocument/2006/relationships/hyperlink" Target="https://login.consultant.ru/link/?req=doc&amp;base=LAW&amp;n=422541&amp;date=02.10.2025&amp;dst=100005&amp;field=134" TargetMode = "External"/><Relationship Id="rId14" Type="http://schemas.openxmlformats.org/officeDocument/2006/relationships/hyperlink" Target="https://login.consultant.ru/link/?req=doc&amp;base=LAW&amp;n=422540&amp;date=02.10.2025&amp;dst=100005&amp;field=134" TargetMode = "External"/><Relationship Id="rId15" Type="http://schemas.openxmlformats.org/officeDocument/2006/relationships/hyperlink" Target="https://login.consultant.ru/link/?req=doc&amp;base=LAW&amp;n=429272&amp;date=02.10.2025&amp;dst=100005&amp;field=134" TargetMode = "External"/><Relationship Id="rId16" Type="http://schemas.openxmlformats.org/officeDocument/2006/relationships/hyperlink" Target="https://login.consultant.ru/link/?req=doc&amp;base=LAW&amp;n=438287&amp;date=02.10.2025&amp;dst=100005&amp;field=134" TargetMode = "External"/><Relationship Id="rId17" Type="http://schemas.openxmlformats.org/officeDocument/2006/relationships/hyperlink" Target="https://login.consultant.ru/link/?req=doc&amp;base=LAW&amp;n=439396&amp;date=02.10.2025&amp;dst=100005&amp;field=134" TargetMode = "External"/><Relationship Id="rId18" Type="http://schemas.openxmlformats.org/officeDocument/2006/relationships/hyperlink" Target="https://login.consultant.ru/link/?req=doc&amp;base=LAW&amp;n=440888&amp;date=02.10.2025&amp;dst=100005&amp;field=134" TargetMode = "External"/><Relationship Id="rId19" Type="http://schemas.openxmlformats.org/officeDocument/2006/relationships/hyperlink" Target="https://login.consultant.ru/link/?req=doc&amp;base=LAW&amp;n=442481&amp;date=02.10.2025&amp;dst=100005&amp;field=134" TargetMode = "External"/><Relationship Id="rId20" Type="http://schemas.openxmlformats.org/officeDocument/2006/relationships/hyperlink" Target="https://login.consultant.ru/link/?req=doc&amp;base=LAW&amp;n=443001&amp;date=02.10.2025&amp;dst=100005&amp;field=134" TargetMode = "External"/><Relationship Id="rId21" Type="http://schemas.openxmlformats.org/officeDocument/2006/relationships/hyperlink" Target="https://login.consultant.ru/link/?req=doc&amp;base=LAW&amp;n=443000&amp;date=02.10.2025&amp;dst=100005&amp;field=134" TargetMode = "External"/><Relationship Id="rId22" Type="http://schemas.openxmlformats.org/officeDocument/2006/relationships/hyperlink" Target="https://login.consultant.ru/link/?req=doc&amp;base=LAW&amp;n=447045&amp;date=02.10.2025&amp;dst=100005&amp;field=134" TargetMode = "External"/><Relationship Id="rId23" Type="http://schemas.openxmlformats.org/officeDocument/2006/relationships/hyperlink" Target="https://login.consultant.ru/link/?req=doc&amp;base=LAW&amp;n=452045&amp;date=02.10.2025&amp;dst=100005&amp;field=134" TargetMode = "External"/><Relationship Id="rId24" Type="http://schemas.openxmlformats.org/officeDocument/2006/relationships/hyperlink" Target="https://login.consultant.ru/link/?req=doc&amp;base=LAW&amp;n=452968&amp;date=02.10.2025&amp;dst=100005&amp;field=134" TargetMode = "External"/><Relationship Id="rId25" Type="http://schemas.openxmlformats.org/officeDocument/2006/relationships/hyperlink" Target="https://login.consultant.ru/link/?req=doc&amp;base=LAW&amp;n=455610&amp;date=02.10.2025&amp;dst=100005&amp;field=134" TargetMode = "External"/><Relationship Id="rId26" Type="http://schemas.openxmlformats.org/officeDocument/2006/relationships/hyperlink" Target="https://login.consultant.ru/link/?req=doc&amp;base=LAW&amp;n=460913&amp;date=02.10.2025&amp;dst=100005&amp;field=134" TargetMode = "External"/><Relationship Id="rId27" Type="http://schemas.openxmlformats.org/officeDocument/2006/relationships/hyperlink" Target="https://login.consultant.ru/link/?req=doc&amp;base=LAW&amp;n=463883&amp;date=02.10.2025&amp;dst=100005&amp;field=134" TargetMode = "External"/><Relationship Id="rId28" Type="http://schemas.openxmlformats.org/officeDocument/2006/relationships/hyperlink" Target="https://login.consultant.ru/link/?req=doc&amp;base=LAW&amp;n=470406&amp;date=02.10.2025&amp;dst=100005&amp;field=134" TargetMode = "External"/><Relationship Id="rId29" Type="http://schemas.openxmlformats.org/officeDocument/2006/relationships/hyperlink" Target="https://login.consultant.ru/link/?req=doc&amp;base=LAW&amp;n=476192&amp;date=02.10.2025&amp;dst=100005&amp;field=134" TargetMode = "External"/><Relationship Id="rId30" Type="http://schemas.openxmlformats.org/officeDocument/2006/relationships/hyperlink" Target="https://login.consultant.ru/link/?req=doc&amp;base=LAW&amp;n=484945&amp;date=02.10.2025&amp;dst=100005&amp;field=134" TargetMode = "External"/><Relationship Id="rId31" Type="http://schemas.openxmlformats.org/officeDocument/2006/relationships/hyperlink" Target="https://login.consultant.ru/link/?req=doc&amp;base=LAW&amp;n=484944&amp;date=02.10.2025&amp;dst=100005&amp;field=134" TargetMode = "External"/><Relationship Id="rId32" Type="http://schemas.openxmlformats.org/officeDocument/2006/relationships/hyperlink" Target="https://login.consultant.ru/link/?req=doc&amp;base=LAW&amp;n=485809&amp;date=02.10.2025&amp;dst=100005&amp;field=134" TargetMode = "External"/><Relationship Id="rId33" Type="http://schemas.openxmlformats.org/officeDocument/2006/relationships/hyperlink" Target="https://login.consultant.ru/link/?req=doc&amp;base=LAW&amp;n=492017&amp;date=02.10.2025&amp;dst=100005&amp;field=134" TargetMode = "External"/><Relationship Id="rId34" Type="http://schemas.openxmlformats.org/officeDocument/2006/relationships/hyperlink" Target="https://login.consultant.ru/link/?req=doc&amp;base=LAW&amp;n=491840&amp;date=02.10.2025&amp;dst=100005&amp;field=134" TargetMode = "External"/><Relationship Id="rId35" Type="http://schemas.openxmlformats.org/officeDocument/2006/relationships/hyperlink" Target="https://login.consultant.ru/link/?req=doc&amp;base=LAW&amp;n=497658&amp;date=02.10.2025&amp;dst=100005&amp;field=134" TargetMode = "External"/><Relationship Id="rId36" Type="http://schemas.openxmlformats.org/officeDocument/2006/relationships/hyperlink" Target="https://login.consultant.ru/link/?req=doc&amp;base=LAW&amp;n=497659&amp;date=02.10.2025&amp;dst=100005&amp;field=134" TargetMode = "External"/><Relationship Id="rId37" Type="http://schemas.openxmlformats.org/officeDocument/2006/relationships/hyperlink" Target="https://login.consultant.ru/link/?req=doc&amp;base=LAW&amp;n=499193&amp;date=02.10.2025&amp;dst=100005&amp;field=134" TargetMode = "External"/><Relationship Id="rId38" Type="http://schemas.openxmlformats.org/officeDocument/2006/relationships/hyperlink" Target="https://login.consultant.ru/link/?req=doc&amp;base=LAW&amp;n=501820&amp;date=02.10.2025&amp;dst=100005&amp;field=134" TargetMode = "External"/><Relationship Id="rId39" Type="http://schemas.openxmlformats.org/officeDocument/2006/relationships/hyperlink" Target="https://login.consultant.ru/link/?req=doc&amp;base=LAW&amp;n=502525&amp;date=02.10.2025&amp;dst=100005&amp;field=134" TargetMode = "External"/><Relationship Id="rId40" Type="http://schemas.openxmlformats.org/officeDocument/2006/relationships/hyperlink" Target="https://login.consultant.ru/link/?req=doc&amp;base=LAW&amp;n=502704&amp;date=02.10.2025&amp;dst=100005&amp;field=134" TargetMode = "External"/><Relationship Id="rId41" Type="http://schemas.openxmlformats.org/officeDocument/2006/relationships/hyperlink" Target="https://login.consultant.ru/link/?req=doc&amp;base=LAW&amp;n=508414&amp;date=02.10.2025&amp;dst=100005&amp;field=134" TargetMode = "External"/><Relationship Id="rId42" Type="http://schemas.openxmlformats.org/officeDocument/2006/relationships/hyperlink" Target="https://login.consultant.ru/link/?req=doc&amp;base=LAW&amp;n=510212&amp;date=02.10.2025&amp;dst=100005&amp;field=134" TargetMode = "External"/><Relationship Id="rId43" Type="http://schemas.openxmlformats.org/officeDocument/2006/relationships/hyperlink" Target="https://login.consultant.ru/link/?req=doc&amp;base=LAW&amp;n=513164&amp;date=02.10.2025&amp;dst=100005&amp;field=134" TargetMode = "External"/><Relationship Id="rId44" Type="http://schemas.openxmlformats.org/officeDocument/2006/relationships/hyperlink" Target="https://login.consultant.ru/link/?req=doc&amp;base=LAW&amp;n=514905&amp;date=02.10.2025&amp;dst=100005&amp;field=134" TargetMode = "External"/><Relationship Id="rId45" Type="http://schemas.openxmlformats.org/officeDocument/2006/relationships/hyperlink" Target="https://login.consultant.ru/link/?req=doc&amp;base=LAW&amp;n=514906&amp;date=02.10.2025&amp;dst=100005&amp;field=134" TargetMode = "External"/><Relationship Id="rId46" Type="http://schemas.openxmlformats.org/officeDocument/2006/relationships/hyperlink" Target="https://login.consultant.ru/link/?req=doc&amp;base=LAW&amp;n=514904&amp;date=02.10.2025&amp;dst=100005&amp;field=134" TargetMode = "External"/><Relationship Id="rId47" Type="http://schemas.openxmlformats.org/officeDocument/2006/relationships/hyperlink" Target="https://login.consultant.ru/link/?req=doc&amp;base=LAW&amp;n=397387&amp;date=02.10.2025&amp;dst=100014&amp;field=134" TargetMode = "External"/><Relationship Id="rId48" Type="http://schemas.openxmlformats.org/officeDocument/2006/relationships/hyperlink" Target="https://login.consultant.ru/link/?req=doc&amp;base=LAW&amp;n=374091&amp;date=02.10.2025" TargetMode = "External"/><Relationship Id="rId49" Type="http://schemas.openxmlformats.org/officeDocument/2006/relationships/hyperlink" Target="https://login.consultant.ru/link/?req=doc&amp;base=LAW&amp;n=397387&amp;date=02.10.2025&amp;dst=100007&amp;field=134" TargetMode = "External"/><Relationship Id="rId50" Type="http://schemas.openxmlformats.org/officeDocument/2006/relationships/hyperlink" Target="https://login.consultant.ru/link/?req=doc&amp;base=LAW&amp;n=372302&amp;date=02.10.2025&amp;dst=100009&amp;field=134" TargetMode = "External"/><Relationship Id="rId51" Type="http://schemas.openxmlformats.org/officeDocument/2006/relationships/hyperlink" Target="http://pravo.gov.ru" TargetMode = "External"/><Relationship Id="rId52" Type="http://schemas.openxmlformats.org/officeDocument/2006/relationships/hyperlink" Target="https://login.consultant.ru/link/?req=doc&amp;base=LAW&amp;n=422540&amp;date=02.10.2025&amp;dst=100009&amp;field=134" TargetMode = "External"/><Relationship Id="rId53" Type="http://schemas.openxmlformats.org/officeDocument/2006/relationships/hyperlink" Target="https://login.consultant.ru/link/?req=doc&amp;base=LAW&amp;n=442481&amp;date=02.10.2025&amp;dst=100009&amp;field=134" TargetMode = "External"/><Relationship Id="rId54" Type="http://schemas.openxmlformats.org/officeDocument/2006/relationships/hyperlink" Target="https://login.consultant.ru/link/?req=doc&amp;base=LAW&amp;n=443000&amp;date=02.10.2025&amp;dst=100005&amp;field=134" TargetMode = "External"/><Relationship Id="rId55" Type="http://schemas.openxmlformats.org/officeDocument/2006/relationships/hyperlink" Target="https://login.consultant.ru/link/?req=doc&amp;base=LAW&amp;n=463883&amp;date=02.10.2025&amp;dst=100009&amp;field=134" TargetMode = "External"/><Relationship Id="rId56" Type="http://schemas.openxmlformats.org/officeDocument/2006/relationships/hyperlink" Target="https://login.consultant.ru/link/?req=doc&amp;base=LAW&amp;n=470406&amp;date=02.10.2025&amp;dst=100009&amp;field=134" TargetMode = "External"/><Relationship Id="rId57" Type="http://schemas.openxmlformats.org/officeDocument/2006/relationships/hyperlink" Target="https://login.consultant.ru/link/?req=doc&amp;base=LAW&amp;n=484944&amp;date=02.10.2025&amp;dst=100008&amp;field=134" TargetMode = "External"/><Relationship Id="rId58" Type="http://schemas.openxmlformats.org/officeDocument/2006/relationships/hyperlink" Target="https://login.consultant.ru/link/?req=doc&amp;base=LAW&amp;n=492017&amp;date=02.10.2025&amp;dst=100009&amp;field=134" TargetMode = "External"/><Relationship Id="rId59" Type="http://schemas.openxmlformats.org/officeDocument/2006/relationships/hyperlink" Target="https://login.consultant.ru/link/?req=doc&amp;base=LAW&amp;n=497658&amp;date=02.10.2025&amp;dst=100009&amp;field=134" TargetMode = "External"/><Relationship Id="rId60" Type="http://schemas.openxmlformats.org/officeDocument/2006/relationships/hyperlink" Target="https://login.consultant.ru/link/?req=doc&amp;base=LAW&amp;n=499193&amp;date=02.10.2025&amp;dst=100009&amp;field=134" TargetMode = "External"/><Relationship Id="rId61" Type="http://schemas.openxmlformats.org/officeDocument/2006/relationships/hyperlink" Target="https://login.consultant.ru/link/?req=doc&amp;base=LAW&amp;n=502525&amp;date=02.10.2025&amp;dst=100009&amp;field=134" TargetMode = "External"/><Relationship Id="rId62" Type="http://schemas.openxmlformats.org/officeDocument/2006/relationships/hyperlink" Target="https://login.consultant.ru/link/?req=doc&amp;base=LAW&amp;n=513164&amp;date=02.10.2025&amp;dst=100009&amp;field=134" TargetMode = "External"/><Relationship Id="rId63" Type="http://schemas.openxmlformats.org/officeDocument/2006/relationships/hyperlink" Target="https://login.consultant.ru/link/?req=doc&amp;base=LAW&amp;n=514904&amp;date=02.10.2025&amp;dst=100009&amp;field=134" TargetMode = "External"/><Relationship Id="rId64" Type="http://schemas.openxmlformats.org/officeDocument/2006/relationships/header" Target="header2.xml"/><Relationship Id="rId65" Type="http://schemas.openxmlformats.org/officeDocument/2006/relationships/footer" Target="footer2.xml"/><Relationship Id="rId66" Type="http://schemas.openxmlformats.org/officeDocument/2006/relationships/hyperlink" Target="www.pravo.gov.ru" TargetMode = "External"/><Relationship Id="rId67" Type="http://schemas.openxmlformats.org/officeDocument/2006/relationships/hyperlink" Target="https://login.consultant.ru/link/?req=doc&amp;base=LAW&amp;n=512750&amp;date=02.10.2025" TargetMode = "External"/><Relationship Id="rId68" Type="http://schemas.openxmlformats.org/officeDocument/2006/relationships/hyperlink" Target="https://login.consultant.ru/link/?req=doc&amp;base=LAW&amp;n=512750&amp;date=02.10.2025" TargetMode = "External"/><Relationship Id="rId69" Type="http://schemas.openxmlformats.org/officeDocument/2006/relationships/hyperlink" Target="https://login.consultant.ru/link/?req=doc&amp;base=LAW&amp;n=512750&amp;date=02.10.2025" TargetMode = "External"/><Relationship Id="rId70" Type="http://schemas.openxmlformats.org/officeDocument/2006/relationships/hyperlink" Target="https://login.consultant.ru/link/?req=doc&amp;base=LAW&amp;n=512750&amp;date=02.10.2025" TargetMode = "External"/><Relationship Id="rId71" Type="http://schemas.openxmlformats.org/officeDocument/2006/relationships/hyperlink" Target="https://login.consultant.ru/link/?req=doc&amp;base=LAW&amp;n=478418&amp;date=02.10.2025&amp;dst=101701&amp;field=134" TargetMode = "External"/><Relationship Id="rId72" Type="http://schemas.openxmlformats.org/officeDocument/2006/relationships/hyperlink" Target="http://www.tsouz.ru/" TargetMode = "External"/><Relationship Id="rId73" Type="http://schemas.openxmlformats.org/officeDocument/2006/relationships/hyperlink" Target="http://www.tsouz.ru/KTS/KTS32/Pages/R_823.aspx" TargetMode = "External"/><Relationship Id="rId74" Type="http://schemas.openxmlformats.org/officeDocument/2006/relationships/hyperlink" Target="https://login.consultant.ru/link/?req=doc&amp;base=LAW&amp;n=478418&amp;date=02.10.2025&amp;dst=101803&amp;field=134" TargetMode = "External"/><Relationship Id="rId75" Type="http://schemas.openxmlformats.org/officeDocument/2006/relationships/hyperlink" Target="https://login.consultant.ru/link/?req=doc&amp;base=LAW&amp;n=478418&amp;date=02.10.2025&amp;dst=101806&amp;field=134" TargetMode = "External"/><Relationship Id="rId76" Type="http://schemas.openxmlformats.org/officeDocument/2006/relationships/hyperlink" Target="https://login.consultant.ru/link/?req=doc&amp;base=LAW&amp;n=478418&amp;date=02.10.2025&amp;dst=101812&amp;field=134" TargetMode = "External"/><Relationship Id="rId77" Type="http://schemas.openxmlformats.org/officeDocument/2006/relationships/hyperlink" Target="https://login.consultant.ru/link/?req=doc&amp;base=LAW&amp;n=478418&amp;date=02.10.2025&amp;dst=101818&amp;field=134" TargetMode = "External"/><Relationship Id="rId78" Type="http://schemas.openxmlformats.org/officeDocument/2006/relationships/hyperlink" Target="https://login.consultant.ru/link/?req=doc&amp;base=LAW&amp;n=478418&amp;date=02.10.2025&amp;dst=101823&amp;field=134" TargetMode = "External"/><Relationship Id="rId79" Type="http://schemas.openxmlformats.org/officeDocument/2006/relationships/hyperlink" Target="https://login.consultant.ru/link/?req=doc&amp;base=LAW&amp;n=478418&amp;date=02.10.2025&amp;dst=101919&amp;field=134" TargetMode = "External"/><Relationship Id="rId80" Type="http://schemas.openxmlformats.org/officeDocument/2006/relationships/hyperlink" Target="https://login.consultant.ru/link/?req=doc&amp;base=LAW&amp;n=478418&amp;date=02.10.2025&amp;dst=101936&amp;field=134" TargetMode = "External"/><Relationship Id="rId81" Type="http://schemas.openxmlformats.org/officeDocument/2006/relationships/hyperlink" Target="https://login.consultant.ru/link/?req=doc&amp;base=LAW&amp;n=478418&amp;date=02.10.2025&amp;dst=102144&amp;field=134" TargetMode = "External"/><Relationship Id="rId82" Type="http://schemas.openxmlformats.org/officeDocument/2006/relationships/hyperlink" Target="https://login.consultant.ru/link/?req=doc&amp;base=LAW&amp;n=509581&amp;date=02.10.2025&amp;dst=100656&amp;field=134" TargetMode = "External"/><Relationship Id="rId83" Type="http://schemas.openxmlformats.org/officeDocument/2006/relationships/hyperlink" Target="https://login.consultant.ru/link/?req=doc&amp;base=LAW&amp;n=509581&amp;date=02.10.2025&amp;dst=8102&amp;field=134" TargetMode = "External"/><Relationship Id="rId84" Type="http://schemas.openxmlformats.org/officeDocument/2006/relationships/hyperlink" Target="https://login.consultant.ru/link/?req=doc&amp;base=LAW&amp;n=509581&amp;date=02.10.2025&amp;dst=2928&amp;field=134" TargetMode = "External"/><Relationship Id="rId85" Type="http://schemas.openxmlformats.org/officeDocument/2006/relationships/hyperlink" Target="https://login.consultant.ru/link/?req=doc&amp;base=LAW&amp;n=509581&amp;date=02.10.2025&amp;dst=7879&amp;field=134" TargetMode = "External"/><Relationship Id="rId86" Type="http://schemas.openxmlformats.org/officeDocument/2006/relationships/hyperlink" Target="https://login.consultant.ru/link/?req=doc&amp;base=LAW&amp;n=509581&amp;date=02.10.2025&amp;dst=7885&amp;field=134" TargetMode = "External"/><Relationship Id="rId87" Type="http://schemas.openxmlformats.org/officeDocument/2006/relationships/hyperlink" Target="https://login.consultant.ru/link/?req=doc&amp;base=LAW&amp;n=370096&amp;date=02.10.2025&amp;dst=100273&amp;field=134" TargetMode = "External"/><Relationship Id="rId88" Type="http://schemas.openxmlformats.org/officeDocument/2006/relationships/hyperlink" Target="http://www.tsouz.ru/" TargetMode = "External"/><Relationship Id="rId89" Type="http://schemas.openxmlformats.org/officeDocument/2006/relationships/hyperlink" Target="www.tsouz.ru/KTS/KTS32/Pages/R_825.aspx" TargetMode = "External"/><Relationship Id="rId90" Type="http://schemas.openxmlformats.org/officeDocument/2006/relationships/hyperlink" Target="https://login.consultant.ru/link/?req=doc&amp;base=LAW&amp;n=370096&amp;date=02.10.2025&amp;dst=100318&amp;field=134" TargetMode = "External"/><Relationship Id="rId91" Type="http://schemas.openxmlformats.org/officeDocument/2006/relationships/hyperlink" Target="https://login.consultant.ru/link/?req=doc&amp;base=LAW&amp;n=370096&amp;date=02.10.2025&amp;dst=100321&amp;field=134" TargetMode = "External"/><Relationship Id="rId92" Type="http://schemas.openxmlformats.org/officeDocument/2006/relationships/hyperlink" Target="https://login.consultant.ru/link/?req=doc&amp;base=LAW&amp;n=370096&amp;date=02.10.2025&amp;dst=100414&amp;field=134" TargetMode = "External"/><Relationship Id="rId93" Type="http://schemas.openxmlformats.org/officeDocument/2006/relationships/hyperlink" Target="https://login.consultant.ru/link/?req=doc&amp;base=LAW&amp;n=370096&amp;date=02.10.2025&amp;dst=100417&amp;field=134" TargetMode = "External"/><Relationship Id="rId94" Type="http://schemas.openxmlformats.org/officeDocument/2006/relationships/hyperlink" Target="https://login.consultant.ru/link/?req=doc&amp;base=LAW&amp;n=370096&amp;date=02.10.2025&amp;dst=100461&amp;field=134" TargetMode = "External"/><Relationship Id="rId95" Type="http://schemas.openxmlformats.org/officeDocument/2006/relationships/hyperlink" Target="https://login.consultant.ru/link/?req=doc&amp;base=LAW&amp;n=370096&amp;date=02.10.2025&amp;dst=100467&amp;field=134" TargetMode = "External"/><Relationship Id="rId96" Type="http://schemas.openxmlformats.org/officeDocument/2006/relationships/hyperlink" Target="https://login.consultant.ru/link/?req=doc&amp;base=LAW&amp;n=509581&amp;date=02.10.2025&amp;dst=100656&amp;field=134" TargetMode = "External"/><Relationship Id="rId97" Type="http://schemas.openxmlformats.org/officeDocument/2006/relationships/hyperlink" Target="https://login.consultant.ru/link/?req=doc&amp;base=LAW&amp;n=509581&amp;date=02.10.2025&amp;dst=8102&amp;field=134" TargetMode = "External"/><Relationship Id="rId98" Type="http://schemas.openxmlformats.org/officeDocument/2006/relationships/hyperlink" Target="https://login.consultant.ru/link/?req=doc&amp;base=LAW&amp;n=509581&amp;date=02.10.2025&amp;dst=2928&amp;field=134" TargetMode = "External"/><Relationship Id="rId99" Type="http://schemas.openxmlformats.org/officeDocument/2006/relationships/hyperlink" Target="https://login.consultant.ru/link/?req=doc&amp;base=LAW&amp;n=509581&amp;date=02.10.2025&amp;dst=7879&amp;field=134" TargetMode = "External"/><Relationship Id="rId100" Type="http://schemas.openxmlformats.org/officeDocument/2006/relationships/hyperlink" Target="https://login.consultant.ru/link/?req=doc&amp;base=LAW&amp;n=509581&amp;date=02.10.2025&amp;dst=7885&amp;field=134" TargetMode = "External"/><Relationship Id="rId101" Type="http://schemas.openxmlformats.org/officeDocument/2006/relationships/hyperlink" Target="https://login.consultant.ru/link/?req=doc&amp;base=LAW&amp;n=373246&amp;date=02.10.2025&amp;dst=100011&amp;field=134" TargetMode = "External"/><Relationship Id="rId102" Type="http://schemas.openxmlformats.org/officeDocument/2006/relationships/hyperlink" Target="www.tsouz.ru" TargetMode = "External"/><Relationship Id="rId103" Type="http://schemas.openxmlformats.org/officeDocument/2006/relationships/hyperlink" Target="http://www.eurasiancommission.org/ru/docs/_layouts/Lanit.EEC.Desicions/Download.aspx?IsDlg=0&amp;ID=489&amp;print=1" TargetMode = "External"/><Relationship Id="rId104" Type="http://schemas.openxmlformats.org/officeDocument/2006/relationships/hyperlink" Target="https://login.consultant.ru/link/?req=doc&amp;base=LAW&amp;n=373246&amp;date=02.10.2025&amp;dst=100037&amp;field=134" TargetMode = "External"/><Relationship Id="rId105" Type="http://schemas.openxmlformats.org/officeDocument/2006/relationships/hyperlink" Target="https://login.consultant.ru/link/?req=doc&amp;base=LAW&amp;n=373246&amp;date=02.10.2025&amp;dst=100090&amp;field=134" TargetMode = "External"/><Relationship Id="rId106" Type="http://schemas.openxmlformats.org/officeDocument/2006/relationships/hyperlink" Target="https://login.consultant.ru/link/?req=doc&amp;base=LAW&amp;n=373246&amp;date=02.10.2025&amp;dst=100102&amp;field=134" TargetMode = "External"/><Relationship Id="rId107" Type="http://schemas.openxmlformats.org/officeDocument/2006/relationships/hyperlink" Target="https://login.consultant.ru/link/?req=doc&amp;base=LAW&amp;n=373246&amp;date=02.10.2025&amp;dst=100118&amp;field=134" TargetMode = "External"/><Relationship Id="rId108" Type="http://schemas.openxmlformats.org/officeDocument/2006/relationships/hyperlink" Target="https://login.consultant.ru/link/?req=doc&amp;base=LAW&amp;n=373246&amp;date=02.10.2025&amp;dst=100121&amp;field=134" TargetMode = "External"/><Relationship Id="rId109" Type="http://schemas.openxmlformats.org/officeDocument/2006/relationships/hyperlink" Target="https://login.consultant.ru/link/?req=doc&amp;base=LAW&amp;n=373246&amp;date=02.10.2025&amp;dst=100126&amp;field=134" TargetMode = "External"/><Relationship Id="rId110" Type="http://schemas.openxmlformats.org/officeDocument/2006/relationships/hyperlink" Target="https://login.consultant.ru/link/?req=doc&amp;base=LAW&amp;n=373246&amp;date=02.10.2025&amp;dst=100130&amp;field=134" TargetMode = "External"/><Relationship Id="rId111" Type="http://schemas.openxmlformats.org/officeDocument/2006/relationships/hyperlink" Target="https://login.consultant.ru/link/?req=doc&amp;base=LAW&amp;n=373246&amp;date=02.10.2025&amp;dst=100133&amp;field=134" TargetMode = "External"/><Relationship Id="rId112" Type="http://schemas.openxmlformats.org/officeDocument/2006/relationships/hyperlink" Target="https://login.consultant.ru/link/?req=doc&amp;base=LAW&amp;n=373246&amp;date=02.10.2025&amp;dst=100135&amp;field=134" TargetMode = "External"/><Relationship Id="rId113" Type="http://schemas.openxmlformats.org/officeDocument/2006/relationships/hyperlink" Target="https://login.consultant.ru/link/?req=doc&amp;base=LAW&amp;n=373246&amp;date=02.10.2025&amp;dst=100143&amp;field=134" TargetMode = "External"/><Relationship Id="rId114" Type="http://schemas.openxmlformats.org/officeDocument/2006/relationships/hyperlink" Target="https://login.consultant.ru/link/?req=doc&amp;base=LAW&amp;n=373246&amp;date=02.10.2025&amp;dst=100146&amp;field=134" TargetMode = "External"/><Relationship Id="rId115" Type="http://schemas.openxmlformats.org/officeDocument/2006/relationships/hyperlink" Target="https://login.consultant.ru/link/?req=doc&amp;base=LAW&amp;n=373246&amp;date=02.10.2025&amp;dst=100153&amp;field=134" TargetMode = "External"/><Relationship Id="rId116" Type="http://schemas.openxmlformats.org/officeDocument/2006/relationships/hyperlink" Target="https://login.consultant.ru/link/?req=doc&amp;base=LAW&amp;n=509581&amp;date=02.10.2025&amp;dst=100656&amp;field=134" TargetMode = "External"/><Relationship Id="rId117" Type="http://schemas.openxmlformats.org/officeDocument/2006/relationships/hyperlink" Target="https://login.consultant.ru/link/?req=doc&amp;base=LAW&amp;n=509581&amp;date=02.10.2025&amp;dst=8102&amp;field=134" TargetMode = "External"/><Relationship Id="rId118" Type="http://schemas.openxmlformats.org/officeDocument/2006/relationships/hyperlink" Target="https://login.consultant.ru/link/?req=doc&amp;base=LAW&amp;n=509581&amp;date=02.10.2025&amp;dst=2928&amp;field=134" TargetMode = "External"/><Relationship Id="rId119" Type="http://schemas.openxmlformats.org/officeDocument/2006/relationships/hyperlink" Target="https://login.consultant.ru/link/?req=doc&amp;base=LAW&amp;n=509581&amp;date=02.10.2025&amp;dst=7879&amp;field=134" TargetMode = "External"/><Relationship Id="rId120" Type="http://schemas.openxmlformats.org/officeDocument/2006/relationships/hyperlink" Target="https://login.consultant.ru/link/?req=doc&amp;base=LAW&amp;n=509581&amp;date=02.10.2025&amp;dst=7885&amp;field=134" TargetMode = "External"/><Relationship Id="rId121" Type="http://schemas.openxmlformats.org/officeDocument/2006/relationships/hyperlink" Target="https://login.consultant.ru/link/?req=doc&amp;base=LAW&amp;n=390617&amp;date=02.10.2025&amp;dst=100027&amp;field=134" TargetMode = "External"/><Relationship Id="rId122" Type="http://schemas.openxmlformats.org/officeDocument/2006/relationships/hyperlink" Target="www.tsouz.ru" TargetMode = "External"/><Relationship Id="rId123" Type="http://schemas.openxmlformats.org/officeDocument/2006/relationships/hyperlink" Target="http://www.eurasiancommission.org/ru/docs/_layouts/Lanit.EEC.Desicions/Download.aspx?IsDlg=0&amp;ID=2166&amp;print=1" TargetMode = "External"/><Relationship Id="rId124" Type="http://schemas.openxmlformats.org/officeDocument/2006/relationships/hyperlink" Target="https://login.consultant.ru/link/?req=doc&amp;base=LAW&amp;n=390617&amp;date=02.10.2025&amp;dst=100070&amp;field=134" TargetMode = "External"/><Relationship Id="rId125" Type="http://schemas.openxmlformats.org/officeDocument/2006/relationships/hyperlink" Target="https://login.consultant.ru/link/?req=doc&amp;base=LAW&amp;n=390617&amp;date=02.10.2025&amp;dst=100071&amp;field=134" TargetMode = "External"/><Relationship Id="rId126" Type="http://schemas.openxmlformats.org/officeDocument/2006/relationships/hyperlink" Target="https://login.consultant.ru/link/?req=doc&amp;base=LAW&amp;n=390617&amp;date=02.10.2025&amp;dst=100107&amp;field=134" TargetMode = "External"/><Relationship Id="rId127" Type="http://schemas.openxmlformats.org/officeDocument/2006/relationships/hyperlink" Target="https://login.consultant.ru/link/?req=doc&amp;base=LAW&amp;n=390617&amp;date=02.10.2025&amp;dst=100109&amp;field=134" TargetMode = "External"/><Relationship Id="rId128" Type="http://schemas.openxmlformats.org/officeDocument/2006/relationships/hyperlink" Target="https://login.consultant.ru/link/?req=doc&amp;base=LAW&amp;n=390617&amp;date=02.10.2025&amp;dst=100192&amp;field=134" TargetMode = "External"/><Relationship Id="rId129" Type="http://schemas.openxmlformats.org/officeDocument/2006/relationships/hyperlink" Target="https://login.consultant.ru/link/?req=doc&amp;base=LAW&amp;n=509581&amp;date=02.10.2025&amp;dst=100656&amp;field=134" TargetMode = "External"/><Relationship Id="rId130" Type="http://schemas.openxmlformats.org/officeDocument/2006/relationships/hyperlink" Target="https://login.consultant.ru/link/?req=doc&amp;base=LAW&amp;n=509581&amp;date=02.10.2025&amp;dst=8102&amp;field=134" TargetMode = "External"/><Relationship Id="rId131" Type="http://schemas.openxmlformats.org/officeDocument/2006/relationships/hyperlink" Target="https://login.consultant.ru/link/?req=doc&amp;base=LAW&amp;n=509581&amp;date=02.10.2025&amp;dst=2928&amp;field=134" TargetMode = "External"/><Relationship Id="rId132" Type="http://schemas.openxmlformats.org/officeDocument/2006/relationships/hyperlink" Target="https://login.consultant.ru/link/?req=doc&amp;base=LAW&amp;n=509581&amp;date=02.10.2025&amp;dst=7879&amp;field=134" TargetMode = "External"/><Relationship Id="rId133" Type="http://schemas.openxmlformats.org/officeDocument/2006/relationships/hyperlink" Target="https://login.consultant.ru/link/?req=doc&amp;base=LAW&amp;n=509581&amp;date=02.10.2025&amp;dst=7885&amp;field=134" TargetMode = "External"/><Relationship Id="rId134" Type="http://schemas.openxmlformats.org/officeDocument/2006/relationships/hyperlink" Target="https://login.consultant.ru/link/?req=doc&amp;base=LAW&amp;n=478420&amp;date=02.10.2025&amp;dst=100011&amp;field=134" TargetMode = "External"/><Relationship Id="rId135" Type="http://schemas.openxmlformats.org/officeDocument/2006/relationships/hyperlink" Target="www.tsouz.ru" TargetMode = "External"/><Relationship Id="rId136" Type="http://schemas.openxmlformats.org/officeDocument/2006/relationships/hyperlink" Target="http://www.eurasiancommission.org/ru/act/texnreg/deptexreg/tr/Documents/1%20R%20Soveta%20Izbyt.pdf" TargetMode = "External"/><Relationship Id="rId137" Type="http://schemas.openxmlformats.org/officeDocument/2006/relationships/hyperlink" Target="https://login.consultant.ru/link/?req=doc&amp;base=LAW&amp;n=478420&amp;date=02.10.2025&amp;dst=43&amp;field=134" TargetMode = "External"/><Relationship Id="rId138" Type="http://schemas.openxmlformats.org/officeDocument/2006/relationships/hyperlink" Target="https://login.consultant.ru/link/?req=doc&amp;base=LAW&amp;n=478420&amp;date=02.10.2025&amp;dst=100114&amp;field=134" TargetMode = "External"/><Relationship Id="rId139" Type="http://schemas.openxmlformats.org/officeDocument/2006/relationships/hyperlink" Target="https://login.consultant.ru/link/?req=doc&amp;base=LAW&amp;n=478420&amp;date=02.10.2025&amp;dst=100305&amp;field=134" TargetMode = "External"/><Relationship Id="rId140" Type="http://schemas.openxmlformats.org/officeDocument/2006/relationships/hyperlink" Target="https://login.consultant.ru/link/?req=doc&amp;base=LAW&amp;n=478420&amp;date=02.10.2025&amp;dst=91&amp;field=134" TargetMode = "External"/><Relationship Id="rId141" Type="http://schemas.openxmlformats.org/officeDocument/2006/relationships/hyperlink" Target="https://login.consultant.ru/link/?req=doc&amp;base=LAW&amp;n=478420&amp;date=02.10.2025&amp;dst=100310&amp;field=134" TargetMode = "External"/><Relationship Id="rId142" Type="http://schemas.openxmlformats.org/officeDocument/2006/relationships/hyperlink" Target="https://login.consultant.ru/link/?req=doc&amp;base=LAW&amp;n=478420&amp;date=02.10.2025&amp;dst=100312&amp;field=134" TargetMode = "External"/><Relationship Id="rId143" Type="http://schemas.openxmlformats.org/officeDocument/2006/relationships/hyperlink" Target="https://login.consultant.ru/link/?req=doc&amp;base=LAW&amp;n=478420&amp;date=02.10.2025&amp;dst=100390&amp;field=134" TargetMode = "External"/><Relationship Id="rId144" Type="http://schemas.openxmlformats.org/officeDocument/2006/relationships/hyperlink" Target="https://login.consultant.ru/link/?req=doc&amp;base=LAW&amp;n=478420&amp;date=02.10.2025&amp;dst=98&amp;field=134" TargetMode = "External"/><Relationship Id="rId145" Type="http://schemas.openxmlformats.org/officeDocument/2006/relationships/hyperlink" Target="https://login.consultant.ru/link/?req=doc&amp;base=LAW&amp;n=478420&amp;date=02.10.2025&amp;dst=100&amp;field=134" TargetMode = "External"/><Relationship Id="rId146" Type="http://schemas.openxmlformats.org/officeDocument/2006/relationships/hyperlink" Target="https://login.consultant.ru/link/?req=doc&amp;base=LAW&amp;n=478420&amp;date=02.10.2025&amp;dst=105&amp;field=134" TargetMode = "External"/><Relationship Id="rId147" Type="http://schemas.openxmlformats.org/officeDocument/2006/relationships/hyperlink" Target="https://login.consultant.ru/link/?req=doc&amp;base=LAW&amp;n=385023&amp;date=02.10.2025&amp;dst=100760&amp;field=134" TargetMode = "External"/><Relationship Id="rId148" Type="http://schemas.openxmlformats.org/officeDocument/2006/relationships/hyperlink" Target="https://login.consultant.ru/link/?req=doc&amp;base=LAW&amp;n=509581&amp;date=02.10.2025&amp;dst=2925&amp;field=134" TargetMode = "External"/><Relationship Id="rId149" Type="http://schemas.openxmlformats.org/officeDocument/2006/relationships/hyperlink" Target="https://login.consultant.ru/link/?req=doc&amp;base=LAW&amp;n=509581&amp;date=02.10.2025&amp;dst=7919&amp;field=134" TargetMode = "External"/><Relationship Id="rId150" Type="http://schemas.openxmlformats.org/officeDocument/2006/relationships/hyperlink" Target="https://login.consultant.ru/link/?req=doc&amp;base=LAW&amp;n=509581&amp;date=02.10.2025&amp;dst=101624&amp;field=134" TargetMode = "External"/><Relationship Id="rId151" Type="http://schemas.openxmlformats.org/officeDocument/2006/relationships/hyperlink" Target="https://login.consultant.ru/link/?req=doc&amp;base=LAW&amp;n=373202&amp;date=02.10.2025&amp;dst=100015&amp;field=134" TargetMode = "External"/><Relationship Id="rId152" Type="http://schemas.openxmlformats.org/officeDocument/2006/relationships/hyperlink" Target="www.tsouz.ru" TargetMode = "External"/><Relationship Id="rId153" Type="http://schemas.openxmlformats.org/officeDocument/2006/relationships/hyperlink" Target="https://docs.eaeunion.org/docs/ruru/01428361/err_31122020" TargetMode = "External"/><Relationship Id="rId154" Type="http://schemas.openxmlformats.org/officeDocument/2006/relationships/hyperlink" Target="https://login.consultant.ru/link/?req=doc&amp;base=LAW&amp;n=373202&amp;date=02.10.2025&amp;dst=100057&amp;field=134" TargetMode = "External"/><Relationship Id="rId155" Type="http://schemas.openxmlformats.org/officeDocument/2006/relationships/hyperlink" Target="https://login.consultant.ru/link/?req=doc&amp;base=LAW&amp;n=373202&amp;date=02.10.2025&amp;dst=100063&amp;field=134" TargetMode = "External"/><Relationship Id="rId156" Type="http://schemas.openxmlformats.org/officeDocument/2006/relationships/hyperlink" Target="https://login.consultant.ru/link/?req=doc&amp;base=LAW&amp;n=373202&amp;date=02.10.2025&amp;dst=100121&amp;field=134" TargetMode = "External"/><Relationship Id="rId157" Type="http://schemas.openxmlformats.org/officeDocument/2006/relationships/hyperlink" Target="https://login.consultant.ru/link/?req=doc&amp;base=LAW&amp;n=373202&amp;date=02.10.2025&amp;dst=100128&amp;field=134" TargetMode = "External"/><Relationship Id="rId158" Type="http://schemas.openxmlformats.org/officeDocument/2006/relationships/hyperlink" Target="https://login.consultant.ru/link/?req=doc&amp;base=LAW&amp;n=373202&amp;date=02.10.2025&amp;dst=100131&amp;field=134" TargetMode = "External"/><Relationship Id="rId159" Type="http://schemas.openxmlformats.org/officeDocument/2006/relationships/hyperlink" Target="https://login.consultant.ru/link/?req=doc&amp;base=LAW&amp;n=373202&amp;date=02.10.2025&amp;dst=100152&amp;field=134" TargetMode = "External"/><Relationship Id="rId160" Type="http://schemas.openxmlformats.org/officeDocument/2006/relationships/hyperlink" Target="https://login.consultant.ru/link/?req=doc&amp;base=LAW&amp;n=509581&amp;date=02.10.2025&amp;dst=2925&amp;field=134" TargetMode = "External"/><Relationship Id="rId161" Type="http://schemas.openxmlformats.org/officeDocument/2006/relationships/hyperlink" Target="https://login.consultant.ru/link/?req=doc&amp;base=LAW&amp;n=509581&amp;date=02.10.2025&amp;dst=7919&amp;field=134" TargetMode = "External"/><Relationship Id="rId162" Type="http://schemas.openxmlformats.org/officeDocument/2006/relationships/hyperlink" Target="https://login.consultant.ru/link/?req=doc&amp;base=LAW&amp;n=509581&amp;date=02.10.2025&amp;dst=101624&amp;field=134" TargetMode = "External"/><Relationship Id="rId163" Type="http://schemas.openxmlformats.org/officeDocument/2006/relationships/hyperlink" Target="www.pravo.gov.ru" TargetMode = "External"/><Relationship Id="rId164" Type="http://schemas.openxmlformats.org/officeDocument/2006/relationships/hyperlink" Target="https://login.consultant.ru/link/?req=doc&amp;base=LAW&amp;n=512750&amp;date=02.10.2025" TargetMode = "External"/><Relationship Id="rId165" Type="http://schemas.openxmlformats.org/officeDocument/2006/relationships/hyperlink" Target="https://login.consultant.ru/link/?req=doc&amp;base=LAW&amp;n=512750&amp;date=02.10.2025" TargetMode = "External"/><Relationship Id="rId166" Type="http://schemas.openxmlformats.org/officeDocument/2006/relationships/hyperlink" Target="https://login.consultant.ru/link/?req=doc&amp;base=LAW&amp;n=512750&amp;date=02.10.2025" TargetMode = "External"/><Relationship Id="rId167" Type="http://schemas.openxmlformats.org/officeDocument/2006/relationships/hyperlink" Target="https://login.consultant.ru/link/?req=doc&amp;base=LAW&amp;n=512750&amp;date=02.10.2025" TargetMode = "External"/><Relationship Id="rId168" Type="http://schemas.openxmlformats.org/officeDocument/2006/relationships/hyperlink" Target="https://login.consultant.ru/link/?req=doc&amp;base=LAW&amp;n=500206&amp;date=02.10.2025" TargetMode = "External"/><Relationship Id="rId169" Type="http://schemas.openxmlformats.org/officeDocument/2006/relationships/hyperlink" Target="https://login.consultant.ru/link/?req=doc&amp;base=LAW&amp;n=500206&amp;date=02.10.2025&amp;dst=108&amp;field=134" TargetMode = "External"/><Relationship Id="rId170" Type="http://schemas.openxmlformats.org/officeDocument/2006/relationships/hyperlink" Target="https://login.consultant.ru/link/?req=doc&amp;base=LAW&amp;n=500206&amp;date=02.10.2025&amp;dst=109&amp;field=134" TargetMode = "External"/><Relationship Id="rId171" Type="http://schemas.openxmlformats.org/officeDocument/2006/relationships/hyperlink" Target="https://login.consultant.ru/link/?req=doc&amp;base=LAW&amp;n=500206&amp;date=02.10.2025&amp;dst=382&amp;field=134" TargetMode = "External"/><Relationship Id="rId172" Type="http://schemas.openxmlformats.org/officeDocument/2006/relationships/hyperlink" Target="https://login.consultant.ru/link/?req=doc&amp;base=LAW&amp;n=500206&amp;date=02.10.2025&amp;dst=306&amp;field=134" TargetMode = "External"/><Relationship Id="rId173" Type="http://schemas.openxmlformats.org/officeDocument/2006/relationships/hyperlink" Target="https://login.consultant.ru/link/?req=doc&amp;base=LAW&amp;n=500206&amp;date=02.10.2025&amp;dst=373&amp;field=134" TargetMode = "External"/><Relationship Id="rId174" Type="http://schemas.openxmlformats.org/officeDocument/2006/relationships/hyperlink" Target="https://login.consultant.ru/link/?req=doc&amp;base=LAW&amp;n=500206&amp;date=02.10.2025&amp;dst=228&amp;field=134" TargetMode = "External"/><Relationship Id="rId175" Type="http://schemas.openxmlformats.org/officeDocument/2006/relationships/hyperlink" Target="https://login.consultant.ru/link/?req=doc&amp;base=LAW&amp;n=500206&amp;date=02.10.2025&amp;dst=261&amp;field=134" TargetMode = "External"/><Relationship Id="rId176" Type="http://schemas.openxmlformats.org/officeDocument/2006/relationships/hyperlink" Target="https://login.consultant.ru/link/?req=doc&amp;base=LAW&amp;n=500206&amp;date=02.10.2025&amp;dst=100276&amp;field=134" TargetMode = "External"/><Relationship Id="rId177" Type="http://schemas.openxmlformats.org/officeDocument/2006/relationships/hyperlink" Target="https://login.consultant.ru/link/?req=doc&amp;base=LAW&amp;n=500206&amp;date=02.10.2025&amp;dst=100048&amp;field=134" TargetMode = "External"/><Relationship Id="rId178" Type="http://schemas.openxmlformats.org/officeDocument/2006/relationships/hyperlink" Target="https://login.consultant.ru/link/?req=doc&amp;base=LAW&amp;n=500206&amp;date=02.10.2025&amp;dst=75&amp;field=134" TargetMode = "External"/><Relationship Id="rId179" Type="http://schemas.openxmlformats.org/officeDocument/2006/relationships/hyperlink" Target="https://login.consultant.ru/link/?req=doc&amp;base=LAW&amp;n=500206&amp;date=02.10.2025&amp;dst=100071&amp;field=134" TargetMode = "External"/><Relationship Id="rId180" Type="http://schemas.openxmlformats.org/officeDocument/2006/relationships/hyperlink" Target="https://login.consultant.ru/link/?req=doc&amp;base=LAW&amp;n=500206&amp;date=02.10.2025&amp;dst=389&amp;field=134" TargetMode = "External"/><Relationship Id="rId181" Type="http://schemas.openxmlformats.org/officeDocument/2006/relationships/hyperlink" Target="https://login.consultant.ru/link/?req=doc&amp;base=LAW&amp;n=500206&amp;date=02.10.2025&amp;dst=235&amp;field=134" TargetMode = "External"/><Relationship Id="rId182" Type="http://schemas.openxmlformats.org/officeDocument/2006/relationships/hyperlink" Target="https://login.consultant.ru/link/?req=doc&amp;base=LAW&amp;n=500206&amp;date=02.10.2025&amp;dst=238&amp;field=134" TargetMode = "External"/><Relationship Id="rId183" Type="http://schemas.openxmlformats.org/officeDocument/2006/relationships/hyperlink" Target="https://login.consultant.ru/link/?req=doc&amp;base=LAW&amp;n=500206&amp;date=02.10.2025&amp;dst=100085&amp;field=134" TargetMode = "External"/><Relationship Id="rId184" Type="http://schemas.openxmlformats.org/officeDocument/2006/relationships/hyperlink" Target="https://login.consultant.ru/link/?req=doc&amp;base=LAW&amp;n=500206&amp;date=02.10.2025&amp;dst=241&amp;field=134" TargetMode = "External"/><Relationship Id="rId185" Type="http://schemas.openxmlformats.org/officeDocument/2006/relationships/hyperlink" Target="https://login.consultant.ru/link/?req=doc&amp;base=LAW&amp;n=500206&amp;date=02.10.2025&amp;dst=404&amp;field=134" TargetMode = "External"/><Relationship Id="rId186" Type="http://schemas.openxmlformats.org/officeDocument/2006/relationships/hyperlink" Target="https://login.consultant.ru/link/?req=doc&amp;base=LAW&amp;n=500206&amp;date=02.10.2025&amp;dst=263&amp;field=134" TargetMode = "External"/><Relationship Id="rId187" Type="http://schemas.openxmlformats.org/officeDocument/2006/relationships/hyperlink" Target="https://login.consultant.ru/link/?req=doc&amp;base=LAW&amp;n=500206&amp;date=02.10.2025&amp;dst=264&amp;field=134" TargetMode = "External"/><Relationship Id="rId188" Type="http://schemas.openxmlformats.org/officeDocument/2006/relationships/hyperlink" Target="https://login.consultant.ru/link/?req=doc&amp;base=LAW&amp;n=500206&amp;date=02.10.2025&amp;dst=88&amp;field=134" TargetMode = "External"/><Relationship Id="rId189" Type="http://schemas.openxmlformats.org/officeDocument/2006/relationships/hyperlink" Target="https://login.consultant.ru/link/?req=doc&amp;base=LAW&amp;n=500206&amp;date=02.10.2025&amp;dst=100100&amp;field=134" TargetMode = "External"/><Relationship Id="rId190" Type="http://schemas.openxmlformats.org/officeDocument/2006/relationships/hyperlink" Target="https://login.consultant.ru/link/?req=doc&amp;base=LAW&amp;n=500206&amp;date=02.10.2025&amp;dst=132&amp;field=134" TargetMode = "External"/><Relationship Id="rId191" Type="http://schemas.openxmlformats.org/officeDocument/2006/relationships/hyperlink" Target="https://login.consultant.ru/link/?req=doc&amp;base=LAW&amp;n=500206&amp;date=02.10.2025&amp;dst=270&amp;field=134" TargetMode = "External"/><Relationship Id="rId192" Type="http://schemas.openxmlformats.org/officeDocument/2006/relationships/hyperlink" Target="https://login.consultant.ru/link/?req=doc&amp;base=LAW&amp;n=500206&amp;date=02.10.2025&amp;dst=273&amp;field=134" TargetMode = "External"/><Relationship Id="rId193" Type="http://schemas.openxmlformats.org/officeDocument/2006/relationships/hyperlink" Target="https://login.consultant.ru/link/?req=doc&amp;base=LAW&amp;n=500206&amp;date=02.10.2025&amp;dst=282&amp;field=134" TargetMode = "External"/><Relationship Id="rId194" Type="http://schemas.openxmlformats.org/officeDocument/2006/relationships/hyperlink" Target="https://login.consultant.ru/link/?req=doc&amp;base=LAW&amp;n=500206&amp;date=02.10.2025&amp;dst=141&amp;field=134" TargetMode = "External"/><Relationship Id="rId195" Type="http://schemas.openxmlformats.org/officeDocument/2006/relationships/hyperlink" Target="https://login.consultant.ru/link/?req=doc&amp;base=LAW&amp;n=500206&amp;date=02.10.2025&amp;dst=377&amp;field=134" TargetMode = "External"/><Relationship Id="rId196" Type="http://schemas.openxmlformats.org/officeDocument/2006/relationships/hyperlink" Target="https://login.consultant.ru/link/?req=doc&amp;base=LAW&amp;n=500206&amp;date=02.10.2025&amp;dst=310&amp;field=134" TargetMode = "External"/><Relationship Id="rId197" Type="http://schemas.openxmlformats.org/officeDocument/2006/relationships/hyperlink" Target="https://login.consultant.ru/link/?req=doc&amp;base=LAW&amp;n=500206&amp;date=02.10.2025&amp;dst=312&amp;field=134" TargetMode = "External"/><Relationship Id="rId198" Type="http://schemas.openxmlformats.org/officeDocument/2006/relationships/hyperlink" Target="https://login.consultant.ru/link/?req=doc&amp;base=LAW&amp;n=500206&amp;date=02.10.2025&amp;dst=317&amp;field=134" TargetMode = "External"/><Relationship Id="rId199" Type="http://schemas.openxmlformats.org/officeDocument/2006/relationships/hyperlink" Target="https://login.consultant.ru/link/?req=doc&amp;base=LAW&amp;n=500206&amp;date=02.10.2025&amp;dst=323&amp;field=134" TargetMode = "External"/><Relationship Id="rId200" Type="http://schemas.openxmlformats.org/officeDocument/2006/relationships/hyperlink" Target="https://login.consultant.ru/link/?req=doc&amp;base=LAW&amp;n=500206&amp;date=02.10.2025&amp;dst=91&amp;field=134" TargetMode = "External"/><Relationship Id="rId201" Type="http://schemas.openxmlformats.org/officeDocument/2006/relationships/hyperlink" Target="https://login.consultant.ru/link/?req=doc&amp;base=LAW&amp;n=509581&amp;date=02.10.2025&amp;dst=100656&amp;field=134" TargetMode = "External"/><Relationship Id="rId202" Type="http://schemas.openxmlformats.org/officeDocument/2006/relationships/hyperlink" Target="https://login.consultant.ru/link/?req=doc&amp;base=LAW&amp;n=514904&amp;date=02.10.2025&amp;dst=100009&amp;field=134" TargetMode = "External"/><Relationship Id="rId203" Type="http://schemas.openxmlformats.org/officeDocument/2006/relationships/hyperlink" Target="https://login.consultant.ru/link/?req=doc&amp;base=LAW&amp;n=500138&amp;date=02.10.2025" TargetMode = "External"/><Relationship Id="rId204" Type="http://schemas.openxmlformats.org/officeDocument/2006/relationships/hyperlink" Target="http://pravo.gov.ru/proxy/ips/?searchres=&amp;bpas=cd00000&amp;a3=102000505&amp;a3type=1&amp;a3value=%D4%E5%E4%E5%F0%E0%EB%FC%ED%FB%E9+%E7%E0%EA%EE%ED&amp;a6=&amp;a6type=1&amp;a6value=&amp;a15=&amp;a15type=1&amp;a15value=&amp;a7type=1&amp;a7from=&amp;a7to=&amp;a7date=&amp;a8=&amp;a8type=1&amp;a1=%CE+%ED%E5%E4%F0%E0%F5%0D%0A&amp;a0=&amp;a16=&amp;a16type=1&amp;a16value=&amp;a17=&amp;a17type=1&amp;a17value=&amp;a4=&amp;a4type=1&amp;a4value=&amp;a23=&amp;a23type=1&amp;a23value=&amp;textpres=&amp;sort=7&amp;x=75&amp;y=10" TargetMode = "External"/><Relationship Id="rId205" Type="http://schemas.openxmlformats.org/officeDocument/2006/relationships/hyperlink" Target="https://login.consultant.ru/link/?req=doc&amp;base=LAW&amp;n=500138&amp;date=02.10.2025&amp;dst=100092&amp;field=134" TargetMode = "External"/><Relationship Id="rId206" Type="http://schemas.openxmlformats.org/officeDocument/2006/relationships/hyperlink" Target="https://login.consultant.ru/link/?req=doc&amp;base=LAW&amp;n=500138&amp;date=02.10.2025&amp;dst=100266&amp;field=134" TargetMode = "External"/><Relationship Id="rId207" Type="http://schemas.openxmlformats.org/officeDocument/2006/relationships/hyperlink" Target="https://login.consultant.ru/link/?req=doc&amp;base=LAW&amp;n=500138&amp;date=02.10.2025&amp;dst=100277&amp;field=134" TargetMode = "External"/><Relationship Id="rId208" Type="http://schemas.openxmlformats.org/officeDocument/2006/relationships/hyperlink" Target="https://login.consultant.ru/link/?req=doc&amp;base=LAW&amp;n=500138&amp;date=02.10.2025&amp;dst=100281&amp;field=134" TargetMode = "External"/><Relationship Id="rId209" Type="http://schemas.openxmlformats.org/officeDocument/2006/relationships/hyperlink" Target="https://login.consultant.ru/link/?req=doc&amp;base=LAW&amp;n=500138&amp;date=02.10.2025&amp;dst=100286&amp;field=134" TargetMode = "External"/><Relationship Id="rId210" Type="http://schemas.openxmlformats.org/officeDocument/2006/relationships/hyperlink" Target="https://login.consultant.ru/link/?req=doc&amp;base=LAW&amp;n=500138&amp;date=02.10.2025&amp;dst=100287&amp;field=134" TargetMode = "External"/><Relationship Id="rId211" Type="http://schemas.openxmlformats.org/officeDocument/2006/relationships/hyperlink" Target="https://login.consultant.ru/link/?req=doc&amp;base=LAW&amp;n=500138&amp;date=02.10.2025&amp;dst=689&amp;field=134" TargetMode = "External"/><Relationship Id="rId212" Type="http://schemas.openxmlformats.org/officeDocument/2006/relationships/hyperlink" Target="https://login.consultant.ru/link/?req=doc&amp;base=LAW&amp;n=500138&amp;date=02.10.2025&amp;dst=100303&amp;field=134" TargetMode = "External"/><Relationship Id="rId213" Type="http://schemas.openxmlformats.org/officeDocument/2006/relationships/hyperlink" Target="https://login.consultant.ru/link/?req=doc&amp;base=LAW&amp;n=500138&amp;date=02.10.2025&amp;dst=831&amp;field=134" TargetMode = "External"/><Relationship Id="rId214" Type="http://schemas.openxmlformats.org/officeDocument/2006/relationships/hyperlink" Target="https://login.consultant.ru/link/?req=doc&amp;base=LAW&amp;n=500138&amp;date=02.10.2025&amp;dst=778&amp;field=134" TargetMode = "External"/><Relationship Id="rId215" Type="http://schemas.openxmlformats.org/officeDocument/2006/relationships/hyperlink" Target="https://login.consultant.ru/link/?req=doc&amp;base=LAW&amp;n=509581&amp;date=02.10.2025&amp;dst=9430&amp;field=134" TargetMode = "External"/><Relationship Id="rId216" Type="http://schemas.openxmlformats.org/officeDocument/2006/relationships/hyperlink" Target="https://login.consultant.ru/link/?req=doc&amp;base=LAW&amp;n=509581&amp;date=02.10.2025&amp;dst=1620&amp;field=134" TargetMode = "External"/><Relationship Id="rId217" Type="http://schemas.openxmlformats.org/officeDocument/2006/relationships/hyperlink" Target="https://login.consultant.ru/link/?req=doc&amp;base=LAW&amp;n=509581&amp;date=02.10.2025&amp;dst=100519&amp;field=134" TargetMode = "External"/><Relationship Id="rId218" Type="http://schemas.openxmlformats.org/officeDocument/2006/relationships/hyperlink" Target="https://login.consultant.ru/link/?req=doc&amp;base=LAW&amp;n=511240&amp;date=02.10.2025" TargetMode = "External"/><Relationship Id="rId219" Type="http://schemas.openxmlformats.org/officeDocument/2006/relationships/hyperlink" Target="http://pravo.gov.ru/proxy/ips/?searchres=&amp;bpas=cd00000&amp;a3=102000505&amp;a3type=1&amp;a3value=%D4%E5%E4%E5%F0%E0%EB%FC%ED%FB%E9+%E7%E0%EA%EE%ED&amp;a6=&amp;a6type=1&amp;a6value=&amp;a15=&amp;a15type=1&amp;a15value=&amp;a7type=1&amp;a7from=&amp;a7to=&amp;a7date=&amp;a8=81-%D4%C7&amp;a8type=1&amp;a1=%CE+%E3%EE%F1%F3%E4%E0%F0%F1%F2%E2%E5%ED%ED%EE%EC+%F0%E5%E3%F3%EB%E8%F0%EE%E2%E0%ED%E8%E8+%E2+%EE%E1%EB%E0%F1%F2%E8+%E4%EE%E1%FB%F7%E8+%E8+%E8%F1%EF%EE%EB%FC%E7%EE%E2%E0%ED%E8%FF+%F3%E3%EB%FF%2C++%EE%E1+%EE%F1%EE%E1%E5%ED%ED%EE%F1%F2%FF%F5+%F1%EE%F6%E8%E0%EB%FC%ED%EE%E9+%E7%E0%F9%E8%F2%FB+%F0%E0%E1%EE%F2%ED%E8%EA%EE%E2+%EE%F0%E3%E0%ED%E8%E7%E0%F6%E8%E9+%F3%E3%EE%EB%FC%ED%EE%E9+%EF%F0%EE%EC%FB%F8%EB%E5%ED%ED%EE%F1%F2%E8&amp;a0=&amp;a16=&amp;a16type=1&amp;a16value=&amp;a17=&amp;a17type=1&amp;a17value=&amp;a4=&amp;a4type=1&amp;a4value=&amp;a23=&amp;a23type=1&amp;a23value=&amp;textpres=&amp;sort=7&amp;x=78&amp;y=16" TargetMode = "External"/><Relationship Id="rId220" Type="http://schemas.openxmlformats.org/officeDocument/2006/relationships/hyperlink" Target="https://login.consultant.ru/link/?req=doc&amp;base=LAW&amp;n=511240&amp;date=02.10.2025&amp;dst=133&amp;field=134" TargetMode = "External"/><Relationship Id="rId221" Type="http://schemas.openxmlformats.org/officeDocument/2006/relationships/hyperlink" Target="https://login.consultant.ru/link/?req=doc&amp;base=LAW&amp;n=511240&amp;date=02.10.2025&amp;dst=58&amp;field=134" TargetMode = "External"/><Relationship Id="rId222" Type="http://schemas.openxmlformats.org/officeDocument/2006/relationships/hyperlink" Target="https://login.consultant.ru/link/?req=doc&amp;base=LAW&amp;n=511240&amp;date=02.10.2025&amp;dst=109&amp;field=134" TargetMode = "External"/><Relationship Id="rId223" Type="http://schemas.openxmlformats.org/officeDocument/2006/relationships/hyperlink" Target="https://login.consultant.ru/link/?req=doc&amp;base=LAW&amp;n=511240&amp;date=02.10.2025&amp;dst=111&amp;field=134" TargetMode = "External"/><Relationship Id="rId224" Type="http://schemas.openxmlformats.org/officeDocument/2006/relationships/hyperlink" Target="https://login.consultant.ru/link/?req=doc&amp;base=LAW&amp;n=509581&amp;date=02.10.2025&amp;dst=100656&amp;field=134" TargetMode = "External"/><Relationship Id="rId225" Type="http://schemas.openxmlformats.org/officeDocument/2006/relationships/hyperlink" Target="https://login.consultant.ru/link/?req=doc&amp;base=LAW&amp;n=484451&amp;date=02.10.2025" TargetMode = "External"/><Relationship Id="rId226" Type="http://schemas.openxmlformats.org/officeDocument/2006/relationships/hyperlink" Target="http://pravo.gov.ru/proxy/ips/?searchres=&amp;bpas=cd00000&amp;a3=102000505&amp;a3type=1&amp;a3value=%D4%E5%E4%E5%F0%E0%EB%FC%ED%FB%E9+%E7%E0%EA%EE%ED&amp;a6=&amp;a6type=1&amp;a6value=&amp;a15=&amp;a15type=1&amp;a15value=&amp;a7type=1&amp;a7from=&amp;a7to=&amp;a7date=&amp;a8=184-%D4%C7&amp;a8type=1&amp;a1=%CE+%F2%E5%F5%ED%E8%F7%E5%F1%EA%EE%EC+%F0%E5%E3%F3%EB%E8%F0%EE%E2%E0%ED%E8%E8&amp;a0=&amp;a16=&amp;a16type=1&amp;a16value=&amp;a17=&amp;a17type=1&amp;a17value=&amp;a4=&amp;a4type=1&amp;a4value=&amp;a23=&amp;a23type=1&amp;a23value=&amp;textpres=&amp;sort=7&amp;x=79&amp;y=15" TargetMode = "External"/><Relationship Id="rId227" Type="http://schemas.openxmlformats.org/officeDocument/2006/relationships/hyperlink" Target="https://login.consultant.ru/link/?req=doc&amp;base=LAW&amp;n=484451&amp;date=02.10.2025&amp;dst=357&amp;field=134" TargetMode = "External"/><Relationship Id="rId228" Type="http://schemas.openxmlformats.org/officeDocument/2006/relationships/hyperlink" Target="https://login.consultant.ru/link/?req=doc&amp;base=LAW&amp;n=509581&amp;date=02.10.2025&amp;dst=100656&amp;field=134" TargetMode = "External"/><Relationship Id="rId229" Type="http://schemas.openxmlformats.org/officeDocument/2006/relationships/hyperlink" Target="https://login.consultant.ru/link/?req=doc&amp;base=LAW&amp;n=509581&amp;date=02.10.2025&amp;dst=2972&amp;field=134" TargetMode = "External"/><Relationship Id="rId230" Type="http://schemas.openxmlformats.org/officeDocument/2006/relationships/hyperlink" Target="https://login.consultant.ru/link/?req=doc&amp;base=LAW&amp;n=495924&amp;date=02.10.2025" TargetMode = "External"/><Relationship Id="rId231" Type="http://schemas.openxmlformats.org/officeDocument/2006/relationships/hyperlink" Target="http://pravo.gov.ru/proxy/ips/?searchres=&amp;bpas=cd00000&amp;a3=102000505&amp;a3type=1&amp;a3value=%D4%E5%E4%E5%F0%E0%EB%FC%ED%FB%E9+%E7%E0%EA%EE%ED&amp;a6=&amp;a6type=1&amp;a6value=&amp;a15=&amp;a15type=1&amp;a15value=&amp;a7type=1&amp;a7from=&amp;a7to=&amp;a7date=&amp;a8=&amp;a8type=1&amp;a1=%CE%E1+%EE%E1%FF%E7%E0%F2%E5%EB%FC%ED%EE%EC+%F1%F2%F0%E0%F5%EE%E2%E0%ED%E8%E8+%E3%F0%E0%E6%E4%E0%ED%F1%EA%EE%E9+%EE%F2%E2%E5%F2%F1%F2%E2%E5%ED%ED%EE%F1%F2%E8+%E2%EB%E0%E4%E5%EB%FC%F6%E0+%EE%EF%E0%F1%ED%EE%E3%EE+%EE%E1%FA%E5%EA%F2%E0+%E7%E0+%EF%F0%E8%F7%E8%ED%E5%ED%E8%E5+%E2%F0%E5%E4%E0+%E2+%F0%E5%E7%F3%EB%FC%F2%E0%F2%E5+%E0%E2%E0%F0%E8%E8+%ED%E0+%EE%EF%E0%F1%ED%EE%EC+%EE%E1%FA%E5%EA%F2%E5&amp;a0=&amp;a16=&amp;a16type=1&amp;a16value=&amp;a17=&amp;a17type=1&amp;a17value=&amp;a4=&amp;a4type=1&amp;a4value=&amp;a23=&amp;a23type=1&amp;a23value=&amp;textpres=&amp;sort=7&amp;x=46&amp;y=12" TargetMode = "External"/><Relationship Id="rId232" Type="http://schemas.openxmlformats.org/officeDocument/2006/relationships/hyperlink" Target="https://login.consultant.ru/link/?req=doc&amp;base=LAW&amp;n=495924&amp;date=02.10.2025&amp;dst=24&amp;field=134" TargetMode = "External"/><Relationship Id="rId233" Type="http://schemas.openxmlformats.org/officeDocument/2006/relationships/hyperlink" Target="https://login.consultant.ru/link/?req=doc&amp;base=LAW&amp;n=495924&amp;date=02.10.2025&amp;dst=52&amp;field=134" TargetMode = "External"/><Relationship Id="rId234" Type="http://schemas.openxmlformats.org/officeDocument/2006/relationships/hyperlink" Target="https://login.consultant.ru/link/?req=doc&amp;base=LAW&amp;n=509581&amp;date=02.10.2025&amp;dst=3022&amp;field=134" TargetMode = "External"/><Relationship Id="rId235" Type="http://schemas.openxmlformats.org/officeDocument/2006/relationships/hyperlink" Target="https://login.consultant.ru/link/?req=doc&amp;base=LAW&amp;n=500821&amp;date=02.10.2025" TargetMode = "External"/><Relationship Id="rId236" Type="http://schemas.openxmlformats.org/officeDocument/2006/relationships/hyperlink" Target="https://login.consultant.ru/link/?req=doc&amp;base=LAW&amp;n=500821&amp;date=02.10.2025&amp;dst=100160&amp;field=134" TargetMode = "External"/><Relationship Id="rId237" Type="http://schemas.openxmlformats.org/officeDocument/2006/relationships/hyperlink" Target="https://login.consultant.ru/link/?req=doc&amp;base=LAW&amp;n=500821&amp;date=02.10.2025&amp;dst=100171&amp;field=134" TargetMode = "External"/><Relationship Id="rId238" Type="http://schemas.openxmlformats.org/officeDocument/2006/relationships/hyperlink" Target="https://login.consultant.ru/link/?req=doc&amp;base=LAW&amp;n=509581&amp;date=02.10.2025&amp;dst=100656&amp;field=134" TargetMode = "External"/><Relationship Id="rId239" Type="http://schemas.openxmlformats.org/officeDocument/2006/relationships/hyperlink" Target="https://login.consultant.ru/link/?req=doc&amp;base=LAW&amp;n=499193&amp;date=02.10.2025&amp;dst=100042&amp;field=134" TargetMode = "External"/><Relationship Id="rId240" Type="http://schemas.openxmlformats.org/officeDocument/2006/relationships/hyperlink" Target="https://login.consultant.ru/link/?req=doc&amp;base=LAW&amp;n=511394&amp;date=02.10.2025" TargetMode = "External"/><Relationship Id="rId241" Type="http://schemas.openxmlformats.org/officeDocument/2006/relationships/hyperlink" Target="http://pravo.gov.ru/proxy/ips/?searchres=&amp;bpas=cd00000&amp;a3=102000505&amp;a3type=1&amp;a3value=%D4%E5%E4%E5%F0%E0%EB%FC%ED%FB%E9+%E7%E0%EA%EE%ED&amp;a6=&amp;a6type=1&amp;a6value=&amp;a15=&amp;a15type=1&amp;a15value=&amp;a7type=1&amp;a7from=&amp;a7to=&amp;a7date=&amp;a8=&amp;a8type=1&amp;a1=%C3%F0%E0%E4%EE%F1%F2%F0%EE%E8%F2%E5%EB%FC%ED%FB%E9+%EA%EE%E4%E5%EA%F1+%D0%EE%F1%F1%E8%E9%F1%EA%EE%E9+%D4%E5%E4%E5%F0%E0%F6%E8%E8+&amp;a0=&amp;a16=&amp;a16type=1&amp;a16value=&amp;a17=&amp;a17type=1&amp;a17value=&amp;a4=&amp;a4type=1&amp;a4value=&amp;a23=&amp;a23type=1&amp;a23value=&amp;textpres=&amp;sort=7&amp;x=97&amp;y=11" TargetMode = "External"/><Relationship Id="rId242" Type="http://schemas.openxmlformats.org/officeDocument/2006/relationships/hyperlink" Target="https://login.consultant.ru/link/?req=doc&amp;base=LAW&amp;n=511394&amp;date=02.10.2025&amp;dst=139&amp;field=134" TargetMode = "External"/><Relationship Id="rId243" Type="http://schemas.openxmlformats.org/officeDocument/2006/relationships/hyperlink" Target="https://login.consultant.ru/link/?req=doc&amp;base=LAW&amp;n=511394&amp;date=02.10.2025&amp;dst=3219&amp;field=134" TargetMode = "External"/><Relationship Id="rId244" Type="http://schemas.openxmlformats.org/officeDocument/2006/relationships/hyperlink" Target="https://login.consultant.ru/link/?req=doc&amp;base=LAW&amp;n=511394&amp;date=02.10.2025&amp;dst=100848&amp;field=134" TargetMode = "External"/><Relationship Id="rId245" Type="http://schemas.openxmlformats.org/officeDocument/2006/relationships/hyperlink" Target="https://login.consultant.ru/link/?req=doc&amp;base=LAW&amp;n=511394&amp;date=02.10.2025&amp;dst=586&amp;field=134" TargetMode = "External"/><Relationship Id="rId246" Type="http://schemas.openxmlformats.org/officeDocument/2006/relationships/hyperlink" Target="https://login.consultant.ru/link/?req=doc&amp;base=LAW&amp;n=509581&amp;date=02.10.2025&amp;dst=100656&amp;field=134" TargetMode = "External"/><Relationship Id="rId247" Type="http://schemas.openxmlformats.org/officeDocument/2006/relationships/hyperlink" Target="https://login.consultant.ru/link/?req=doc&amp;base=LAW&amp;n=471020&amp;date=02.10.2025" TargetMode = "External"/><Relationship Id="rId248" Type="http://schemas.openxmlformats.org/officeDocument/2006/relationships/hyperlink" Target="https://login.consultant.ru/link/?req=doc&amp;base=LAW&amp;n=471020&amp;date=02.10.2025&amp;dst=100317&amp;field=134" TargetMode = "External"/><Relationship Id="rId249" Type="http://schemas.openxmlformats.org/officeDocument/2006/relationships/hyperlink" Target="https://login.consultant.ru/link/?req=doc&amp;base=LAW&amp;n=471020&amp;date=02.10.2025&amp;dst=100319&amp;field=134" TargetMode = "External"/><Relationship Id="rId250" Type="http://schemas.openxmlformats.org/officeDocument/2006/relationships/hyperlink" Target="https://login.consultant.ru/link/?req=doc&amp;base=LAW&amp;n=471020&amp;date=02.10.2025&amp;dst=100321&amp;field=134" TargetMode = "External"/><Relationship Id="rId251" Type="http://schemas.openxmlformats.org/officeDocument/2006/relationships/hyperlink" Target="https://login.consultant.ru/link/?req=doc&amp;base=LAW&amp;n=471020&amp;date=02.10.2025&amp;dst=100322&amp;field=134" TargetMode = "External"/><Relationship Id="rId252" Type="http://schemas.openxmlformats.org/officeDocument/2006/relationships/hyperlink" Target="https://login.consultant.ru/link/?req=doc&amp;base=LAW&amp;n=509581&amp;date=02.10.2025&amp;dst=100656&amp;field=134" TargetMode = "External"/><Relationship Id="rId253" Type="http://schemas.openxmlformats.org/officeDocument/2006/relationships/hyperlink" Target="https://login.consultant.ru/link/?req=doc&amp;base=LAW&amp;n=509581&amp;date=02.10.2025&amp;dst=2925&amp;field=134" TargetMode = "External"/><Relationship Id="rId254" Type="http://schemas.openxmlformats.org/officeDocument/2006/relationships/hyperlink" Target="https://login.consultant.ru/link/?req=doc&amp;base=LAW&amp;n=509581&amp;date=02.10.2025&amp;dst=7919&amp;field=134" TargetMode = "External"/><Relationship Id="rId255" Type="http://schemas.openxmlformats.org/officeDocument/2006/relationships/hyperlink" Target="https://login.consultant.ru/link/?req=doc&amp;base=LAW&amp;n=499193&amp;date=02.10.2025&amp;dst=100075&amp;field=134" TargetMode = "External"/><Relationship Id="rId256" Type="http://schemas.openxmlformats.org/officeDocument/2006/relationships/hyperlink" Target="https://login.consultant.ru/link/?req=doc&amp;base=LAW&amp;n=505891&amp;date=02.10.2025" TargetMode = "External"/><Relationship Id="rId257" Type="http://schemas.openxmlformats.org/officeDocument/2006/relationships/hyperlink" Target="https://login.consultant.ru/link/?req=doc&amp;base=LAW&amp;n=505891&amp;date=02.10.2025&amp;dst=472&amp;field=134" TargetMode = "External"/><Relationship Id="rId258" Type="http://schemas.openxmlformats.org/officeDocument/2006/relationships/hyperlink" Target="https://login.consultant.ru/link/?req=doc&amp;base=LAW&amp;n=505891&amp;date=02.10.2025&amp;dst=100143&amp;field=134" TargetMode = "External"/><Relationship Id="rId259" Type="http://schemas.openxmlformats.org/officeDocument/2006/relationships/hyperlink" Target="https://login.consultant.ru/link/?req=doc&amp;base=LAW&amp;n=505891&amp;date=02.10.2025&amp;dst=5&amp;field=134" TargetMode = "External"/><Relationship Id="rId260" Type="http://schemas.openxmlformats.org/officeDocument/2006/relationships/hyperlink" Target="https://login.consultant.ru/link/?req=doc&amp;base=LAW&amp;n=505891&amp;date=02.10.2025&amp;dst=242&amp;field=134" TargetMode = "External"/><Relationship Id="rId261" Type="http://schemas.openxmlformats.org/officeDocument/2006/relationships/hyperlink" Target="https://login.consultant.ru/link/?req=doc&amp;base=LAW&amp;n=509581&amp;date=02.10.2025&amp;dst=100656&amp;field=134" TargetMode = "External"/><Relationship Id="rId262" Type="http://schemas.openxmlformats.org/officeDocument/2006/relationships/hyperlink" Target="https://login.consultant.ru/link/?req=doc&amp;base=LAW&amp;n=509581&amp;date=02.10.2025&amp;dst=101188&amp;field=134" TargetMode = "External"/><Relationship Id="rId263" Type="http://schemas.openxmlformats.org/officeDocument/2006/relationships/hyperlink" Target="https://login.consultant.ru/link/?req=doc&amp;base=LAW&amp;n=513164&amp;date=02.10.2025&amp;dst=100009&amp;field=134" TargetMode = "External"/><Relationship Id="rId264" Type="http://schemas.openxmlformats.org/officeDocument/2006/relationships/hyperlink" Target="www.pravo.gov.ru" TargetMode = "External"/><Relationship Id="rId265" Type="http://schemas.openxmlformats.org/officeDocument/2006/relationships/hyperlink" Target="https://login.consultant.ru/link/?req=doc&amp;base=LAW&amp;n=512750&amp;date=02.10.2025" TargetMode = "External"/><Relationship Id="rId266" Type="http://schemas.openxmlformats.org/officeDocument/2006/relationships/hyperlink" Target="https://login.consultant.ru/link/?req=doc&amp;base=LAW&amp;n=512750&amp;date=02.10.2025" TargetMode = "External"/><Relationship Id="rId267" Type="http://schemas.openxmlformats.org/officeDocument/2006/relationships/hyperlink" Target="https://login.consultant.ru/link/?req=doc&amp;base=LAW&amp;n=512750&amp;date=02.10.2025" TargetMode = "External"/><Relationship Id="rId268" Type="http://schemas.openxmlformats.org/officeDocument/2006/relationships/hyperlink" Target="https://login.consultant.ru/link/?req=doc&amp;base=LAW&amp;n=512750&amp;date=02.10.2025" TargetMode = "External"/><Relationship Id="rId269" Type="http://schemas.openxmlformats.org/officeDocument/2006/relationships/hyperlink" Target="https://login.consultant.ru/link/?req=doc&amp;base=LAW&amp;n=448535&amp;date=02.10.2025" TargetMode = "External"/><Relationship Id="rId270" Type="http://schemas.openxmlformats.org/officeDocument/2006/relationships/hyperlink" Target="http://pravo.gov.ru/proxy/ips/?searchres=&amp;bpas=cd00000&amp;a3=102000496&amp;a3type=1&amp;a3value=%CF%EE%F1%F2%E0%ED%EE%E2%EB%E5%ED%E8%E5&amp;a6=102000066&amp;a6type=1&amp;a6value=%CF%F0%E0%E2%E8%F2%E5%EB%FC%F1%F2%E2%EE&amp;a15=&amp;a15type=1&amp;a15value=&amp;a7type=1&amp;a7from=&amp;a7to=&amp;a7date=&amp;a8=&amp;a8type=1&amp;a1=%CE%E1+%F3%F2%E2%E5%F0%E6%E4%E5%ED%E8%E8+%CF%F0%E0%E2%E8%EB+%EF%EE%E4%E3%EE%F2%EE%E2%EA%E8+%E8+%EE%F4%EE%F0%EC%EB%E5%ED%E8%FF+%E4%EE%EA%F3%EC%E5%ED%F2%EE%E2%2C+%F3%E4%EE%F1%F2%EE%E2%E5%F0%FF%FE%F9%E8%F5+%F3%F2%EE%F7%ED%E5%ED%ED%FB%E5+%E3%F0%E0%ED%E8%F6%FB+%E3%EE%F0%ED%EE%E3%EE+%EE%F2%E2%EE%E4%E0&amp;a0=&amp;a16=&amp;a16type=1&amp;a16value=&amp;a17=&amp;a17type=1&amp;a17value=&amp;a4=&amp;a4type=1&amp;a4value=&amp;a23=&amp;a23type=1&amp;a23value=&amp;textpres=&amp;sort=7&amp;x=75&amp;y=4" TargetMode = "External"/><Relationship Id="rId271" Type="http://schemas.openxmlformats.org/officeDocument/2006/relationships/hyperlink" Target="https://login.consultant.ru/link/?req=doc&amp;base=LAW&amp;n=448535&amp;date=02.10.2025&amp;dst=100024&amp;field=134" TargetMode = "External"/><Relationship Id="rId272" Type="http://schemas.openxmlformats.org/officeDocument/2006/relationships/hyperlink" Target="https://login.consultant.ru/link/?req=doc&amp;base=LAW&amp;n=448535&amp;date=02.10.2025&amp;dst=100028&amp;field=134" TargetMode = "External"/><Relationship Id="rId273" Type="http://schemas.openxmlformats.org/officeDocument/2006/relationships/hyperlink" Target="https://login.consultant.ru/link/?req=doc&amp;base=LAW&amp;n=448535&amp;date=02.10.2025&amp;dst=100036&amp;field=134" TargetMode = "External"/><Relationship Id="rId274" Type="http://schemas.openxmlformats.org/officeDocument/2006/relationships/hyperlink" Target="https://login.consultant.ru/link/?req=doc&amp;base=LAW&amp;n=509581&amp;date=02.10.2025&amp;dst=9430&amp;field=134" TargetMode = "External"/><Relationship Id="rId275" Type="http://schemas.openxmlformats.org/officeDocument/2006/relationships/hyperlink" Target="https://login.consultant.ru/link/?req=doc&amp;base=LAW&amp;n=509581&amp;date=02.10.2025&amp;dst=100656&amp;field=134" TargetMode = "External"/><Relationship Id="rId276" Type="http://schemas.openxmlformats.org/officeDocument/2006/relationships/hyperlink" Target="https://login.consultant.ru/link/?req=doc&amp;base=LAW&amp;n=362449&amp;date=02.10.2025" TargetMode = "External"/><Relationship Id="rId277" Type="http://schemas.openxmlformats.org/officeDocument/2006/relationships/hyperlink" Target="https://login.consultant.ru/link/?req=doc&amp;base=LAW&amp;n=362449&amp;date=02.10.2025&amp;dst=100013&amp;field=134" TargetMode = "External"/><Relationship Id="rId278" Type="http://schemas.openxmlformats.org/officeDocument/2006/relationships/hyperlink" Target="https://login.consultant.ru/link/?req=doc&amp;base=LAW&amp;n=362449&amp;date=02.10.2025&amp;dst=100016&amp;field=134" TargetMode = "External"/><Relationship Id="rId279" Type="http://schemas.openxmlformats.org/officeDocument/2006/relationships/hyperlink" Target="https://login.consultant.ru/link/?req=doc&amp;base=LAW&amp;n=362449&amp;date=02.10.2025&amp;dst=100018&amp;field=134" TargetMode = "External"/><Relationship Id="rId280" Type="http://schemas.openxmlformats.org/officeDocument/2006/relationships/hyperlink" Target="https://login.consultant.ru/link/?req=doc&amp;base=LAW&amp;n=362449&amp;date=02.10.2025&amp;dst=100020&amp;field=134" TargetMode = "External"/><Relationship Id="rId281" Type="http://schemas.openxmlformats.org/officeDocument/2006/relationships/hyperlink" Target="https://login.consultant.ru/link/?req=doc&amp;base=LAW&amp;n=362449&amp;date=02.10.2025&amp;dst=100022&amp;field=134" TargetMode = "External"/><Relationship Id="rId282" Type="http://schemas.openxmlformats.org/officeDocument/2006/relationships/hyperlink" Target="https://login.consultant.ru/link/?req=doc&amp;base=LAW&amp;n=362449&amp;date=02.10.2025&amp;dst=100029&amp;field=134" TargetMode = "External"/><Relationship Id="rId283" Type="http://schemas.openxmlformats.org/officeDocument/2006/relationships/hyperlink" Target="https://login.consultant.ru/link/?req=doc&amp;base=LAW&amp;n=362449&amp;date=02.10.2025&amp;dst=100030&amp;field=134" TargetMode = "External"/><Relationship Id="rId284" Type="http://schemas.openxmlformats.org/officeDocument/2006/relationships/hyperlink" Target="https://login.consultant.ru/link/?req=doc&amp;base=LAW&amp;n=362449&amp;date=02.10.2025&amp;dst=100032&amp;field=134" TargetMode = "External"/><Relationship Id="rId285" Type="http://schemas.openxmlformats.org/officeDocument/2006/relationships/hyperlink" Target="https://login.consultant.ru/link/?req=doc&amp;base=LAW&amp;n=362449&amp;date=02.10.2025&amp;dst=100034&amp;field=134" TargetMode = "External"/><Relationship Id="rId286" Type="http://schemas.openxmlformats.org/officeDocument/2006/relationships/hyperlink" Target="https://login.consultant.ru/link/?req=doc&amp;base=LAW&amp;n=362449&amp;date=02.10.2025&amp;dst=100046&amp;field=134" TargetMode = "External"/><Relationship Id="rId287" Type="http://schemas.openxmlformats.org/officeDocument/2006/relationships/hyperlink" Target="https://login.consultant.ru/link/?req=doc&amp;base=LAW&amp;n=362449&amp;date=02.10.2025&amp;dst=100048&amp;field=134" TargetMode = "External"/><Relationship Id="rId288" Type="http://schemas.openxmlformats.org/officeDocument/2006/relationships/hyperlink" Target="https://login.consultant.ru/link/?req=doc&amp;base=LAW&amp;n=509581&amp;date=02.10.2025&amp;dst=100656&amp;field=134" TargetMode = "External"/><Relationship Id="rId289" Type="http://schemas.openxmlformats.org/officeDocument/2006/relationships/hyperlink" Target="https://login.consultant.ru/link/?req=doc&amp;base=LAW&amp;n=499193&amp;date=02.10.2025&amp;dst=100093&amp;field=134" TargetMode = "External"/><Relationship Id="rId290" Type="http://schemas.openxmlformats.org/officeDocument/2006/relationships/hyperlink" Target="https://login.consultant.ru/link/?req=doc&amp;base=LAW&amp;n=389860&amp;date=02.10.2025" TargetMode = "External"/><Relationship Id="rId291" Type="http://schemas.openxmlformats.org/officeDocument/2006/relationships/hyperlink" Target="https://login.consultant.ru/link/?req=doc&amp;base=LAW&amp;n=389860&amp;date=02.10.2025&amp;dst=100048&amp;field=134" TargetMode = "External"/><Relationship Id="rId292" Type="http://schemas.openxmlformats.org/officeDocument/2006/relationships/hyperlink" Target="https://login.consultant.ru/link/?req=doc&amp;base=LAW&amp;n=389860&amp;date=02.10.2025&amp;dst=100014&amp;field=134" TargetMode = "External"/><Relationship Id="rId293" Type="http://schemas.openxmlformats.org/officeDocument/2006/relationships/hyperlink" Target="https://login.consultant.ru/link/?req=doc&amp;base=LAW&amp;n=389860&amp;date=02.10.2025&amp;dst=100018&amp;field=134" TargetMode = "External"/><Relationship Id="rId294" Type="http://schemas.openxmlformats.org/officeDocument/2006/relationships/hyperlink" Target="https://login.consultant.ru/link/?req=doc&amp;base=LAW&amp;n=389860&amp;date=02.10.2025&amp;dst=100020&amp;field=134" TargetMode = "External"/><Relationship Id="rId295" Type="http://schemas.openxmlformats.org/officeDocument/2006/relationships/hyperlink" Target="https://login.consultant.ru/link/?req=doc&amp;base=LAW&amp;n=389860&amp;date=02.10.2025&amp;dst=100022&amp;field=134" TargetMode = "External"/><Relationship Id="rId296" Type="http://schemas.openxmlformats.org/officeDocument/2006/relationships/hyperlink" Target="https://login.consultant.ru/link/?req=doc&amp;base=LAW&amp;n=389860&amp;date=02.10.2025&amp;dst=100023&amp;field=134" TargetMode = "External"/><Relationship Id="rId297" Type="http://schemas.openxmlformats.org/officeDocument/2006/relationships/hyperlink" Target="https://login.consultant.ru/link/?req=doc&amp;base=LAW&amp;n=389860&amp;date=02.10.2025&amp;dst=100025&amp;field=134" TargetMode = "External"/><Relationship Id="rId298" Type="http://schemas.openxmlformats.org/officeDocument/2006/relationships/hyperlink" Target="https://login.consultant.ru/link/?req=doc&amp;base=LAW&amp;n=389860&amp;date=02.10.2025&amp;dst=100037&amp;field=134" TargetMode = "External"/><Relationship Id="rId299" Type="http://schemas.openxmlformats.org/officeDocument/2006/relationships/hyperlink" Target="https://login.consultant.ru/link/?req=doc&amp;base=LAW&amp;n=389860&amp;date=02.10.2025&amp;dst=100038&amp;field=134" TargetMode = "External"/><Relationship Id="rId300" Type="http://schemas.openxmlformats.org/officeDocument/2006/relationships/hyperlink" Target="https://login.consultant.ru/link/?req=doc&amp;base=LAW&amp;n=389860&amp;date=02.10.2025&amp;dst=100039&amp;field=134" TargetMode = "External"/><Relationship Id="rId301" Type="http://schemas.openxmlformats.org/officeDocument/2006/relationships/hyperlink" Target="https://login.consultant.ru/link/?req=doc&amp;base=LAW&amp;n=389860&amp;date=02.10.2025&amp;dst=100041&amp;field=134" TargetMode = "External"/><Relationship Id="rId302" Type="http://schemas.openxmlformats.org/officeDocument/2006/relationships/hyperlink" Target="https://login.consultant.ru/link/?req=doc&amp;base=LAW&amp;n=389860&amp;date=02.10.2025&amp;dst=100042&amp;field=134" TargetMode = "External"/><Relationship Id="rId303" Type="http://schemas.openxmlformats.org/officeDocument/2006/relationships/hyperlink" Target="https://login.consultant.ru/link/?req=doc&amp;base=LAW&amp;n=389860&amp;date=02.10.2025&amp;dst=100043&amp;field=134" TargetMode = "External"/><Relationship Id="rId304" Type="http://schemas.openxmlformats.org/officeDocument/2006/relationships/hyperlink" Target="https://login.consultant.ru/link/?req=doc&amp;base=LAW&amp;n=389860&amp;date=02.10.2025&amp;dst=100045&amp;field=134" TargetMode = "External"/><Relationship Id="rId305" Type="http://schemas.openxmlformats.org/officeDocument/2006/relationships/hyperlink" Target="https://login.consultant.ru/link/?req=doc&amp;base=LAW&amp;n=509581&amp;date=02.10.2025&amp;dst=100656&amp;field=134" TargetMode = "External"/><Relationship Id="rId306" Type="http://schemas.openxmlformats.org/officeDocument/2006/relationships/hyperlink" Target="https://login.consultant.ru/link/?req=doc&amp;base=LAW&amp;n=499193&amp;date=02.10.2025&amp;dst=100110&amp;field=134" TargetMode = "External"/><Relationship Id="rId307" Type="http://schemas.openxmlformats.org/officeDocument/2006/relationships/hyperlink" Target="https://login.consultant.ru/link/?req=doc&amp;base=LAW&amp;n=313920&amp;date=02.10.2025" TargetMode = "External"/><Relationship Id="rId308" Type="http://schemas.openxmlformats.org/officeDocument/2006/relationships/hyperlink" Target="http://pravo.gov.ru/proxy/ips/?searchres=&amp;bpas=cd00000&amp;a3=102000496&amp;a3type=1&amp;a3value=%CF%EE%F1%F2%E0%ED%EE%E2%EB%E5%ED%E8%E5&amp;a6=102000066&amp;a6type=1&amp;a6value=%CF%F0%E0%E2%E8%F2%E5%EB%FC%F1%F2%E2%EE&amp;a15=&amp;a15type=1&amp;a15value=&amp;a7type=1&amp;a7from=&amp;a7to=&amp;a7date=&amp;a8=&amp;a8type=1&amp;a1=%CE%E1+%F3%F2%E2%E5%F0%E6%E4%E5%ED%E8%E8+%F2%E5%F5%ED%E8%F7%E5%F1%EA%EE%E3%EE+%F0%E5%E3%EB%E0%EC%E5%ED%F2%E0+%EE+%E1%E5%E7%EE%EF%E0%F1%ED%EE%F1%F2%E8+%F1%E5%F2%E5%E9+%E3%E0%E7%EE%F0%E0%F1%EF%F0%E5%E4%E5%EB%E5%ED%E8%FF+%E8+%E3%E0%E7%EE%EF%EE%F2%F0%E5%E1%EB%E5%ED%E8%FF&amp;a0=&amp;a16=&amp;a16type=1&amp;a16value=&amp;a17=&amp;a17type=1&amp;a17value=&amp;a4=&amp;a4type=1&amp;a4value=&amp;a23=&amp;a23type=1&amp;a23value=&amp;textpres=&amp;sort=7&amp;x=78&amp;y=16" TargetMode = "External"/><Relationship Id="rId309" Type="http://schemas.openxmlformats.org/officeDocument/2006/relationships/hyperlink" Target="https://login.consultant.ru/link/?req=doc&amp;base=LAW&amp;n=389860&amp;date=02.10.2025&amp;dst=100038&amp;field=134" TargetMode = "External"/><Relationship Id="rId310" Type="http://schemas.openxmlformats.org/officeDocument/2006/relationships/hyperlink" Target="https://login.consultant.ru/link/?req=doc&amp;base=LAW&amp;n=509581&amp;date=02.10.2025&amp;dst=100656&amp;field=134" TargetMode = "External"/><Relationship Id="rId311" Type="http://schemas.openxmlformats.org/officeDocument/2006/relationships/hyperlink" Target="https://login.consultant.ru/link/?req=doc&amp;base=LAW&amp;n=198341&amp;date=02.10.2025" TargetMode = "External"/><Relationship Id="rId312" Type="http://schemas.openxmlformats.org/officeDocument/2006/relationships/hyperlink" Target="http://pravo.gov.ru/proxy/ips/?searchres=&amp;bpas=cd00000&amp;a3=102000496&amp;a3type=1&amp;a3value=%CF%EE%F1%F2%E0%ED%EE%E2%EB%E5%ED%E8%E5&amp;a6=102000066&amp;a6type=1&amp;a6value=%CF%F0%E0%E2%E8%F2%E5%EB%FC%F1%F2%E2%EE&amp;a15=&amp;a15type=1&amp;a15value=&amp;a7type=1&amp;a7from=&amp;a7to=&amp;a7date=&amp;a8=&amp;a8type=1&amp;a1=%CE%E1+%F3%F2%E2%E5%F0%E6%E4%E5%ED%E8%E8+%CF%F0%E0%E2%E8%EB+%EE%F5%F0%E0%ED%FB+%E3%E0%E7%EE%F0%E0%F1%EF%F0%E5%E4%E5%EB%E8%F2%E5%EB%FC%ED%FB%F5+%F1%E5%F2%E5%E9&amp;a0=&amp;a16=&amp;a16type=1&amp;a16value=&amp;a17=&amp;a17type=1&amp;a17value=&amp;a4=&amp;a4type=1&amp;a4value=&amp;a23=&amp;a23type=1&amp;a23value=&amp;textpres=&amp;sort=7&amp;x=82&amp;y=14" TargetMode = "External"/><Relationship Id="rId313" Type="http://schemas.openxmlformats.org/officeDocument/2006/relationships/hyperlink" Target="https://login.consultant.ru/link/?req=doc&amp;base=LAW&amp;n=198341&amp;date=02.10.2025&amp;dst=100010&amp;field=134" TargetMode = "External"/><Relationship Id="rId314" Type="http://schemas.openxmlformats.org/officeDocument/2006/relationships/hyperlink" Target="https://login.consultant.ru/link/?req=doc&amp;base=LAW&amp;n=198341&amp;date=02.10.2025&amp;dst=100097&amp;field=134" TargetMode = "External"/><Relationship Id="rId315" Type="http://schemas.openxmlformats.org/officeDocument/2006/relationships/hyperlink" Target="https://login.consultant.ru/link/?req=doc&amp;base=LAW&amp;n=509581&amp;date=02.10.2025&amp;dst=100656&amp;field=134" TargetMode = "External"/><Relationship Id="rId316" Type="http://schemas.openxmlformats.org/officeDocument/2006/relationships/hyperlink" Target="https://login.consultant.ru/link/?req=doc&amp;base=LAW&amp;n=509581&amp;date=02.10.2025&amp;dst=5191&amp;field=134" TargetMode = "External"/><Relationship Id="rId317" Type="http://schemas.openxmlformats.org/officeDocument/2006/relationships/hyperlink" Target="https://login.consultant.ru/link/?req=doc&amp;base=LAW&amp;n=360228&amp;date=02.10.2025" TargetMode = "External"/><Relationship Id="rId318" Type="http://schemas.openxmlformats.org/officeDocument/2006/relationships/hyperlink" Target="https://login.consultant.ru/link/?req=doc&amp;base=LAW&amp;n=360228&amp;date=02.10.2025&amp;dst=100018&amp;field=134" TargetMode = "External"/><Relationship Id="rId319" Type="http://schemas.openxmlformats.org/officeDocument/2006/relationships/hyperlink" Target="https://login.consultant.ru/link/?req=doc&amp;base=LAW&amp;n=360228&amp;date=02.10.2025&amp;dst=100020&amp;field=134" TargetMode = "External"/><Relationship Id="rId320" Type="http://schemas.openxmlformats.org/officeDocument/2006/relationships/hyperlink" Target="https://login.consultant.ru/link/?req=doc&amp;base=LAW&amp;n=360228&amp;date=02.10.2025&amp;dst=100024&amp;field=134" TargetMode = "External"/><Relationship Id="rId321" Type="http://schemas.openxmlformats.org/officeDocument/2006/relationships/hyperlink" Target="https://login.consultant.ru/link/?req=doc&amp;base=LAW&amp;n=360228&amp;date=02.10.2025&amp;dst=100026&amp;field=134" TargetMode = "External"/><Relationship Id="rId322" Type="http://schemas.openxmlformats.org/officeDocument/2006/relationships/hyperlink" Target="https://login.consultant.ru/link/?req=doc&amp;base=LAW&amp;n=360228&amp;date=02.10.2025&amp;dst=100028&amp;field=134" TargetMode = "External"/><Relationship Id="rId323" Type="http://schemas.openxmlformats.org/officeDocument/2006/relationships/hyperlink" Target="https://login.consultant.ru/link/?req=doc&amp;base=LAW&amp;n=509581&amp;date=02.10.2025&amp;dst=100656&amp;field=134" TargetMode = "External"/><Relationship Id="rId324" Type="http://schemas.openxmlformats.org/officeDocument/2006/relationships/hyperlink" Target="https://login.consultant.ru/link/?req=doc&amp;base=LAW&amp;n=499193&amp;date=02.10.2025&amp;dst=100126&amp;field=134" TargetMode = "External"/><Relationship Id="rId325" Type="http://schemas.openxmlformats.org/officeDocument/2006/relationships/hyperlink" Target="https://login.consultant.ru/link/?req=doc&amp;base=LAW&amp;n=471053&amp;date=02.10.2025" TargetMode = "External"/><Relationship Id="rId326" Type="http://schemas.openxmlformats.org/officeDocument/2006/relationships/hyperlink" Target="https://login.consultant.ru/link/?req=doc&amp;base=LAW&amp;n=471053&amp;date=02.10.2025&amp;dst=100013&amp;field=134" TargetMode = "External"/><Relationship Id="rId327" Type="http://schemas.openxmlformats.org/officeDocument/2006/relationships/hyperlink" Target="https://login.consultant.ru/link/?req=doc&amp;base=LAW&amp;n=471053&amp;date=02.10.2025&amp;dst=100046&amp;field=134" TargetMode = "External"/><Relationship Id="rId328" Type="http://schemas.openxmlformats.org/officeDocument/2006/relationships/hyperlink" Target="https://login.consultant.ru/link/?req=doc&amp;base=LAW&amp;n=471053&amp;date=02.10.2025&amp;dst=4&amp;field=134" TargetMode = "External"/><Relationship Id="rId329" Type="http://schemas.openxmlformats.org/officeDocument/2006/relationships/hyperlink" Target="https://login.consultant.ru/link/?req=doc&amp;base=LAW&amp;n=471053&amp;date=02.10.2025&amp;dst=6&amp;field=134" TargetMode = "External"/><Relationship Id="rId330" Type="http://schemas.openxmlformats.org/officeDocument/2006/relationships/hyperlink" Target="https://login.consultant.ru/link/?req=doc&amp;base=LAW&amp;n=471053&amp;date=02.10.2025&amp;dst=7&amp;field=134" TargetMode = "External"/><Relationship Id="rId331" Type="http://schemas.openxmlformats.org/officeDocument/2006/relationships/hyperlink" Target="https://login.consultant.ru/link/?req=doc&amp;base=LAW&amp;n=471053&amp;date=02.10.2025&amp;dst=11&amp;field=134" TargetMode = "External"/><Relationship Id="rId332" Type="http://schemas.openxmlformats.org/officeDocument/2006/relationships/hyperlink" Target="https://login.consultant.ru/link/?req=doc&amp;base=LAW&amp;n=471053&amp;date=02.10.2025&amp;dst=100076&amp;field=134" TargetMode = "External"/><Relationship Id="rId333" Type="http://schemas.openxmlformats.org/officeDocument/2006/relationships/hyperlink" Target="https://login.consultant.ru/link/?req=doc&amp;base=LAW&amp;n=471053&amp;date=02.10.2025&amp;dst=100084&amp;field=134" TargetMode = "External"/><Relationship Id="rId334" Type="http://schemas.openxmlformats.org/officeDocument/2006/relationships/hyperlink" Target="https://login.consultant.ru/link/?req=doc&amp;base=LAW&amp;n=471053&amp;date=02.10.2025&amp;dst=100093&amp;field=134" TargetMode = "External"/><Relationship Id="rId335" Type="http://schemas.openxmlformats.org/officeDocument/2006/relationships/hyperlink" Target="https://login.consultant.ru/link/?req=doc&amp;base=LAW&amp;n=471053&amp;date=02.10.2025&amp;dst=100094&amp;field=134" TargetMode = "External"/><Relationship Id="rId336" Type="http://schemas.openxmlformats.org/officeDocument/2006/relationships/hyperlink" Target="https://login.consultant.ru/link/?req=doc&amp;base=LAW&amp;n=471053&amp;date=02.10.2025&amp;dst=100096&amp;field=134" TargetMode = "External"/><Relationship Id="rId337" Type="http://schemas.openxmlformats.org/officeDocument/2006/relationships/hyperlink" Target="https://login.consultant.ru/link/?req=doc&amp;base=LAW&amp;n=471053&amp;date=02.10.2025&amp;dst=100103&amp;field=134" TargetMode = "External"/><Relationship Id="rId338" Type="http://schemas.openxmlformats.org/officeDocument/2006/relationships/hyperlink" Target="https://login.consultant.ru/link/?req=doc&amp;base=LAW&amp;n=509581&amp;date=02.10.2025&amp;dst=100656&amp;field=134" TargetMode = "External"/><Relationship Id="rId339" Type="http://schemas.openxmlformats.org/officeDocument/2006/relationships/hyperlink" Target="https://login.consultant.ru/link/?req=doc&amp;base=LAW&amp;n=499193&amp;date=02.10.2025&amp;dst=100158&amp;field=134" TargetMode = "External"/><Relationship Id="rId340" Type="http://schemas.openxmlformats.org/officeDocument/2006/relationships/hyperlink" Target="https://login.consultant.ru/link/?req=doc&amp;base=LAW&amp;n=329240&amp;date=02.10.2025" TargetMode = "External"/><Relationship Id="rId341" Type="http://schemas.openxmlformats.org/officeDocument/2006/relationships/hyperlink" Target="http://pravo.gov.ru/proxy/ips/?searchres=&amp;bpas=cd00000&amp;a3=102000496&amp;a3type=1&amp;a3value=%CF%EE%F1%F2%E0%ED%EE%E2%EB%E5%ED%E8%E5&amp;a6=102000066&amp;a6type=1&amp;a6value=%CF%F0%E0%E2%E8%F2%E5%EB%FC%F1%F2%E2%EE&amp;a15=&amp;a15type=1&amp;a15value=&amp;a7type=1&amp;a7from=&amp;a7to=&amp;a7date=08.09.2017&amp;a8=1083&amp;a8type=1&amp;a1=&amp;a0=&amp;a16=&amp;a16type=1&amp;a16value=&amp;a17=&amp;a17type=1&amp;a17value=&amp;a4=&amp;a4type=1&amp;a4value=&amp;a23=&amp;a23type=1&amp;a23value=&amp;textpres=&amp;sort=7&amp;x=87&amp;y=13" TargetMode = "External"/><Relationship Id="rId342" Type="http://schemas.openxmlformats.org/officeDocument/2006/relationships/hyperlink" Target="https://login.consultant.ru/link/?req=doc&amp;base=LAW&amp;n=329240&amp;date=02.10.2025&amp;dst=100019&amp;field=134" TargetMode = "External"/><Relationship Id="rId343" Type="http://schemas.openxmlformats.org/officeDocument/2006/relationships/hyperlink" Target="https://login.consultant.ru/link/?req=doc&amp;base=LAW&amp;n=329240&amp;date=02.10.2025&amp;dst=100026&amp;field=134" TargetMode = "External"/><Relationship Id="rId344" Type="http://schemas.openxmlformats.org/officeDocument/2006/relationships/hyperlink" Target="https://login.consultant.ru/link/?req=doc&amp;base=LAW&amp;n=329240&amp;date=02.10.2025&amp;dst=100040&amp;field=134" TargetMode = "External"/><Relationship Id="rId345" Type="http://schemas.openxmlformats.org/officeDocument/2006/relationships/hyperlink" Target="https://login.consultant.ru/link/?req=doc&amp;base=LAW&amp;n=329240&amp;date=02.10.2025&amp;dst=100057&amp;field=134" TargetMode = "External"/><Relationship Id="rId346" Type="http://schemas.openxmlformats.org/officeDocument/2006/relationships/hyperlink" Target="https://login.consultant.ru/link/?req=doc&amp;base=LAW&amp;n=329240&amp;date=02.10.2025&amp;dst=100059&amp;field=134" TargetMode = "External"/><Relationship Id="rId347" Type="http://schemas.openxmlformats.org/officeDocument/2006/relationships/hyperlink" Target="https://login.consultant.ru/link/?req=doc&amp;base=LAW&amp;n=329240&amp;date=02.10.2025&amp;dst=100063&amp;field=134" TargetMode = "External"/><Relationship Id="rId348" Type="http://schemas.openxmlformats.org/officeDocument/2006/relationships/hyperlink" Target="https://login.consultant.ru/link/?req=doc&amp;base=LAW&amp;n=329240&amp;date=02.10.2025&amp;dst=100074&amp;field=134" TargetMode = "External"/><Relationship Id="rId349" Type="http://schemas.openxmlformats.org/officeDocument/2006/relationships/hyperlink" Target="https://login.consultant.ru/link/?req=doc&amp;base=LAW&amp;n=329240&amp;date=02.10.2025&amp;dst=100081&amp;field=134" TargetMode = "External"/><Relationship Id="rId350" Type="http://schemas.openxmlformats.org/officeDocument/2006/relationships/hyperlink" Target="https://login.consultant.ru/link/?req=doc&amp;base=LAW&amp;n=329240&amp;date=02.10.2025&amp;dst=100082&amp;field=134" TargetMode = "External"/><Relationship Id="rId351" Type="http://schemas.openxmlformats.org/officeDocument/2006/relationships/hyperlink" Target="https://login.consultant.ru/link/?req=doc&amp;base=LAW&amp;n=329240&amp;date=02.10.2025&amp;dst=100106&amp;field=134" TargetMode = "External"/><Relationship Id="rId352" Type="http://schemas.openxmlformats.org/officeDocument/2006/relationships/hyperlink" Target="https://login.consultant.ru/link/?req=doc&amp;base=LAW&amp;n=509581&amp;date=02.10.2025&amp;dst=100656&amp;field=134" TargetMode = "External"/><Relationship Id="rId353" Type="http://schemas.openxmlformats.org/officeDocument/2006/relationships/hyperlink" Target="https://login.consultant.ru/link/?req=doc&amp;base=LAW&amp;n=471235&amp;date=02.10.2025" TargetMode = "External"/><Relationship Id="rId354" Type="http://schemas.openxmlformats.org/officeDocument/2006/relationships/hyperlink" Target="http://pravo.gov.ru/proxy/ips/?searchres=&amp;bpas=cd00000&amp;a3=102000496&amp;a3type=1&amp;a3value=%CF%EE%F1%F2%E0%ED%EE%E2%EB%E5%ED%E8%E5&amp;a6=102000066&amp;a6type=1&amp;a6value=%CF%F0%E0%E2%E8%F2%E5%EB%FC%F1%F2%E2%EE&amp;a15=&amp;a15type=1&amp;a15value=&amp;a7type=1&amp;a7from=&amp;a7to=&amp;a7date=&amp;a8=&amp;a8type=1&amp;a1=%CE%E1+%F3%F2%E2%E5%F0%E6%E4%E5%ED%E8%E8+%CF%F0%E0%E2%E8%EB+%EF%EE%E4%E3%EE%F2%EE%E2%EA%E8%2C+%F0%E0%F1%F1%EC%EE%F2%F0%E5%ED%E8%FF+%E8+%F1%EE%E3%EB%E0%F1%EE%E2%E0%ED%E8%FF+%EF%EB%E0%ED%EE%E2+%E8+%F1%F5%E5%EC+%F0%E0%E7%E2%E8%F2%E8%FF+%E3%EE%F0%ED%FB%F5+%F0%E0%E1%EE%F2+%EF%EE+%E2%E8%E4%E0%EC+%EF%EE%EB%E5%E7%ED%FB%F5+%E8%F1%EA%EE%EF%E0%E5%EC%FB%F5&amp;a0=&amp;a16=&amp;a16type=1&amp;a16value=&amp;a17=&amp;a17type=1&amp;a17value=&amp;a4=&amp;a4type=1&amp;a4value=&amp;a23=&amp;a23type=1&amp;a23value=&amp;textpres=&amp;sort=7&amp;x=83&amp;y=9" TargetMode = "External"/><Relationship Id="rId355" Type="http://schemas.openxmlformats.org/officeDocument/2006/relationships/hyperlink" Target="https://login.consultant.ru/link/?req=doc&amp;base=LAW&amp;n=471235&amp;date=02.10.2025&amp;dst=100012&amp;field=134" TargetMode = "External"/><Relationship Id="rId356" Type="http://schemas.openxmlformats.org/officeDocument/2006/relationships/hyperlink" Target="https://login.consultant.ru/link/?req=doc&amp;base=LAW&amp;n=471235&amp;date=02.10.2025&amp;dst=100023&amp;field=134" TargetMode = "External"/><Relationship Id="rId357" Type="http://schemas.openxmlformats.org/officeDocument/2006/relationships/hyperlink" Target="https://login.consultant.ru/link/?req=doc&amp;base=LAW&amp;n=471235&amp;date=02.10.2025&amp;dst=100035&amp;field=134" TargetMode = "External"/><Relationship Id="rId358" Type="http://schemas.openxmlformats.org/officeDocument/2006/relationships/hyperlink" Target="https://login.consultant.ru/link/?req=doc&amp;base=LAW&amp;n=471235&amp;date=02.10.2025&amp;dst=15&amp;field=134" TargetMode = "External"/><Relationship Id="rId359" Type="http://schemas.openxmlformats.org/officeDocument/2006/relationships/hyperlink" Target="https://login.consultant.ru/link/?req=doc&amp;base=LAW&amp;n=471235&amp;date=02.10.2025&amp;dst=100041&amp;field=134" TargetMode = "External"/><Relationship Id="rId360" Type="http://schemas.openxmlformats.org/officeDocument/2006/relationships/hyperlink" Target="https://login.consultant.ru/link/?req=doc&amp;base=LAW&amp;n=509581&amp;date=02.10.2025&amp;dst=100656&amp;field=134" TargetMode = "External"/><Relationship Id="rId361" Type="http://schemas.openxmlformats.org/officeDocument/2006/relationships/hyperlink" Target="https://login.consultant.ru/link/?req=doc&amp;base=LAW&amp;n=509581&amp;date=02.10.2025&amp;dst=2143&amp;field=134" TargetMode = "External"/><Relationship Id="rId362" Type="http://schemas.openxmlformats.org/officeDocument/2006/relationships/hyperlink" Target="https://login.consultant.ru/link/?req=doc&amp;base=LAW&amp;n=489039&amp;date=02.10.2025" TargetMode = "External"/><Relationship Id="rId363" Type="http://schemas.openxmlformats.org/officeDocument/2006/relationships/hyperlink" Target="https://login.consultant.ru/link/?req=doc&amp;base=LAW&amp;n=489039&amp;date=02.10.2025&amp;dst=100028&amp;field=134" TargetMode = "External"/><Relationship Id="rId364" Type="http://schemas.openxmlformats.org/officeDocument/2006/relationships/hyperlink" Target="https://login.consultant.ru/link/?req=doc&amp;base=LAW&amp;n=489039&amp;date=02.10.2025&amp;dst=100046&amp;field=134" TargetMode = "External"/><Relationship Id="rId365" Type="http://schemas.openxmlformats.org/officeDocument/2006/relationships/hyperlink" Target="https://login.consultant.ru/link/?req=doc&amp;base=LAW&amp;n=509581&amp;date=02.10.2025&amp;dst=100656&amp;field=134" TargetMode = "External"/><Relationship Id="rId366" Type="http://schemas.openxmlformats.org/officeDocument/2006/relationships/hyperlink" Target="https://login.consultant.ru/link/?req=doc&amp;base=LAW&amp;n=499193&amp;date=02.10.2025&amp;dst=100174&amp;field=134" TargetMode = "External"/><Relationship Id="rId367" Type="http://schemas.openxmlformats.org/officeDocument/2006/relationships/hyperlink" Target="https://login.consultant.ru/link/?req=doc&amp;base=LAW&amp;n=488662&amp;date=02.10.2025" TargetMode = "External"/><Relationship Id="rId368" Type="http://schemas.openxmlformats.org/officeDocument/2006/relationships/hyperlink" Target="https://login.consultant.ru/link/?req=doc&amp;base=LAW&amp;n=488662&amp;date=02.10.2025&amp;dst=100005&amp;field=134" TargetMode = "External"/><Relationship Id="rId369" Type="http://schemas.openxmlformats.org/officeDocument/2006/relationships/hyperlink" Target="https://login.consultant.ru/link/?req=doc&amp;base=LAW&amp;n=488662&amp;date=02.10.2025&amp;dst=100021&amp;field=134" TargetMode = "External"/><Relationship Id="rId370" Type="http://schemas.openxmlformats.org/officeDocument/2006/relationships/hyperlink" Target="https://login.consultant.ru/link/?req=doc&amp;base=LAW&amp;n=488662&amp;date=02.10.2025&amp;dst=100024&amp;field=134" TargetMode = "External"/><Relationship Id="rId371" Type="http://schemas.openxmlformats.org/officeDocument/2006/relationships/hyperlink" Target="https://login.consultant.ru/link/?req=doc&amp;base=LAW&amp;n=488662&amp;date=02.10.2025&amp;dst=100025&amp;field=134" TargetMode = "External"/><Relationship Id="rId372" Type="http://schemas.openxmlformats.org/officeDocument/2006/relationships/hyperlink" Target="https://login.consultant.ru/link/?req=doc&amp;base=LAW&amp;n=488662&amp;date=02.10.2025&amp;dst=100043&amp;field=134" TargetMode = "External"/><Relationship Id="rId373" Type="http://schemas.openxmlformats.org/officeDocument/2006/relationships/hyperlink" Target="https://login.consultant.ru/link/?req=doc&amp;base=LAW&amp;n=509581&amp;date=02.10.2025&amp;dst=100656&amp;field=134" TargetMode = "External"/><Relationship Id="rId374" Type="http://schemas.openxmlformats.org/officeDocument/2006/relationships/hyperlink" Target="https://login.consultant.ru/link/?req=doc&amp;base=LAW&amp;n=499193&amp;date=02.10.2025&amp;dst=100190&amp;field=134" TargetMode = "External"/><Relationship Id="rId375" Type="http://schemas.openxmlformats.org/officeDocument/2006/relationships/hyperlink" Target="www.pravo.gov.ru" TargetMode = "External"/><Relationship Id="rId376" Type="http://schemas.openxmlformats.org/officeDocument/2006/relationships/hyperlink" Target="https://login.consultant.ru/link/?req=doc&amp;base=LAW&amp;n=512750&amp;date=02.10.2025" TargetMode = "External"/><Relationship Id="rId377" Type="http://schemas.openxmlformats.org/officeDocument/2006/relationships/hyperlink" Target="https://login.consultant.ru/link/?req=doc&amp;base=LAW&amp;n=512750&amp;date=02.10.2025" TargetMode = "External"/><Relationship Id="rId378" Type="http://schemas.openxmlformats.org/officeDocument/2006/relationships/hyperlink" Target="https://login.consultant.ru/link/?req=doc&amp;base=LAW&amp;n=512750&amp;date=02.10.2025" TargetMode = "External"/><Relationship Id="rId379" Type="http://schemas.openxmlformats.org/officeDocument/2006/relationships/hyperlink" Target="https://login.consultant.ru/link/?req=doc&amp;base=LAW&amp;n=512750&amp;date=02.10.2025" TargetMode = "External"/><Relationship Id="rId380" Type="http://schemas.openxmlformats.org/officeDocument/2006/relationships/hyperlink" Target="https://login.consultant.ru/link/?req=doc&amp;base=LAW&amp;n=373204&amp;date=02.10.2025" TargetMode = "External"/><Relationship Id="rId381" Type="http://schemas.openxmlformats.org/officeDocument/2006/relationships/hyperlink" Target="www.pravo.gov.ru" TargetMode = "External"/><Relationship Id="rId382" Type="http://schemas.openxmlformats.org/officeDocument/2006/relationships/hyperlink" Target="http://publication.pravo.gov.ru/document/0001202012310079" TargetMode = "External"/><Relationship Id="rId383" Type="http://schemas.openxmlformats.org/officeDocument/2006/relationships/hyperlink" Target="https://login.consultant.ru/link/?req=doc&amp;base=LAW&amp;n=509581&amp;date=02.10.2025&amp;dst=100656&amp;field=134" TargetMode = "External"/><Relationship Id="rId384" Type="http://schemas.openxmlformats.org/officeDocument/2006/relationships/hyperlink" Target="https://login.consultant.ru/link/?req=doc&amp;base=LAW&amp;n=373170&amp;date=02.10.2025" TargetMode = "External"/><Relationship Id="rId385" Type="http://schemas.openxmlformats.org/officeDocument/2006/relationships/hyperlink" Target="www.pravo.gov.ru" TargetMode = "External"/><Relationship Id="rId386" Type="http://schemas.openxmlformats.org/officeDocument/2006/relationships/hyperlink" Target="http://pravo.gov.ru/proxy/ips/?searchres=&amp;bpas=cd00000&amp;a3=102000497&amp;a3type=1&amp;a3value=%CF%F0%E8%EA%E0%E7&amp;a6=102000224&amp;a6type=1&amp;a6value=%D4%E5%E4%E5%F0%E0%EB%FC%ED%E0%FF+%F1%EB%F3%E6%E1%E0+%EF%EE+%FD%EA%EE%EB%EE%E3%E8%F7%E5%F1%EA%EE%EC%F3%2C+%F2%E5%F5%ED%EE%EB%EE%E3%E8%F7%E5%F1%EA%EE%EC%F3+%E8+%E0%F2%EE%EC%ED%EE%EC%F3+%ED%E0%E4%E7%EE%F0%F3&amp;a15=&amp;a15type=1&amp;a15value=&amp;a7type=1&amp;a7from=&amp;a7to=&amp;a7date=15.12.2020&amp;a8=535&amp;a8type=1&amp;a1=&amp;a0=&amp;a16=&amp;a16type=1&amp;a16value=&amp;a17=&amp;a17type=1&amp;a17value=&amp;a4=&amp;a4type=1&amp;a4value=&amp;a23=&amp;a23type=1&amp;a23value=&amp;textpres=&amp;sort=7&amp;x=67&amp;y=10" TargetMode = "External"/><Relationship Id="rId387" Type="http://schemas.openxmlformats.org/officeDocument/2006/relationships/hyperlink" Target="https://login.consultant.ru/link/?req=doc&amp;base=LAW&amp;n=509581&amp;date=02.10.2025&amp;dst=100656&amp;field=134" TargetMode = "External"/><Relationship Id="rId388" Type="http://schemas.openxmlformats.org/officeDocument/2006/relationships/hyperlink" Target="https://login.consultant.ru/link/?req=doc&amp;base=LAW&amp;n=498752&amp;date=02.10.2025" TargetMode = "External"/><Relationship Id="rId389" Type="http://schemas.openxmlformats.org/officeDocument/2006/relationships/hyperlink" Target="www.pravo.gov.ru" TargetMode = "External"/><Relationship Id="rId390" Type="http://schemas.openxmlformats.org/officeDocument/2006/relationships/hyperlink" Target="http://pravo.gov.ru/proxy/ips/?searchres=&amp;bpas=cd00000&amp;a3=102000497&amp;a3type=1&amp;a3value=%CF%F0%E8%EA%E0%E7&amp;a6=102000224&amp;a6type=1&amp;a6value=%D4%E5%E4%E5%F0%E0%EB%FC%ED%E0%FF+%F1%EB%F3%E6%E1%E0+%EF%EE+%FD%EA%EE%EB%EE%E3%E8%F7%E5%F1%EA%EE%EC%F3%2C+%F2%E5%F5%ED%EE%EB%EE%E3%E8%F7%E5%F1%EA%EE%EC%F3+%E8+%E0%F2%EE%EC%ED%EE%EC%F3+%ED%E0%E4%E7%EE%F0%F3&amp;a15=&amp;a15type=1&amp;a15value=&amp;a7type=1&amp;a7from=&amp;a7to=&amp;a7date=11.12.2020&amp;a8=519&amp;a8type=1&amp;a1=&amp;a0=&amp;a16=&amp;a16type=1&amp;a16value=&amp;a17=&amp;a17type=1&amp;a17value=&amp;a4=&amp;a4type=1&amp;a4value=&amp;a23=&amp;a23type=1&amp;a23value=&amp;textpres=&amp;sort=7&amp;x=74&amp;y=17" TargetMode = "External"/><Relationship Id="rId391" Type="http://schemas.openxmlformats.org/officeDocument/2006/relationships/hyperlink" Target="https://login.consultant.ru/link/?req=doc&amp;base=LAW&amp;n=509581&amp;date=02.10.2025&amp;dst=100656&amp;field=134" TargetMode = "External"/><Relationship Id="rId392" Type="http://schemas.openxmlformats.org/officeDocument/2006/relationships/hyperlink" Target="https://login.consultant.ru/link/?req=doc&amp;base=LAW&amp;n=373518&amp;date=02.10.2025" TargetMode = "External"/><Relationship Id="rId393" Type="http://schemas.openxmlformats.org/officeDocument/2006/relationships/hyperlink" Target="www.pravo.gov.ru" TargetMode = "External"/><Relationship Id="rId394" Type="http://schemas.openxmlformats.org/officeDocument/2006/relationships/hyperlink" Target="http://pravo.gov.ru/proxy/ips/?searchres=&amp;bpas=cd00000&amp;a3=102000497&amp;a3type=1&amp;a3value=%CF%F0%E8%EA%E0%E7&amp;a6=102000224&amp;a6type=1&amp;a6value=%D4%E5%E4%E5%F0%E0%EB%FC%ED%E0%FF+%F1%EB%F3%E6%E1%E0+%EF%EE+%FD%EA%EE%EB%EE%E3%E8%F7%E5%F1%EA%EE%EC%F3%2C+%F2%E5%F5%ED%EE%EB%EE%E3%E8%F7%E5%F1%EA%EE%EC%F3+%E8+%E0%F2%EE%EC%ED%EE%EC%F3+%ED%E0%E4%E7%EE%F0%F3&amp;a15=&amp;a15type=1&amp;a15value=&amp;a7type=1&amp;a7from=&amp;a7to=&amp;a7date=11.12.2020&amp;a8=518&amp;a8type=1&amp;a1=&amp;a0=&amp;a16=&amp;a16type=1&amp;a16value=&amp;a17=&amp;a17type=1&amp;a17value=&amp;a4=&amp;a4type=1&amp;a4value=&amp;a23=&amp;a23type=1&amp;a23value=&amp;textpres=&amp;sort=7&amp;x=56&amp;y=12" TargetMode = "External"/><Relationship Id="rId395" Type="http://schemas.openxmlformats.org/officeDocument/2006/relationships/hyperlink" Target="https://login.consultant.ru/link/?req=doc&amp;base=LAW&amp;n=373518&amp;date=02.10.2025&amp;dst=100012&amp;field=134" TargetMode = "External"/><Relationship Id="rId396" Type="http://schemas.openxmlformats.org/officeDocument/2006/relationships/hyperlink" Target="https://login.consultant.ru/link/?req=doc&amp;base=LAW&amp;n=373518&amp;date=02.10.2025&amp;dst=100024&amp;field=134" TargetMode = "External"/><Relationship Id="rId397" Type="http://schemas.openxmlformats.org/officeDocument/2006/relationships/hyperlink" Target="https://login.consultant.ru/link/?req=doc&amp;base=LAW&amp;n=509581&amp;date=02.10.2025&amp;dst=100656&amp;field=134" TargetMode = "External"/><Relationship Id="rId398" Type="http://schemas.openxmlformats.org/officeDocument/2006/relationships/hyperlink" Target="https://login.consultant.ru/link/?req=doc&amp;base=LAW&amp;n=372275&amp;date=02.10.2025" TargetMode = "External"/><Relationship Id="rId399" Type="http://schemas.openxmlformats.org/officeDocument/2006/relationships/hyperlink" Target="www.pravo.gov.ru" TargetMode = "External"/><Relationship Id="rId400" Type="http://schemas.openxmlformats.org/officeDocument/2006/relationships/hyperlink" Target="http://pravo.gov.ru/proxy/ips/?searchres=&amp;bpas=cd00000&amp;a3=102000497&amp;a3type=1&amp;a3value=%CF%F0%E8%EA%E0%E7&amp;a6=102000224&amp;a6type=1&amp;a6value=%D4%E5%E4%E5%F0%E0%EB%FC%ED%E0%FF+%F1%EB%F3%E6%E1%E0+%EF%EE+%FD%EA%EE%EB%EE%E3%E8%F7%E5%F1%EA%EE%EC%F3%2C+%F2%E5%F5%ED%EE%EB%EE%E3%E8%F7%E5%F1%EA%EE%EC%F3+%E8+%E0%F2%EE%EC%ED%EE%EC%F3+%ED%E0%E4%E7%EE%F0%F3&amp;a15=&amp;a15type=1&amp;a15value=&amp;a7type=1&amp;a7from=&amp;a7to=&amp;a7date=01.12.2020&amp;a8=478&amp;a8type=1&amp;a1=&amp;a0=&amp;a16=&amp;a16type=1&amp;a16value=&amp;a17=&amp;a17type=1&amp;a17value=&amp;a4=&amp;a4type=1&amp;a4value=&amp;a23=&amp;a23type=1&amp;a23value=&amp;textpres=&amp;sort=7&amp;x=63&amp;y=13" TargetMode = "External"/><Relationship Id="rId401" Type="http://schemas.openxmlformats.org/officeDocument/2006/relationships/hyperlink" Target="https://login.consultant.ru/link/?req=doc&amp;base=LAW&amp;n=372275&amp;date=02.10.2025&amp;dst=100012&amp;field=134" TargetMode = "External"/><Relationship Id="rId402" Type="http://schemas.openxmlformats.org/officeDocument/2006/relationships/hyperlink" Target="https://login.consultant.ru/link/?req=doc&amp;base=LAW&amp;n=372275&amp;date=02.10.2025&amp;dst=100062&amp;field=134" TargetMode = "External"/><Relationship Id="rId403" Type="http://schemas.openxmlformats.org/officeDocument/2006/relationships/hyperlink" Target="https://login.consultant.ru/link/?req=doc&amp;base=LAW&amp;n=509581&amp;date=02.10.2025&amp;dst=100656&amp;field=134" TargetMode = "External"/><Relationship Id="rId404" Type="http://schemas.openxmlformats.org/officeDocument/2006/relationships/hyperlink" Target="https://login.consultant.ru/link/?req=doc&amp;base=LAW&amp;n=504119&amp;date=02.10.2025" TargetMode = "External"/><Relationship Id="rId405" Type="http://schemas.openxmlformats.org/officeDocument/2006/relationships/hyperlink" Target="www.pravo.gov.ru" TargetMode = "External"/><Relationship Id="rId406" Type="http://schemas.openxmlformats.org/officeDocument/2006/relationships/hyperlink" Target="http://pravo.gov.ru/proxy/ips/?searchres=&amp;bpas=cd00000&amp;a3=102000497&amp;a3type=1&amp;a3value=%CF%F0%E8%EA%E0%E7&amp;a6=102000224&amp;a6type=1&amp;a6value=%D4%E5%E4%E5%F0%E0%EB%FC%ED%E0%FF+%F1%EB%F3%E6%E1%E0+%EF%EE+%FD%EA%EE%EB%EE%E3%E8%F7%E5%F1%EA%EE%EC%F3%2C+%F2%E5%F5%ED%EE%EB%EE%E3%E8%F7%E5%F1%EA%EE%EC%F3+%E8+%E0%F2%EE%EC%ED%EE%EC%F3+%ED%E0%E4%E7%EE%F0%F3&amp;a15=&amp;a15type=1&amp;a15value=&amp;a7type=1&amp;a7from=&amp;a7to=&amp;a7date=20.10.2020&amp;a8=420&amp;a8type=1&amp;a1=&amp;a0=&amp;a16=&amp;a16type=1&amp;a16value=&amp;a17=&amp;a17type=1&amp;a17value=&amp;a4=&amp;a4type=1&amp;a4value=&amp;a23=&amp;a23type=1&amp;a23value=&amp;textpres=&amp;sort=7&amp;x=79&amp;y=14" TargetMode = "External"/><Relationship Id="rId407" Type="http://schemas.openxmlformats.org/officeDocument/2006/relationships/hyperlink" Target="https://login.consultant.ru/link/?req=doc&amp;base=LAW&amp;n=504119&amp;date=02.10.2025&amp;dst=100015&amp;field=134" TargetMode = "External"/><Relationship Id="rId408" Type="http://schemas.openxmlformats.org/officeDocument/2006/relationships/hyperlink" Target="https://login.consultant.ru/link/?req=doc&amp;base=LAW&amp;n=504119&amp;date=02.10.2025&amp;dst=100022&amp;field=134" TargetMode = "External"/><Relationship Id="rId409" Type="http://schemas.openxmlformats.org/officeDocument/2006/relationships/hyperlink" Target="https://login.consultant.ru/link/?req=doc&amp;base=LAW&amp;n=504119&amp;date=02.10.2025&amp;dst=100168&amp;field=134" TargetMode = "External"/><Relationship Id="rId410" Type="http://schemas.openxmlformats.org/officeDocument/2006/relationships/hyperlink" Target="https://login.consultant.ru/link/?req=doc&amp;base=LAW&amp;n=509581&amp;date=02.10.2025&amp;dst=100656&amp;field=134" TargetMode = "External"/><Relationship Id="rId411" Type="http://schemas.openxmlformats.org/officeDocument/2006/relationships/hyperlink" Target="https://login.consultant.ru/link/?req=doc&amp;base=LAW&amp;n=417725&amp;date=02.10.2025" TargetMode = "External"/><Relationship Id="rId412" Type="http://schemas.openxmlformats.org/officeDocument/2006/relationships/hyperlink" Target="www.pravo.gov.ru" TargetMode = "External"/><Relationship Id="rId413" Type="http://schemas.openxmlformats.org/officeDocument/2006/relationships/hyperlink" Target="https://login.consultant.ru/link/?req=doc&amp;base=LAW&amp;n=417725&amp;date=02.10.2025&amp;dst=100019&amp;field=134" TargetMode = "External"/><Relationship Id="rId414" Type="http://schemas.openxmlformats.org/officeDocument/2006/relationships/hyperlink" Target="https://login.consultant.ru/link/?req=doc&amp;base=LAW&amp;n=417725&amp;date=02.10.2025&amp;dst=100023&amp;field=134" TargetMode = "External"/><Relationship Id="rId415" Type="http://schemas.openxmlformats.org/officeDocument/2006/relationships/hyperlink" Target="https://login.consultant.ru/link/?req=doc&amp;base=LAW&amp;n=417725&amp;date=02.10.2025&amp;dst=100036&amp;field=134" TargetMode = "External"/><Relationship Id="rId416" Type="http://schemas.openxmlformats.org/officeDocument/2006/relationships/hyperlink" Target="https://login.consultant.ru/link/?req=doc&amp;base=LAW&amp;n=417725&amp;date=02.10.2025&amp;dst=100043&amp;field=134" TargetMode = "External"/><Relationship Id="rId417" Type="http://schemas.openxmlformats.org/officeDocument/2006/relationships/hyperlink" Target="https://login.consultant.ru/link/?req=doc&amp;base=LAW&amp;n=417725&amp;date=02.10.2025&amp;dst=100047&amp;field=134" TargetMode = "External"/><Relationship Id="rId418" Type="http://schemas.openxmlformats.org/officeDocument/2006/relationships/hyperlink" Target="https://login.consultant.ru/link/?req=doc&amp;base=LAW&amp;n=417725&amp;date=02.10.2025&amp;dst=100096&amp;field=134" TargetMode = "External"/><Relationship Id="rId419" Type="http://schemas.openxmlformats.org/officeDocument/2006/relationships/hyperlink" Target="https://login.consultant.ru/link/?req=doc&amp;base=LAW&amp;n=417725&amp;date=02.10.2025&amp;dst=100097&amp;field=134" TargetMode = "External"/><Relationship Id="rId420" Type="http://schemas.openxmlformats.org/officeDocument/2006/relationships/hyperlink" Target="https://login.consultant.ru/link/?req=doc&amp;base=LAW&amp;n=417725&amp;date=02.10.2025&amp;dst=100099&amp;field=134" TargetMode = "External"/><Relationship Id="rId421" Type="http://schemas.openxmlformats.org/officeDocument/2006/relationships/hyperlink" Target="https://login.consultant.ru/link/?req=doc&amp;base=LAW&amp;n=417725&amp;date=02.10.2025&amp;dst=100102&amp;field=134" TargetMode = "External"/><Relationship Id="rId422" Type="http://schemas.openxmlformats.org/officeDocument/2006/relationships/hyperlink" Target="https://login.consultant.ru/link/?req=doc&amp;base=LAW&amp;n=417725&amp;date=02.10.2025&amp;dst=100103&amp;field=134" TargetMode = "External"/><Relationship Id="rId423" Type="http://schemas.openxmlformats.org/officeDocument/2006/relationships/hyperlink" Target="https://login.consultant.ru/link/?req=doc&amp;base=LAW&amp;n=417725&amp;date=02.10.2025&amp;dst=100127&amp;field=134" TargetMode = "External"/><Relationship Id="rId424" Type="http://schemas.openxmlformats.org/officeDocument/2006/relationships/hyperlink" Target="https://login.consultant.ru/link/?req=doc&amp;base=LAW&amp;n=417725&amp;date=02.10.2025&amp;dst=100128&amp;field=134" TargetMode = "External"/><Relationship Id="rId425" Type="http://schemas.openxmlformats.org/officeDocument/2006/relationships/hyperlink" Target="https://login.consultant.ru/link/?req=doc&amp;base=LAW&amp;n=417725&amp;date=02.10.2025&amp;dst=100147&amp;field=134" TargetMode = "External"/><Relationship Id="rId426" Type="http://schemas.openxmlformats.org/officeDocument/2006/relationships/hyperlink" Target="https://login.consultant.ru/link/?req=doc&amp;base=LAW&amp;n=417725&amp;date=02.10.2025&amp;dst=100150&amp;field=134" TargetMode = "External"/><Relationship Id="rId427" Type="http://schemas.openxmlformats.org/officeDocument/2006/relationships/hyperlink" Target="https://login.consultant.ru/link/?req=doc&amp;base=LAW&amp;n=417725&amp;date=02.10.2025&amp;dst=100151&amp;field=134" TargetMode = "External"/><Relationship Id="rId428" Type="http://schemas.openxmlformats.org/officeDocument/2006/relationships/hyperlink" Target="https://login.consultant.ru/link/?req=doc&amp;base=LAW&amp;n=417725&amp;date=02.10.2025&amp;dst=100151&amp;field=134" TargetMode = "External"/><Relationship Id="rId429" Type="http://schemas.openxmlformats.org/officeDocument/2006/relationships/hyperlink" Target="https://login.consultant.ru/link/?req=doc&amp;base=LAW&amp;n=417725&amp;date=02.10.2025&amp;dst=100152&amp;field=134" TargetMode = "External"/><Relationship Id="rId430" Type="http://schemas.openxmlformats.org/officeDocument/2006/relationships/hyperlink" Target="https://login.consultant.ru/link/?req=doc&amp;base=LAW&amp;n=417725&amp;date=02.10.2025&amp;dst=100162&amp;field=134" TargetMode = "External"/><Relationship Id="rId431" Type="http://schemas.openxmlformats.org/officeDocument/2006/relationships/hyperlink" Target="https://login.consultant.ru/link/?req=doc&amp;base=LAW&amp;n=417725&amp;date=02.10.2025&amp;dst=100163&amp;field=134" TargetMode = "External"/><Relationship Id="rId432" Type="http://schemas.openxmlformats.org/officeDocument/2006/relationships/hyperlink" Target="https://login.consultant.ru/link/?req=doc&amp;base=LAW&amp;n=417725&amp;date=02.10.2025&amp;dst=100187&amp;field=134" TargetMode = "External"/><Relationship Id="rId433" Type="http://schemas.openxmlformats.org/officeDocument/2006/relationships/hyperlink" Target="https://login.consultant.ru/link/?req=doc&amp;base=LAW&amp;n=417725&amp;date=02.10.2025&amp;dst=100192&amp;field=134" TargetMode = "External"/><Relationship Id="rId434" Type="http://schemas.openxmlformats.org/officeDocument/2006/relationships/hyperlink" Target="https://login.consultant.ru/link/?req=doc&amp;base=LAW&amp;n=509581&amp;date=02.10.2025&amp;dst=100656&amp;field=134" TargetMode = "External"/><Relationship Id="rId435" Type="http://schemas.openxmlformats.org/officeDocument/2006/relationships/hyperlink" Target="https://login.consultant.ru/link/?req=doc&amp;base=LAW&amp;n=499193&amp;date=02.10.2025&amp;dst=100206&amp;field=134" TargetMode = "External"/><Relationship Id="rId436" Type="http://schemas.openxmlformats.org/officeDocument/2006/relationships/hyperlink" Target="https://login.consultant.ru/link/?req=doc&amp;base=LAW&amp;n=372370&amp;date=02.10.2025" TargetMode = "External"/><Relationship Id="rId437" Type="http://schemas.openxmlformats.org/officeDocument/2006/relationships/hyperlink" Target="http://pravo.gov.ru" TargetMode = "External"/><Relationship Id="rId438" Type="http://schemas.openxmlformats.org/officeDocument/2006/relationships/hyperlink" Target="http://pravo.gov.ru/proxy/ips/?searchres=&amp;bpas=cd00000&amp;a3=102000497&amp;a3type=1&amp;a3value=%CF%F0%E8%EA%E0%E7&amp;a6=102000224&amp;a6type=1&amp;a6value=%D4%E5%E4%E5%F0%E0%EB%FC%ED%E0%FF+%F1%EB%F3%E6%E1%E0+%EF%EE+%FD%EA%EE%EB%EE%E3%E8%F7%E5%F1%EA%EE%EC%F3%2C+%F2%E5%F5%ED%EE%EB%EE%E3%E8%F7%E5%F1%EA%EE%EC%F3+%E8+%E0%F2%EE%EC%ED%EE%EC%F3+%ED%E0%E4%E7%EE%F0%F3&amp;a15=&amp;a15type=1&amp;a15value=&amp;a7type=1&amp;a7from=&amp;a7to=&amp;a7date=30.11.2020&amp;a8=471&amp;a8type=1&amp;a1=&amp;a0=&amp;a16=&amp;a16type=1&amp;a16value=&amp;a17=&amp;a17type=1&amp;a17value=&amp;a4=&amp;a4type=1&amp;a4value=&amp;a23=&amp;a23type=1&amp;a23value=&amp;textpres=&amp;sort=7&amp;x=68&amp;y=16" TargetMode = "External"/><Relationship Id="rId439" Type="http://schemas.openxmlformats.org/officeDocument/2006/relationships/hyperlink" Target="https://login.consultant.ru/link/?req=doc&amp;base=LAW&amp;n=372370&amp;date=02.10.2025&amp;dst=100024&amp;field=134" TargetMode = "External"/><Relationship Id="rId440" Type="http://schemas.openxmlformats.org/officeDocument/2006/relationships/hyperlink" Target="https://login.consultant.ru/link/?req=doc&amp;base=LAW&amp;n=372370&amp;date=02.10.2025&amp;dst=100036&amp;field=134" TargetMode = "External"/><Relationship Id="rId441" Type="http://schemas.openxmlformats.org/officeDocument/2006/relationships/hyperlink" Target="https://login.consultant.ru/link/?req=doc&amp;base=LAW&amp;n=372370&amp;date=02.10.2025&amp;dst=100038&amp;field=134" TargetMode = "External"/><Relationship Id="rId442" Type="http://schemas.openxmlformats.org/officeDocument/2006/relationships/hyperlink" Target="https://login.consultant.ru/link/?req=doc&amp;base=LAW&amp;n=372370&amp;date=02.10.2025&amp;dst=100088&amp;field=134" TargetMode = "External"/><Relationship Id="rId443" Type="http://schemas.openxmlformats.org/officeDocument/2006/relationships/hyperlink" Target="https://login.consultant.ru/link/?req=doc&amp;base=LAW&amp;n=509581&amp;date=02.10.2025&amp;dst=100656&amp;field=134" TargetMode = "External"/><Relationship Id="rId444" Type="http://schemas.openxmlformats.org/officeDocument/2006/relationships/hyperlink" Target="https://login.consultant.ru/link/?req=doc&amp;base=LAW&amp;n=477651&amp;date=02.10.2025" TargetMode = "External"/><Relationship Id="rId445" Type="http://schemas.openxmlformats.org/officeDocument/2006/relationships/hyperlink" Target="https://login.consultant.ru/link/?req=doc&amp;base=LAW&amp;n=477651&amp;date=02.10.2025&amp;dst=100017&amp;field=134" TargetMode = "External"/><Relationship Id="rId446" Type="http://schemas.openxmlformats.org/officeDocument/2006/relationships/hyperlink" Target="https://login.consultant.ru/link/?req=doc&amp;base=LAW&amp;n=477651&amp;date=02.10.2025&amp;dst=100022&amp;field=134" TargetMode = "External"/><Relationship Id="rId447" Type="http://schemas.openxmlformats.org/officeDocument/2006/relationships/hyperlink" Target="https://login.consultant.ru/link/?req=doc&amp;base=LAW&amp;n=477651&amp;date=02.10.2025&amp;dst=100025&amp;field=134" TargetMode = "External"/><Relationship Id="rId448" Type="http://schemas.openxmlformats.org/officeDocument/2006/relationships/hyperlink" Target="https://login.consultant.ru/link/?req=doc&amp;base=LAW&amp;n=477651&amp;date=02.10.2025&amp;dst=100030&amp;field=134" TargetMode = "External"/><Relationship Id="rId449" Type="http://schemas.openxmlformats.org/officeDocument/2006/relationships/hyperlink" Target="https://login.consultant.ru/link/?req=doc&amp;base=LAW&amp;n=477651&amp;date=02.10.2025&amp;dst=100031&amp;field=134" TargetMode = "External"/><Relationship Id="rId450" Type="http://schemas.openxmlformats.org/officeDocument/2006/relationships/hyperlink" Target="https://login.consultant.ru/link/?req=doc&amp;base=LAW&amp;n=477651&amp;date=02.10.2025&amp;dst=100032&amp;field=134" TargetMode = "External"/><Relationship Id="rId451" Type="http://schemas.openxmlformats.org/officeDocument/2006/relationships/hyperlink" Target="https://login.consultant.ru/link/?req=doc&amp;base=LAW&amp;n=477651&amp;date=02.10.2025&amp;dst=100034&amp;field=134" TargetMode = "External"/><Relationship Id="rId452" Type="http://schemas.openxmlformats.org/officeDocument/2006/relationships/hyperlink" Target="https://login.consultant.ru/link/?req=doc&amp;base=LAW&amp;n=477651&amp;date=02.10.2025&amp;dst=100039&amp;field=134" TargetMode = "External"/><Relationship Id="rId453" Type="http://schemas.openxmlformats.org/officeDocument/2006/relationships/hyperlink" Target="https://login.consultant.ru/link/?req=doc&amp;base=LAW&amp;n=477651&amp;date=02.10.2025&amp;dst=100041&amp;field=134" TargetMode = "External"/><Relationship Id="rId454" Type="http://schemas.openxmlformats.org/officeDocument/2006/relationships/hyperlink" Target="https://login.consultant.ru/link/?req=doc&amp;base=LAW&amp;n=477651&amp;date=02.10.2025&amp;dst=100047&amp;field=134" TargetMode = "External"/><Relationship Id="rId455" Type="http://schemas.openxmlformats.org/officeDocument/2006/relationships/hyperlink" Target="https://login.consultant.ru/link/?req=doc&amp;base=LAW&amp;n=477651&amp;date=02.10.2025&amp;dst=100049&amp;field=134" TargetMode = "External"/><Relationship Id="rId456" Type="http://schemas.openxmlformats.org/officeDocument/2006/relationships/hyperlink" Target="https://login.consultant.ru/link/?req=doc&amp;base=LAW&amp;n=477651&amp;date=02.10.2025&amp;dst=100056&amp;field=134" TargetMode = "External"/><Relationship Id="rId457" Type="http://schemas.openxmlformats.org/officeDocument/2006/relationships/hyperlink" Target="https://login.consultant.ru/link/?req=doc&amp;base=LAW&amp;n=477651&amp;date=02.10.2025&amp;dst=100057&amp;field=134" TargetMode = "External"/><Relationship Id="rId458" Type="http://schemas.openxmlformats.org/officeDocument/2006/relationships/hyperlink" Target="https://login.consultant.ru/link/?req=doc&amp;base=LAW&amp;n=477651&amp;date=02.10.2025&amp;dst=100059&amp;field=134" TargetMode = "External"/><Relationship Id="rId459" Type="http://schemas.openxmlformats.org/officeDocument/2006/relationships/hyperlink" Target="https://login.consultant.ru/link/?req=doc&amp;base=LAW&amp;n=477651&amp;date=02.10.2025&amp;dst=100061&amp;field=134" TargetMode = "External"/><Relationship Id="rId460" Type="http://schemas.openxmlformats.org/officeDocument/2006/relationships/hyperlink" Target="https://login.consultant.ru/link/?req=doc&amp;base=LAW&amp;n=477651&amp;date=02.10.2025&amp;dst=100062&amp;field=134" TargetMode = "External"/><Relationship Id="rId461" Type="http://schemas.openxmlformats.org/officeDocument/2006/relationships/hyperlink" Target="https://login.consultant.ru/link/?req=doc&amp;base=LAW&amp;n=477651&amp;date=02.10.2025&amp;dst=100078&amp;field=134" TargetMode = "External"/><Relationship Id="rId462" Type="http://schemas.openxmlformats.org/officeDocument/2006/relationships/hyperlink" Target="https://login.consultant.ru/link/?req=doc&amp;base=LAW&amp;n=477651&amp;date=02.10.2025&amp;dst=100080&amp;field=134" TargetMode = "External"/><Relationship Id="rId463" Type="http://schemas.openxmlformats.org/officeDocument/2006/relationships/hyperlink" Target="https://login.consultant.ru/link/?req=doc&amp;base=LAW&amp;n=477651&amp;date=02.10.2025&amp;dst=100085&amp;field=134" TargetMode = "External"/><Relationship Id="rId464" Type="http://schemas.openxmlformats.org/officeDocument/2006/relationships/hyperlink" Target="https://login.consultant.ru/link/?req=doc&amp;base=LAW&amp;n=477651&amp;date=02.10.2025&amp;dst=100086&amp;field=134" TargetMode = "External"/><Relationship Id="rId465" Type="http://schemas.openxmlformats.org/officeDocument/2006/relationships/hyperlink" Target="https://login.consultant.ru/link/?req=doc&amp;base=LAW&amp;n=509581&amp;date=02.10.2025&amp;dst=100656&amp;field=134" TargetMode = "External"/><Relationship Id="rId466" Type="http://schemas.openxmlformats.org/officeDocument/2006/relationships/hyperlink" Target="https://login.consultant.ru/link/?req=doc&amp;base=LAW&amp;n=499193&amp;date=02.10.2025&amp;dst=100239&amp;field=134" TargetMode = "External"/><Relationship Id="rId467" Type="http://schemas.openxmlformats.org/officeDocument/2006/relationships/hyperlink" Target="https://login.consultant.ru/link/?req=doc&amp;base=LAW&amp;n=372960&amp;date=02.10.2025" TargetMode = "External"/><Relationship Id="rId468" Type="http://schemas.openxmlformats.org/officeDocument/2006/relationships/hyperlink" Target="http://pravo.gov.ru" TargetMode = "External"/><Relationship Id="rId469" Type="http://schemas.openxmlformats.org/officeDocument/2006/relationships/hyperlink" Target="http://pravo.gov.ru/proxy/ips/?searchres=&amp;bpas=cd00000&amp;a3=102000497&amp;a3type=1&amp;a3value=%CF%F0%E8%EA%E0%E7&amp;a6=102000224&amp;a6type=1&amp;a6value=%D4%E5%E4%E5%F0%E0%EB%FC%ED%E0%FF+%F1%EB%F3%E6%E1%E0+%EF%EE+%FD%EA%EE%EB%EE%E3%E8%F7%E5%F1%EA%EE%EC%F3%2C+%F2%E5%F5%ED%EE%EB%EE%E3%E8%F7%E5%F1%EA%EE%EC%F3+%E8+%E0%F2%EE%EC%ED%EE%EC%F3+%ED%E0%E4%E7%EE%F0%F3&amp;a15=&amp;a15type=1&amp;a15value=&amp;a7type=1&amp;a7from=&amp;a7to=&amp;a7date=&amp;a8=515&amp;a8type=1&amp;a1=&amp;a0=&amp;a16=&amp;a16type=1&amp;a16value=&amp;a17=&amp;a17type=1&amp;a17value=&amp;a4=&amp;a4type=1&amp;a4value=&amp;a23=&amp;a23type=1&amp;a23value=&amp;textpres=&amp;sort=7&amp;x=45&amp;y=18" TargetMode = "External"/><Relationship Id="rId470" Type="http://schemas.openxmlformats.org/officeDocument/2006/relationships/hyperlink" Target="https://login.consultant.ru/link/?req=doc&amp;base=LAW&amp;n=509581&amp;date=02.10.2025&amp;dst=100656&amp;field=134" TargetMode = "External"/><Relationship Id="rId471" Type="http://schemas.openxmlformats.org/officeDocument/2006/relationships/hyperlink" Target="https://login.consultant.ru/link/?req=doc&amp;base=LAW&amp;n=425598&amp;date=02.10.2025" TargetMode = "External"/><Relationship Id="rId472" Type="http://schemas.openxmlformats.org/officeDocument/2006/relationships/hyperlink" Target="www.pravo.gov.ru" TargetMode = "External"/><Relationship Id="rId473" Type="http://schemas.openxmlformats.org/officeDocument/2006/relationships/hyperlink" Target="http://pravo.gov.ru/proxy/ips/?searchres=&amp;bpas=cd00000&amp;a3=102000497&amp;a3type=1&amp;a3value=%CF%F0%E8%EA%E0%E7&amp;a6=102000224&amp;a6type=1&amp;a6value=%D4%E5%E4%E5%F0%E0%EB%FC%ED%E0%FF+%F1%EB%F3%E6%E1%E0+%EF%EE+%FD%EA%EE%EB%EE%E3%E8%F7%E5%F1%EA%EE%EC%F3%2C+%F2%E5%F5%ED%EE%EB%EE%E3%E8%F7%E5%F1%EA%EE%EC%F3+%E8+%E0%F2%EE%EC%ED%EE%EC%F3+%ED%E0%E4%E7%EE%F0%F3&amp;a15=&amp;a15type=1&amp;a15value=&amp;a7type=1&amp;a7from=&amp;a7to=&amp;a7date=&amp;a8=506&amp;a8type=1&amp;a1=&amp;a0=&amp;a16=&amp;a16type=1&amp;a16value=&amp;a17=&amp;a17type=1&amp;a17value=&amp;a4=&amp;a4type=1&amp;a4value=&amp;a23=&amp;a23type=1&amp;a23value=&amp;textpres=&amp;sort=7&amp;x=76&amp;y=16" TargetMode = "External"/><Relationship Id="rId474" Type="http://schemas.openxmlformats.org/officeDocument/2006/relationships/hyperlink" Target="https://login.consultant.ru/link/?req=doc&amp;base=LAW&amp;n=509581&amp;date=02.10.2025&amp;dst=100656&amp;field=134" TargetMode = "External"/><Relationship Id="rId475" Type="http://schemas.openxmlformats.org/officeDocument/2006/relationships/hyperlink" Target="https://login.consultant.ru/link/?req=doc&amp;base=LAW&amp;n=372187&amp;date=02.10.2025" TargetMode = "External"/><Relationship Id="rId476" Type="http://schemas.openxmlformats.org/officeDocument/2006/relationships/hyperlink" Target="www.pravo.gov.ru" TargetMode = "External"/><Relationship Id="rId477" Type="http://schemas.openxmlformats.org/officeDocument/2006/relationships/hyperlink" Target="http://pravo.gov.ru/proxy/ips/?searchres=&amp;bpas=cd00000&amp;a3=102000497&amp;a3type=1&amp;a3value=%CF%F0%E8%EA%E0%E7&amp;a6=102000224&amp;a6type=1&amp;a6value=%D4%E5%E4%E5%F0%E0%EB%FC%ED%E0%FF+%F1%EB%F3%E6%E1%E0+%EF%EE+%FD%EA%EE%EB%EE%E3%E8%F7%E5%F1%EA%EE%EC%F3%2C+%F2%E5%F5%ED%EE%EB%EE%E3%E8%F7%E5%F1%EA%EE%EC%F3+%E8+%E0%F2%EE%EC%ED%EE%EC%F3+%ED%E0%E4%E7%EE%F0%F3&amp;a15=&amp;a15type=1&amp;a15value=&amp;a7type=1&amp;a7from=&amp;a7to=&amp;a7date=28.10.2020&amp;a8=429&amp;a8type=1&amp;a1=&amp;a0=&amp;a16=&amp;a16type=1&amp;a16value=&amp;a17=&amp;a17type=1&amp;a17value=&amp;a4=&amp;a4type=1&amp;a4value=&amp;a23=&amp;a23type=1&amp;a23value=&amp;textpres=&amp;sort=7&amp;x=73&amp;y=17" TargetMode = "External"/><Relationship Id="rId478" Type="http://schemas.openxmlformats.org/officeDocument/2006/relationships/hyperlink" Target="https://login.consultant.ru/link/?req=doc&amp;base=LAW&amp;n=509581&amp;date=02.10.2025&amp;dst=100656&amp;field=134" TargetMode = "External"/><Relationship Id="rId479" Type="http://schemas.openxmlformats.org/officeDocument/2006/relationships/hyperlink" Target="https://login.consultant.ru/link/?req=doc&amp;base=LAW&amp;n=373029&amp;date=02.10.2025" TargetMode = "External"/><Relationship Id="rId480" Type="http://schemas.openxmlformats.org/officeDocument/2006/relationships/hyperlink" Target="www.pravo.gov.ru" TargetMode = "External"/><Relationship Id="rId481" Type="http://schemas.openxmlformats.org/officeDocument/2006/relationships/hyperlink" Target="http://pravo.gov.ru/proxy/ips/?searchres=&amp;bpas=cd00000&amp;a3=102000497&amp;a3type=1&amp;a3value=%CF%F0%E8%EA%E0%E7&amp;a6=102000224&amp;a6type=1&amp;a6value=%D4%E5%E4%E5%F0%E0%EB%FC%ED%E0%FF+%F1%EB%F3%E6%E1%E0+%EF%EE+%FD%EA%EE%EB%EE%E3%E8%F7%E5%F1%EA%EE%EC%F3%2C+%F2%E5%F5%ED%EE%EB%EE%E3%E8%F7%E5%F1%EA%EE%EC%F3+%E8+%E0%F2%EE%EC%ED%EE%EC%F3+%ED%E0%E4%E7%EE%F0%F3&amp;a15=&amp;a15type=1&amp;a15value=&amp;a7type=1&amp;a7from=&amp;a7to=&amp;a7date=&amp;a8=448&amp;a8type=1&amp;a1=&amp;a0=&amp;a16=&amp;a16type=1&amp;a16value=&amp;a17=&amp;a17type=1&amp;a17value=&amp;a4=&amp;a4type=1&amp;a4value=&amp;a23=&amp;a23type=1&amp;a23value=&amp;textpres=&amp;sort=7&amp;x=71&amp;y=11" TargetMode = "External"/><Relationship Id="rId482" Type="http://schemas.openxmlformats.org/officeDocument/2006/relationships/hyperlink" Target="https://login.consultant.ru/link/?req=doc&amp;base=LAW&amp;n=509581&amp;date=02.10.2025&amp;dst=100656&amp;field=134" TargetMode = "External"/><Relationship Id="rId483" Type="http://schemas.openxmlformats.org/officeDocument/2006/relationships/hyperlink" Target="https://login.consultant.ru/link/?req=doc&amp;base=LAW&amp;n=425388&amp;date=02.10.2025" TargetMode = "External"/><Relationship Id="rId484" Type="http://schemas.openxmlformats.org/officeDocument/2006/relationships/hyperlink" Target="www.pravo.gov.ru" TargetMode = "External"/><Relationship Id="rId485" Type="http://schemas.openxmlformats.org/officeDocument/2006/relationships/hyperlink" Target="http://pravo.gov.ru/proxy/ips/?searchres=&amp;bpas=cd00000&amp;a3=102000497&amp;a3type=1&amp;a3value=%CF%F0%E8%EA%E0%E7&amp;a6=102000224&amp;a6type=1&amp;a6value=%D4%E5%E4%E5%F0%E0%EB%FC%ED%E0%FF+%F1%EB%F3%E6%E1%E0+%EF%EE+%FD%EA%EE%EB%EE%E3%E8%F7%E5%F1%EA%EE%EC%F3%2C+%F2%E5%F5%ED%EE%EB%EE%E3%E8%F7%E5%F1%EA%EE%EC%F3+%E8+%E0%F2%EE%EC%ED%EE%EC%F3+%ED%E0%E4%E7%EE%F0%F3&amp;a15=&amp;a15type=1&amp;a15value=&amp;a7type=1&amp;a7from=&amp;a7to=&amp;a7date=&amp;a8=507&amp;a8type=1&amp;a1=&amp;a0=&amp;a16=&amp;a16type=1&amp;a16value=&amp;a17=&amp;a17type=1&amp;a17value=&amp;a4=&amp;a4type=1&amp;a4value=&amp;a23=&amp;a23type=1&amp;a23value=&amp;textpres=&amp;sort=7&amp;x=61&amp;y=20" TargetMode = "External"/><Relationship Id="rId486" Type="http://schemas.openxmlformats.org/officeDocument/2006/relationships/hyperlink" Target="https://login.consultant.ru/link/?req=doc&amp;base=LAW&amp;n=509581&amp;date=02.10.2025&amp;dst=100656&amp;field=134" TargetMode = "External"/><Relationship Id="rId487" Type="http://schemas.openxmlformats.org/officeDocument/2006/relationships/hyperlink" Target="https://login.consultant.ru/link/?req=doc&amp;base=LAW&amp;n=372174&amp;date=02.10.2025" TargetMode = "External"/><Relationship Id="rId488" Type="http://schemas.openxmlformats.org/officeDocument/2006/relationships/hyperlink" Target="www.pravo.gov.ru" TargetMode = "External"/><Relationship Id="rId489" Type="http://schemas.openxmlformats.org/officeDocument/2006/relationships/hyperlink" Target="http://pravo.gov.ru/proxy/ips/?searchres=&amp;x=0&amp;y=0&amp;bpas=cd00000&amp;a3=102000497&amp;a3type=1&amp;a3value=%CF%F0%E8%EA%E0%E7&amp;a6=102000224&amp;a6type=1&amp;a6value=%D4%E5%E4%E5%F0%E0%EB%FC%ED%E0%FF+%F1%EB%F3%E6%E1%E0+%EF%EE+%FD%EA%EE%EB%EE%E3%E8%F7%E5%F1%EA%EE%EC%F3%2C+%F2%E5%F5%ED%EE%EB%EE%E3%E8%F7%E5%F1%EA%EE%EC%F3+%E8+%E0%F2%EE%EC%ED%EE%EC%F3+%ED%E0%E4%E7%EE%F0%F3&amp;a15=&amp;a15type=1&amp;a15value=&amp;a7type=1&amp;a7from=&amp;a7to=&amp;a7date=&amp;a8=467&amp;a8type=1&amp;a1=&amp;a0=&amp;a16=&amp;a16type=1&amp;a16value=&amp;a17=&amp;a17type=1&amp;a17value=&amp;a4=&amp;a4type=1&amp;a4value=&amp;a23=&amp;a23type=1&amp;a23value=&amp;textpres=&amp;sort=7" TargetMode = "External"/><Relationship Id="rId490" Type="http://schemas.openxmlformats.org/officeDocument/2006/relationships/hyperlink" Target="https://login.consultant.ru/link/?req=doc&amp;base=LAW&amp;n=509581&amp;date=02.10.2025&amp;dst=100656&amp;field=134" TargetMode = "External"/><Relationship Id="rId491" Type="http://schemas.openxmlformats.org/officeDocument/2006/relationships/hyperlink" Target="https://login.consultant.ru/link/?req=doc&amp;base=LAW&amp;n=477504&amp;date=02.10.2025" TargetMode = "External"/><Relationship Id="rId492" Type="http://schemas.openxmlformats.org/officeDocument/2006/relationships/hyperlink" Target="www.pravo.gov.ru" TargetMode = "External"/><Relationship Id="rId493" Type="http://schemas.openxmlformats.org/officeDocument/2006/relationships/hyperlink" Target="http://pravo.gov.ru/proxy/ips/?searchres=&amp;x=0&amp;y=0&amp;bpas=cd00000&amp;a3=102000497&amp;a3type=1&amp;a3value=%CF%F0%E8%EA%E0%E7&amp;a6=102000224&amp;a6type=1&amp;a6value=%D4%E5%E4%E5%F0%E0%EB%FC%ED%E0%FF+%F1%EB%F3%E6%E1%E0+%EF%EE+%FD%EA%EE%EB%EE%E3%E8%F7%E5%F1%EA%EE%EC%F3%2C+%F2%E5%F5%ED%EE%EB%EE%E3%E8%F7%E5%F1%EA%EE%EC%F3+%E8+%E0%F2%EE%EC%ED%EE%EC%F3+%ED%E0%E4%E7%EE%F0%F3&amp;a15=&amp;a15type=1&amp;a15value=&amp;a7type=1&amp;a7from=&amp;a7to=&amp;a7date=&amp;a8=436&amp;a8type=1&amp;a1=&amp;a0=&amp;a16=&amp;a16type=1&amp;a16value=&amp;a17=&amp;a17type=1&amp;a17value=&amp;a4=&amp;a4type=1&amp;a4value=&amp;a23=&amp;a23type=1&amp;a23value=&amp;textpres=&amp;sort=7" TargetMode = "External"/><Relationship Id="rId494" Type="http://schemas.openxmlformats.org/officeDocument/2006/relationships/hyperlink" Target="https://login.consultant.ru/link/?req=doc&amp;base=LAW&amp;n=509581&amp;date=02.10.2025&amp;dst=100656&amp;field=134" TargetMode = "External"/><Relationship Id="rId495" Type="http://schemas.openxmlformats.org/officeDocument/2006/relationships/hyperlink" Target="https://login.consultant.ru/link/?req=doc&amp;base=LAW&amp;n=510075&amp;date=02.10.2025" TargetMode = "External"/><Relationship Id="rId496" Type="http://schemas.openxmlformats.org/officeDocument/2006/relationships/hyperlink" Target="www.pravo.gov.ru" TargetMode = "External"/><Relationship Id="rId497" Type="http://schemas.openxmlformats.org/officeDocument/2006/relationships/hyperlink" Target="http://pravo.gov.ru/proxy/ips/?searchres=&amp;x=0&amp;y=0&amp;bpas=cd00000&amp;a3=102000497&amp;a3type=1&amp;a3value=%CF%F0%E8%EA%E0%E7&amp;a6=102000224&amp;a6type=1&amp;a6value=%D4%E5%E4%E5%F0%E0%EB%FC%ED%E0%FF+%F1%EB%F3%E6%E1%E0+%EF%EE+%FD%EA%EE%EB%EE%E3%E8%F7%E5%F1%EA%EE%EC%F3%2C+%F2%E5%F5%ED%EE%EB%EE%E3%E8%F7%E5%F1%EA%EE%EC%F3+%E8+%E0%F2%EE%EC%ED%EE%EC%F3+%ED%E0%E4%E7%EE%F0%F3&amp;a15=&amp;a15type=1&amp;a15value=&amp;a7type=1&amp;a7from=&amp;a7to=&amp;a7date=&amp;a8=428&amp;a8type=1&amp;a1=&amp;a0=&amp;a16=&amp;a16type=1&amp;a16value=&amp;a17=&amp;a17type=1&amp;a17value=&amp;a4=&amp;a4type=1&amp;a4value=&amp;a23=&amp;a23type=1&amp;a23value=&amp;textpres=&amp;sort=7" TargetMode = "External"/><Relationship Id="rId498" Type="http://schemas.openxmlformats.org/officeDocument/2006/relationships/hyperlink" Target="https://login.consultant.ru/link/?req=doc&amp;base=LAW&amp;n=509581&amp;date=02.10.2025&amp;dst=100656&amp;field=134" TargetMode = "External"/><Relationship Id="rId499" Type="http://schemas.openxmlformats.org/officeDocument/2006/relationships/hyperlink" Target="https://login.consultant.ru/link/?req=doc&amp;base=LAW&amp;n=371144&amp;date=02.10.2025" TargetMode = "External"/><Relationship Id="rId500" Type="http://schemas.openxmlformats.org/officeDocument/2006/relationships/hyperlink" Target="www.pravo.gov.ru" TargetMode = "External"/><Relationship Id="rId501" Type="http://schemas.openxmlformats.org/officeDocument/2006/relationships/hyperlink" Target="http://pravo.gov.ru/proxy/ips/?searchres=&amp;bpas=cd00000&amp;a3=102000497&amp;a3type=1&amp;a3value=%CF%F0%E8%EA%E0%E7&amp;a6=102000224&amp;a6type=1&amp;a6value=%D4%E5%E4%E5%F0%E0%EB%FC%ED%E0%FF+%F1%EB%F3%E6%E1%E0+%EF%EE+%FD%EA%EE%EB%EE%E3%E8%F7%E5%F1%EA%EE%EC%F3%2C+%F2%E5%F5%ED%EE%EB%EE%E3%E8%F7%E5%F1%EA%EE%EC%F3+%E8+%E0%F2%EE%EC%ED%EE%EC%F3+%ED%E0%E4%E7%EE%F0%F3&amp;a15=&amp;a15type=1&amp;a15value=&amp;a7type=1&amp;a7from=&amp;a7to=&amp;a7date=&amp;a8=514&amp;a8type=1&amp;a1=&amp;a0=&amp;a16=&amp;a16type=1&amp;a16value=&amp;a17=&amp;a17type=1&amp;a17value=&amp;a4=&amp;a4type=1&amp;a4value=&amp;a23=&amp;a23type=1&amp;a23value=&amp;textpres=&amp;sort=7&amp;x=60&amp;y=12" TargetMode = "External"/><Relationship Id="rId502" Type="http://schemas.openxmlformats.org/officeDocument/2006/relationships/hyperlink" Target="https://login.consultant.ru/link/?req=doc&amp;base=LAW&amp;n=509581&amp;date=02.10.2025&amp;dst=100656&amp;field=134" TargetMode = "External"/><Relationship Id="rId503" Type="http://schemas.openxmlformats.org/officeDocument/2006/relationships/hyperlink" Target="https://login.consultant.ru/link/?req=doc&amp;base=LAW&amp;n=373519&amp;date=02.10.2025" TargetMode = "External"/><Relationship Id="rId504" Type="http://schemas.openxmlformats.org/officeDocument/2006/relationships/hyperlink" Target="www.pravo.gov.ru" TargetMode = "External"/><Relationship Id="rId505" Type="http://schemas.openxmlformats.org/officeDocument/2006/relationships/hyperlink" Target="http://pravo.gov.ru/proxy/ips/?searchres=&amp;bpas=cd00000&amp;a3=102000497&amp;a3type=1&amp;a3value=%CF%F0%E8%EA%E0%E7&amp;a6=102000224&amp;a6type=1&amp;a6value=%D4%E5%E4%E5%F0%E0%EB%FC%ED%E0%FF+%F1%EB%F3%E6%E1%E0+%EF%EE+%FD%EA%EE%EB%EE%E3%E8%F7%E5%F1%EA%EE%EC%F3%2C+%F2%E5%F5%ED%EE%EB%EE%E3%E8%F7%E5%F1%EA%EE%EC%F3+%E8+%E0%F2%EE%EC%ED%EE%EC%F3+%ED%E0%E4%E7%EE%F0%F3&amp;a15=&amp;a15type=1&amp;a15value=&amp;a7type=1&amp;a7from=&amp;a7to=&amp;a7date=&amp;a8=508&amp;a8type=1&amp;a1=&amp;a0=&amp;a16=&amp;a16type=1&amp;a16value=&amp;a17=&amp;a17type=1&amp;a17value=&amp;a4=&amp;a4type=1&amp;a4value=&amp;a23=&amp;a23type=1&amp;a23value=&amp;textpres=&amp;sort=7&amp;x=73&amp;y=7" TargetMode = "External"/><Relationship Id="rId506" Type="http://schemas.openxmlformats.org/officeDocument/2006/relationships/hyperlink" Target="https://login.consultant.ru/link/?req=doc&amp;base=LAW&amp;n=509581&amp;date=02.10.2025&amp;dst=9430&amp;field=134" TargetMode = "External"/><Relationship Id="rId507" Type="http://schemas.openxmlformats.org/officeDocument/2006/relationships/hyperlink" Target="https://login.consultant.ru/link/?req=doc&amp;base=LAW&amp;n=509581&amp;date=02.10.2025&amp;dst=100656&amp;field=134" TargetMode = "External"/><Relationship Id="rId508" Type="http://schemas.openxmlformats.org/officeDocument/2006/relationships/hyperlink" Target="https://login.consultant.ru/link/?req=doc&amp;base=LAW&amp;n=425446&amp;date=02.10.2025" TargetMode = "External"/><Relationship Id="rId509" Type="http://schemas.openxmlformats.org/officeDocument/2006/relationships/hyperlink" Target="www.pravo.gov.ru" TargetMode = "External"/><Relationship Id="rId510" Type="http://schemas.openxmlformats.org/officeDocument/2006/relationships/hyperlink" Target="http://pravo.gov.ru/proxy/ips/?searchres=&amp;bpas=cd00000&amp;a3=102000497&amp;a3type=1&amp;a3value=%CF%F0%E8%EA%E0%E7&amp;a6=102000224&amp;a6type=1&amp;a6value=%D4%E5%E4%E5%F0%E0%EB%FC%ED%E0%FF+%F1%EB%F3%E6%E1%E0+%EF%EE+%FD%EA%EE%EB%EE%E3%E8%F7%E5%F1%EA%EE%EC%F3%2C+%F2%E5%F5%ED%EE%EB%EE%E3%E8%F7%E5%F1%EA%EE%EC%F3+%E8+%E0%F2%EE%EC%ED%EE%EC%F3+%ED%E0%E4%E7%EE%F0%F3&amp;a15=&amp;a15type=1&amp;a15value=&amp;a7type=1&amp;a7from=&amp;a7to=&amp;a7date=&amp;a8=537&amp;a8type=1&amp;a1=&amp;a0=&amp;a16=&amp;a16type=1&amp;a16value=&amp;a17=&amp;a17type=1&amp;a17value=&amp;a4=&amp;a4type=1&amp;a4value=&amp;a23=&amp;a23type=1&amp;a23value=&amp;textpres=&amp;sort=7&amp;x=86&amp;y=10" TargetMode = "External"/><Relationship Id="rId511" Type="http://schemas.openxmlformats.org/officeDocument/2006/relationships/hyperlink" Target="https://login.consultant.ru/link/?req=doc&amp;base=LAW&amp;n=509581&amp;date=02.10.2025&amp;dst=100656&amp;field=134" TargetMode = "External"/><Relationship Id="rId512" Type="http://schemas.openxmlformats.org/officeDocument/2006/relationships/hyperlink" Target="https://login.consultant.ru/link/?req=doc&amp;base=LAW&amp;n=472388&amp;date=02.10.2025" TargetMode = "External"/><Relationship Id="rId513" Type="http://schemas.openxmlformats.org/officeDocument/2006/relationships/hyperlink" Target="www.pravo.gov.ru" TargetMode = "External"/><Relationship Id="rId514" Type="http://schemas.openxmlformats.org/officeDocument/2006/relationships/hyperlink" Target="http://pravo.gov.ru/proxy/ips/?searchres=&amp;bpas=cd00000&amp;a3=102000497&amp;a3type=1&amp;a3value=%CF%F0%E8%EA%E0%E7&amp;a6=102000224&amp;a6type=1&amp;a6value=%D4%E5%E4%E5%F0%E0%EB%FC%ED%E0%FF+%F1%EB%F3%E6%E1%E0+%EF%EE+%FD%EA%EE%EB%EE%E3%E8%F7%E5%F1%EA%EE%EC%F3%2C+%F2%E5%F5%ED%EE%EB%EE%E3%E8%F7%E5%F1%EA%EE%EC%F3+%E8+%E0%F2%EE%EC%ED%EE%EC%F3+%ED%E0%E4%E7%EE%F0%F3&amp;a15=&amp;a15type=1&amp;a15value=&amp;a7type=1&amp;a7from=&amp;a7to=&amp;a7date=&amp;a8=520&amp;a8type=1&amp;a1=&amp;a0=&amp;a16=&amp;a16type=1&amp;a16value=&amp;a17=&amp;a17type=1&amp;a17value=&amp;a4=&amp;a4type=1&amp;a4value=&amp;a23=&amp;a23type=1&amp;a23value=&amp;textpres=&amp;sort=7&amp;x=89&amp;y=9" TargetMode = "External"/><Relationship Id="rId515" Type="http://schemas.openxmlformats.org/officeDocument/2006/relationships/hyperlink" Target="https://login.consultant.ru/link/?req=doc&amp;base=LAW&amp;n=509581&amp;date=02.10.2025&amp;dst=100656&amp;field=134" TargetMode = "External"/><Relationship Id="rId516" Type="http://schemas.openxmlformats.org/officeDocument/2006/relationships/hyperlink" Target="https://login.consultant.ru/link/?req=doc&amp;base=LAW&amp;n=370923&amp;date=02.10.2025" TargetMode = "External"/><Relationship Id="rId517" Type="http://schemas.openxmlformats.org/officeDocument/2006/relationships/hyperlink" Target="www.pravo.gov.ru" TargetMode = "External"/><Relationship Id="rId518" Type="http://schemas.openxmlformats.org/officeDocument/2006/relationships/hyperlink" Target="http://pravo.gov.ru/proxy/ips/?searchres=&amp;bpas=cd00000&amp;a3=102000497&amp;a3type=1&amp;a3value=%CF%F0%E8%EA%E0%E7&amp;a6=102000224&amp;a6type=1&amp;a6value=%D4%E5%E4%E5%F0%E0%EB%FC%ED%E0%FF+%F1%EB%F3%E6%E1%E0+%EF%EE+%FD%EA%EE%EB%EE%E3%E8%F7%E5%F1%EA%EE%EC%F3%2C+%F2%E5%F5%ED%EE%EB%EE%E3%E8%F7%E5%F1%EA%EE%EC%F3+%E8+%E0%F2%EE%EC%ED%EE%EC%F3+%ED%E0%E4%E7%EE%F0%F3&amp;a15=&amp;a15type=1&amp;a15value=&amp;a7type=1&amp;a7from=&amp;a7to=&amp;a7date=&amp;a8=438&amp;a8type=1&amp;a1=&amp;a0=&amp;a16=&amp;a16type=1&amp;a16value=&amp;a17=&amp;a17type=1&amp;a17value=&amp;a4=&amp;a4type=1&amp;a4value=&amp;a23=&amp;a23type=1&amp;a23value=&amp;textpres=&amp;sort=7&amp;x=70&amp;y=12" TargetMode = "External"/><Relationship Id="rId519" Type="http://schemas.openxmlformats.org/officeDocument/2006/relationships/hyperlink" Target="https://login.consultant.ru/link/?req=doc&amp;base=LAW&amp;n=509581&amp;date=02.10.2025&amp;dst=100656&amp;field=134" TargetMode = "External"/><Relationship Id="rId520" Type="http://schemas.openxmlformats.org/officeDocument/2006/relationships/hyperlink" Target="https://login.consultant.ru/link/?req=doc&amp;base=LAW&amp;n=370986&amp;date=02.10.2025" TargetMode = "External"/><Relationship Id="rId521" Type="http://schemas.openxmlformats.org/officeDocument/2006/relationships/hyperlink" Target="www.pravo.gov.ru" TargetMode = "External"/><Relationship Id="rId522" Type="http://schemas.openxmlformats.org/officeDocument/2006/relationships/hyperlink" Target="http://pravo.gov.ru/proxy/ips/?searchres=&amp;bpas=cd00000&amp;a3=102000497&amp;a3type=1&amp;a3value=%CF%F0%E8%EA%E0%E7&amp;a6=102000224&amp;a6type=1&amp;a6value=%D4%E5%E4%E5%F0%E0%EB%FC%ED%E0%FF+%F1%EB%F3%E6%E1%E0+%EF%EE+%FD%EA%EE%EB%EE%E3%E8%F7%E5%F1%EA%EE%EC%F3%2C+%F2%E5%F5%ED%EE%EB%EE%E3%E8%F7%E5%F1%EA%EE%EC%F3+%E8+%E0%F2%EE%EC%ED%EE%EC%F3+%ED%E0%E4%E7%EE%F0%F3&amp;a15=&amp;a15type=1&amp;a15value=&amp;a7type=1&amp;a7from=&amp;a7to=&amp;a7date=&amp;a8=%EF%F0469&amp;a8type=1&amp;a1=&amp;a0=&amp;a16=&amp;a16type=1&amp;a16value=&amp;a17=&amp;a17type=1&amp;a17value=&amp;a4=&amp;a4type=1&amp;a4value=&amp;a23=&amp;a23type=1&amp;a23value=&amp;textpres=&amp;sort=7&amp;x=71&amp;y=6" TargetMode = "External"/><Relationship Id="rId523" Type="http://schemas.openxmlformats.org/officeDocument/2006/relationships/hyperlink" Target="https://login.consultant.ru/link/?req=doc&amp;base=LAW&amp;n=509581&amp;date=02.10.2025&amp;dst=100656&amp;field=134" TargetMode = "External"/><Relationship Id="rId524" Type="http://schemas.openxmlformats.org/officeDocument/2006/relationships/hyperlink" Target="https://login.consultant.ru/link/?req=doc&amp;base=LAW&amp;n=448564&amp;date=02.10.2025" TargetMode = "External"/><Relationship Id="rId525" Type="http://schemas.openxmlformats.org/officeDocument/2006/relationships/hyperlink" Target="https://login.consultant.ru/link/?req=doc&amp;base=LAW&amp;n=509581&amp;date=02.10.2025&amp;dst=100656&amp;field=134" TargetMode = "External"/><Relationship Id="rId526" Type="http://schemas.openxmlformats.org/officeDocument/2006/relationships/hyperlink" Target="https://login.consultant.ru/link/?req=doc&amp;base=LAW&amp;n=502525&amp;date=02.10.2025&amp;dst=100009&amp;field=134" TargetMode = "External"/><Relationship Id="rId527" Type="http://schemas.openxmlformats.org/officeDocument/2006/relationships/hyperlink" Target="https://login.consultant.ru/link/?req=doc&amp;base=LAW&amp;n=445001&amp;date=02.10.2025" TargetMode = "External"/><Relationship Id="rId528" Type="http://schemas.openxmlformats.org/officeDocument/2006/relationships/hyperlink" Target="http://pravo.gov.ru/proxy/ips/?searchres=&amp;bpas=cd00000&amp;a3=102000497&amp;a3type=1&amp;a3value=%CF%F0%E8%EA%E0%E7&amp;a6=102000224&amp;a6type=1&amp;a6value=%D4%E5%E4%E5%F0%E0%EB%FC%ED%E0%FF+%F1%EB%F3%E6%E1%E0+%EF%EE+%FD%EA%EE%EB%EE%E3%E8%F7%E5%F1%EA%EE%EC%F3%2C+%F2%E5%F5%ED%EE%EB%EE%E3%E8%F7%E5%F1%EA%EE%EC%F3+%E8+%E0%F2%EE%EC%ED%EE%EC%F3+%ED%E0%E4%E7%EE%F0%F3&amp;a15=&amp;a15type=1&amp;a15value=&amp;a7type=1&amp;a7from=&amp;a7to=&amp;a7date=&amp;a8=534&amp;a8type=1&amp;a1=&amp;a0=&amp;a16=&amp;a16type=1&amp;a16value=&amp;a17=&amp;a17type=1&amp;a17value=&amp;a4=&amp;a4type=1&amp;a4value=&amp;a23=&amp;a23type=1&amp;a23value=&amp;textpres=&amp;sort=7&amp;x=82&amp;y=13" TargetMode = "External"/><Relationship Id="rId529" Type="http://schemas.openxmlformats.org/officeDocument/2006/relationships/hyperlink" Target="https://login.consultant.ru/link/?req=doc&amp;base=LAW&amp;n=509581&amp;date=02.10.2025&amp;dst=100656&amp;field=134" TargetMode = "External"/><Relationship Id="rId530" Type="http://schemas.openxmlformats.org/officeDocument/2006/relationships/hyperlink" Target="https://login.consultant.ru/link/?req=doc&amp;base=LAW&amp;n=372396&amp;date=02.10.2025" TargetMode = "External"/><Relationship Id="rId531" Type="http://schemas.openxmlformats.org/officeDocument/2006/relationships/hyperlink" Target="www.pravo.gov.ru" TargetMode = "External"/><Relationship Id="rId532" Type="http://schemas.openxmlformats.org/officeDocument/2006/relationships/hyperlink" Target="http://pravo.gov.ru/proxy/ips/?searchres=&amp;x=0&amp;y=0&amp;bpas=cd00000&amp;a3=102000497&amp;a3type=1&amp;a3value=%CF%F0%E8%EA%E0%E7&amp;a6=102000224&amp;a6type=1&amp;a6value=%D4%E5%E4%E5%F0%E0%EB%FC%ED%E0%FF+%F1%EB%F3%E6%E1%E0+%EF%EE+%FD%EA%EE%EB%EE%E3%E8%F7%E5%F1%EA%EE%EC%F3%2C+%F2%E5%F5%ED%EE%EB%EE%E3%E8%F7%E5%F1%EA%EE%EC%F3+%E8+%E0%F2%EE%EC%ED%EE%EC%F3+%ED%E0%E4%E7%EE%F0%F3&amp;a15=&amp;a15type=1&amp;a15value=&amp;a7type=1&amp;a7from=&amp;a7to=&amp;a7date=&amp;a8=533&amp;a8type=1&amp;a1=&amp;a0=&amp;a16=&amp;a16type=1&amp;a16value=&amp;a17=&amp;a17type=1&amp;a17value=&amp;a4=&amp;a4type=1&amp;a4value=&amp;a23=&amp;a23type=1&amp;a23value=&amp;textpres=&amp;sort=7" TargetMode = "External"/><Relationship Id="rId533" Type="http://schemas.openxmlformats.org/officeDocument/2006/relationships/hyperlink" Target="https://login.consultant.ru/link/?req=doc&amp;base=LAW&amp;n=509581&amp;date=02.10.2025&amp;dst=100656&amp;field=134" TargetMode = "External"/><Relationship Id="rId534" Type="http://schemas.openxmlformats.org/officeDocument/2006/relationships/hyperlink" Target="https://login.consultant.ru/link/?req=doc&amp;base=LAW&amp;n=372180&amp;date=02.10.2025" TargetMode = "External"/><Relationship Id="rId535" Type="http://schemas.openxmlformats.org/officeDocument/2006/relationships/hyperlink" Target="www.pravo.gov.ru" TargetMode = "External"/><Relationship Id="rId536" Type="http://schemas.openxmlformats.org/officeDocument/2006/relationships/hyperlink" Target="http://pravo.gov.ru/proxy/ips/?searchres=&amp;bpas=cd00000&amp;a3=102000497&amp;a3type=1&amp;a3value=%CF%F0%E8%EA%E0%E7&amp;a6=102000224&amp;a6type=1&amp;a6value=%D4%E5%E4%E5%F0%E0%EB%FC%ED%E0%FF+%F1%EB%F3%E6%E1%E0+%EF%EE+%FD%EA%EE%EB%EE%E3%E8%F7%E5%F1%EA%EE%EC%F3%2C+%F2%E5%F5%ED%EE%EB%EE%E3%E8%F7%E5%F1%EA%EE%EC%F3+%E8+%E0%F2%EE%EC%ED%EE%EC%F3+%ED%E0%E4%E7%EE%F0%F3&amp;a15=&amp;a15type=1&amp;a15value=&amp;a7type=1&amp;a7from=&amp;a7to=&amp;a7date=&amp;a8=500&amp;a8type=1&amp;a1=&amp;a0=&amp;a16=&amp;a16type=1&amp;a16value=&amp;a17=&amp;a17type=1&amp;a17value=&amp;a4=&amp;a4type=1&amp;a4value=&amp;a23=&amp;a23type=1&amp;a23value=&amp;textpres=&amp;sort=7&amp;x=68&amp;y=18" TargetMode = "External"/><Relationship Id="rId537" Type="http://schemas.openxmlformats.org/officeDocument/2006/relationships/hyperlink" Target="https://login.consultant.ru/link/?req=doc&amp;base=LAW&amp;n=509581&amp;date=02.10.2025&amp;dst=100656&amp;field=134" TargetMode = "External"/><Relationship Id="rId538" Type="http://schemas.openxmlformats.org/officeDocument/2006/relationships/hyperlink" Target="https://login.consultant.ru/link/?req=doc&amp;base=LAW&amp;n=441743&amp;date=02.10.2025" TargetMode = "External"/><Relationship Id="rId539" Type="http://schemas.openxmlformats.org/officeDocument/2006/relationships/hyperlink" Target="www.pravo.gov.ru" TargetMode = "External"/><Relationship Id="rId540" Type="http://schemas.openxmlformats.org/officeDocument/2006/relationships/hyperlink" Target="http://pravo.gov.ru/proxy/ips/?searchres=&amp;bpas=cd00000&amp;a3=102000497&amp;a3type=1&amp;a3value=%CF%F0%E8%EA%E0%E7&amp;a6=102000224&amp;a6type=1&amp;a6value=%D4%E5%E4%E5%F0%E0%EB%FC%ED%E0%FF+%F1%EB%F3%E6%E1%E0+%EF%EE+%FD%EA%EE%EB%EE%E3%E8%F7%E5%F1%EA%EE%EC%F3%2C+%F2%E5%F5%ED%EE%EB%EE%E3%E8%F7%E5%F1%EA%EE%EC%F3+%E8+%E0%F2%EE%EC%ED%EE%EC%F3+%ED%E0%E4%E7%EE%F0%F3&amp;a15=&amp;a15type=1&amp;a15value=&amp;a7type=1&amp;a7from=&amp;a7to=&amp;a7date=&amp;a8=521&amp;a8type=1&amp;a1=&amp;a0=&amp;a16=&amp;a16type=1&amp;a16value=&amp;a17=&amp;a17type=1&amp;a17value=&amp;a4=&amp;a4type=1&amp;a4value=&amp;a23=&amp;a23type=1&amp;a23value=&amp;textpres=&amp;sort=7&amp;x=83&amp;y=10" TargetMode = "External"/><Relationship Id="rId541" Type="http://schemas.openxmlformats.org/officeDocument/2006/relationships/hyperlink" Target="https://login.consultant.ru/link/?req=doc&amp;base=LAW&amp;n=509581&amp;date=02.10.2025&amp;dst=100656&amp;field=134" TargetMode = "External"/><Relationship Id="rId542" Type="http://schemas.openxmlformats.org/officeDocument/2006/relationships/hyperlink" Target="https://login.consultant.ru/link/?req=doc&amp;base=LAW&amp;n=503806&amp;date=02.10.2025" TargetMode = "External"/><Relationship Id="rId543" Type="http://schemas.openxmlformats.org/officeDocument/2006/relationships/hyperlink" Target="www.pravo.gov.ru" TargetMode = "External"/><Relationship Id="rId544" Type="http://schemas.openxmlformats.org/officeDocument/2006/relationships/hyperlink" Target="http://pravo.gov.ru/proxy/ips/?searchres=&amp;bpas=cd00000&amp;a3=102000497&amp;a3type=1&amp;a3value=%CF%F0%E8%EA%E0%E7&amp;a6=102000224&amp;a6type=1&amp;a6value=%D4%E5%E4%E5%F0%E0%EB%FC%ED%E0%FF+%F1%EB%F3%E6%E1%E0+%EF%EE+%FD%EA%EE%EB%EE%E3%E8%F7%E5%F1%EA%EE%EC%F3%2C+%F2%E5%F5%ED%EE%EB%EE%E3%E8%F7%E5%F1%EA%EE%EC%F3+%E8+%E0%F2%EE%EC%ED%EE%EC%F3+%ED%E0%E4%E7%EE%F0%F3&amp;a15=&amp;a15type=1&amp;a15value=&amp;a7type=1&amp;a7from=&amp;a7to=&amp;a7date=&amp;a8=529&amp;a8type=1&amp;a1=&amp;a0=&amp;a16=&amp;a16type=1&amp;a16value=&amp;a17=&amp;a17type=1&amp;a17value=&amp;a4=&amp;a4type=1&amp;a4value=&amp;a23=&amp;a23type=1&amp;a23value=&amp;textpres=&amp;sort=7&amp;x=61&amp;y=8" TargetMode = "External"/><Relationship Id="rId545" Type="http://schemas.openxmlformats.org/officeDocument/2006/relationships/hyperlink" Target="https://login.consultant.ru/link/?req=doc&amp;base=LAW&amp;n=509581&amp;date=02.10.2025&amp;dst=100656&amp;field=134" TargetMode = "External"/><Relationship Id="rId546" Type="http://schemas.openxmlformats.org/officeDocument/2006/relationships/hyperlink" Target="https://login.consultant.ru/link/?req=doc&amp;base=LAW&amp;n=372483&amp;date=02.10.2025" TargetMode = "External"/><Relationship Id="rId547" Type="http://schemas.openxmlformats.org/officeDocument/2006/relationships/hyperlink" Target="http://pravo.gov.ru/proxy/ips/?searchres=&amp;bpas=cd00000&amp;a3=102000497&amp;a3type=1&amp;a3value=%CF%F0%E8%EA%E0%E7&amp;a6=102000224&amp;a6type=1&amp;a6value=%D4%E5%E4%E5%F0%E0%EB%FC%ED%E0%FF+%F1%EB%F3%E6%E1%E0+%EF%EE+%FD%EA%EE%EB%EE%E3%E8%F7%E5%F1%EA%EE%EC%F3%2C+%F2%E5%F5%ED%EE%EB%EE%E3%E8%F7%E5%F1%EA%EE%EC%F3+%E8+%E0%F2%EE%EC%ED%EE%EC%F3+%ED%E0%E4%E7%EE%F0%F3&amp;a15=&amp;a15type=1&amp;a15value=&amp;a7type=1&amp;a7from=&amp;a7to=&amp;a7date=&amp;a8=528&amp;a8type=1&amp;a1=&amp;a0=&amp;a16=&amp;a16type=1&amp;a16value=&amp;a17=&amp;a17type=1&amp;a17value=&amp;a4=&amp;a4type=1&amp;a4value=&amp;a23=&amp;a23type=1&amp;a23value=&amp;textpres=&amp;sort=7&amp;x=67&amp;y=18" TargetMode = "External"/><Relationship Id="rId548" Type="http://schemas.openxmlformats.org/officeDocument/2006/relationships/hyperlink" Target="https://login.consultant.ru/link/?req=doc&amp;base=LAW&amp;n=509581&amp;date=02.10.2025&amp;dst=100656&amp;field=134" TargetMode = "External"/><Relationship Id="rId549" Type="http://schemas.openxmlformats.org/officeDocument/2006/relationships/hyperlink" Target="https://login.consultant.ru/link/?req=doc&amp;base=LAW&amp;n=372194&amp;date=02.10.2025" TargetMode = "External"/><Relationship Id="rId550" Type="http://schemas.openxmlformats.org/officeDocument/2006/relationships/hyperlink" Target="http://pravo.gov.ru/proxy/ips/?searchres=&amp;bpas=cd00000&amp;a3=102000497&amp;a3type=1&amp;a3value=%CF%F0%E8%EA%E0%E7&amp;a6=102000224&amp;a6type=1&amp;a6value=%D4%E5%E4%E5%F0%E0%EB%FC%ED%E0%FF+%F1%EB%F3%E6%E1%E0+%EF%EE+%FD%EA%EE%EB%EE%E3%E8%F7%E5%F1%EA%EE%EC%F3%2C+%F2%E5%F5%ED%EE%EB%EE%E3%E8%F7%E5%F1%EA%EE%EC%F3+%E8+%E0%F2%EE%EC%ED%EE%EC%F3+%ED%E0%E4%E7%EE%F0%F3&amp;a15=&amp;a15type=1&amp;a15value=&amp;a7type=1&amp;a7from=&amp;a7to=&amp;a7date=&amp;a8=486&amp;a8type=1&amp;a1=&amp;a0=&amp;a16=&amp;a16type=1&amp;a16value=&amp;a17=&amp;a17type=1&amp;a17value=&amp;a4=&amp;a4type=1&amp;a4value=&amp;a23=&amp;a23type=1&amp;a23value=&amp;textpres=&amp;sort=7&amp;x=90&amp;y=13" TargetMode = "External"/><Relationship Id="rId551" Type="http://schemas.openxmlformats.org/officeDocument/2006/relationships/hyperlink" Target="https://login.consultant.ru/link/?req=doc&amp;base=LAW&amp;n=509581&amp;date=02.10.2025&amp;dst=100656&amp;field=134" TargetMode = "External"/><Relationship Id="rId552" Type="http://schemas.openxmlformats.org/officeDocument/2006/relationships/hyperlink" Target="https://login.consultant.ru/link/?req=doc&amp;base=LAW&amp;n=371137&amp;date=02.10.2025" TargetMode = "External"/><Relationship Id="rId553" Type="http://schemas.openxmlformats.org/officeDocument/2006/relationships/hyperlink" Target="http://pravo.gov.ru/proxy/ips/?searchres=&amp;x=0&amp;y=0&amp;bpas=cd00000&amp;a3=102000497&amp;a3type=1&amp;a3value=%CF%F0%E8%EA%E0%E7&amp;a6=102000224&amp;a6type=1&amp;a6value=%D4%E5%E4%E5%F0%E0%EB%FC%ED%E0%FF+%F1%EB%F3%E6%E1%E0+%EF%EE+%FD%EA%EE%EB%EE%E3%E8%F7%E5%F1%EA%EE%EC%F3%2C+%F2%E5%F5%ED%EE%EB%EE%E3%E8%F7%E5%F1%EA%EE%EC%F3+%E8+%E0%F2%EE%EC%ED%EE%EC%F3+%ED%E0%E4%E7%EE%F0%F3&amp;a15=&amp;a15type=1&amp;a15value=&amp;a7type=1&amp;a7from=&amp;a7to=&amp;a7date=&amp;a8=458&amp;a8type=1&amp;a1=&amp;a0=&amp;a16=&amp;a16type=1&amp;a16value=&amp;a17=&amp;a17type=1&amp;a17value=&amp;a4=&amp;a4type=1&amp;a4value=&amp;a23=&amp;a23type=1&amp;a23value=&amp;textpres=&amp;sort=7" TargetMode = "External"/><Relationship Id="rId554" Type="http://schemas.openxmlformats.org/officeDocument/2006/relationships/hyperlink" Target="https://login.consultant.ru/link/?req=doc&amp;base=LAW&amp;n=509581&amp;date=02.10.2025&amp;dst=100656&amp;field=134" TargetMode = "External"/><Relationship Id="rId555" Type="http://schemas.openxmlformats.org/officeDocument/2006/relationships/hyperlink" Target="https://login.consultant.ru/link/?req=doc&amp;base=LAW&amp;n=418178&amp;date=02.10.2025" TargetMode = "External"/><Relationship Id="rId556" Type="http://schemas.openxmlformats.org/officeDocument/2006/relationships/hyperlink" Target="www.pravo.gov.ru" TargetMode = "External"/><Relationship Id="rId557" Type="http://schemas.openxmlformats.org/officeDocument/2006/relationships/hyperlink" Target="http://pravo.gov.ru/proxy/ips/?searchres=&amp;bpas=cd00000&amp;a3=102000497&amp;a3type=1&amp;a3value=%CF%F0%E8%EA%E0%E7&amp;a6=102000224&amp;a6type=1&amp;a6value=%D4%E5%E4%E5%F0%E0%EB%FC%ED%E0%FF+%F1%EB%F3%E6%E1%E0+%EF%EE+%FD%EA%EE%EB%EE%E3%E8%F7%E5%F1%EA%EE%EC%F3%2C+%F2%E5%F5%ED%EE%EB%EE%E3%E8%F7%E5%F1%EA%EE%EC%F3+%E8+%E0%F2%EE%EC%ED%EE%EC%F3+%ED%E0%E4%E7%EE%F0%F3&amp;a15=&amp;a15type=1&amp;a15value=&amp;a7type=1&amp;a7from=&amp;a7to=&amp;a7date=&amp;a8=444&amp;a8type=1&amp;a1=&amp;a0=&amp;a16=&amp;a16type=1&amp;a16value=&amp;a17=&amp;a17type=1&amp;a17value=&amp;a4=&amp;a4type=1&amp;a4value=&amp;a23=&amp;a23type=1&amp;a23value=&amp;textpres=&amp;sort=7&amp;x=75&amp;y=14" TargetMode = "External"/><Relationship Id="rId558" Type="http://schemas.openxmlformats.org/officeDocument/2006/relationships/hyperlink" Target="https://login.consultant.ru/link/?req=doc&amp;base=LAW&amp;n=509581&amp;date=02.10.2025&amp;dst=100656&amp;field=134" TargetMode = "External"/><Relationship Id="rId559" Type="http://schemas.openxmlformats.org/officeDocument/2006/relationships/hyperlink" Target="https://login.consultant.ru/link/?req=doc&amp;base=LAW&amp;n=372503&amp;date=02.10.2025" TargetMode = "External"/><Relationship Id="rId560" Type="http://schemas.openxmlformats.org/officeDocument/2006/relationships/hyperlink" Target="www.pravo.gov.ru" TargetMode = "External"/><Relationship Id="rId561" Type="http://schemas.openxmlformats.org/officeDocument/2006/relationships/hyperlink" Target="http://pravo.gov.ru/proxy/ips/?searchres=&amp;bpas=cd00000&amp;a3=102000497&amp;a3type=1&amp;a3value=%CF%F0%E8%EA%E0%E7&amp;a6=102000224&amp;a6type=1&amp;a6value=%D4%E5%E4%E5%F0%E0%EB%FC%ED%E0%FF+%F1%EB%F3%E6%E1%E0+%EF%EE+%FD%EA%EE%EB%EE%E3%E8%F7%E5%F1%EA%EE%EC%F3%2C+%F2%E5%F5%ED%EE%EB%EE%E3%E8%F7%E5%F1%EA%EE%EC%F3+%E8+%E0%F2%EE%EC%ED%EE%EC%F3+%ED%E0%E4%E7%EE%F0%F3&amp;a15=&amp;a15type=1&amp;a15value=&amp;a7type=1&amp;a7from=&amp;a7to=&amp;a7date=&amp;a8=517&amp;a8type=1&amp;a1=&amp;a0=&amp;a16=&amp;a16type=1&amp;a16value=&amp;a17=&amp;a17type=1&amp;a17value=&amp;a4=&amp;a4type=1&amp;a4value=&amp;a23=&amp;a23type=1&amp;a23value=&amp;textpres=&amp;sort=7&amp;x=44&amp;y=7" TargetMode = "External"/><Relationship Id="rId562" Type="http://schemas.openxmlformats.org/officeDocument/2006/relationships/hyperlink" Target="https://login.consultant.ru/link/?req=doc&amp;base=LAW&amp;n=509581&amp;date=02.10.2025&amp;dst=100656&amp;field=134" TargetMode = "External"/><Relationship Id="rId563" Type="http://schemas.openxmlformats.org/officeDocument/2006/relationships/hyperlink" Target="https://login.consultant.ru/link/?req=doc&amp;base=LAW&amp;n=372171&amp;date=02.10.2025" TargetMode = "External"/><Relationship Id="rId564" Type="http://schemas.openxmlformats.org/officeDocument/2006/relationships/hyperlink" Target="www.pravo.gov.ru" TargetMode = "External"/><Relationship Id="rId565" Type="http://schemas.openxmlformats.org/officeDocument/2006/relationships/hyperlink" Target="http://pravo.gov.ru/proxy/ips/?searchres=&amp;bpas=cd00000&amp;a3=102000497&amp;a3type=1&amp;a3value=%CF%F0%E8%EA%E0%E7&amp;a6=102000224&amp;a6type=1&amp;a6value=%D4%E5%E4%E5%F0%E0%EB%FC%ED%E0%FF+%F1%EB%F3%E6%E1%E0+%EF%EE+%FD%EA%EE%EB%EE%E3%E8%F7%E5%F1%EA%EE%EC%F3%2C+%F2%E5%F5%ED%EE%EB%EE%E3%E8%F7%E5%F1%EA%EE%EC%F3+%E8+%E0%F2%EE%EC%ED%EE%EC%F3+%ED%E0%E4%E7%EE%F0%F3&amp;a15=&amp;a15type=1&amp;a15value=&amp;a7type=1&amp;a7from=&amp;a7to=&amp;a7date=&amp;a8=511&amp;a8type=1&amp;a1=&amp;a0=&amp;a16=&amp;a16type=1&amp;a16value=&amp;a17=&amp;a17type=1&amp;a17value=&amp;a4=&amp;a4type=1&amp;a4value=&amp;a23=&amp;a23type=1&amp;a23value=&amp;textpres=&amp;sort=7&amp;x=78&amp;y=15" TargetMode = "External"/><Relationship Id="rId566" Type="http://schemas.openxmlformats.org/officeDocument/2006/relationships/hyperlink" Target="https://login.consultant.ru/link/?req=doc&amp;base=LAW&amp;n=509581&amp;date=02.10.2025&amp;dst=100656&amp;field=134" TargetMode = "External"/><Relationship Id="rId567" Type="http://schemas.openxmlformats.org/officeDocument/2006/relationships/hyperlink" Target="https://login.consultant.ru/link/?req=doc&amp;base=LAW&amp;n=500701&amp;date=02.10.2025" TargetMode = "External"/><Relationship Id="rId568" Type="http://schemas.openxmlformats.org/officeDocument/2006/relationships/hyperlink" Target="www.pravo.gov.ru" TargetMode = "External"/><Relationship Id="rId569" Type="http://schemas.openxmlformats.org/officeDocument/2006/relationships/hyperlink" Target="http://pravo.gov.ru/proxy/ips/?searchres=&amp;bpas=cd00000&amp;a3=102000497&amp;a3type=1&amp;a3value=%CF%F0%E8%EA%E0%E7&amp;a6=102000224&amp;a6type=1&amp;a6value=%D4%E5%E4%E5%F0%E0%EB%FC%ED%E0%FF+%F1%EB%F3%E6%E1%E0+%EF%EE+%FD%EA%EE%EB%EE%E3%E8%F7%E5%F1%EA%EE%EC%F3%2C+%F2%E5%F5%ED%EE%EB%EE%E3%E8%F7%E5%F1%EA%EE%EC%F3+%E8+%E0%F2%EE%EC%ED%EE%EC%F3+%ED%E0%E4%E7%EE%F0%F3&amp;a15=&amp;a15type=1&amp;a15value=&amp;a7type=1&amp;a7from=&amp;a7to=&amp;a7date=&amp;a8=512&amp;a8type=1&amp;a1=&amp;a0=&amp;a16=&amp;a16type=1&amp;a16value=&amp;a17=&amp;a17type=1&amp;a17value=&amp;a4=&amp;a4type=1&amp;a4value=&amp;a23=&amp;a23type=1&amp;a23value=&amp;textpres=&amp;sort=7&amp;x=75&amp;y=11" TargetMode = "External"/><Relationship Id="rId570" Type="http://schemas.openxmlformats.org/officeDocument/2006/relationships/hyperlink" Target="https://login.consultant.ru/link/?req=doc&amp;base=LAW&amp;n=509581&amp;date=02.10.2025&amp;dst=100656&amp;field=134" TargetMode = "External"/><Relationship Id="rId571" Type="http://schemas.openxmlformats.org/officeDocument/2006/relationships/hyperlink" Target="https://login.consultant.ru/link/?req=doc&amp;base=LAW&amp;n=373407&amp;date=02.10.2025" TargetMode = "External"/><Relationship Id="rId572" Type="http://schemas.openxmlformats.org/officeDocument/2006/relationships/hyperlink" Target="www.pravo.gov.ru" TargetMode = "External"/><Relationship Id="rId573" Type="http://schemas.openxmlformats.org/officeDocument/2006/relationships/hyperlink" Target="http://pravo.gov.ru/proxy/ips/?searchres=&amp;bpas=cd00000&amp;a3=102000497&amp;a3type=1&amp;a3value=%CF%F0%E8%EA%E0%E7&amp;a6=102000224&amp;a6type=1&amp;a6value=%D4%E5%E4%E5%F0%E0%EB%FC%ED%E0%FF+%F1%EB%F3%E6%E1%E0+%EF%EE+%FD%EA%EE%EB%EE%E3%E8%F7%E5%F1%EA%EE%EC%F3%2C+%F2%E5%F5%ED%EE%EB%EE%E3%E8%F7%E5%F1%EA%EE%EC%F3+%E8+%E0%F2%EE%EC%ED%EE%EC%F3+%ED%E0%E4%E7%EE%F0%F3&amp;a15=&amp;a15type=1&amp;a15value=&amp;a7type=1&amp;a7from=&amp;a7to=&amp;a7date=&amp;a8=440&amp;a8type=1&amp;a1=&amp;a0=&amp;a16=&amp;a16type=1&amp;a16value=&amp;a17=&amp;a17type=1&amp;a17value=&amp;a4=&amp;a4type=1&amp;a4value=&amp;a23=&amp;a23type=1&amp;a23value=&amp;textpres=&amp;sort=7&amp;x=70&amp;y=11" TargetMode = "External"/><Relationship Id="rId574" Type="http://schemas.openxmlformats.org/officeDocument/2006/relationships/hyperlink" Target="https://login.consultant.ru/link/?req=doc&amp;base=LAW&amp;n=509581&amp;date=02.10.2025&amp;dst=100656&amp;field=134" TargetMode = "External"/><Relationship Id="rId575" Type="http://schemas.openxmlformats.org/officeDocument/2006/relationships/hyperlink" Target="https://login.consultant.ru/link/?req=doc&amp;base=LAW&amp;n=373158&amp;date=02.10.2025" TargetMode = "External"/><Relationship Id="rId576" Type="http://schemas.openxmlformats.org/officeDocument/2006/relationships/hyperlink" Target="www.pravo.gov.ru" TargetMode = "External"/><Relationship Id="rId577" Type="http://schemas.openxmlformats.org/officeDocument/2006/relationships/hyperlink" Target="http://pravo.gov.ru/proxy/ips/?searchres=&amp;bpas=cd00000&amp;a3=102000497&amp;a3type=1&amp;a3value=%CF%F0%E8%EA%E0%E7&amp;a6=102000224&amp;a6type=1&amp;a6value=%D4%E5%E4%E5%F0%E0%EB%FC%ED%E0%FF+%F1%EB%F3%E6%E1%E0+%EF%EE+%FD%EA%EE%EB%EE%E3%E8%F7%E5%F1%EA%EE%EC%F3%2C+%F2%E5%F5%ED%EE%EB%EE%E3%E8%F7%E5%F1%EA%EE%EC%F3+%E8+%E0%F2%EE%EC%ED%EE%EC%F3+%ED%E0%E4%E7%EE%F0%F3&amp;a15=&amp;a15type=1&amp;a15value=&amp;a7type=1&amp;a7from=&amp;a7to=&amp;a7date=&amp;a8=532&amp;a8type=1&amp;a1=&amp;a0=&amp;a16=&amp;a16type=1&amp;a16value=&amp;a17=&amp;a17type=1&amp;a17value=&amp;a4=&amp;a4type=1&amp;a4value=&amp;a23=&amp;a23type=1&amp;a23value=&amp;textpres=&amp;sort=7&amp;x=68&amp;y=12" TargetMode = "External"/><Relationship Id="rId578" Type="http://schemas.openxmlformats.org/officeDocument/2006/relationships/hyperlink" Target="https://login.consultant.ru/link/?req=doc&amp;base=LAW&amp;n=509581&amp;date=02.10.2025&amp;dst=100656&amp;field=134" TargetMode = "External"/><Relationship Id="rId579" Type="http://schemas.openxmlformats.org/officeDocument/2006/relationships/hyperlink" Target="https://login.consultant.ru/link/?req=doc&amp;base=LAW&amp;n=373425&amp;date=02.10.2025" TargetMode = "External"/><Relationship Id="rId580" Type="http://schemas.openxmlformats.org/officeDocument/2006/relationships/hyperlink" Target="www.pravo.gov.ru" TargetMode = "External"/><Relationship Id="rId581" Type="http://schemas.openxmlformats.org/officeDocument/2006/relationships/hyperlink" Target="http://pravo.gov.ru/proxy/ips/?searchres=&amp;bpas=cd00000&amp;a3=102000497&amp;a3type=1&amp;a3value=%CF%F0%E8%EA%E0%E7&amp;a6=102000224&amp;a6type=1&amp;a6value=%D4%E5%E4%E5%F0%E0%EB%FC%ED%E0%FF+%F1%EB%F3%E6%E1%E0+%EF%EE+%FD%EA%EE%EB%EE%E3%E8%F7%E5%F1%EA%EE%EC%F3%2C+%F2%E5%F5%ED%EE%EB%EE%E3%E8%F7%E5%F1%EA%EE%EC%F3+%E8+%E0%F2%EE%EC%ED%EE%EC%F3+%ED%E0%E4%E7%EE%F0%F3&amp;a15=&amp;a15type=1&amp;a15value=&amp;a7type=1&amp;a7from=&amp;a7to=&amp;a7date=&amp;a8=531&amp;a8type=1&amp;a1=&amp;a0=&amp;a16=&amp;a16type=1&amp;a16value=&amp;a17=&amp;a17type=1&amp;a17value=&amp;a4=&amp;a4type=1&amp;a4value=&amp;a23=&amp;a23type=1&amp;a23value=&amp;textpres=&amp;sort=7&amp;x=72&amp;y=18" TargetMode = "External"/><Relationship Id="rId582" Type="http://schemas.openxmlformats.org/officeDocument/2006/relationships/hyperlink" Target="https://login.consultant.ru/link/?req=doc&amp;base=LAW&amp;n=509581&amp;date=02.10.2025&amp;dst=100656&amp;field=134" TargetMode = "External"/><Relationship Id="rId583" Type="http://schemas.openxmlformats.org/officeDocument/2006/relationships/hyperlink" Target="https://login.consultant.ru/link/?req=doc&amp;base=LAW&amp;n=431288&amp;date=02.10.2025" TargetMode = "External"/><Relationship Id="rId584" Type="http://schemas.openxmlformats.org/officeDocument/2006/relationships/hyperlink" Target="www.pravo.gov.ru" TargetMode = "External"/><Relationship Id="rId585" Type="http://schemas.openxmlformats.org/officeDocument/2006/relationships/hyperlink" Target="http://pravo.gov.ru/proxy/ips/?searchres=&amp;bpas=cd00000&amp;a3=102000497&amp;a3type=1&amp;a3value=%CF%F0%E8%EA%E0%E7&amp;a6=102000224&amp;a6type=1&amp;a6value=%D4%E5%E4%E5%F0%E0%EB%FC%ED%E0%FF+%F1%EB%F3%E6%E1%E0+%EF%EE+%FD%EA%EE%EB%EE%E3%E8%F7%E5%F1%EA%EE%EC%F3%2C+%F2%E5%F5%ED%EE%EB%EE%E3%E8%F7%E5%F1%EA%EE%EC%F3+%E8+%E0%F2%EE%EC%ED%EE%EC%F3+%ED%E0%E4%E7%EE%F0%F3&amp;a15=&amp;a15type=1&amp;a15value=&amp;a7type=1&amp;a7from=&amp;a7to=&amp;a7date=&amp;a8=530&amp;a8type=1&amp;a1=&amp;a0=&amp;a16=&amp;a16type=1&amp;a16value=&amp;a17=&amp;a17type=1&amp;a17value=&amp;a4=&amp;a4type=1&amp;a4value=&amp;a23=&amp;a23type=1&amp;a23value=&amp;textpres=&amp;sort=7&amp;x=66&amp;y=7" TargetMode = "External"/><Relationship Id="rId586" Type="http://schemas.openxmlformats.org/officeDocument/2006/relationships/hyperlink" Target="https://login.consultant.ru/link/?req=doc&amp;base=LAW&amp;n=509581&amp;date=02.10.2025&amp;dst=100656&amp;field=134" TargetMode = "External"/><Relationship Id="rId587" Type="http://schemas.openxmlformats.org/officeDocument/2006/relationships/hyperlink" Target="https://login.consultant.ru/link/?req=doc&amp;base=LAW&amp;n=370825&amp;date=02.10.2025" TargetMode = "External"/><Relationship Id="rId588" Type="http://schemas.openxmlformats.org/officeDocument/2006/relationships/hyperlink" Target="www.pravo.gov.ru" TargetMode = "External"/><Relationship Id="rId589" Type="http://schemas.openxmlformats.org/officeDocument/2006/relationships/hyperlink" Target="http://pravo.gov.ru/proxy/ips/?searchres=&amp;bpas=cd00000&amp;a3=102000497&amp;a3type=1&amp;a3value=%CF%F0%E8%EA%E0%E7&amp;a6=102000224&amp;a6type=1&amp;a6value=%D4%E5%E4%E5%F0%E0%EB%FC%ED%E0%FF+%F1%EB%F3%E6%E1%E0+%EF%EE+%FD%EA%EE%EB%EE%E3%E8%F7%E5%F1%EA%EE%EC%F3%2C+%F2%E5%F5%ED%EE%EB%EE%E3%E8%F7%E5%F1%EA%EE%EC%F3+%E8+%E0%F2%EE%EC%ED%EE%EC%F3+%ED%E0%E4%E7%EE%F0%F3&amp;a15=&amp;a15type=1&amp;a15value=&amp;a7type=1&amp;a7from=&amp;a7to=&amp;a7date=&amp;a8=331&amp;a8type=1&amp;a1=&amp;a0=&amp;a16=&amp;a16type=1&amp;a16value=&amp;a17=&amp;a17type=1&amp;a17value=&amp;a4=&amp;a4type=1&amp;a4value=&amp;a23=&amp;a23type=1&amp;a23value=&amp;textpres=&amp;sort=7&amp;x=96&amp;y=11" TargetMode = "External"/><Relationship Id="rId590" Type="http://schemas.openxmlformats.org/officeDocument/2006/relationships/hyperlink" Target="https://login.consultant.ru/link/?req=doc&amp;base=LAW&amp;n=370825&amp;date=02.10.2025&amp;dst=100023&amp;field=134" TargetMode = "External"/><Relationship Id="rId591" Type="http://schemas.openxmlformats.org/officeDocument/2006/relationships/hyperlink" Target="https://login.consultant.ru/link/?req=doc&amp;base=LAW&amp;n=370825&amp;date=02.10.2025&amp;dst=100058&amp;field=134" TargetMode = "External"/><Relationship Id="rId592" Type="http://schemas.openxmlformats.org/officeDocument/2006/relationships/hyperlink" Target="https://login.consultant.ru/link/?req=doc&amp;base=LAW&amp;n=370825&amp;date=02.10.2025&amp;dst=100060&amp;field=134" TargetMode = "External"/><Relationship Id="rId593" Type="http://schemas.openxmlformats.org/officeDocument/2006/relationships/hyperlink" Target="https://login.consultant.ru/link/?req=doc&amp;base=LAW&amp;n=370825&amp;date=02.10.2025&amp;dst=100062&amp;field=134" TargetMode = "External"/><Relationship Id="rId594" Type="http://schemas.openxmlformats.org/officeDocument/2006/relationships/hyperlink" Target="https://login.consultant.ru/link/?req=doc&amp;base=LAW&amp;n=370825&amp;date=02.10.2025&amp;dst=100067&amp;field=134" TargetMode = "External"/><Relationship Id="rId595" Type="http://schemas.openxmlformats.org/officeDocument/2006/relationships/hyperlink" Target="https://login.consultant.ru/link/?req=doc&amp;base=LAW&amp;n=370825&amp;date=02.10.2025&amp;dst=100103&amp;field=134" TargetMode = "External"/><Relationship Id="rId596" Type="http://schemas.openxmlformats.org/officeDocument/2006/relationships/hyperlink" Target="https://login.consultant.ru/link/?req=doc&amp;base=LAW&amp;n=370825&amp;date=02.10.2025&amp;dst=100107&amp;field=134" TargetMode = "External"/><Relationship Id="rId597" Type="http://schemas.openxmlformats.org/officeDocument/2006/relationships/hyperlink" Target="https://login.consultant.ru/link/?req=doc&amp;base=LAW&amp;n=370825&amp;date=02.10.2025&amp;dst=100161&amp;field=134" TargetMode = "External"/><Relationship Id="rId598" Type="http://schemas.openxmlformats.org/officeDocument/2006/relationships/hyperlink" Target="https://login.consultant.ru/link/?req=doc&amp;base=LAW&amp;n=370825&amp;date=02.10.2025&amp;dst=100165&amp;field=134" TargetMode = "External"/><Relationship Id="rId599" Type="http://schemas.openxmlformats.org/officeDocument/2006/relationships/hyperlink" Target="https://login.consultant.ru/link/?req=doc&amp;base=LAW&amp;n=370825&amp;date=02.10.2025&amp;dst=100253&amp;field=134" TargetMode = "External"/><Relationship Id="rId600" Type="http://schemas.openxmlformats.org/officeDocument/2006/relationships/hyperlink" Target="https://login.consultant.ru/link/?req=doc&amp;base=LAW&amp;n=370825&amp;date=02.10.2025&amp;dst=100256&amp;field=134" TargetMode = "External"/><Relationship Id="rId601" Type="http://schemas.openxmlformats.org/officeDocument/2006/relationships/hyperlink" Target="https://login.consultant.ru/link/?req=doc&amp;base=LAW&amp;n=370825&amp;date=02.10.2025&amp;dst=100258&amp;field=134" TargetMode = "External"/><Relationship Id="rId602" Type="http://schemas.openxmlformats.org/officeDocument/2006/relationships/hyperlink" Target="https://login.consultant.ru/link/?req=doc&amp;base=LAW&amp;n=370825&amp;date=02.10.2025&amp;dst=100260&amp;field=134" TargetMode = "External"/><Relationship Id="rId603" Type="http://schemas.openxmlformats.org/officeDocument/2006/relationships/hyperlink" Target="https://login.consultant.ru/link/?req=doc&amp;base=LAW&amp;n=370825&amp;date=02.10.2025&amp;dst=100290&amp;field=134" TargetMode = "External"/><Relationship Id="rId604" Type="http://schemas.openxmlformats.org/officeDocument/2006/relationships/hyperlink" Target="https://login.consultant.ru/link/?req=doc&amp;base=LAW&amp;n=370825&amp;date=02.10.2025&amp;dst=100292&amp;field=134" TargetMode = "External"/><Relationship Id="rId605" Type="http://schemas.openxmlformats.org/officeDocument/2006/relationships/hyperlink" Target="https://login.consultant.ru/link/?req=doc&amp;base=LAW&amp;n=370825&amp;date=02.10.2025&amp;dst=100314&amp;field=134" TargetMode = "External"/><Relationship Id="rId606" Type="http://schemas.openxmlformats.org/officeDocument/2006/relationships/hyperlink" Target="https://login.consultant.ru/link/?req=doc&amp;base=LAW&amp;n=370825&amp;date=02.10.2025&amp;dst=100316&amp;field=134" TargetMode = "External"/><Relationship Id="rId607" Type="http://schemas.openxmlformats.org/officeDocument/2006/relationships/hyperlink" Target="https://login.consultant.ru/link/?req=doc&amp;base=LAW&amp;n=370825&amp;date=02.10.2025&amp;dst=100427&amp;field=134" TargetMode = "External"/><Relationship Id="rId608" Type="http://schemas.openxmlformats.org/officeDocument/2006/relationships/hyperlink" Target="https://login.consultant.ru/link/?req=doc&amp;base=LAW&amp;n=370825&amp;date=02.10.2025&amp;dst=100429&amp;field=134" TargetMode = "External"/><Relationship Id="rId609" Type="http://schemas.openxmlformats.org/officeDocument/2006/relationships/hyperlink" Target="https://login.consultant.ru/link/?req=doc&amp;base=LAW&amp;n=370825&amp;date=02.10.2025&amp;dst=100450&amp;field=134" TargetMode = "External"/><Relationship Id="rId610" Type="http://schemas.openxmlformats.org/officeDocument/2006/relationships/hyperlink" Target="https://login.consultant.ru/link/?req=doc&amp;base=LAW&amp;n=370825&amp;date=02.10.2025&amp;dst=100452&amp;field=134" TargetMode = "External"/><Relationship Id="rId611" Type="http://schemas.openxmlformats.org/officeDocument/2006/relationships/hyperlink" Target="https://login.consultant.ru/link/?req=doc&amp;base=LAW&amp;n=370825&amp;date=02.10.2025&amp;dst=100563&amp;field=134" TargetMode = "External"/><Relationship Id="rId612" Type="http://schemas.openxmlformats.org/officeDocument/2006/relationships/hyperlink" Target="https://login.consultant.ru/link/?req=doc&amp;base=LAW&amp;n=370825&amp;date=02.10.2025&amp;dst=100565&amp;field=134" TargetMode = "External"/><Relationship Id="rId613" Type="http://schemas.openxmlformats.org/officeDocument/2006/relationships/hyperlink" Target="https://login.consultant.ru/link/?req=doc&amp;base=LAW&amp;n=370825&amp;date=02.10.2025&amp;dst=100616&amp;field=134" TargetMode = "External"/><Relationship Id="rId614" Type="http://schemas.openxmlformats.org/officeDocument/2006/relationships/hyperlink" Target="https://login.consultant.ru/link/?req=doc&amp;base=LAW&amp;n=370825&amp;date=02.10.2025&amp;dst=100620&amp;field=134" TargetMode = "External"/><Relationship Id="rId615" Type="http://schemas.openxmlformats.org/officeDocument/2006/relationships/hyperlink" Target="https://login.consultant.ru/link/?req=doc&amp;base=LAW&amp;n=370825&amp;date=02.10.2025&amp;dst=100623&amp;field=134" TargetMode = "External"/><Relationship Id="rId616" Type="http://schemas.openxmlformats.org/officeDocument/2006/relationships/hyperlink" Target="https://login.consultant.ru/link/?req=doc&amp;base=LAW&amp;n=370825&amp;date=02.10.2025&amp;dst=100625&amp;field=134" TargetMode = "External"/><Relationship Id="rId617" Type="http://schemas.openxmlformats.org/officeDocument/2006/relationships/hyperlink" Target="https://login.consultant.ru/link/?req=doc&amp;base=LAW&amp;n=370825&amp;date=02.10.2025&amp;dst=100661&amp;field=134" TargetMode = "External"/><Relationship Id="rId618" Type="http://schemas.openxmlformats.org/officeDocument/2006/relationships/hyperlink" Target="https://login.consultant.ru/link/?req=doc&amp;base=LAW&amp;n=370825&amp;date=02.10.2025&amp;dst=100663&amp;field=134" TargetMode = "External"/><Relationship Id="rId619" Type="http://schemas.openxmlformats.org/officeDocument/2006/relationships/hyperlink" Target="https://login.consultant.ru/link/?req=doc&amp;base=LAW&amp;n=370825&amp;date=02.10.2025&amp;dst=100664&amp;field=134" TargetMode = "External"/><Relationship Id="rId620" Type="http://schemas.openxmlformats.org/officeDocument/2006/relationships/hyperlink" Target="https://login.consultant.ru/link/?req=doc&amp;base=LAW&amp;n=370825&amp;date=02.10.2025&amp;dst=100669&amp;field=134" TargetMode = "External"/><Relationship Id="rId621" Type="http://schemas.openxmlformats.org/officeDocument/2006/relationships/hyperlink" Target="https://login.consultant.ru/link/?req=doc&amp;base=LAW&amp;n=370825&amp;date=02.10.2025&amp;dst=100671&amp;field=134" TargetMode = "External"/><Relationship Id="rId622" Type="http://schemas.openxmlformats.org/officeDocument/2006/relationships/hyperlink" Target="https://login.consultant.ru/link/?req=doc&amp;base=LAW&amp;n=370825&amp;date=02.10.2025&amp;dst=100673&amp;field=134" TargetMode = "External"/><Relationship Id="rId623" Type="http://schemas.openxmlformats.org/officeDocument/2006/relationships/hyperlink" Target="https://login.consultant.ru/link/?req=doc&amp;base=LAW&amp;n=370825&amp;date=02.10.2025&amp;dst=100719&amp;field=134" TargetMode = "External"/><Relationship Id="rId624" Type="http://schemas.openxmlformats.org/officeDocument/2006/relationships/hyperlink" Target="https://login.consultant.ru/link/?req=doc&amp;base=LAW&amp;n=370825&amp;date=02.10.2025&amp;dst=100722&amp;field=134" TargetMode = "External"/><Relationship Id="rId625" Type="http://schemas.openxmlformats.org/officeDocument/2006/relationships/hyperlink" Target="https://login.consultant.ru/link/?req=doc&amp;base=LAW&amp;n=370825&amp;date=02.10.2025&amp;dst=100749&amp;field=134" TargetMode = "External"/><Relationship Id="rId626" Type="http://schemas.openxmlformats.org/officeDocument/2006/relationships/hyperlink" Target="https://login.consultant.ru/link/?req=doc&amp;base=LAW&amp;n=370825&amp;date=02.10.2025&amp;dst=100751&amp;field=134" TargetMode = "External"/><Relationship Id="rId627" Type="http://schemas.openxmlformats.org/officeDocument/2006/relationships/hyperlink" Target="https://login.consultant.ru/link/?req=doc&amp;base=LAW&amp;n=370825&amp;date=02.10.2025&amp;dst=100764&amp;field=134" TargetMode = "External"/><Relationship Id="rId628" Type="http://schemas.openxmlformats.org/officeDocument/2006/relationships/hyperlink" Target="https://login.consultant.ru/link/?req=doc&amp;base=LAW&amp;n=370825&amp;date=02.10.2025&amp;dst=100767&amp;field=134" TargetMode = "External"/><Relationship Id="rId629" Type="http://schemas.openxmlformats.org/officeDocument/2006/relationships/hyperlink" Target="https://login.consultant.ru/link/?req=doc&amp;base=LAW&amp;n=370825&amp;date=02.10.2025&amp;dst=100769&amp;field=134" TargetMode = "External"/><Relationship Id="rId630" Type="http://schemas.openxmlformats.org/officeDocument/2006/relationships/hyperlink" Target="https://login.consultant.ru/link/?req=doc&amp;base=LAW&amp;n=370825&amp;date=02.10.2025&amp;dst=100775&amp;field=134" TargetMode = "External"/><Relationship Id="rId631" Type="http://schemas.openxmlformats.org/officeDocument/2006/relationships/hyperlink" Target="https://login.consultant.ru/link/?req=doc&amp;base=LAW&amp;n=370825&amp;date=02.10.2025&amp;dst=100777&amp;field=134" TargetMode = "External"/><Relationship Id="rId632" Type="http://schemas.openxmlformats.org/officeDocument/2006/relationships/hyperlink" Target="https://login.consultant.ru/link/?req=doc&amp;base=LAW&amp;n=370825&amp;date=02.10.2025&amp;dst=100788&amp;field=134" TargetMode = "External"/><Relationship Id="rId633" Type="http://schemas.openxmlformats.org/officeDocument/2006/relationships/hyperlink" Target="https://login.consultant.ru/link/?req=doc&amp;base=LAW&amp;n=370825&amp;date=02.10.2025&amp;dst=100790&amp;field=134" TargetMode = "External"/><Relationship Id="rId634" Type="http://schemas.openxmlformats.org/officeDocument/2006/relationships/hyperlink" Target="https://login.consultant.ru/link/?req=doc&amp;base=LAW&amp;n=370825&amp;date=02.10.2025&amp;dst=100842&amp;field=134" TargetMode = "External"/><Relationship Id="rId635" Type="http://schemas.openxmlformats.org/officeDocument/2006/relationships/hyperlink" Target="https://login.consultant.ru/link/?req=doc&amp;base=LAW&amp;n=370825&amp;date=02.10.2025&amp;dst=100845&amp;field=134" TargetMode = "External"/><Relationship Id="rId636" Type="http://schemas.openxmlformats.org/officeDocument/2006/relationships/hyperlink" Target="https://login.consultant.ru/link/?req=doc&amp;base=LAW&amp;n=370825&amp;date=02.10.2025&amp;dst=100848&amp;field=134" TargetMode = "External"/><Relationship Id="rId637" Type="http://schemas.openxmlformats.org/officeDocument/2006/relationships/hyperlink" Target="https://login.consultant.ru/link/?req=doc&amp;base=LAW&amp;n=370825&amp;date=02.10.2025&amp;dst=100851&amp;field=134" TargetMode = "External"/><Relationship Id="rId638" Type="http://schemas.openxmlformats.org/officeDocument/2006/relationships/hyperlink" Target="https://login.consultant.ru/link/?req=doc&amp;base=LAW&amp;n=370825&amp;date=02.10.2025&amp;dst=100905&amp;field=134" TargetMode = "External"/><Relationship Id="rId639" Type="http://schemas.openxmlformats.org/officeDocument/2006/relationships/hyperlink" Target="https://login.consultant.ru/link/?req=doc&amp;base=LAW&amp;n=370825&amp;date=02.10.2025&amp;dst=100908&amp;field=134" TargetMode = "External"/><Relationship Id="rId640" Type="http://schemas.openxmlformats.org/officeDocument/2006/relationships/hyperlink" Target="https://login.consultant.ru/link/?req=doc&amp;base=LAW&amp;n=370825&amp;date=02.10.2025&amp;dst=100919&amp;field=134" TargetMode = "External"/><Relationship Id="rId641" Type="http://schemas.openxmlformats.org/officeDocument/2006/relationships/hyperlink" Target="https://login.consultant.ru/link/?req=doc&amp;base=LAW&amp;n=370825&amp;date=02.10.2025&amp;dst=100921&amp;field=134" TargetMode = "External"/><Relationship Id="rId642" Type="http://schemas.openxmlformats.org/officeDocument/2006/relationships/hyperlink" Target="https://login.consultant.ru/link/?req=doc&amp;base=LAW&amp;n=370825&amp;date=02.10.2025&amp;dst=100973&amp;field=134" TargetMode = "External"/><Relationship Id="rId643" Type="http://schemas.openxmlformats.org/officeDocument/2006/relationships/hyperlink" Target="https://login.consultant.ru/link/?req=doc&amp;base=LAW&amp;n=370825&amp;date=02.10.2025&amp;dst=100980&amp;field=134" TargetMode = "External"/><Relationship Id="rId644" Type="http://schemas.openxmlformats.org/officeDocument/2006/relationships/hyperlink" Target="https://login.consultant.ru/link/?req=doc&amp;base=LAW&amp;n=370825&amp;date=02.10.2025&amp;dst=101054&amp;field=134" TargetMode = "External"/><Relationship Id="rId645" Type="http://schemas.openxmlformats.org/officeDocument/2006/relationships/hyperlink" Target="https://login.consultant.ru/link/?req=doc&amp;base=LAW&amp;n=370825&amp;date=02.10.2025&amp;dst=100977&amp;field=134" TargetMode = "External"/><Relationship Id="rId646" Type="http://schemas.openxmlformats.org/officeDocument/2006/relationships/hyperlink" Target="https://login.consultant.ru/link/?req=doc&amp;base=LAW&amp;n=370825&amp;date=02.10.2025&amp;dst=100979&amp;field=134" TargetMode = "External"/><Relationship Id="rId647" Type="http://schemas.openxmlformats.org/officeDocument/2006/relationships/hyperlink" Target="https://login.consultant.ru/link/?req=doc&amp;base=LAW&amp;n=370825&amp;date=02.10.2025&amp;dst=100981&amp;field=134" TargetMode = "External"/><Relationship Id="rId648" Type="http://schemas.openxmlformats.org/officeDocument/2006/relationships/hyperlink" Target="https://login.consultant.ru/link/?req=doc&amp;base=LAW&amp;n=370825&amp;date=02.10.2025&amp;dst=101008&amp;field=134" TargetMode = "External"/><Relationship Id="rId649" Type="http://schemas.openxmlformats.org/officeDocument/2006/relationships/hyperlink" Target="https://login.consultant.ru/link/?req=doc&amp;base=LAW&amp;n=370825&amp;date=02.10.2025&amp;dst=101013&amp;field=134" TargetMode = "External"/><Relationship Id="rId650" Type="http://schemas.openxmlformats.org/officeDocument/2006/relationships/hyperlink" Target="https://login.consultant.ru/link/?req=doc&amp;base=LAW&amp;n=370825&amp;date=02.10.2025&amp;dst=101053&amp;field=134" TargetMode = "External"/><Relationship Id="rId651" Type="http://schemas.openxmlformats.org/officeDocument/2006/relationships/hyperlink" Target="https://login.consultant.ru/link/?req=doc&amp;base=LAW&amp;n=370825&amp;date=02.10.2025&amp;dst=101055&amp;field=134" TargetMode = "External"/><Relationship Id="rId652" Type="http://schemas.openxmlformats.org/officeDocument/2006/relationships/hyperlink" Target="https://login.consultant.ru/link/?req=doc&amp;base=LAW&amp;n=370825&amp;date=02.10.2025&amp;dst=101057&amp;field=134" TargetMode = "External"/><Relationship Id="rId653" Type="http://schemas.openxmlformats.org/officeDocument/2006/relationships/hyperlink" Target="https://login.consultant.ru/link/?req=doc&amp;base=LAW&amp;n=370825&amp;date=02.10.2025&amp;dst=101059&amp;field=134" TargetMode = "External"/><Relationship Id="rId654" Type="http://schemas.openxmlformats.org/officeDocument/2006/relationships/hyperlink" Target="https://login.consultant.ru/link/?req=doc&amp;base=LAW&amp;n=370825&amp;date=02.10.2025&amp;dst=101060&amp;field=134" TargetMode = "External"/><Relationship Id="rId655" Type="http://schemas.openxmlformats.org/officeDocument/2006/relationships/hyperlink" Target="https://login.consultant.ru/link/?req=doc&amp;base=LAW&amp;n=370825&amp;date=02.10.2025&amp;dst=101062&amp;field=134" TargetMode = "External"/><Relationship Id="rId656" Type="http://schemas.openxmlformats.org/officeDocument/2006/relationships/hyperlink" Target="https://login.consultant.ru/link/?req=doc&amp;base=LAW&amp;n=370825&amp;date=02.10.2025&amp;dst=101071&amp;field=134" TargetMode = "External"/><Relationship Id="rId657" Type="http://schemas.openxmlformats.org/officeDocument/2006/relationships/hyperlink" Target="https://login.consultant.ru/link/?req=doc&amp;base=LAW&amp;n=370825&amp;date=02.10.2025&amp;dst=101074&amp;field=134" TargetMode = "External"/><Relationship Id="rId658" Type="http://schemas.openxmlformats.org/officeDocument/2006/relationships/hyperlink" Target="https://login.consultant.ru/link/?req=doc&amp;base=LAW&amp;n=370825&amp;date=02.10.2025&amp;dst=101108&amp;field=134" TargetMode = "External"/><Relationship Id="rId659" Type="http://schemas.openxmlformats.org/officeDocument/2006/relationships/hyperlink" Target="https://login.consultant.ru/link/?req=doc&amp;base=LAW&amp;n=370825&amp;date=02.10.2025&amp;dst=101111&amp;field=134" TargetMode = "External"/><Relationship Id="rId660" Type="http://schemas.openxmlformats.org/officeDocument/2006/relationships/hyperlink" Target="https://login.consultant.ru/link/?req=doc&amp;base=LAW&amp;n=370825&amp;date=02.10.2025&amp;dst=101116&amp;field=134" TargetMode = "External"/><Relationship Id="rId661" Type="http://schemas.openxmlformats.org/officeDocument/2006/relationships/hyperlink" Target="https://login.consultant.ru/link/?req=doc&amp;base=LAW&amp;n=370825&amp;date=02.10.2025&amp;dst=101130&amp;field=134" TargetMode = "External"/><Relationship Id="rId662" Type="http://schemas.openxmlformats.org/officeDocument/2006/relationships/hyperlink" Target="https://login.consultant.ru/link/?req=doc&amp;base=LAW&amp;n=370825&amp;date=02.10.2025&amp;dst=101118&amp;field=134" TargetMode = "External"/><Relationship Id="rId663" Type="http://schemas.openxmlformats.org/officeDocument/2006/relationships/hyperlink" Target="https://login.consultant.ru/link/?req=doc&amp;base=LAW&amp;n=370825&amp;date=02.10.2025&amp;dst=101124&amp;field=134" TargetMode = "External"/><Relationship Id="rId664" Type="http://schemas.openxmlformats.org/officeDocument/2006/relationships/hyperlink" Target="https://login.consultant.ru/link/?req=doc&amp;base=LAW&amp;n=370825&amp;date=02.10.2025&amp;dst=101126&amp;field=134" TargetMode = "External"/><Relationship Id="rId665" Type="http://schemas.openxmlformats.org/officeDocument/2006/relationships/hyperlink" Target="https://login.consultant.ru/link/?req=doc&amp;base=LAW&amp;n=370825&amp;date=02.10.2025&amp;dst=101129&amp;field=134" TargetMode = "External"/><Relationship Id="rId666" Type="http://schemas.openxmlformats.org/officeDocument/2006/relationships/hyperlink" Target="https://login.consultant.ru/link/?req=doc&amp;base=LAW&amp;n=370825&amp;date=02.10.2025&amp;dst=101131&amp;field=134" TargetMode = "External"/><Relationship Id="rId667" Type="http://schemas.openxmlformats.org/officeDocument/2006/relationships/hyperlink" Target="https://login.consultant.ru/link/?req=doc&amp;base=LAW&amp;n=370825&amp;date=02.10.2025&amp;dst=101163&amp;field=134" TargetMode = "External"/><Relationship Id="rId668" Type="http://schemas.openxmlformats.org/officeDocument/2006/relationships/hyperlink" Target="https://login.consultant.ru/link/?req=doc&amp;base=LAW&amp;n=370825&amp;date=02.10.2025&amp;dst=101165&amp;field=134" TargetMode = "External"/><Relationship Id="rId669" Type="http://schemas.openxmlformats.org/officeDocument/2006/relationships/hyperlink" Target="https://login.consultant.ru/link/?req=doc&amp;base=LAW&amp;n=370825&amp;date=02.10.2025&amp;dst=101180&amp;field=134" TargetMode = "External"/><Relationship Id="rId670" Type="http://schemas.openxmlformats.org/officeDocument/2006/relationships/hyperlink" Target="https://login.consultant.ru/link/?req=doc&amp;base=LAW&amp;n=370825&amp;date=02.10.2025&amp;dst=101183&amp;field=134" TargetMode = "External"/><Relationship Id="rId671" Type="http://schemas.openxmlformats.org/officeDocument/2006/relationships/hyperlink" Target="https://login.consultant.ru/link/?req=doc&amp;base=LAW&amp;n=370825&amp;date=02.10.2025&amp;dst=101188&amp;field=134" TargetMode = "External"/><Relationship Id="rId672" Type="http://schemas.openxmlformats.org/officeDocument/2006/relationships/hyperlink" Target="https://login.consultant.ru/link/?req=doc&amp;base=LAW&amp;n=509581&amp;date=02.10.2025&amp;dst=100656&amp;field=134" TargetMode = "External"/><Relationship Id="rId673" Type="http://schemas.openxmlformats.org/officeDocument/2006/relationships/hyperlink" Target="https://login.consultant.ru/link/?req=doc&amp;base=LAW&amp;n=418522&amp;date=02.10.2025" TargetMode = "External"/><Relationship Id="rId674" Type="http://schemas.openxmlformats.org/officeDocument/2006/relationships/hyperlink" Target="www.pravo.gov.ru" TargetMode = "External"/><Relationship Id="rId675" Type="http://schemas.openxmlformats.org/officeDocument/2006/relationships/hyperlink" Target="http://pravo.gov.ru/proxy/ips/?searchres=&amp;bpas=cd00000&amp;a3=102000497&amp;a3type=1&amp;a3value=%CF%F0%E8%EA%E0%E7&amp;a6=102000224&amp;a6type=1&amp;a6value=%D4%E5%E4%E5%F0%E0%EB%FC%ED%E0%FF+%F1%EB%F3%E6%E1%E0+%EF%EE+%FD%EA%EE%EB%EE%E3%E8%F7%E5%F1%EA%EE%EC%F3%2C+%F2%E5%F5%ED%EE%EB%EE%E3%E8%F7%E5%F1%EA%EE%EC%F3+%E8+%E0%F2%EE%EC%ED%EE%EC%F3+%ED%E0%E4%E7%EE%F0%F3&amp;a15=&amp;a15type=1&amp;a15value=&amp;a7type=1&amp;a7from=&amp;a7to=&amp;a7date=&amp;a8=494&amp;a8type=1&amp;a1=&amp;a0=&amp;a16=&amp;a16type=1&amp;a16value=&amp;a17=&amp;a17type=1&amp;a17value=&amp;a4=&amp;a4type=1&amp;a4value=&amp;a23=&amp;a23type=1&amp;a23value=&amp;textpres=&amp;sort=7&amp;x=62&amp;y=17" TargetMode = "External"/><Relationship Id="rId676" Type="http://schemas.openxmlformats.org/officeDocument/2006/relationships/hyperlink" Target="https://login.consultant.ru/link/?req=doc&amp;base=LAW&amp;n=509581&amp;date=02.10.2025&amp;dst=100656&amp;field=134" TargetMode = "External"/><Relationship Id="rId677" Type="http://schemas.openxmlformats.org/officeDocument/2006/relationships/hyperlink" Target="https://login.consultant.ru/link/?req=doc&amp;base=LAW&amp;n=470811&amp;date=02.10.2025" TargetMode = "External"/><Relationship Id="rId678" Type="http://schemas.openxmlformats.org/officeDocument/2006/relationships/hyperlink" Target="www.pravo.gov.ru" TargetMode = "External"/><Relationship Id="rId679" Type="http://schemas.openxmlformats.org/officeDocument/2006/relationships/hyperlink" Target="http://pravo.gov.ru/proxy/ips/?searchres=&amp;x=0&amp;y=0&amp;bpas=cd00000&amp;a3=102000497&amp;a3type=1&amp;a3value=%CF%F0%E8%EA%E0%E7&amp;a6=102000224&amp;a6type=1&amp;a6value=%D4%E5%E4%E5%F0%E0%EB%FC%ED%E0%FF+%F1%EB%F3%E6%E1%E0+%EF%EE+%FD%EA%EE%EB%EE%E3%E8%F7%E5%F1%EA%EE%EC%F3%2C+%F2%E5%F5%ED%EE%EB%EE%E3%E8%F7%E5%F1%EA%EE%EC%F3+%E8+%E0%F2%EE%EC%ED%EE%EC%F3+%ED%E0%E4%E7%EE%F0%F3&amp;a15=&amp;a15type=1&amp;a15value=&amp;a7type=1&amp;a7from=&amp;a7to=&amp;a7date=&amp;a8=461&amp;a8type=1&amp;a1=&amp;a0=&amp;a16=&amp;a16type=1&amp;a16value=&amp;a17=&amp;a17type=1&amp;a17value=&amp;a4=&amp;a4type=1&amp;a4value=&amp;a23=&amp;a23type=1&amp;a23value=&amp;textpres=&amp;sort=7" TargetMode = "External"/><Relationship Id="rId680" Type="http://schemas.openxmlformats.org/officeDocument/2006/relationships/hyperlink" Target="https://login.consultant.ru/link/?req=doc&amp;base=LAW&amp;n=509581&amp;date=02.10.2025&amp;dst=100656&amp;field=134" TargetMode = "External"/><Relationship Id="rId681" Type="http://schemas.openxmlformats.org/officeDocument/2006/relationships/hyperlink" Target="https://login.consultant.ru/link/?req=doc&amp;base=LAW&amp;n=372310&amp;date=02.10.2025" TargetMode = "External"/><Relationship Id="rId682" Type="http://schemas.openxmlformats.org/officeDocument/2006/relationships/hyperlink" Target="www.pravo.gov.ru" TargetMode = "External"/><Relationship Id="rId683" Type="http://schemas.openxmlformats.org/officeDocument/2006/relationships/hyperlink" Target="http://pravo.gov.ru/proxy/ips/?searchres=&amp;bpas=cd00000&amp;a3=102000497&amp;a3type=1&amp;a3value=%CF%F0%E8%EA%E0%E7&amp;a6=102000224&amp;a6type=1&amp;a6value=%D4%E5%E4%E5%F0%E0%EB%FC%ED%E0%FF+%F1%EB%F3%E6%E1%E0+%EF%EE+%FD%EA%EE%EB%EE%E3%E8%F7%E5%F1%EA%EE%EC%F3%2C+%F2%E5%F5%ED%EE%EB%EE%E3%E8%F7%E5%F1%EA%EE%EC%F3+%E8+%E0%F2%EE%EC%ED%EE%EC%F3+%ED%E0%E4%E7%EE%F0%F3&amp;a15=&amp;a15type=1&amp;a15value=&amp;a7type=1&amp;a7from=&amp;a7to=&amp;a7date=&amp;a8=487&amp;a8type=1&amp;a1=&amp;a0=&amp;a16=&amp;a16type=1&amp;a16value=&amp;a17=&amp;a17type=1&amp;a17value=&amp;a4=&amp;a4type=1&amp;a4value=&amp;a23=&amp;a23type=1&amp;a23value=&amp;textpres=&amp;sort=7&amp;x=51&amp;y=16" TargetMode = "External"/><Relationship Id="rId684" Type="http://schemas.openxmlformats.org/officeDocument/2006/relationships/hyperlink" Target="https://login.consultant.ru/link/?req=doc&amp;base=LAW&amp;n=509581&amp;date=02.10.2025&amp;dst=100656&amp;field=134" TargetMode = "External"/><Relationship Id="rId685" Type="http://schemas.openxmlformats.org/officeDocument/2006/relationships/hyperlink" Target="https://login.consultant.ru/link/?req=doc&amp;base=LAW&amp;n=373146&amp;date=02.10.2025" TargetMode = "External"/><Relationship Id="rId686" Type="http://schemas.openxmlformats.org/officeDocument/2006/relationships/hyperlink" Target="www.pravo.gov.ru" TargetMode = "External"/><Relationship Id="rId687" Type="http://schemas.openxmlformats.org/officeDocument/2006/relationships/hyperlink" Target="http://pravo.gov.ru/proxy/ips/?searchres=&amp;bpas=cd00000&amp;a3=102000497&amp;a3type=1&amp;a3value=%CF%F0%E8%EA%E0%E7&amp;a6=102000224&amp;a6type=1&amp;a6value=%D4%E5%E4%E5%F0%E0%EB%FC%ED%E0%FF+%F1%EB%F3%E6%E1%E0+%EF%EE+%FD%EA%EE%EB%EE%E3%E8%F7%E5%F1%EA%EE%EC%F3%2C+%F2%E5%F5%ED%EE%EB%EE%E3%E8%F7%E5%F1%EA%EE%EC%F3+%E8+%E0%F2%EE%EC%ED%EE%EC%F3+%ED%E0%E4%E7%EE%F0%F3&amp;a15=&amp;a15type=1&amp;a15value=&amp;a7type=1&amp;a7from=&amp;a7to=&amp;a7date=&amp;a8=441&amp;a8type=1&amp;a1=&amp;a0=&amp;a16=&amp;a16type=1&amp;a16value=&amp;a17=&amp;a17type=1&amp;a17value=&amp;a4=&amp;a4type=1&amp;a4value=&amp;a23=&amp;a23type=1&amp;a23value=&amp;textpres=&amp;sort=7&amp;x=78&amp;y=8" TargetMode = "External"/><Relationship Id="rId688" Type="http://schemas.openxmlformats.org/officeDocument/2006/relationships/hyperlink" Target="https://login.consultant.ru/link/?req=doc&amp;base=LAW&amp;n=509581&amp;date=02.10.2025&amp;dst=100656&amp;field=134" TargetMode = "External"/><Relationship Id="rId689" Type="http://schemas.openxmlformats.org/officeDocument/2006/relationships/hyperlink" Target="https://login.consultant.ru/link/?req=doc&amp;base=LAW&amp;n=372385&amp;date=02.10.2025" TargetMode = "External"/><Relationship Id="rId690" Type="http://schemas.openxmlformats.org/officeDocument/2006/relationships/hyperlink" Target="www.pravo.gov.ru" TargetMode = "External"/><Relationship Id="rId691" Type="http://schemas.openxmlformats.org/officeDocument/2006/relationships/hyperlink" Target="http://pravo.gov.ru/proxy/ips/?searchres=&amp;bpas=cd00000&amp;a3=102000497&amp;a3type=1&amp;a3value=%CF%F0%E8%EA%E0%E7&amp;a6=102000224&amp;a6type=1&amp;a6value=%D4%E5%E4%E5%F0%E0%EB%FC%ED%E0%FF+%F1%EB%F3%E6%E1%E0+%EF%EE+%FD%EA%EE%EB%EE%E3%E8%F7%E5%F1%EA%EE%EC%F3%2C+%F2%E5%F5%ED%EE%EB%EE%E3%E8%F7%E5%F1%EA%EE%EC%F3+%E8+%E0%F2%EE%EC%ED%EE%EC%F3+%ED%E0%E4%E7%EE%F0%F3&amp;a15=&amp;a15type=1&amp;a15value=&amp;a7type=1&amp;a7from=&amp;a7to=&amp;a7date=&amp;a8=488&amp;a8type=1&amp;a1=&amp;a0=&amp;a16=&amp;a16type=1&amp;a16value=&amp;a17=&amp;a17type=1&amp;a17value=&amp;a4=&amp;a4type=1&amp;a4value=&amp;a23=&amp;a23type=1&amp;a23value=&amp;textpres=&amp;sort=7&amp;x=45&amp;y=11" TargetMode = "External"/><Relationship Id="rId692" Type="http://schemas.openxmlformats.org/officeDocument/2006/relationships/hyperlink" Target="https://login.consultant.ru/link/?req=doc&amp;base=LAW&amp;n=509581&amp;date=02.10.2025&amp;dst=100656&amp;field=134" TargetMode = "External"/><Relationship Id="rId693" Type="http://schemas.openxmlformats.org/officeDocument/2006/relationships/hyperlink" Target="https://login.consultant.ru/link/?req=doc&amp;base=LAW&amp;n=372372&amp;date=02.10.2025" TargetMode = "External"/><Relationship Id="rId694" Type="http://schemas.openxmlformats.org/officeDocument/2006/relationships/hyperlink" Target="http://pravo.gov.ru" TargetMode = "External"/><Relationship Id="rId695" Type="http://schemas.openxmlformats.org/officeDocument/2006/relationships/hyperlink" Target="http://pravo.gov.ru/proxy/ips/?searchres=&amp;bpas=cd00000&amp;a3=102000497&amp;a3type=1&amp;a3value=%CF%F0%E8%EA%E0%E7&amp;a6=102000224&amp;a6type=1&amp;a6value=%D4%E5%E4%E5%F0%E0%EB%FC%ED%E0%FF+%F1%EB%F3%E6%E1%E0+%EF%EE+%FD%EA%EE%EB%EE%E3%E8%F7%E5%F1%EA%EE%EC%F3%2C+%F2%E5%F5%ED%EE%EB%EE%E3%E8%F7%E5%F1%EA%EE%EC%F3+%E8+%E0%F2%EE%EC%ED%EE%EC%F3+%ED%E0%E4%E7%EE%F0%F3&amp;a15=&amp;a15type=1&amp;a15value=&amp;a7type=1&amp;a7from=&amp;a7to=&amp;a7date=&amp;a8=505&amp;a8type=1&amp;a1=&amp;a0=&amp;a16=&amp;a16type=1&amp;a16value=&amp;a17=&amp;a17type=1&amp;a17value=&amp;a4=&amp;a4type=1&amp;a4value=&amp;a23=&amp;a23type=1&amp;a23value=&amp;textpres=&amp;sort=7&amp;x=57&amp;y=18" TargetMode = "External"/><Relationship Id="rId696" Type="http://schemas.openxmlformats.org/officeDocument/2006/relationships/hyperlink" Target="https://login.consultant.ru/link/?req=doc&amp;base=LAW&amp;n=509581&amp;date=02.10.2025&amp;dst=100656&amp;field=134" TargetMode = "External"/><Relationship Id="rId697" Type="http://schemas.openxmlformats.org/officeDocument/2006/relationships/hyperlink" Target="https://login.consultant.ru/link/?req=doc&amp;base=LAW&amp;n=372173&amp;date=02.10.2025" TargetMode = "External"/><Relationship Id="rId698" Type="http://schemas.openxmlformats.org/officeDocument/2006/relationships/hyperlink" Target="www.pravo.gov.ru" TargetMode = "External"/><Relationship Id="rId699" Type="http://schemas.openxmlformats.org/officeDocument/2006/relationships/hyperlink" Target="http://pravo.gov.ru/proxy/ips/?searchres=&amp;bpas=cd00000&amp;a3=102000497&amp;a3type=1&amp;a3value=%CF%F0%E8%EA%E0%E7&amp;a6=102000224&amp;a6type=1&amp;a6value=%D4%E5%E4%E5%F0%E0%EB%FC%ED%E0%FF+%F1%EB%F3%E6%E1%E0+%EF%EE+%FD%EA%EE%EB%EE%E3%E8%F7%E5%F1%EA%EE%EC%F3%2C+%F2%E5%F5%ED%EE%EB%EE%E3%E8%F7%E5%F1%EA%EE%EC%F3+%E8+%E0%F2%EE%EC%ED%EE%EC%F3+%ED%E0%E4%E7%EE%F0%F3&amp;a15=&amp;a15type=1&amp;a15value=&amp;a7type=1&amp;a7from=&amp;a7to=&amp;a7date=&amp;a8=439&amp;a8type=1&amp;a1=&amp;a0=&amp;a16=&amp;a16type=1&amp;a16value=&amp;a17=&amp;a17type=1&amp;a17value=&amp;a4=&amp;a4type=1&amp;a4value=&amp;a23=&amp;a23type=1&amp;a23value=&amp;textpres=&amp;sort=7&amp;x=69&amp;y=13" TargetMode = "External"/><Relationship Id="rId700" Type="http://schemas.openxmlformats.org/officeDocument/2006/relationships/hyperlink" Target="https://login.consultant.ru/link/?req=doc&amp;base=LAW&amp;n=509581&amp;date=02.10.2025&amp;dst=100656&amp;field=134" TargetMode = "External"/><Relationship Id="rId701" Type="http://schemas.openxmlformats.org/officeDocument/2006/relationships/hyperlink" Target="https://login.consultant.ru/link/?req=doc&amp;base=LAW&amp;n=492017&amp;date=02.10.2025&amp;dst=100105&amp;field=134" TargetMode = "External"/><Relationship Id="rId702" Type="http://schemas.openxmlformats.org/officeDocument/2006/relationships/hyperlink" Target="https://login.consultant.ru/link/?req=doc&amp;base=LAW&amp;n=514906&amp;date=02.10.2025&amp;dst=100009&amp;field=134" TargetMode = "External"/><Relationship Id="rId703" Type="http://schemas.openxmlformats.org/officeDocument/2006/relationships/hyperlink" Target="www.pravo.gov.ru" TargetMode = "External"/><Relationship Id="rId704" Type="http://schemas.openxmlformats.org/officeDocument/2006/relationships/hyperlink" Target="https://login.consultant.ru/link/?req=doc&amp;base=LAW&amp;n=512750&amp;date=02.10.2025" TargetMode = "External"/><Relationship Id="rId705" Type="http://schemas.openxmlformats.org/officeDocument/2006/relationships/hyperlink" Target="https://login.consultant.ru/link/?req=doc&amp;base=LAW&amp;n=512750&amp;date=02.10.2025" TargetMode = "External"/><Relationship Id="rId706" Type="http://schemas.openxmlformats.org/officeDocument/2006/relationships/hyperlink" Target="https://login.consultant.ru/link/?req=doc&amp;base=LAW&amp;n=512750&amp;date=02.10.2025" TargetMode = "External"/><Relationship Id="rId707" Type="http://schemas.openxmlformats.org/officeDocument/2006/relationships/hyperlink" Target="https://login.consultant.ru/link/?req=doc&amp;base=LAW&amp;n=512750&amp;date=02.10.2025" TargetMode = "External"/><Relationship Id="rId708" Type="http://schemas.openxmlformats.org/officeDocument/2006/relationships/hyperlink" Target="https://login.consultant.ru/link/?req=doc&amp;base=LAW&amp;n=511394&amp;date=02.10.2025" TargetMode = "External"/><Relationship Id="rId709" Type="http://schemas.openxmlformats.org/officeDocument/2006/relationships/hyperlink" Target="https://login.consultant.ru/link/?req=doc&amp;base=LAW&amp;n=511394&amp;date=02.10.2025&amp;dst=100007&amp;field=134" TargetMode = "External"/><Relationship Id="rId710" Type="http://schemas.openxmlformats.org/officeDocument/2006/relationships/hyperlink" Target="https://login.consultant.ru/link/?req=doc&amp;base=LAW&amp;n=511394&amp;date=02.10.2025&amp;dst=3691&amp;field=134" TargetMode = "External"/><Relationship Id="rId711" Type="http://schemas.openxmlformats.org/officeDocument/2006/relationships/hyperlink" Target="https://login.consultant.ru/link/?req=doc&amp;base=LAW&amp;n=511394&amp;date=02.10.2025&amp;dst=3228&amp;field=134" TargetMode = "External"/><Relationship Id="rId712" Type="http://schemas.openxmlformats.org/officeDocument/2006/relationships/hyperlink" Target="https://login.consultant.ru/link/?req=doc&amp;base=LAW&amp;n=511394&amp;date=02.10.2025&amp;dst=1675&amp;field=134" TargetMode = "External"/><Relationship Id="rId713" Type="http://schemas.openxmlformats.org/officeDocument/2006/relationships/hyperlink" Target="https://login.consultant.ru/link/?req=doc&amp;base=LAW&amp;n=511394&amp;date=02.10.2025&amp;dst=1681&amp;field=134" TargetMode = "External"/><Relationship Id="rId714" Type="http://schemas.openxmlformats.org/officeDocument/2006/relationships/hyperlink" Target="https://login.consultant.ru/link/?req=doc&amp;base=LAW&amp;n=511394&amp;date=02.10.2025&amp;dst=4635&amp;field=134" TargetMode = "External"/><Relationship Id="rId715" Type="http://schemas.openxmlformats.org/officeDocument/2006/relationships/hyperlink" Target="https://login.consultant.ru/link/?req=doc&amp;base=LAW&amp;n=511394&amp;date=02.10.2025&amp;dst=3048&amp;field=134" TargetMode = "External"/><Relationship Id="rId716" Type="http://schemas.openxmlformats.org/officeDocument/2006/relationships/hyperlink" Target="https://login.consultant.ru/link/?req=doc&amp;base=LAW&amp;n=511394&amp;date=02.10.2025&amp;dst=4394&amp;field=134" TargetMode = "External"/><Relationship Id="rId717" Type="http://schemas.openxmlformats.org/officeDocument/2006/relationships/hyperlink" Target="https://login.consultant.ru/link/?req=doc&amp;base=LAW&amp;n=511394&amp;date=02.10.2025&amp;dst=4639&amp;field=134" TargetMode = "External"/><Relationship Id="rId718" Type="http://schemas.openxmlformats.org/officeDocument/2006/relationships/hyperlink" Target="https://login.consultant.ru/link/?req=doc&amp;base=LAW&amp;n=511394&amp;date=02.10.2025&amp;dst=448&amp;field=134" TargetMode = "External"/><Relationship Id="rId719" Type="http://schemas.openxmlformats.org/officeDocument/2006/relationships/hyperlink" Target="https://login.consultant.ru/link/?req=doc&amp;base=LAW&amp;n=511394&amp;date=02.10.2025&amp;dst=3035&amp;field=134" TargetMode = "External"/><Relationship Id="rId720" Type="http://schemas.openxmlformats.org/officeDocument/2006/relationships/hyperlink" Target="https://login.consultant.ru/link/?req=doc&amp;base=LAW&amp;n=511394&amp;date=02.10.2025&amp;dst=4039&amp;field=134" TargetMode = "External"/><Relationship Id="rId721" Type="http://schemas.openxmlformats.org/officeDocument/2006/relationships/hyperlink" Target="https://login.consultant.ru/link/?req=doc&amp;base=LAW&amp;n=511394&amp;date=02.10.2025&amp;dst=3049&amp;field=134" TargetMode = "External"/><Relationship Id="rId722" Type="http://schemas.openxmlformats.org/officeDocument/2006/relationships/hyperlink" Target="https://login.consultant.ru/link/?req=doc&amp;base=LAW&amp;n=511394&amp;date=02.10.2025&amp;dst=3219&amp;field=134" TargetMode = "External"/><Relationship Id="rId723" Type="http://schemas.openxmlformats.org/officeDocument/2006/relationships/hyperlink" Target="https://login.consultant.ru/link/?req=doc&amp;base=LAW&amp;n=511394&amp;date=02.10.2025&amp;dst=306&amp;field=134" TargetMode = "External"/><Relationship Id="rId724" Type="http://schemas.openxmlformats.org/officeDocument/2006/relationships/hyperlink" Target="https://login.consultant.ru/link/?req=doc&amp;base=LAW&amp;n=511394&amp;date=02.10.2025&amp;dst=100848&amp;field=134" TargetMode = "External"/><Relationship Id="rId725" Type="http://schemas.openxmlformats.org/officeDocument/2006/relationships/hyperlink" Target="https://login.consultant.ru/link/?req=doc&amp;base=LAW&amp;n=511394&amp;date=02.10.2025&amp;dst=100862&amp;field=134" TargetMode = "External"/><Relationship Id="rId726" Type="http://schemas.openxmlformats.org/officeDocument/2006/relationships/hyperlink" Target="https://login.consultant.ru/link/?req=doc&amp;base=LAW&amp;n=511394&amp;date=02.10.2025&amp;dst=100880&amp;field=134" TargetMode = "External"/><Relationship Id="rId727" Type="http://schemas.openxmlformats.org/officeDocument/2006/relationships/hyperlink" Target="https://login.consultant.ru/link/?req=doc&amp;base=LAW&amp;n=511394&amp;date=02.10.2025&amp;dst=3917&amp;field=134" TargetMode = "External"/><Relationship Id="rId728" Type="http://schemas.openxmlformats.org/officeDocument/2006/relationships/hyperlink" Target="https://login.consultant.ru/link/?req=doc&amp;base=LAW&amp;n=511394&amp;date=02.10.2025&amp;dst=2704&amp;field=134" TargetMode = "External"/><Relationship Id="rId729" Type="http://schemas.openxmlformats.org/officeDocument/2006/relationships/hyperlink" Target="https://login.consultant.ru/link/?req=doc&amp;base=LAW&amp;n=511394&amp;date=02.10.2025&amp;dst=3594&amp;field=134" TargetMode = "External"/><Relationship Id="rId730" Type="http://schemas.openxmlformats.org/officeDocument/2006/relationships/hyperlink" Target="https://login.consultant.ru/link/?req=doc&amp;base=LAW&amp;n=511394&amp;date=02.10.2025&amp;dst=586&amp;field=134" TargetMode = "External"/><Relationship Id="rId731" Type="http://schemas.openxmlformats.org/officeDocument/2006/relationships/hyperlink" Target="https://login.consultant.ru/link/?req=doc&amp;base=LAW&amp;n=511394&amp;date=02.10.2025&amp;dst=3228&amp;field=134" TargetMode = "External"/><Relationship Id="rId732" Type="http://schemas.openxmlformats.org/officeDocument/2006/relationships/hyperlink" Target="https://login.consultant.ru/link/?req=doc&amp;base=LAW&amp;n=512750&amp;date=02.10.2025&amp;dst=106033&amp;field=134" TargetMode = "External"/><Relationship Id="rId733" Type="http://schemas.openxmlformats.org/officeDocument/2006/relationships/hyperlink" Target="https://login.consultant.ru/link/?req=doc&amp;base=LAW&amp;n=512750&amp;date=02.10.2025&amp;dst=102911&amp;field=134" TargetMode = "External"/><Relationship Id="rId734" Type="http://schemas.openxmlformats.org/officeDocument/2006/relationships/hyperlink" Target="https://login.consultant.ru/link/?req=doc&amp;base=LAW&amp;n=512750&amp;date=02.10.2025&amp;dst=102913&amp;field=134" TargetMode = "External"/><Relationship Id="rId735" Type="http://schemas.openxmlformats.org/officeDocument/2006/relationships/hyperlink" Target="https://login.consultant.ru/link/?req=doc&amp;base=LAW&amp;n=512750&amp;date=02.10.2025&amp;dst=106037&amp;field=134" TargetMode = "External"/><Relationship Id="rId736" Type="http://schemas.openxmlformats.org/officeDocument/2006/relationships/hyperlink" Target="https://login.consultant.ru/link/?req=doc&amp;base=LAW&amp;n=512750&amp;date=02.10.2025&amp;dst=102919&amp;field=134" TargetMode = "External"/><Relationship Id="rId737" Type="http://schemas.openxmlformats.org/officeDocument/2006/relationships/hyperlink" Target="https://login.consultant.ru/link/?req=doc&amp;base=LAW&amp;n=512750&amp;date=02.10.2025&amp;dst=102921&amp;field=134" TargetMode = "External"/><Relationship Id="rId738" Type="http://schemas.openxmlformats.org/officeDocument/2006/relationships/hyperlink" Target="https://login.consultant.ru/link/?req=doc&amp;base=LAW&amp;n=512750&amp;date=02.10.2025&amp;dst=106039&amp;field=134" TargetMode = "External"/><Relationship Id="rId739" Type="http://schemas.openxmlformats.org/officeDocument/2006/relationships/hyperlink" Target="https://login.consultant.ru/link/?req=doc&amp;base=LAW&amp;n=512750&amp;date=02.10.2025&amp;dst=106041&amp;field=134" TargetMode = "External"/><Relationship Id="rId740" Type="http://schemas.openxmlformats.org/officeDocument/2006/relationships/hyperlink" Target="https://login.consultant.ru/link/?req=doc&amp;base=LAW&amp;n=512750&amp;date=02.10.2025&amp;dst=102950&amp;field=134" TargetMode = "External"/><Relationship Id="rId741" Type="http://schemas.openxmlformats.org/officeDocument/2006/relationships/hyperlink" Target="https://login.consultant.ru/link/?req=doc&amp;base=LAW&amp;n=512750&amp;date=02.10.2025&amp;dst=102952&amp;field=134" TargetMode = "External"/><Relationship Id="rId742" Type="http://schemas.openxmlformats.org/officeDocument/2006/relationships/hyperlink" Target="https://login.consultant.ru/link/?req=doc&amp;base=LAW&amp;n=512750&amp;date=02.10.2025&amp;dst=102962&amp;field=134" TargetMode = "External"/><Relationship Id="rId743" Type="http://schemas.openxmlformats.org/officeDocument/2006/relationships/hyperlink" Target="https://login.consultant.ru/link/?req=doc&amp;base=LAW&amp;n=512750&amp;date=02.10.2025&amp;dst=106043&amp;field=134" TargetMode = "External"/><Relationship Id="rId744" Type="http://schemas.openxmlformats.org/officeDocument/2006/relationships/hyperlink" Target="https://login.consultant.ru/link/?req=doc&amp;base=LAW&amp;n=512750&amp;date=02.10.2025&amp;dst=106045&amp;field=134" TargetMode = "External"/><Relationship Id="rId745" Type="http://schemas.openxmlformats.org/officeDocument/2006/relationships/hyperlink" Target="https://login.consultant.ru/link/?req=doc&amp;base=LAW&amp;n=512750&amp;date=02.10.2025&amp;dst=106047&amp;field=134" TargetMode = "External"/><Relationship Id="rId746" Type="http://schemas.openxmlformats.org/officeDocument/2006/relationships/hyperlink" Target="https://login.consultant.ru/link/?req=doc&amp;base=LAW&amp;n=512750&amp;date=02.10.2025&amp;dst=106051&amp;field=134" TargetMode = "External"/><Relationship Id="rId747" Type="http://schemas.openxmlformats.org/officeDocument/2006/relationships/hyperlink" Target="https://login.consultant.ru/link/?req=doc&amp;base=LAW&amp;n=512750&amp;date=02.10.2025&amp;dst=106053&amp;field=134" TargetMode = "External"/><Relationship Id="rId748" Type="http://schemas.openxmlformats.org/officeDocument/2006/relationships/hyperlink" Target="https://login.consultant.ru/link/?req=doc&amp;base=LAW&amp;n=512750&amp;date=02.10.2025&amp;dst=106061&amp;field=134" TargetMode = "External"/><Relationship Id="rId749" Type="http://schemas.openxmlformats.org/officeDocument/2006/relationships/hyperlink" Target="https://login.consultant.ru/link/?req=doc&amp;base=LAW&amp;n=512750&amp;date=02.10.2025&amp;dst=106063&amp;field=134" TargetMode = "External"/><Relationship Id="rId750" Type="http://schemas.openxmlformats.org/officeDocument/2006/relationships/hyperlink" Target="https://login.consultant.ru/link/?req=doc&amp;base=LAW&amp;n=512750&amp;date=02.10.2025&amp;dst=106067&amp;field=134" TargetMode = "External"/><Relationship Id="rId751" Type="http://schemas.openxmlformats.org/officeDocument/2006/relationships/hyperlink" Target="https://login.consultant.ru/link/?req=doc&amp;base=LAW&amp;n=512750&amp;date=02.10.2025&amp;dst=106069&amp;field=134" TargetMode = "External"/><Relationship Id="rId752" Type="http://schemas.openxmlformats.org/officeDocument/2006/relationships/hyperlink" Target="https://login.consultant.ru/link/?req=doc&amp;base=LAW&amp;n=512750&amp;date=02.10.2025&amp;dst=106071&amp;field=134" TargetMode = "External"/><Relationship Id="rId753" Type="http://schemas.openxmlformats.org/officeDocument/2006/relationships/hyperlink" Target="https://login.consultant.ru/link/?req=doc&amp;base=LAW&amp;n=496142&amp;date=02.10.2025&amp;dst=100022&amp;field=134" TargetMode = "External"/><Relationship Id="rId754" Type="http://schemas.openxmlformats.org/officeDocument/2006/relationships/hyperlink" Target="https://login.consultant.ru/link/?req=doc&amp;base=LAW&amp;n=509581&amp;date=02.10.2025&amp;dst=2910&amp;field=134" TargetMode = "External"/><Relationship Id="rId755" Type="http://schemas.openxmlformats.org/officeDocument/2006/relationships/hyperlink" Target="https://login.consultant.ru/link/?req=doc&amp;base=LAW&amp;n=509581&amp;date=02.10.2025&amp;dst=893&amp;field=134" TargetMode = "External"/><Relationship Id="rId756" Type="http://schemas.openxmlformats.org/officeDocument/2006/relationships/hyperlink" Target="https://login.consultant.ru/link/?req=doc&amp;base=LAW&amp;n=509581&amp;date=02.10.2025&amp;dst=7748&amp;field=134" TargetMode = "External"/><Relationship Id="rId757" Type="http://schemas.openxmlformats.org/officeDocument/2006/relationships/hyperlink" Target="https://login.consultant.ru/link/?req=doc&amp;base=LAW&amp;n=483070&amp;date=02.10.2025" TargetMode = "External"/><Relationship Id="rId758" Type="http://schemas.openxmlformats.org/officeDocument/2006/relationships/hyperlink" Target="https://login.consultant.ru/link/?req=doc&amp;base=LAW&amp;n=483070&amp;date=02.10.2025&amp;dst=75&amp;field=134" TargetMode = "External"/><Relationship Id="rId759" Type="http://schemas.openxmlformats.org/officeDocument/2006/relationships/hyperlink" Target="https://login.consultant.ru/link/?req=doc&amp;base=LAW&amp;n=511394&amp;date=02.10.2025&amp;dst=3228&amp;field=134" TargetMode = "External"/><Relationship Id="rId760" Type="http://schemas.openxmlformats.org/officeDocument/2006/relationships/hyperlink" Target="https://login.consultant.ru/link/?req=doc&amp;base=LAW&amp;n=512750&amp;date=02.10.2025&amp;dst=106033&amp;field=134" TargetMode = "External"/><Relationship Id="rId761" Type="http://schemas.openxmlformats.org/officeDocument/2006/relationships/hyperlink" Target="https://login.consultant.ru/link/?req=doc&amp;base=LAW&amp;n=512750&amp;date=02.10.2025&amp;dst=102911&amp;field=134" TargetMode = "External"/><Relationship Id="rId762" Type="http://schemas.openxmlformats.org/officeDocument/2006/relationships/hyperlink" Target="https://login.consultant.ru/link/?req=doc&amp;base=LAW&amp;n=512750&amp;date=02.10.2025&amp;dst=102913&amp;field=134" TargetMode = "External"/><Relationship Id="rId763" Type="http://schemas.openxmlformats.org/officeDocument/2006/relationships/hyperlink" Target="https://login.consultant.ru/link/?req=doc&amp;base=LAW&amp;n=512750&amp;date=02.10.2025&amp;dst=106037&amp;field=134" TargetMode = "External"/><Relationship Id="rId764" Type="http://schemas.openxmlformats.org/officeDocument/2006/relationships/hyperlink" Target="https://login.consultant.ru/link/?req=doc&amp;base=LAW&amp;n=512750&amp;date=02.10.2025&amp;dst=102919&amp;field=134" TargetMode = "External"/><Relationship Id="rId765" Type="http://schemas.openxmlformats.org/officeDocument/2006/relationships/hyperlink" Target="https://login.consultant.ru/link/?req=doc&amp;base=LAW&amp;n=512750&amp;date=02.10.2025&amp;dst=102921&amp;field=134" TargetMode = "External"/><Relationship Id="rId766" Type="http://schemas.openxmlformats.org/officeDocument/2006/relationships/hyperlink" Target="https://login.consultant.ru/link/?req=doc&amp;base=LAW&amp;n=512750&amp;date=02.10.2025&amp;dst=106039&amp;field=134" TargetMode = "External"/><Relationship Id="rId767" Type="http://schemas.openxmlformats.org/officeDocument/2006/relationships/hyperlink" Target="https://login.consultant.ru/link/?req=doc&amp;base=LAW&amp;n=512750&amp;date=02.10.2025&amp;dst=106041&amp;field=134" TargetMode = "External"/><Relationship Id="rId768" Type="http://schemas.openxmlformats.org/officeDocument/2006/relationships/hyperlink" Target="https://login.consultant.ru/link/?req=doc&amp;base=LAW&amp;n=512750&amp;date=02.10.2025&amp;dst=102950&amp;field=134" TargetMode = "External"/><Relationship Id="rId769" Type="http://schemas.openxmlformats.org/officeDocument/2006/relationships/hyperlink" Target="https://login.consultant.ru/link/?req=doc&amp;base=LAW&amp;n=512750&amp;date=02.10.2025&amp;dst=102952&amp;field=134" TargetMode = "External"/><Relationship Id="rId770" Type="http://schemas.openxmlformats.org/officeDocument/2006/relationships/hyperlink" Target="https://login.consultant.ru/link/?req=doc&amp;base=LAW&amp;n=512750&amp;date=02.10.2025&amp;dst=102962&amp;field=134" TargetMode = "External"/><Relationship Id="rId771" Type="http://schemas.openxmlformats.org/officeDocument/2006/relationships/hyperlink" Target="https://login.consultant.ru/link/?req=doc&amp;base=LAW&amp;n=512750&amp;date=02.10.2025&amp;dst=106043&amp;field=134" TargetMode = "External"/><Relationship Id="rId772" Type="http://schemas.openxmlformats.org/officeDocument/2006/relationships/hyperlink" Target="https://login.consultant.ru/link/?req=doc&amp;base=LAW&amp;n=512750&amp;date=02.10.2025&amp;dst=106045&amp;field=134" TargetMode = "External"/><Relationship Id="rId773" Type="http://schemas.openxmlformats.org/officeDocument/2006/relationships/hyperlink" Target="https://login.consultant.ru/link/?req=doc&amp;base=LAW&amp;n=512750&amp;date=02.10.2025&amp;dst=106047&amp;field=134" TargetMode = "External"/><Relationship Id="rId774" Type="http://schemas.openxmlformats.org/officeDocument/2006/relationships/hyperlink" Target="https://login.consultant.ru/link/?req=doc&amp;base=LAW&amp;n=512750&amp;date=02.10.2025&amp;dst=106051&amp;field=134" TargetMode = "External"/><Relationship Id="rId775" Type="http://schemas.openxmlformats.org/officeDocument/2006/relationships/hyperlink" Target="https://login.consultant.ru/link/?req=doc&amp;base=LAW&amp;n=512750&amp;date=02.10.2025&amp;dst=106053&amp;field=134" TargetMode = "External"/><Relationship Id="rId776" Type="http://schemas.openxmlformats.org/officeDocument/2006/relationships/hyperlink" Target="https://login.consultant.ru/link/?req=doc&amp;base=LAW&amp;n=512750&amp;date=02.10.2025&amp;dst=106061&amp;field=134" TargetMode = "External"/><Relationship Id="rId777" Type="http://schemas.openxmlformats.org/officeDocument/2006/relationships/hyperlink" Target="https://login.consultant.ru/link/?req=doc&amp;base=LAW&amp;n=512750&amp;date=02.10.2025&amp;dst=106063&amp;field=134" TargetMode = "External"/><Relationship Id="rId778" Type="http://schemas.openxmlformats.org/officeDocument/2006/relationships/hyperlink" Target="https://login.consultant.ru/link/?req=doc&amp;base=LAW&amp;n=512750&amp;date=02.10.2025&amp;dst=106067&amp;field=134" TargetMode = "External"/><Relationship Id="rId779" Type="http://schemas.openxmlformats.org/officeDocument/2006/relationships/hyperlink" Target="https://login.consultant.ru/link/?req=doc&amp;base=LAW&amp;n=512750&amp;date=02.10.2025&amp;dst=106069&amp;field=134" TargetMode = "External"/><Relationship Id="rId780" Type="http://schemas.openxmlformats.org/officeDocument/2006/relationships/hyperlink" Target="https://login.consultant.ru/link/?req=doc&amp;base=LAW&amp;n=512750&amp;date=02.10.2025&amp;dst=106071&amp;field=134" TargetMode = "External"/><Relationship Id="rId781" Type="http://schemas.openxmlformats.org/officeDocument/2006/relationships/hyperlink" Target="https://login.consultant.ru/link/?req=doc&amp;base=LAW&amp;n=496142&amp;date=02.10.2025&amp;dst=100022&amp;field=134" TargetMode = "External"/><Relationship Id="rId782" Type="http://schemas.openxmlformats.org/officeDocument/2006/relationships/hyperlink" Target="https://login.consultant.ru/link/?req=doc&amp;base=LAW&amp;n=509581&amp;date=02.10.2025&amp;dst=7748&amp;field=134" TargetMode = "External"/><Relationship Id="rId783" Type="http://schemas.openxmlformats.org/officeDocument/2006/relationships/hyperlink" Target="https://login.consultant.ru/link/?req=doc&amp;base=LAW&amp;n=484877&amp;date=02.10.2025" TargetMode = "External"/><Relationship Id="rId784" Type="http://schemas.openxmlformats.org/officeDocument/2006/relationships/hyperlink" Target="https://login.consultant.ru/link/?req=doc&amp;base=LAW&amp;n=484877&amp;date=02.10.2025&amp;dst=259&amp;field=134" TargetMode = "External"/><Relationship Id="rId785" Type="http://schemas.openxmlformats.org/officeDocument/2006/relationships/hyperlink" Target="https://login.consultant.ru/link/?req=doc&amp;base=LAW&amp;n=511394&amp;date=02.10.2025&amp;dst=3228&amp;field=134" TargetMode = "External"/><Relationship Id="rId786" Type="http://schemas.openxmlformats.org/officeDocument/2006/relationships/hyperlink" Target="https://login.consultant.ru/link/?req=doc&amp;base=LAW&amp;n=512750&amp;date=02.10.2025&amp;dst=106033&amp;field=134" TargetMode = "External"/><Relationship Id="rId787" Type="http://schemas.openxmlformats.org/officeDocument/2006/relationships/hyperlink" Target="https://login.consultant.ru/link/?req=doc&amp;base=LAW&amp;n=512750&amp;date=02.10.2025&amp;dst=102911&amp;field=134" TargetMode = "External"/><Relationship Id="rId788" Type="http://schemas.openxmlformats.org/officeDocument/2006/relationships/hyperlink" Target="https://login.consultant.ru/link/?req=doc&amp;base=LAW&amp;n=512750&amp;date=02.10.2025&amp;dst=102913&amp;field=134" TargetMode = "External"/><Relationship Id="rId789" Type="http://schemas.openxmlformats.org/officeDocument/2006/relationships/hyperlink" Target="https://login.consultant.ru/link/?req=doc&amp;base=LAW&amp;n=512750&amp;date=02.10.2025&amp;dst=106037&amp;field=134" TargetMode = "External"/><Relationship Id="rId790" Type="http://schemas.openxmlformats.org/officeDocument/2006/relationships/hyperlink" Target="https://login.consultant.ru/link/?req=doc&amp;base=LAW&amp;n=512750&amp;date=02.10.2025&amp;dst=102919&amp;field=134" TargetMode = "External"/><Relationship Id="rId791" Type="http://schemas.openxmlformats.org/officeDocument/2006/relationships/hyperlink" Target="https://login.consultant.ru/link/?req=doc&amp;base=LAW&amp;n=512750&amp;date=02.10.2025&amp;dst=102921&amp;field=134" TargetMode = "External"/><Relationship Id="rId792" Type="http://schemas.openxmlformats.org/officeDocument/2006/relationships/hyperlink" Target="https://login.consultant.ru/link/?req=doc&amp;base=LAW&amp;n=512750&amp;date=02.10.2025&amp;dst=106039&amp;field=134" TargetMode = "External"/><Relationship Id="rId793" Type="http://schemas.openxmlformats.org/officeDocument/2006/relationships/hyperlink" Target="https://login.consultant.ru/link/?req=doc&amp;base=LAW&amp;n=512750&amp;date=02.10.2025&amp;dst=106041&amp;field=134" TargetMode = "External"/><Relationship Id="rId794" Type="http://schemas.openxmlformats.org/officeDocument/2006/relationships/hyperlink" Target="https://login.consultant.ru/link/?req=doc&amp;base=LAW&amp;n=512750&amp;date=02.10.2025&amp;dst=102950&amp;field=134" TargetMode = "External"/><Relationship Id="rId795" Type="http://schemas.openxmlformats.org/officeDocument/2006/relationships/hyperlink" Target="https://login.consultant.ru/link/?req=doc&amp;base=LAW&amp;n=512750&amp;date=02.10.2025&amp;dst=102952&amp;field=134" TargetMode = "External"/><Relationship Id="rId796" Type="http://schemas.openxmlformats.org/officeDocument/2006/relationships/hyperlink" Target="https://login.consultant.ru/link/?req=doc&amp;base=LAW&amp;n=512750&amp;date=02.10.2025&amp;dst=102962&amp;field=134" TargetMode = "External"/><Relationship Id="rId797" Type="http://schemas.openxmlformats.org/officeDocument/2006/relationships/hyperlink" Target="https://login.consultant.ru/link/?req=doc&amp;base=LAW&amp;n=512750&amp;date=02.10.2025&amp;dst=106043&amp;field=134" TargetMode = "External"/><Relationship Id="rId798" Type="http://schemas.openxmlformats.org/officeDocument/2006/relationships/hyperlink" Target="https://login.consultant.ru/link/?req=doc&amp;base=LAW&amp;n=512750&amp;date=02.10.2025&amp;dst=106045&amp;field=134" TargetMode = "External"/><Relationship Id="rId799" Type="http://schemas.openxmlformats.org/officeDocument/2006/relationships/hyperlink" Target="https://login.consultant.ru/link/?req=doc&amp;base=LAW&amp;n=512750&amp;date=02.10.2025&amp;dst=106047&amp;field=134" TargetMode = "External"/><Relationship Id="rId800" Type="http://schemas.openxmlformats.org/officeDocument/2006/relationships/hyperlink" Target="https://login.consultant.ru/link/?req=doc&amp;base=LAW&amp;n=512750&amp;date=02.10.2025&amp;dst=106051&amp;field=134" TargetMode = "External"/><Relationship Id="rId801" Type="http://schemas.openxmlformats.org/officeDocument/2006/relationships/hyperlink" Target="https://login.consultant.ru/link/?req=doc&amp;base=LAW&amp;n=512750&amp;date=02.10.2025&amp;dst=106053&amp;field=134" TargetMode = "External"/><Relationship Id="rId802" Type="http://schemas.openxmlformats.org/officeDocument/2006/relationships/hyperlink" Target="https://login.consultant.ru/link/?req=doc&amp;base=LAW&amp;n=512750&amp;date=02.10.2025&amp;dst=106061&amp;field=134" TargetMode = "External"/><Relationship Id="rId803" Type="http://schemas.openxmlformats.org/officeDocument/2006/relationships/hyperlink" Target="https://login.consultant.ru/link/?req=doc&amp;base=LAW&amp;n=512750&amp;date=02.10.2025&amp;dst=106063&amp;field=134" TargetMode = "External"/><Relationship Id="rId804" Type="http://schemas.openxmlformats.org/officeDocument/2006/relationships/hyperlink" Target="https://login.consultant.ru/link/?req=doc&amp;base=LAW&amp;n=512750&amp;date=02.10.2025&amp;dst=106067&amp;field=134" TargetMode = "External"/><Relationship Id="rId805" Type="http://schemas.openxmlformats.org/officeDocument/2006/relationships/hyperlink" Target="https://login.consultant.ru/link/?req=doc&amp;base=LAW&amp;n=512750&amp;date=02.10.2025&amp;dst=106069&amp;field=134" TargetMode = "External"/><Relationship Id="rId806" Type="http://schemas.openxmlformats.org/officeDocument/2006/relationships/hyperlink" Target="https://login.consultant.ru/link/?req=doc&amp;base=LAW&amp;n=512750&amp;date=02.10.2025&amp;dst=106071&amp;field=134" TargetMode = "External"/><Relationship Id="rId807" Type="http://schemas.openxmlformats.org/officeDocument/2006/relationships/hyperlink" Target="https://login.consultant.ru/link/?req=doc&amp;base=LAW&amp;n=496142&amp;date=02.10.2025&amp;dst=100022&amp;field=134" TargetMode = "External"/><Relationship Id="rId808" Type="http://schemas.openxmlformats.org/officeDocument/2006/relationships/hyperlink" Target="https://login.consultant.ru/link/?req=doc&amp;base=LAW&amp;n=509581&amp;date=02.10.2025&amp;dst=1628&amp;field=134" TargetMode = "External"/><Relationship Id="rId809" Type="http://schemas.openxmlformats.org/officeDocument/2006/relationships/hyperlink" Target="https://login.consultant.ru/link/?req=doc&amp;base=LAW&amp;n=493188&amp;date=02.10.2025" TargetMode = "External"/><Relationship Id="rId810" Type="http://schemas.openxmlformats.org/officeDocument/2006/relationships/hyperlink" Target="https://login.consultant.ru/link/?req=doc&amp;base=LAW&amp;n=493188&amp;date=02.10.2025&amp;dst=619&amp;field=134" TargetMode = "External"/><Relationship Id="rId811" Type="http://schemas.openxmlformats.org/officeDocument/2006/relationships/hyperlink" Target="https://login.consultant.ru/link/?req=doc&amp;base=LAW&amp;n=511394&amp;date=02.10.2025&amp;dst=3228&amp;field=134" TargetMode = "External"/><Relationship Id="rId812" Type="http://schemas.openxmlformats.org/officeDocument/2006/relationships/hyperlink" Target="https://login.consultant.ru/link/?req=doc&amp;base=LAW&amp;n=512750&amp;date=02.10.2025&amp;dst=106033&amp;field=134" TargetMode = "External"/><Relationship Id="rId813" Type="http://schemas.openxmlformats.org/officeDocument/2006/relationships/hyperlink" Target="https://login.consultant.ru/link/?req=doc&amp;base=LAW&amp;n=512750&amp;date=02.10.2025&amp;dst=102911&amp;field=134" TargetMode = "External"/><Relationship Id="rId814" Type="http://schemas.openxmlformats.org/officeDocument/2006/relationships/hyperlink" Target="https://login.consultant.ru/link/?req=doc&amp;base=LAW&amp;n=512750&amp;date=02.10.2025&amp;dst=102913&amp;field=134" TargetMode = "External"/><Relationship Id="rId815" Type="http://schemas.openxmlformats.org/officeDocument/2006/relationships/hyperlink" Target="https://login.consultant.ru/link/?req=doc&amp;base=LAW&amp;n=512750&amp;date=02.10.2025&amp;dst=106037&amp;field=134" TargetMode = "External"/><Relationship Id="rId816" Type="http://schemas.openxmlformats.org/officeDocument/2006/relationships/hyperlink" Target="https://login.consultant.ru/link/?req=doc&amp;base=LAW&amp;n=512750&amp;date=02.10.2025&amp;dst=102919&amp;field=134" TargetMode = "External"/><Relationship Id="rId817" Type="http://schemas.openxmlformats.org/officeDocument/2006/relationships/hyperlink" Target="https://login.consultant.ru/link/?req=doc&amp;base=LAW&amp;n=512750&amp;date=02.10.2025&amp;dst=102921&amp;field=134" TargetMode = "External"/><Relationship Id="rId818" Type="http://schemas.openxmlformats.org/officeDocument/2006/relationships/hyperlink" Target="https://login.consultant.ru/link/?req=doc&amp;base=LAW&amp;n=512750&amp;date=02.10.2025&amp;dst=106039&amp;field=134" TargetMode = "External"/><Relationship Id="rId819" Type="http://schemas.openxmlformats.org/officeDocument/2006/relationships/hyperlink" Target="https://login.consultant.ru/link/?req=doc&amp;base=LAW&amp;n=512750&amp;date=02.10.2025&amp;dst=106041&amp;field=134" TargetMode = "External"/><Relationship Id="rId820" Type="http://schemas.openxmlformats.org/officeDocument/2006/relationships/hyperlink" Target="https://login.consultant.ru/link/?req=doc&amp;base=LAW&amp;n=512750&amp;date=02.10.2025&amp;dst=102950&amp;field=134" TargetMode = "External"/><Relationship Id="rId821" Type="http://schemas.openxmlformats.org/officeDocument/2006/relationships/hyperlink" Target="https://login.consultant.ru/link/?req=doc&amp;base=LAW&amp;n=512750&amp;date=02.10.2025&amp;dst=102952&amp;field=134" TargetMode = "External"/><Relationship Id="rId822" Type="http://schemas.openxmlformats.org/officeDocument/2006/relationships/hyperlink" Target="https://login.consultant.ru/link/?req=doc&amp;base=LAW&amp;n=512750&amp;date=02.10.2025&amp;dst=102962&amp;field=134" TargetMode = "External"/><Relationship Id="rId823" Type="http://schemas.openxmlformats.org/officeDocument/2006/relationships/hyperlink" Target="https://login.consultant.ru/link/?req=doc&amp;base=LAW&amp;n=512750&amp;date=02.10.2025&amp;dst=106043&amp;field=134" TargetMode = "External"/><Relationship Id="rId824" Type="http://schemas.openxmlformats.org/officeDocument/2006/relationships/hyperlink" Target="https://login.consultant.ru/link/?req=doc&amp;base=LAW&amp;n=512750&amp;date=02.10.2025&amp;dst=106045&amp;field=134" TargetMode = "External"/><Relationship Id="rId825" Type="http://schemas.openxmlformats.org/officeDocument/2006/relationships/hyperlink" Target="https://login.consultant.ru/link/?req=doc&amp;base=LAW&amp;n=512750&amp;date=02.10.2025&amp;dst=106047&amp;field=134" TargetMode = "External"/><Relationship Id="rId826" Type="http://schemas.openxmlformats.org/officeDocument/2006/relationships/hyperlink" Target="https://login.consultant.ru/link/?req=doc&amp;base=LAW&amp;n=512750&amp;date=02.10.2025&amp;dst=106051&amp;field=134" TargetMode = "External"/><Relationship Id="rId827" Type="http://schemas.openxmlformats.org/officeDocument/2006/relationships/hyperlink" Target="https://login.consultant.ru/link/?req=doc&amp;base=LAW&amp;n=512750&amp;date=02.10.2025&amp;dst=106053&amp;field=134" TargetMode = "External"/><Relationship Id="rId828" Type="http://schemas.openxmlformats.org/officeDocument/2006/relationships/hyperlink" Target="https://login.consultant.ru/link/?req=doc&amp;base=LAW&amp;n=512750&amp;date=02.10.2025&amp;dst=106061&amp;field=134" TargetMode = "External"/><Relationship Id="rId829" Type="http://schemas.openxmlformats.org/officeDocument/2006/relationships/hyperlink" Target="https://login.consultant.ru/link/?req=doc&amp;base=LAW&amp;n=512750&amp;date=02.10.2025&amp;dst=106063&amp;field=134" TargetMode = "External"/><Relationship Id="rId830" Type="http://schemas.openxmlformats.org/officeDocument/2006/relationships/hyperlink" Target="https://login.consultant.ru/link/?req=doc&amp;base=LAW&amp;n=512750&amp;date=02.10.2025&amp;dst=106067&amp;field=134" TargetMode = "External"/><Relationship Id="rId831" Type="http://schemas.openxmlformats.org/officeDocument/2006/relationships/hyperlink" Target="https://login.consultant.ru/link/?req=doc&amp;base=LAW&amp;n=512750&amp;date=02.10.2025&amp;dst=106069&amp;field=134" TargetMode = "External"/><Relationship Id="rId832" Type="http://schemas.openxmlformats.org/officeDocument/2006/relationships/hyperlink" Target="https://login.consultant.ru/link/?req=doc&amp;base=LAW&amp;n=512750&amp;date=02.10.2025&amp;dst=106071&amp;field=134" TargetMode = "External"/><Relationship Id="rId833" Type="http://schemas.openxmlformats.org/officeDocument/2006/relationships/hyperlink" Target="https://login.consultant.ru/link/?req=doc&amp;base=LAW&amp;n=496142&amp;date=02.10.2025&amp;dst=100022&amp;field=134" TargetMode = "External"/><Relationship Id="rId834" Type="http://schemas.openxmlformats.org/officeDocument/2006/relationships/hyperlink" Target="https://login.consultant.ru/link/?req=doc&amp;base=LAW&amp;n=509581&amp;date=02.10.2025&amp;dst=893&amp;field=134" TargetMode = "External"/><Relationship Id="rId835" Type="http://schemas.openxmlformats.org/officeDocument/2006/relationships/hyperlink" Target="www.pravo.gov.ru" TargetMode = "External"/><Relationship Id="rId836" Type="http://schemas.openxmlformats.org/officeDocument/2006/relationships/hyperlink" Target="https://login.consultant.ru/link/?req=doc&amp;base=LAW&amp;n=512750&amp;date=02.10.2025" TargetMode = "External"/><Relationship Id="rId837" Type="http://schemas.openxmlformats.org/officeDocument/2006/relationships/hyperlink" Target="https://login.consultant.ru/link/?req=doc&amp;base=LAW&amp;n=512750&amp;date=02.10.2025" TargetMode = "External"/><Relationship Id="rId838" Type="http://schemas.openxmlformats.org/officeDocument/2006/relationships/hyperlink" Target="https://login.consultant.ru/link/?req=doc&amp;base=LAW&amp;n=512750&amp;date=02.10.2025" TargetMode = "External"/><Relationship Id="rId839" Type="http://schemas.openxmlformats.org/officeDocument/2006/relationships/hyperlink" Target="https://login.consultant.ru/link/?req=doc&amp;base=LAW&amp;n=512750&amp;date=02.10.2025" TargetMode = "External"/><Relationship Id="rId840" Type="http://schemas.openxmlformats.org/officeDocument/2006/relationships/hyperlink" Target="https://login.consultant.ru/link/?req=doc&amp;base=LAW&amp;n=506758&amp;date=02.10.2025" TargetMode = "External"/><Relationship Id="rId841" Type="http://schemas.openxmlformats.org/officeDocument/2006/relationships/hyperlink" Target="https://login.consultant.ru/link/?req=doc&amp;base=LAW&amp;n=506758&amp;date=02.10.2025&amp;dst=100013&amp;field=134" TargetMode = "External"/><Relationship Id="rId842" Type="http://schemas.openxmlformats.org/officeDocument/2006/relationships/hyperlink" Target="https://login.consultant.ru/link/?req=doc&amp;base=LAW&amp;n=511394&amp;date=02.10.2025&amp;dst=3228&amp;field=134" TargetMode = "External"/><Relationship Id="rId843" Type="http://schemas.openxmlformats.org/officeDocument/2006/relationships/hyperlink" Target="https://login.consultant.ru/link/?req=doc&amp;base=LAW&amp;n=512750&amp;date=02.10.2025&amp;dst=106033&amp;field=134" TargetMode = "External"/><Relationship Id="rId844" Type="http://schemas.openxmlformats.org/officeDocument/2006/relationships/hyperlink" Target="https://login.consultant.ru/link/?req=doc&amp;base=LAW&amp;n=512750&amp;date=02.10.2025&amp;dst=102911&amp;field=134" TargetMode = "External"/><Relationship Id="rId845" Type="http://schemas.openxmlformats.org/officeDocument/2006/relationships/hyperlink" Target="https://login.consultant.ru/link/?req=doc&amp;base=LAW&amp;n=512750&amp;date=02.10.2025&amp;dst=102913&amp;field=134" TargetMode = "External"/><Relationship Id="rId846" Type="http://schemas.openxmlformats.org/officeDocument/2006/relationships/hyperlink" Target="https://login.consultant.ru/link/?req=doc&amp;base=LAW&amp;n=512750&amp;date=02.10.2025&amp;dst=106037&amp;field=134" TargetMode = "External"/><Relationship Id="rId847" Type="http://schemas.openxmlformats.org/officeDocument/2006/relationships/hyperlink" Target="https://login.consultant.ru/link/?req=doc&amp;base=LAW&amp;n=512750&amp;date=02.10.2025&amp;dst=102919&amp;field=134" TargetMode = "External"/><Relationship Id="rId848" Type="http://schemas.openxmlformats.org/officeDocument/2006/relationships/hyperlink" Target="https://login.consultant.ru/link/?req=doc&amp;base=LAW&amp;n=512750&amp;date=02.10.2025&amp;dst=102921&amp;field=134" TargetMode = "External"/><Relationship Id="rId849" Type="http://schemas.openxmlformats.org/officeDocument/2006/relationships/hyperlink" Target="https://login.consultant.ru/link/?req=doc&amp;base=LAW&amp;n=512750&amp;date=02.10.2025&amp;dst=106039&amp;field=134" TargetMode = "External"/><Relationship Id="rId850" Type="http://schemas.openxmlformats.org/officeDocument/2006/relationships/hyperlink" Target="https://login.consultant.ru/link/?req=doc&amp;base=LAW&amp;n=512750&amp;date=02.10.2025&amp;dst=106041&amp;field=134" TargetMode = "External"/><Relationship Id="rId851" Type="http://schemas.openxmlformats.org/officeDocument/2006/relationships/hyperlink" Target="https://login.consultant.ru/link/?req=doc&amp;base=LAW&amp;n=512750&amp;date=02.10.2025&amp;dst=102950&amp;field=134" TargetMode = "External"/><Relationship Id="rId852" Type="http://schemas.openxmlformats.org/officeDocument/2006/relationships/hyperlink" Target="https://login.consultant.ru/link/?req=doc&amp;base=LAW&amp;n=512750&amp;date=02.10.2025&amp;dst=102952&amp;field=134" TargetMode = "External"/><Relationship Id="rId853" Type="http://schemas.openxmlformats.org/officeDocument/2006/relationships/hyperlink" Target="https://login.consultant.ru/link/?req=doc&amp;base=LAW&amp;n=512750&amp;date=02.10.2025&amp;dst=102962&amp;field=134" TargetMode = "External"/><Relationship Id="rId854" Type="http://schemas.openxmlformats.org/officeDocument/2006/relationships/hyperlink" Target="https://login.consultant.ru/link/?req=doc&amp;base=LAW&amp;n=512750&amp;date=02.10.2025&amp;dst=106043&amp;field=134" TargetMode = "External"/><Relationship Id="rId855" Type="http://schemas.openxmlformats.org/officeDocument/2006/relationships/hyperlink" Target="https://login.consultant.ru/link/?req=doc&amp;base=LAW&amp;n=512750&amp;date=02.10.2025&amp;dst=106045&amp;field=134" TargetMode = "External"/><Relationship Id="rId856" Type="http://schemas.openxmlformats.org/officeDocument/2006/relationships/hyperlink" Target="https://login.consultant.ru/link/?req=doc&amp;base=LAW&amp;n=512750&amp;date=02.10.2025&amp;dst=106047&amp;field=134" TargetMode = "External"/><Relationship Id="rId857" Type="http://schemas.openxmlformats.org/officeDocument/2006/relationships/hyperlink" Target="https://login.consultant.ru/link/?req=doc&amp;base=LAW&amp;n=512750&amp;date=02.10.2025&amp;dst=106051&amp;field=134" TargetMode = "External"/><Relationship Id="rId858" Type="http://schemas.openxmlformats.org/officeDocument/2006/relationships/hyperlink" Target="https://login.consultant.ru/link/?req=doc&amp;base=LAW&amp;n=512750&amp;date=02.10.2025&amp;dst=106053&amp;field=134" TargetMode = "External"/><Relationship Id="rId859" Type="http://schemas.openxmlformats.org/officeDocument/2006/relationships/hyperlink" Target="https://login.consultant.ru/link/?req=doc&amp;base=LAW&amp;n=512750&amp;date=02.10.2025&amp;dst=106061&amp;field=134" TargetMode = "External"/><Relationship Id="rId860" Type="http://schemas.openxmlformats.org/officeDocument/2006/relationships/hyperlink" Target="https://login.consultant.ru/link/?req=doc&amp;base=LAW&amp;n=512750&amp;date=02.10.2025&amp;dst=106063&amp;field=134" TargetMode = "External"/><Relationship Id="rId861" Type="http://schemas.openxmlformats.org/officeDocument/2006/relationships/hyperlink" Target="https://login.consultant.ru/link/?req=doc&amp;base=LAW&amp;n=512750&amp;date=02.10.2025&amp;dst=106067&amp;field=134" TargetMode = "External"/><Relationship Id="rId862" Type="http://schemas.openxmlformats.org/officeDocument/2006/relationships/hyperlink" Target="https://login.consultant.ru/link/?req=doc&amp;base=LAW&amp;n=512750&amp;date=02.10.2025&amp;dst=106069&amp;field=134" TargetMode = "External"/><Relationship Id="rId863" Type="http://schemas.openxmlformats.org/officeDocument/2006/relationships/hyperlink" Target="https://login.consultant.ru/link/?req=doc&amp;base=LAW&amp;n=512750&amp;date=02.10.2025&amp;dst=106071&amp;field=134" TargetMode = "External"/><Relationship Id="rId864" Type="http://schemas.openxmlformats.org/officeDocument/2006/relationships/hyperlink" Target="https://login.consultant.ru/link/?req=doc&amp;base=LAW&amp;n=496142&amp;date=02.10.2025&amp;dst=100022&amp;field=134" TargetMode = "External"/><Relationship Id="rId865" Type="http://schemas.openxmlformats.org/officeDocument/2006/relationships/hyperlink" Target="https://login.consultant.ru/link/?req=doc&amp;base=LAW&amp;n=488662&amp;date=02.10.2025" TargetMode = "External"/><Relationship Id="rId866" Type="http://schemas.openxmlformats.org/officeDocument/2006/relationships/hyperlink" Target="https://login.consultant.ru/link/?req=doc&amp;base=LAW&amp;n=488662&amp;date=02.10.2025&amp;dst=100021&amp;field=134" TargetMode = "External"/><Relationship Id="rId867" Type="http://schemas.openxmlformats.org/officeDocument/2006/relationships/hyperlink" Target="https://login.consultant.ru/link/?req=doc&amp;base=LAW&amp;n=488662&amp;date=02.10.2025&amp;dst=100022&amp;field=134" TargetMode = "External"/><Relationship Id="rId868" Type="http://schemas.openxmlformats.org/officeDocument/2006/relationships/hyperlink" Target="https://login.consultant.ru/link/?req=doc&amp;base=LAW&amp;n=511394&amp;date=02.10.2025&amp;dst=4445&amp;field=134" TargetMode = "External"/><Relationship Id="rId869" Type="http://schemas.openxmlformats.org/officeDocument/2006/relationships/hyperlink" Target="https://login.consultant.ru/link/?req=doc&amp;base=LAW&amp;n=511394&amp;date=02.10.2025&amp;dst=188&amp;field=134" TargetMode = "External"/><Relationship Id="rId870" Type="http://schemas.openxmlformats.org/officeDocument/2006/relationships/hyperlink" Target="https://login.consultant.ru/link/?req=doc&amp;base=LAW&amp;n=511394&amp;date=02.10.2025&amp;dst=101900&amp;field=134" TargetMode = "External"/><Relationship Id="rId871" Type="http://schemas.openxmlformats.org/officeDocument/2006/relationships/hyperlink" Target="https://login.consultant.ru/link/?req=doc&amp;base=LAW&amp;n=511394&amp;date=02.10.2025&amp;dst=681&amp;field=134" TargetMode = "External"/><Relationship Id="rId872" Type="http://schemas.openxmlformats.org/officeDocument/2006/relationships/hyperlink" Target="https://login.consultant.ru/link/?req=doc&amp;base=LAW&amp;n=512750&amp;date=02.10.2025&amp;dst=106033&amp;field=134" TargetMode = "External"/><Relationship Id="rId873" Type="http://schemas.openxmlformats.org/officeDocument/2006/relationships/hyperlink" Target="https://login.consultant.ru/link/?req=doc&amp;base=LAW&amp;n=512750&amp;date=02.10.2025&amp;dst=102911&amp;field=134" TargetMode = "External"/><Relationship Id="rId874" Type="http://schemas.openxmlformats.org/officeDocument/2006/relationships/hyperlink" Target="https://login.consultant.ru/link/?req=doc&amp;base=LAW&amp;n=512750&amp;date=02.10.2025&amp;dst=102913&amp;field=134" TargetMode = "External"/><Relationship Id="rId875" Type="http://schemas.openxmlformats.org/officeDocument/2006/relationships/hyperlink" Target="https://login.consultant.ru/link/?req=doc&amp;base=LAW&amp;n=512750&amp;date=02.10.2025&amp;dst=106037&amp;field=134" TargetMode = "External"/><Relationship Id="rId876" Type="http://schemas.openxmlformats.org/officeDocument/2006/relationships/hyperlink" Target="https://login.consultant.ru/link/?req=doc&amp;base=LAW&amp;n=512750&amp;date=02.10.2025&amp;dst=102919&amp;field=134" TargetMode = "External"/><Relationship Id="rId877" Type="http://schemas.openxmlformats.org/officeDocument/2006/relationships/hyperlink" Target="https://login.consultant.ru/link/?req=doc&amp;base=LAW&amp;n=512750&amp;date=02.10.2025&amp;dst=102921&amp;field=134" TargetMode = "External"/><Relationship Id="rId878" Type="http://schemas.openxmlformats.org/officeDocument/2006/relationships/hyperlink" Target="https://login.consultant.ru/link/?req=doc&amp;base=LAW&amp;n=512750&amp;date=02.10.2025&amp;dst=106039&amp;field=134" TargetMode = "External"/><Relationship Id="rId879" Type="http://schemas.openxmlformats.org/officeDocument/2006/relationships/hyperlink" Target="https://login.consultant.ru/link/?req=doc&amp;base=LAW&amp;n=512750&amp;date=02.10.2025&amp;dst=106041&amp;field=134" TargetMode = "External"/><Relationship Id="rId880" Type="http://schemas.openxmlformats.org/officeDocument/2006/relationships/hyperlink" Target="https://login.consultant.ru/link/?req=doc&amp;base=LAW&amp;n=512750&amp;date=02.10.2025&amp;dst=102950&amp;field=134" TargetMode = "External"/><Relationship Id="rId881" Type="http://schemas.openxmlformats.org/officeDocument/2006/relationships/hyperlink" Target="https://login.consultant.ru/link/?req=doc&amp;base=LAW&amp;n=512750&amp;date=02.10.2025&amp;dst=102952&amp;field=134" TargetMode = "External"/><Relationship Id="rId882" Type="http://schemas.openxmlformats.org/officeDocument/2006/relationships/hyperlink" Target="https://login.consultant.ru/link/?req=doc&amp;base=LAW&amp;n=512750&amp;date=02.10.2025&amp;dst=102962&amp;field=134" TargetMode = "External"/><Relationship Id="rId883" Type="http://schemas.openxmlformats.org/officeDocument/2006/relationships/hyperlink" Target="https://login.consultant.ru/link/?req=doc&amp;base=LAW&amp;n=512750&amp;date=02.10.2025&amp;dst=106043&amp;field=134" TargetMode = "External"/><Relationship Id="rId884" Type="http://schemas.openxmlformats.org/officeDocument/2006/relationships/hyperlink" Target="https://login.consultant.ru/link/?req=doc&amp;base=LAW&amp;n=512750&amp;date=02.10.2025&amp;dst=106045&amp;field=134" TargetMode = "External"/><Relationship Id="rId885" Type="http://schemas.openxmlformats.org/officeDocument/2006/relationships/hyperlink" Target="https://login.consultant.ru/link/?req=doc&amp;base=LAW&amp;n=512750&amp;date=02.10.2025&amp;dst=106047&amp;field=134" TargetMode = "External"/><Relationship Id="rId886" Type="http://schemas.openxmlformats.org/officeDocument/2006/relationships/hyperlink" Target="https://login.consultant.ru/link/?req=doc&amp;base=LAW&amp;n=512750&amp;date=02.10.2025&amp;dst=106051&amp;field=134" TargetMode = "External"/><Relationship Id="rId887" Type="http://schemas.openxmlformats.org/officeDocument/2006/relationships/hyperlink" Target="https://login.consultant.ru/link/?req=doc&amp;base=LAW&amp;n=512750&amp;date=02.10.2025&amp;dst=106053&amp;field=134" TargetMode = "External"/><Relationship Id="rId888" Type="http://schemas.openxmlformats.org/officeDocument/2006/relationships/hyperlink" Target="https://login.consultant.ru/link/?req=doc&amp;base=LAW&amp;n=512750&amp;date=02.10.2025&amp;dst=106061&amp;field=134" TargetMode = "External"/><Relationship Id="rId889" Type="http://schemas.openxmlformats.org/officeDocument/2006/relationships/hyperlink" Target="https://login.consultant.ru/link/?req=doc&amp;base=LAW&amp;n=512750&amp;date=02.10.2025&amp;dst=106063&amp;field=134" TargetMode = "External"/><Relationship Id="rId890" Type="http://schemas.openxmlformats.org/officeDocument/2006/relationships/hyperlink" Target="https://login.consultant.ru/link/?req=doc&amp;base=LAW&amp;n=512750&amp;date=02.10.2025&amp;dst=106067&amp;field=134" TargetMode = "External"/><Relationship Id="rId891" Type="http://schemas.openxmlformats.org/officeDocument/2006/relationships/hyperlink" Target="https://login.consultant.ru/link/?req=doc&amp;base=LAW&amp;n=512750&amp;date=02.10.2025&amp;dst=106069&amp;field=134" TargetMode = "External"/><Relationship Id="rId892" Type="http://schemas.openxmlformats.org/officeDocument/2006/relationships/hyperlink" Target="https://login.consultant.ru/link/?req=doc&amp;base=LAW&amp;n=512750&amp;date=02.10.2025&amp;dst=106071&amp;field=134" TargetMode = "External"/><Relationship Id="rId893" Type="http://schemas.openxmlformats.org/officeDocument/2006/relationships/hyperlink" Target="https://login.consultant.ru/link/?req=doc&amp;base=LAW&amp;n=496142&amp;date=02.10.2025&amp;dst=100022&amp;field=134" TargetMode = "External"/><Relationship Id="rId894" Type="http://schemas.openxmlformats.org/officeDocument/2006/relationships/hyperlink" Target="https://login.consultant.ru/link/?req=doc&amp;base=LAW&amp;n=482191&amp;date=02.10.2025" TargetMode = "External"/><Relationship Id="rId895" Type="http://schemas.openxmlformats.org/officeDocument/2006/relationships/hyperlink" Target="https://login.consultant.ru/link/?req=doc&amp;base=LAW&amp;n=482191&amp;date=02.10.2025&amp;dst=100014&amp;field=134" TargetMode = "External"/><Relationship Id="rId896" Type="http://schemas.openxmlformats.org/officeDocument/2006/relationships/hyperlink" Target="https://login.consultant.ru/link/?req=doc&amp;base=LAW&amp;n=511394&amp;date=02.10.2025&amp;dst=3228&amp;field=134" TargetMode = "External"/><Relationship Id="rId897" Type="http://schemas.openxmlformats.org/officeDocument/2006/relationships/hyperlink" Target="https://login.consultant.ru/link/?req=doc&amp;base=LAW&amp;n=512750&amp;date=02.10.2025&amp;dst=106033&amp;field=134" TargetMode = "External"/><Relationship Id="rId898" Type="http://schemas.openxmlformats.org/officeDocument/2006/relationships/hyperlink" Target="https://login.consultant.ru/link/?req=doc&amp;base=LAW&amp;n=512750&amp;date=02.10.2025&amp;dst=102911&amp;field=134" TargetMode = "External"/><Relationship Id="rId899" Type="http://schemas.openxmlformats.org/officeDocument/2006/relationships/hyperlink" Target="https://login.consultant.ru/link/?req=doc&amp;base=LAW&amp;n=512750&amp;date=02.10.2025&amp;dst=102913&amp;field=134" TargetMode = "External"/><Relationship Id="rId900" Type="http://schemas.openxmlformats.org/officeDocument/2006/relationships/hyperlink" Target="https://login.consultant.ru/link/?req=doc&amp;base=LAW&amp;n=512750&amp;date=02.10.2025&amp;dst=106037&amp;field=134" TargetMode = "External"/><Relationship Id="rId901" Type="http://schemas.openxmlformats.org/officeDocument/2006/relationships/hyperlink" Target="https://login.consultant.ru/link/?req=doc&amp;base=LAW&amp;n=512750&amp;date=02.10.2025&amp;dst=102919&amp;field=134" TargetMode = "External"/><Relationship Id="rId902" Type="http://schemas.openxmlformats.org/officeDocument/2006/relationships/hyperlink" Target="https://login.consultant.ru/link/?req=doc&amp;base=LAW&amp;n=512750&amp;date=02.10.2025&amp;dst=102921&amp;field=134" TargetMode = "External"/><Relationship Id="rId903" Type="http://schemas.openxmlformats.org/officeDocument/2006/relationships/hyperlink" Target="https://login.consultant.ru/link/?req=doc&amp;base=LAW&amp;n=512750&amp;date=02.10.2025&amp;dst=106039&amp;field=134" TargetMode = "External"/><Relationship Id="rId904" Type="http://schemas.openxmlformats.org/officeDocument/2006/relationships/hyperlink" Target="https://login.consultant.ru/link/?req=doc&amp;base=LAW&amp;n=512750&amp;date=02.10.2025&amp;dst=106041&amp;field=134" TargetMode = "External"/><Relationship Id="rId905" Type="http://schemas.openxmlformats.org/officeDocument/2006/relationships/hyperlink" Target="https://login.consultant.ru/link/?req=doc&amp;base=LAW&amp;n=512750&amp;date=02.10.2025&amp;dst=102950&amp;field=134" TargetMode = "External"/><Relationship Id="rId906" Type="http://schemas.openxmlformats.org/officeDocument/2006/relationships/hyperlink" Target="https://login.consultant.ru/link/?req=doc&amp;base=LAW&amp;n=512750&amp;date=02.10.2025&amp;dst=102952&amp;field=134" TargetMode = "External"/><Relationship Id="rId907" Type="http://schemas.openxmlformats.org/officeDocument/2006/relationships/hyperlink" Target="https://login.consultant.ru/link/?req=doc&amp;base=LAW&amp;n=512750&amp;date=02.10.2025&amp;dst=102962&amp;field=134" TargetMode = "External"/><Relationship Id="rId908" Type="http://schemas.openxmlformats.org/officeDocument/2006/relationships/hyperlink" Target="https://login.consultant.ru/link/?req=doc&amp;base=LAW&amp;n=512750&amp;date=02.10.2025&amp;dst=106043&amp;field=134" TargetMode = "External"/><Relationship Id="rId909" Type="http://schemas.openxmlformats.org/officeDocument/2006/relationships/hyperlink" Target="https://login.consultant.ru/link/?req=doc&amp;base=LAW&amp;n=512750&amp;date=02.10.2025&amp;dst=106045&amp;field=134" TargetMode = "External"/><Relationship Id="rId910" Type="http://schemas.openxmlformats.org/officeDocument/2006/relationships/hyperlink" Target="https://login.consultant.ru/link/?req=doc&amp;base=LAW&amp;n=512750&amp;date=02.10.2025&amp;dst=106047&amp;field=134" TargetMode = "External"/><Relationship Id="rId911" Type="http://schemas.openxmlformats.org/officeDocument/2006/relationships/hyperlink" Target="https://login.consultant.ru/link/?req=doc&amp;base=LAW&amp;n=512750&amp;date=02.10.2025&amp;dst=106051&amp;field=134" TargetMode = "External"/><Relationship Id="rId912" Type="http://schemas.openxmlformats.org/officeDocument/2006/relationships/hyperlink" Target="https://login.consultant.ru/link/?req=doc&amp;base=LAW&amp;n=512750&amp;date=02.10.2025&amp;dst=106053&amp;field=134" TargetMode = "External"/><Relationship Id="rId913" Type="http://schemas.openxmlformats.org/officeDocument/2006/relationships/hyperlink" Target="https://login.consultant.ru/link/?req=doc&amp;base=LAW&amp;n=512750&amp;date=02.10.2025&amp;dst=106061&amp;field=134" TargetMode = "External"/><Relationship Id="rId914" Type="http://schemas.openxmlformats.org/officeDocument/2006/relationships/hyperlink" Target="https://login.consultant.ru/link/?req=doc&amp;base=LAW&amp;n=512750&amp;date=02.10.2025&amp;dst=106063&amp;field=134" TargetMode = "External"/><Relationship Id="rId915" Type="http://schemas.openxmlformats.org/officeDocument/2006/relationships/hyperlink" Target="https://login.consultant.ru/link/?req=doc&amp;base=LAW&amp;n=512750&amp;date=02.10.2025&amp;dst=106067&amp;field=134" TargetMode = "External"/><Relationship Id="rId916" Type="http://schemas.openxmlformats.org/officeDocument/2006/relationships/hyperlink" Target="https://login.consultant.ru/link/?req=doc&amp;base=LAW&amp;n=512750&amp;date=02.10.2025&amp;dst=106069&amp;field=134" TargetMode = "External"/><Relationship Id="rId917" Type="http://schemas.openxmlformats.org/officeDocument/2006/relationships/hyperlink" Target="https://login.consultant.ru/link/?req=doc&amp;base=LAW&amp;n=512750&amp;date=02.10.2025&amp;dst=106071&amp;field=134" TargetMode = "External"/><Relationship Id="rId918" Type="http://schemas.openxmlformats.org/officeDocument/2006/relationships/hyperlink" Target="https://login.consultant.ru/link/?req=doc&amp;base=LAW&amp;n=496142&amp;date=02.10.2025&amp;dst=100022&amp;field=134" TargetMode = "External"/><Relationship Id="rId919" Type="http://schemas.openxmlformats.org/officeDocument/2006/relationships/hyperlink" Target="www.pravo.gov.ru" TargetMode = "External"/><Relationship Id="rId920" Type="http://schemas.openxmlformats.org/officeDocument/2006/relationships/hyperlink" Target="https://login.consultant.ru/link/?req=doc&amp;base=LAW&amp;n=512750&amp;date=02.10.2025" TargetMode = "External"/><Relationship Id="rId921" Type="http://schemas.openxmlformats.org/officeDocument/2006/relationships/hyperlink" Target="https://login.consultant.ru/link/?req=doc&amp;base=LAW&amp;n=512750&amp;date=02.10.2025" TargetMode = "External"/><Relationship Id="rId922" Type="http://schemas.openxmlformats.org/officeDocument/2006/relationships/hyperlink" Target="https://login.consultant.ru/link/?req=doc&amp;base=LAW&amp;n=512750&amp;date=02.10.2025" TargetMode = "External"/><Relationship Id="rId923" Type="http://schemas.openxmlformats.org/officeDocument/2006/relationships/hyperlink" Target="https://login.consultant.ru/link/?req=doc&amp;base=LAW&amp;n=512750&amp;date=02.10.2025" TargetMode = "External"/><Relationship Id="rId924" Type="http://schemas.openxmlformats.org/officeDocument/2006/relationships/hyperlink" Target="https://login.consultant.ru/link/?req=doc&amp;base=LAW&amp;n=436423&amp;date=02.10.2025" TargetMode = "External"/><Relationship Id="rId925" Type="http://schemas.openxmlformats.org/officeDocument/2006/relationships/hyperlink" Target="https://login.consultant.ru/link/?req=doc&amp;base=LAW&amp;n=436423&amp;date=02.10.2025&amp;dst=100267&amp;field=134" TargetMode = "External"/><Relationship Id="rId926" Type="http://schemas.openxmlformats.org/officeDocument/2006/relationships/hyperlink" Target="https://login.consultant.ru/link/?req=doc&amp;base=LAW&amp;n=436423&amp;date=02.10.2025&amp;dst=100268&amp;field=134" TargetMode = "External"/><Relationship Id="rId927" Type="http://schemas.openxmlformats.org/officeDocument/2006/relationships/hyperlink" Target="https://login.consultant.ru/link/?req=doc&amp;base=LAW&amp;n=436423&amp;date=02.10.2025&amp;dst=100275&amp;field=134" TargetMode = "External"/><Relationship Id="rId928" Type="http://schemas.openxmlformats.org/officeDocument/2006/relationships/hyperlink" Target="https://login.consultant.ru/link/?req=doc&amp;base=LAW&amp;n=436423&amp;date=02.10.2025&amp;dst=100276&amp;field=134" TargetMode = "External"/><Relationship Id="rId929" Type="http://schemas.openxmlformats.org/officeDocument/2006/relationships/hyperlink" Target="https://login.consultant.ru/link/?req=doc&amp;base=LAW&amp;n=436423&amp;date=02.10.2025&amp;dst=100280&amp;field=134" TargetMode = "External"/><Relationship Id="rId930" Type="http://schemas.openxmlformats.org/officeDocument/2006/relationships/hyperlink" Target="https://login.consultant.ru/link/?req=doc&amp;base=LAW&amp;n=436423&amp;date=02.10.2025&amp;dst=100282&amp;field=134" TargetMode = "External"/><Relationship Id="rId931" Type="http://schemas.openxmlformats.org/officeDocument/2006/relationships/hyperlink" Target="https://login.consultant.ru/link/?req=doc&amp;base=LAW&amp;n=436423&amp;date=02.10.2025&amp;dst=100284&amp;field=134" TargetMode = "External"/><Relationship Id="rId932" Type="http://schemas.openxmlformats.org/officeDocument/2006/relationships/hyperlink" Target="https://login.consultant.ru/link/?req=doc&amp;base=LAW&amp;n=436423&amp;date=02.10.2025&amp;dst=100286&amp;field=134" TargetMode = "External"/><Relationship Id="rId933" Type="http://schemas.openxmlformats.org/officeDocument/2006/relationships/hyperlink" Target="https://login.consultant.ru/link/?req=doc&amp;base=LAW&amp;n=511394&amp;date=02.10.2025&amp;dst=3228&amp;field=134" TargetMode = "External"/><Relationship Id="rId934" Type="http://schemas.openxmlformats.org/officeDocument/2006/relationships/hyperlink" Target="https://login.consultant.ru/link/?req=doc&amp;base=LAW&amp;n=512750&amp;date=02.10.2025&amp;dst=106033&amp;field=134" TargetMode = "External"/><Relationship Id="rId935" Type="http://schemas.openxmlformats.org/officeDocument/2006/relationships/hyperlink" Target="https://login.consultant.ru/link/?req=doc&amp;base=LAW&amp;n=512750&amp;date=02.10.2025&amp;dst=102911&amp;field=134" TargetMode = "External"/><Relationship Id="rId936" Type="http://schemas.openxmlformats.org/officeDocument/2006/relationships/hyperlink" Target="https://login.consultant.ru/link/?req=doc&amp;base=LAW&amp;n=512750&amp;date=02.10.2025&amp;dst=102913&amp;field=134" TargetMode = "External"/><Relationship Id="rId937" Type="http://schemas.openxmlformats.org/officeDocument/2006/relationships/hyperlink" Target="https://login.consultant.ru/link/?req=doc&amp;base=LAW&amp;n=512750&amp;date=02.10.2025&amp;dst=106037&amp;field=134" TargetMode = "External"/><Relationship Id="rId938" Type="http://schemas.openxmlformats.org/officeDocument/2006/relationships/hyperlink" Target="https://login.consultant.ru/link/?req=doc&amp;base=LAW&amp;n=512750&amp;date=02.10.2025&amp;dst=102919&amp;field=134" TargetMode = "External"/><Relationship Id="rId939" Type="http://schemas.openxmlformats.org/officeDocument/2006/relationships/hyperlink" Target="https://login.consultant.ru/link/?req=doc&amp;base=LAW&amp;n=512750&amp;date=02.10.2025&amp;dst=102921&amp;field=134" TargetMode = "External"/><Relationship Id="rId940" Type="http://schemas.openxmlformats.org/officeDocument/2006/relationships/hyperlink" Target="https://login.consultant.ru/link/?req=doc&amp;base=LAW&amp;n=512750&amp;date=02.10.2025&amp;dst=106039&amp;field=134" TargetMode = "External"/><Relationship Id="rId941" Type="http://schemas.openxmlformats.org/officeDocument/2006/relationships/hyperlink" Target="https://login.consultant.ru/link/?req=doc&amp;base=LAW&amp;n=512750&amp;date=02.10.2025&amp;dst=106041&amp;field=134" TargetMode = "External"/><Relationship Id="rId942" Type="http://schemas.openxmlformats.org/officeDocument/2006/relationships/hyperlink" Target="https://login.consultant.ru/link/?req=doc&amp;base=LAW&amp;n=512750&amp;date=02.10.2025&amp;dst=102950&amp;field=134" TargetMode = "External"/><Relationship Id="rId943" Type="http://schemas.openxmlformats.org/officeDocument/2006/relationships/hyperlink" Target="https://login.consultant.ru/link/?req=doc&amp;base=LAW&amp;n=512750&amp;date=02.10.2025&amp;dst=102952&amp;field=134" TargetMode = "External"/><Relationship Id="rId944" Type="http://schemas.openxmlformats.org/officeDocument/2006/relationships/hyperlink" Target="https://login.consultant.ru/link/?req=doc&amp;base=LAW&amp;n=512750&amp;date=02.10.2025&amp;dst=102962&amp;field=134" TargetMode = "External"/><Relationship Id="rId945" Type="http://schemas.openxmlformats.org/officeDocument/2006/relationships/hyperlink" Target="https://login.consultant.ru/link/?req=doc&amp;base=LAW&amp;n=512750&amp;date=02.10.2025&amp;dst=106043&amp;field=134" TargetMode = "External"/><Relationship Id="rId946" Type="http://schemas.openxmlformats.org/officeDocument/2006/relationships/hyperlink" Target="https://login.consultant.ru/link/?req=doc&amp;base=LAW&amp;n=512750&amp;date=02.10.2025&amp;dst=106045&amp;field=134" TargetMode = "External"/><Relationship Id="rId947" Type="http://schemas.openxmlformats.org/officeDocument/2006/relationships/hyperlink" Target="https://login.consultant.ru/link/?req=doc&amp;base=LAW&amp;n=512750&amp;date=02.10.2025&amp;dst=106047&amp;field=134" TargetMode = "External"/><Relationship Id="rId948" Type="http://schemas.openxmlformats.org/officeDocument/2006/relationships/hyperlink" Target="https://login.consultant.ru/link/?req=doc&amp;base=LAW&amp;n=512750&amp;date=02.10.2025&amp;dst=106051&amp;field=134" TargetMode = "External"/><Relationship Id="rId949" Type="http://schemas.openxmlformats.org/officeDocument/2006/relationships/hyperlink" Target="https://login.consultant.ru/link/?req=doc&amp;base=LAW&amp;n=512750&amp;date=02.10.2025&amp;dst=106053&amp;field=134" TargetMode = "External"/><Relationship Id="rId950" Type="http://schemas.openxmlformats.org/officeDocument/2006/relationships/hyperlink" Target="https://login.consultant.ru/link/?req=doc&amp;base=LAW&amp;n=512750&amp;date=02.10.2025&amp;dst=106061&amp;field=134" TargetMode = "External"/><Relationship Id="rId951" Type="http://schemas.openxmlformats.org/officeDocument/2006/relationships/hyperlink" Target="https://login.consultant.ru/link/?req=doc&amp;base=LAW&amp;n=512750&amp;date=02.10.2025&amp;dst=106063&amp;field=134" TargetMode = "External"/><Relationship Id="rId952" Type="http://schemas.openxmlformats.org/officeDocument/2006/relationships/hyperlink" Target="https://login.consultant.ru/link/?req=doc&amp;base=LAW&amp;n=512750&amp;date=02.10.2025&amp;dst=106067&amp;field=134" TargetMode = "External"/><Relationship Id="rId953" Type="http://schemas.openxmlformats.org/officeDocument/2006/relationships/hyperlink" Target="https://login.consultant.ru/link/?req=doc&amp;base=LAW&amp;n=512750&amp;date=02.10.2025&amp;dst=106069&amp;field=134" TargetMode = "External"/><Relationship Id="rId954" Type="http://schemas.openxmlformats.org/officeDocument/2006/relationships/hyperlink" Target="https://login.consultant.ru/link/?req=doc&amp;base=LAW&amp;n=512750&amp;date=02.10.2025&amp;dst=106071&amp;field=134" TargetMode = "External"/><Relationship Id="rId955" Type="http://schemas.openxmlformats.org/officeDocument/2006/relationships/hyperlink" Target="https://login.consultant.ru/link/?req=doc&amp;base=LAW&amp;n=496142&amp;date=02.10.2025&amp;dst=100022&amp;field=134" TargetMode = "External"/><Relationship Id="rId956" Type="http://schemas.openxmlformats.org/officeDocument/2006/relationships/hyperlink" Target="https://login.consultant.ru/link/?req=doc&amp;base=LAW&amp;n=448832&amp;date=02.10.2025" TargetMode = "External"/><Relationship Id="rId957" Type="http://schemas.openxmlformats.org/officeDocument/2006/relationships/hyperlink" Target="https://login.consultant.ru/link/?req=doc&amp;base=LAW&amp;n=448832&amp;date=02.10.2025&amp;dst=100152&amp;field=134" TargetMode = "External"/><Relationship Id="rId958" Type="http://schemas.openxmlformats.org/officeDocument/2006/relationships/hyperlink" Target="https://login.consultant.ru/link/?req=doc&amp;base=LAW&amp;n=448832&amp;date=02.10.2025&amp;dst=100159&amp;field=134" TargetMode = "External"/><Relationship Id="rId959" Type="http://schemas.openxmlformats.org/officeDocument/2006/relationships/hyperlink" Target="https://login.consultant.ru/link/?req=doc&amp;base=LAW&amp;n=448832&amp;date=02.10.2025&amp;dst=100170&amp;field=134" TargetMode = "External"/><Relationship Id="rId960" Type="http://schemas.openxmlformats.org/officeDocument/2006/relationships/hyperlink" Target="https://login.consultant.ru/link/?req=doc&amp;base=LAW&amp;n=511394&amp;date=02.10.2025&amp;dst=3228&amp;field=134" TargetMode = "External"/><Relationship Id="rId961" Type="http://schemas.openxmlformats.org/officeDocument/2006/relationships/hyperlink" Target="https://login.consultant.ru/link/?req=doc&amp;base=LAW&amp;n=512750&amp;date=02.10.2025&amp;dst=106033&amp;field=134" TargetMode = "External"/><Relationship Id="rId962" Type="http://schemas.openxmlformats.org/officeDocument/2006/relationships/hyperlink" Target="https://login.consultant.ru/link/?req=doc&amp;base=LAW&amp;n=512750&amp;date=02.10.2025&amp;dst=102911&amp;field=134" TargetMode = "External"/><Relationship Id="rId963" Type="http://schemas.openxmlformats.org/officeDocument/2006/relationships/hyperlink" Target="https://login.consultant.ru/link/?req=doc&amp;base=LAW&amp;n=512750&amp;date=02.10.2025&amp;dst=102913&amp;field=134" TargetMode = "External"/><Relationship Id="rId964" Type="http://schemas.openxmlformats.org/officeDocument/2006/relationships/hyperlink" Target="https://login.consultant.ru/link/?req=doc&amp;base=LAW&amp;n=512750&amp;date=02.10.2025&amp;dst=106037&amp;field=134" TargetMode = "External"/><Relationship Id="rId965" Type="http://schemas.openxmlformats.org/officeDocument/2006/relationships/hyperlink" Target="https://login.consultant.ru/link/?req=doc&amp;base=LAW&amp;n=512750&amp;date=02.10.2025&amp;dst=102919&amp;field=134" TargetMode = "External"/><Relationship Id="rId966" Type="http://schemas.openxmlformats.org/officeDocument/2006/relationships/hyperlink" Target="https://login.consultant.ru/link/?req=doc&amp;base=LAW&amp;n=512750&amp;date=02.10.2025&amp;dst=102921&amp;field=134" TargetMode = "External"/><Relationship Id="rId967" Type="http://schemas.openxmlformats.org/officeDocument/2006/relationships/hyperlink" Target="https://login.consultant.ru/link/?req=doc&amp;base=LAW&amp;n=512750&amp;date=02.10.2025&amp;dst=106039&amp;field=134" TargetMode = "External"/><Relationship Id="rId968" Type="http://schemas.openxmlformats.org/officeDocument/2006/relationships/hyperlink" Target="https://login.consultant.ru/link/?req=doc&amp;base=LAW&amp;n=512750&amp;date=02.10.2025&amp;dst=106041&amp;field=134" TargetMode = "External"/><Relationship Id="rId969" Type="http://schemas.openxmlformats.org/officeDocument/2006/relationships/hyperlink" Target="https://login.consultant.ru/link/?req=doc&amp;base=LAW&amp;n=512750&amp;date=02.10.2025&amp;dst=102950&amp;field=134" TargetMode = "External"/><Relationship Id="rId970" Type="http://schemas.openxmlformats.org/officeDocument/2006/relationships/hyperlink" Target="https://login.consultant.ru/link/?req=doc&amp;base=LAW&amp;n=512750&amp;date=02.10.2025&amp;dst=102952&amp;field=134" TargetMode = "External"/><Relationship Id="rId971" Type="http://schemas.openxmlformats.org/officeDocument/2006/relationships/hyperlink" Target="https://login.consultant.ru/link/?req=doc&amp;base=LAW&amp;n=512750&amp;date=02.10.2025&amp;dst=102962&amp;field=134" TargetMode = "External"/><Relationship Id="rId972" Type="http://schemas.openxmlformats.org/officeDocument/2006/relationships/hyperlink" Target="https://login.consultant.ru/link/?req=doc&amp;base=LAW&amp;n=512750&amp;date=02.10.2025&amp;dst=106043&amp;field=134" TargetMode = "External"/><Relationship Id="rId973" Type="http://schemas.openxmlformats.org/officeDocument/2006/relationships/hyperlink" Target="https://login.consultant.ru/link/?req=doc&amp;base=LAW&amp;n=512750&amp;date=02.10.2025&amp;dst=106045&amp;field=134" TargetMode = "External"/><Relationship Id="rId974" Type="http://schemas.openxmlformats.org/officeDocument/2006/relationships/hyperlink" Target="https://login.consultant.ru/link/?req=doc&amp;base=LAW&amp;n=512750&amp;date=02.10.2025&amp;dst=106047&amp;field=134" TargetMode = "External"/><Relationship Id="rId975" Type="http://schemas.openxmlformats.org/officeDocument/2006/relationships/hyperlink" Target="https://login.consultant.ru/link/?req=doc&amp;base=LAW&amp;n=512750&amp;date=02.10.2025&amp;dst=106051&amp;field=134" TargetMode = "External"/><Relationship Id="rId976" Type="http://schemas.openxmlformats.org/officeDocument/2006/relationships/hyperlink" Target="https://login.consultant.ru/link/?req=doc&amp;base=LAW&amp;n=512750&amp;date=02.10.2025&amp;dst=106053&amp;field=134" TargetMode = "External"/><Relationship Id="rId977" Type="http://schemas.openxmlformats.org/officeDocument/2006/relationships/hyperlink" Target="https://login.consultant.ru/link/?req=doc&amp;base=LAW&amp;n=512750&amp;date=02.10.2025&amp;dst=106061&amp;field=134" TargetMode = "External"/><Relationship Id="rId978" Type="http://schemas.openxmlformats.org/officeDocument/2006/relationships/hyperlink" Target="https://login.consultant.ru/link/?req=doc&amp;base=LAW&amp;n=512750&amp;date=02.10.2025&amp;dst=106063&amp;field=134" TargetMode = "External"/><Relationship Id="rId979" Type="http://schemas.openxmlformats.org/officeDocument/2006/relationships/hyperlink" Target="https://login.consultant.ru/link/?req=doc&amp;base=LAW&amp;n=512750&amp;date=02.10.2025&amp;dst=106067&amp;field=134" TargetMode = "External"/><Relationship Id="rId980" Type="http://schemas.openxmlformats.org/officeDocument/2006/relationships/hyperlink" Target="https://login.consultant.ru/link/?req=doc&amp;base=LAW&amp;n=512750&amp;date=02.10.2025&amp;dst=106069&amp;field=134" TargetMode = "External"/><Relationship Id="rId981" Type="http://schemas.openxmlformats.org/officeDocument/2006/relationships/hyperlink" Target="https://login.consultant.ru/link/?req=doc&amp;base=LAW&amp;n=512750&amp;date=02.10.2025&amp;dst=106071&amp;field=134" TargetMode = "External"/><Relationship Id="rId982" Type="http://schemas.openxmlformats.org/officeDocument/2006/relationships/hyperlink" Target="https://login.consultant.ru/link/?req=doc&amp;base=LAW&amp;n=496142&amp;date=02.10.2025&amp;dst=100022&amp;field=134" TargetMode = "External"/><Relationship Id="rId983" Type="http://schemas.openxmlformats.org/officeDocument/2006/relationships/hyperlink" Target="https://login.consultant.ru/link/?req=doc&amp;base=LAW&amp;n=510212&amp;date=02.10.2025&amp;dst=100009&amp;field=134" TargetMode = "External"/><Relationship Id="rId984" Type="http://schemas.openxmlformats.org/officeDocument/2006/relationships/hyperlink" Target="https://login.consultant.ru/link/?req=doc&amp;base=LAW&amp;n=514905&amp;date=02.10.2025&amp;dst=100009&amp;field=134" TargetMode = "External"/><Relationship Id="rId985" Type="http://schemas.openxmlformats.org/officeDocument/2006/relationships/hyperlink" Target="www.pravo.gov.ru" TargetMode = "External"/><Relationship Id="rId986" Type="http://schemas.openxmlformats.org/officeDocument/2006/relationships/hyperlink" Target="https://login.consultant.ru/link/?req=doc&amp;base=LAW&amp;n=512750&amp;date=02.10.2025" TargetMode = "External"/><Relationship Id="rId987" Type="http://schemas.openxmlformats.org/officeDocument/2006/relationships/hyperlink" Target="https://login.consultant.ru/link/?req=doc&amp;base=LAW&amp;n=512750&amp;date=02.10.2025" TargetMode = "External"/><Relationship Id="rId988" Type="http://schemas.openxmlformats.org/officeDocument/2006/relationships/hyperlink" Target="https://login.consultant.ru/link/?req=doc&amp;base=LAW&amp;n=512750&amp;date=02.10.2025" TargetMode = "External"/><Relationship Id="rId989" Type="http://schemas.openxmlformats.org/officeDocument/2006/relationships/hyperlink" Target="https://login.consultant.ru/link/?req=doc&amp;base=LAW&amp;n=512750&amp;date=02.10.2025" TargetMode = "External"/><Relationship Id="rId990" Type="http://schemas.openxmlformats.org/officeDocument/2006/relationships/hyperlink" Target="https://login.consultant.ru/link/?req=doc&amp;base=LAW&amp;n=478418&amp;date=02.10.2025&amp;dst=101701&amp;field=134" TargetMode = "External"/><Relationship Id="rId991" Type="http://schemas.openxmlformats.org/officeDocument/2006/relationships/hyperlink" Target="www.tsouz.ru" TargetMode = "External"/><Relationship Id="rId992" Type="http://schemas.openxmlformats.org/officeDocument/2006/relationships/hyperlink" Target="http://www.tsouz.ru/KTS/KTS32/Pages/R_823.aspx" TargetMode = "External"/><Relationship Id="rId993" Type="http://schemas.openxmlformats.org/officeDocument/2006/relationships/hyperlink" Target="https://login.consultant.ru/link/?req=doc&amp;base=LAW&amp;n=478418&amp;date=02.10.2025&amp;dst=101786&amp;field=134" TargetMode = "External"/><Relationship Id="rId994" Type="http://schemas.openxmlformats.org/officeDocument/2006/relationships/hyperlink" Target="https://login.consultant.ru/link/?req=doc&amp;base=LAW&amp;n=478418&amp;date=02.10.2025&amp;dst=101798&amp;field=134" TargetMode = "External"/><Relationship Id="rId995" Type="http://schemas.openxmlformats.org/officeDocument/2006/relationships/hyperlink" Target="https://login.consultant.ru/link/?req=doc&amp;base=LAW&amp;n=478418&amp;date=02.10.2025&amp;dst=101802&amp;field=134" TargetMode = "External"/><Relationship Id="rId996" Type="http://schemas.openxmlformats.org/officeDocument/2006/relationships/hyperlink" Target="https://login.consultant.ru/link/?req=doc&amp;base=LAW&amp;n=478418&amp;date=02.10.2025&amp;dst=101808&amp;field=134" TargetMode = "External"/><Relationship Id="rId997" Type="http://schemas.openxmlformats.org/officeDocument/2006/relationships/hyperlink" Target="https://login.consultant.ru/link/?req=doc&amp;base=LAW&amp;n=478418&amp;date=02.10.2025&amp;dst=101813&amp;field=134" TargetMode = "External"/><Relationship Id="rId998" Type="http://schemas.openxmlformats.org/officeDocument/2006/relationships/hyperlink" Target="https://login.consultant.ru/link/?req=doc&amp;base=LAW&amp;n=478418&amp;date=02.10.2025&amp;dst=101826&amp;field=134" TargetMode = "External"/><Relationship Id="rId999" Type="http://schemas.openxmlformats.org/officeDocument/2006/relationships/hyperlink" Target="https://login.consultant.ru/link/?req=doc&amp;base=LAW&amp;n=478418&amp;date=02.10.2025&amp;dst=101918&amp;field=134" TargetMode = "External"/><Relationship Id="rId1000" Type="http://schemas.openxmlformats.org/officeDocument/2006/relationships/hyperlink" Target="https://login.consultant.ru/link/?req=doc&amp;base=LAW&amp;n=509581&amp;date=02.10.2025&amp;dst=100698&amp;field=134" TargetMode = "External"/><Relationship Id="rId1001" Type="http://schemas.openxmlformats.org/officeDocument/2006/relationships/hyperlink" Target="www.pravo.gov.ru" TargetMode = "External"/><Relationship Id="rId1002" Type="http://schemas.openxmlformats.org/officeDocument/2006/relationships/hyperlink" Target="https://login.consultant.ru/link/?req=doc&amp;base=LAW&amp;n=512750&amp;date=02.10.2025" TargetMode = "External"/><Relationship Id="rId1003" Type="http://schemas.openxmlformats.org/officeDocument/2006/relationships/hyperlink" Target="https://login.consultant.ru/link/?req=doc&amp;base=LAW&amp;n=512750&amp;date=02.10.2025" TargetMode = "External"/><Relationship Id="rId1004" Type="http://schemas.openxmlformats.org/officeDocument/2006/relationships/hyperlink" Target="https://login.consultant.ru/link/?req=doc&amp;base=LAW&amp;n=512750&amp;date=02.10.2025" TargetMode = "External"/><Relationship Id="rId1005" Type="http://schemas.openxmlformats.org/officeDocument/2006/relationships/hyperlink" Target="https://login.consultant.ru/link/?req=doc&amp;base=LAW&amp;n=512750&amp;date=02.10.2025" TargetMode = "External"/><Relationship Id="rId1006" Type="http://schemas.openxmlformats.org/officeDocument/2006/relationships/hyperlink" Target="https://login.consultant.ru/link/?req=doc&amp;base=LAW&amp;n=483415&amp;date=02.10.2025" TargetMode = "External"/><Relationship Id="rId1007" Type="http://schemas.openxmlformats.org/officeDocument/2006/relationships/hyperlink" Target="http://pravo.gov.ru/proxy/ips/?searchres=&amp;bpas=cd00000&amp;a3=&amp;a3type=1&amp;a3value=&amp;a6=&amp;a6type=1&amp;a6value=&amp;a15=&amp;a15type=1&amp;a15value=&amp;a7type=1&amp;a7from=&amp;a7to=&amp;a7date=26.03.2003&amp;a8=35%F4%E7&amp;a8type=1&amp;a1=&amp;a0=&amp;a16=&amp;a16type=1&amp;a16value=&amp;a17=&amp;a17type=1&amp;a17value=&amp;a4=&amp;a4type=1&amp;a4value=&amp;a23=&amp;a23type=1&amp;a23value=&amp;textpres=&amp;sort=7&amp;x=53&amp;y=16" TargetMode = "External"/><Relationship Id="rId1008" Type="http://schemas.openxmlformats.org/officeDocument/2006/relationships/hyperlink" Target="https://login.consultant.ru/link/?req=doc&amp;base=LAW&amp;n=483415&amp;date=02.10.2025&amp;dst=798&amp;field=134" TargetMode = "External"/><Relationship Id="rId1009" Type="http://schemas.openxmlformats.org/officeDocument/2006/relationships/hyperlink" Target="https://login.consultant.ru/link/?req=doc&amp;base=LAW&amp;n=483415&amp;date=02.10.2025&amp;dst=814&amp;field=134" TargetMode = "External"/><Relationship Id="rId1010" Type="http://schemas.openxmlformats.org/officeDocument/2006/relationships/hyperlink" Target="https://login.consultant.ru/link/?req=doc&amp;base=LAW&amp;n=483415&amp;date=02.10.2025&amp;dst=491&amp;field=134" TargetMode = "External"/><Relationship Id="rId1011" Type="http://schemas.openxmlformats.org/officeDocument/2006/relationships/hyperlink" Target="https://login.consultant.ru/link/?req=doc&amp;base=LAW&amp;n=483415&amp;date=02.10.2025&amp;dst=493&amp;field=134" TargetMode = "External"/><Relationship Id="rId1012" Type="http://schemas.openxmlformats.org/officeDocument/2006/relationships/hyperlink" Target="https://login.consultant.ru/link/?req=doc&amp;base=LAW&amp;n=483415&amp;date=02.10.2025&amp;dst=495&amp;field=134" TargetMode = "External"/><Relationship Id="rId1013" Type="http://schemas.openxmlformats.org/officeDocument/2006/relationships/hyperlink" Target="https://login.consultant.ru/link/?req=doc&amp;base=LAW&amp;n=483415&amp;date=02.10.2025&amp;dst=720&amp;field=134" TargetMode = "External"/><Relationship Id="rId1014" Type="http://schemas.openxmlformats.org/officeDocument/2006/relationships/hyperlink" Target="https://login.consultant.ru/link/?req=doc&amp;base=LAW&amp;n=483415&amp;date=02.10.2025&amp;dst=498&amp;field=134" TargetMode = "External"/><Relationship Id="rId1015" Type="http://schemas.openxmlformats.org/officeDocument/2006/relationships/hyperlink" Target="https://login.consultant.ru/link/?req=doc&amp;base=LAW&amp;n=483415&amp;date=02.10.2025&amp;dst=501&amp;field=134" TargetMode = "External"/><Relationship Id="rId1016" Type="http://schemas.openxmlformats.org/officeDocument/2006/relationships/hyperlink" Target="https://login.consultant.ru/link/?req=doc&amp;base=LAW&amp;n=483415&amp;date=02.10.2025&amp;dst=93&amp;field=134" TargetMode = "External"/><Relationship Id="rId1017" Type="http://schemas.openxmlformats.org/officeDocument/2006/relationships/hyperlink" Target="https://login.consultant.ru/link/?req=doc&amp;base=LAW&amp;n=509581&amp;date=02.10.2025&amp;dst=100698&amp;field=134" TargetMode = "External"/><Relationship Id="rId1018" Type="http://schemas.openxmlformats.org/officeDocument/2006/relationships/hyperlink" Target="https://login.consultant.ru/link/?req=doc&amp;base=LAW&amp;n=509581&amp;date=02.10.2025&amp;dst=7973&amp;field=134" TargetMode = "External"/><Relationship Id="rId1019" Type="http://schemas.openxmlformats.org/officeDocument/2006/relationships/hyperlink" Target="https://login.consultant.ru/link/?req=doc&amp;base=LAW&amp;n=484451&amp;date=02.10.2025" TargetMode = "External"/><Relationship Id="rId1020" Type="http://schemas.openxmlformats.org/officeDocument/2006/relationships/hyperlink" Target="http://pravo.gov.ru/proxy/ips/?searchres=&amp;bpas=cd00000&amp;a3=&amp;a3type=1&amp;a3value=&amp;a6=&amp;a6type=1&amp;a6value=&amp;a15=&amp;a15type=1&amp;a15value=&amp;a7type=1&amp;a7from=&amp;a7to=&amp;a7date=27.12.2002&amp;a8=184%D4%C7&amp;a8type=1&amp;a1=&amp;a0=&amp;a16=&amp;a16type=1&amp;a16value=&amp;a17=&amp;a17type=1&amp;a17value=&amp;a4=&amp;a4type=1&amp;a4value=&amp;a23=&amp;a23type=1&amp;a23value=&amp;textpres=&amp;sort=7&amp;x=65&amp;y=7" TargetMode = "External"/><Relationship Id="rId1021" Type="http://schemas.openxmlformats.org/officeDocument/2006/relationships/hyperlink" Target="https://login.consultant.ru/link/?req=doc&amp;base=LAW&amp;n=484451&amp;date=02.10.2025&amp;dst=100299&amp;field=134" TargetMode = "External"/><Relationship Id="rId1022" Type="http://schemas.openxmlformats.org/officeDocument/2006/relationships/hyperlink" Target="https://login.consultant.ru/link/?req=doc&amp;base=LAW&amp;n=509581&amp;date=02.10.2025&amp;dst=100698&amp;field=134" TargetMode = "External"/><Relationship Id="rId1023" Type="http://schemas.openxmlformats.org/officeDocument/2006/relationships/hyperlink" Target="https://login.consultant.ru/link/?req=doc&amp;base=LAW&amp;n=511316&amp;date=02.10.2025" TargetMode = "External"/><Relationship Id="rId1024" Type="http://schemas.openxmlformats.org/officeDocument/2006/relationships/hyperlink" Target="http://pravo.gov.ru/proxy/ips/?searchres=&amp;bpas=cd00000&amp;a3=&amp;a3type=1&amp;a3value=&amp;a6=&amp;a6type=1&amp;a6value=&amp;a15=&amp;a15type=1&amp;a15value=&amp;a7type=1&amp;a7from=&amp;a7to=&amp;a7date=23.11.2009&amp;a8=261%D4%C7&amp;a8type=1&amp;a1=&amp;a0=&amp;a16=&amp;a16type=1&amp;a16value=&amp;a17=&amp;a17type=1&amp;a17value=&amp;a4=&amp;a4type=1&amp;a4value=&amp;a23=&amp;a23type=1&amp;a23value=&amp;textpres=&amp;sort=7&amp;x=81&amp;y=13" TargetMode = "External"/><Relationship Id="rId1025" Type="http://schemas.openxmlformats.org/officeDocument/2006/relationships/hyperlink" Target="https://login.consultant.ru/link/?req=doc&amp;base=LAW&amp;n=511316&amp;date=02.10.2025&amp;dst=162&amp;field=134" TargetMode = "External"/><Relationship Id="rId1026" Type="http://schemas.openxmlformats.org/officeDocument/2006/relationships/hyperlink" Target="https://login.consultant.ru/link/?req=doc&amp;base=LAW&amp;n=511316&amp;date=02.10.2025&amp;dst=121&amp;field=134" TargetMode = "External"/><Relationship Id="rId1027" Type="http://schemas.openxmlformats.org/officeDocument/2006/relationships/hyperlink" Target="https://login.consultant.ru/link/?req=doc&amp;base=LAW&amp;n=511316&amp;date=02.10.2025&amp;dst=100309&amp;field=134" TargetMode = "External"/><Relationship Id="rId1028" Type="http://schemas.openxmlformats.org/officeDocument/2006/relationships/hyperlink" Target="https://login.consultant.ru/link/?req=doc&amp;base=LAW&amp;n=509581&amp;date=02.10.2025&amp;dst=8426&amp;field=134" TargetMode = "External"/><Relationship Id="rId1029" Type="http://schemas.openxmlformats.org/officeDocument/2006/relationships/hyperlink" Target="https://login.consultant.ru/link/?req=doc&amp;base=LAW&amp;n=509581&amp;date=02.10.2025&amp;dst=8428&amp;field=134" TargetMode = "External"/><Relationship Id="rId1030" Type="http://schemas.openxmlformats.org/officeDocument/2006/relationships/hyperlink" Target="https://login.consultant.ru/link/?req=doc&amp;base=LAW&amp;n=509581&amp;date=02.10.2025&amp;dst=2016&amp;field=134" TargetMode = "External"/><Relationship Id="rId1031" Type="http://schemas.openxmlformats.org/officeDocument/2006/relationships/hyperlink" Target="https://login.consultant.ru/link/?req=doc&amp;base=LAW&amp;n=471020&amp;date=02.10.2025" TargetMode = "External"/><Relationship Id="rId1032" Type="http://schemas.openxmlformats.org/officeDocument/2006/relationships/hyperlink" Target="http://pravo.gov.ru/proxy/ips/?searchres=&amp;bpas=cd00000&amp;a3=&amp;a3type=&amp;a3value=&amp;a6=&amp;a6type=&amp;a6value=&amp;a15=&amp;a15type=&amp;a15value=&amp;a7type=1&amp;a7from=&amp;a7to=&amp;a7date=30.12.2009&amp;a8=384%D4%C7&amp;a8type=1&amp;a1=&amp;a0=&amp;a16=&amp;a16type=1&amp;a16value=&amp;a17=&amp;a17type=1&amp;a17value=&amp;a4=&amp;a4type=1&amp;a4value=&amp;a23=&amp;a23type=1&amp;a23value=&amp;textpres=&amp;sort=7&amp;x=73&amp;y=16" TargetMode = "External"/><Relationship Id="rId1033" Type="http://schemas.openxmlformats.org/officeDocument/2006/relationships/hyperlink" Target="https://login.consultant.ru/link/?req=doc&amp;base=LAW&amp;n=471020&amp;date=02.10.2025&amp;dst=100319&amp;field=134" TargetMode = "External"/><Relationship Id="rId1034" Type="http://schemas.openxmlformats.org/officeDocument/2006/relationships/hyperlink" Target="https://login.consultant.ru/link/?req=doc&amp;base=LAW&amp;n=471020&amp;date=02.10.2025&amp;dst=100333&amp;field=134" TargetMode = "External"/><Relationship Id="rId1035" Type="http://schemas.openxmlformats.org/officeDocument/2006/relationships/hyperlink" Target="https://login.consultant.ru/link/?req=doc&amp;base=LAW&amp;n=471020&amp;date=02.10.2025&amp;dst=100354&amp;field=134" TargetMode = "External"/><Relationship Id="rId1036" Type="http://schemas.openxmlformats.org/officeDocument/2006/relationships/hyperlink" Target="https://login.consultant.ru/link/?req=doc&amp;base=LAW&amp;n=509581&amp;date=02.10.2025&amp;dst=100698&amp;field=134" TargetMode = "External"/><Relationship Id="rId1037" Type="http://schemas.openxmlformats.org/officeDocument/2006/relationships/hyperlink" Target="www.pravo.gov.ru" TargetMode = "External"/><Relationship Id="rId1038" Type="http://schemas.openxmlformats.org/officeDocument/2006/relationships/hyperlink" Target="https://login.consultant.ru/link/?req=doc&amp;base=LAW&amp;n=512750&amp;date=02.10.2025" TargetMode = "External"/><Relationship Id="rId1039" Type="http://schemas.openxmlformats.org/officeDocument/2006/relationships/hyperlink" Target="https://login.consultant.ru/link/?req=doc&amp;base=LAW&amp;n=512750&amp;date=02.10.2025" TargetMode = "External"/><Relationship Id="rId1040" Type="http://schemas.openxmlformats.org/officeDocument/2006/relationships/hyperlink" Target="https://login.consultant.ru/link/?req=doc&amp;base=LAW&amp;n=512750&amp;date=02.10.2025" TargetMode = "External"/><Relationship Id="rId1041" Type="http://schemas.openxmlformats.org/officeDocument/2006/relationships/hyperlink" Target="https://login.consultant.ru/link/?req=doc&amp;base=LAW&amp;n=512750&amp;date=02.10.2025" TargetMode = "External"/><Relationship Id="rId1042" Type="http://schemas.openxmlformats.org/officeDocument/2006/relationships/hyperlink" Target="https://login.consultant.ru/link/?req=doc&amp;base=LAW&amp;n=217471&amp;date=02.10.2025" TargetMode = "External"/><Relationship Id="rId1043" Type="http://schemas.openxmlformats.org/officeDocument/2006/relationships/hyperlink" Target="http://pravo.gov.ru/proxy/ips/?searchres=&amp;bpas=cd00000&amp;a3=102000496&amp;a3type=1&amp;a3value=%CF%EE%F1%F2%E0%ED%EE%E2%EB%E5%ED%E8%E5&amp;a6=102000066&amp;a6type=1&amp;a6value=%CF%F0%E0%E2%E8%F2%E5%EB%FC%F1%F2%E2%EE&amp;a15=102000382&amp;a15type=1&amp;a15value=%D0%EE%F1%F1%E8%E9%F1%EA%E0%FF+%D4%E5%E4%E5%F0%E0%F6%E8%FF&amp;a7type=1&amp;a7from=&amp;a7to=&amp;a7date=28.10.2009&amp;a8=846&amp;a8type=1&amp;a1=&amp;a0=&amp;a16=&amp;a16type=1&amp;a16value=&amp;a17=&amp;a17type=1&amp;a17value=&amp;a4=&amp;a4type=1&amp;a4value=&amp;a23=&amp;a23type=1&amp;a23value=&amp;textpres=&amp;sort=7&amp;x=80&amp;y=8" TargetMode = "External"/><Relationship Id="rId1044" Type="http://schemas.openxmlformats.org/officeDocument/2006/relationships/hyperlink" Target="https://login.consultant.ru/link/?req=doc&amp;base=LAW&amp;n=217471&amp;date=02.10.2025&amp;dst=100138&amp;field=134" TargetMode = "External"/><Relationship Id="rId1045" Type="http://schemas.openxmlformats.org/officeDocument/2006/relationships/hyperlink" Target="https://login.consultant.ru/link/?req=doc&amp;base=LAW&amp;n=217471&amp;date=02.10.2025&amp;dst=100155&amp;field=134" TargetMode = "External"/><Relationship Id="rId1046" Type="http://schemas.openxmlformats.org/officeDocument/2006/relationships/hyperlink" Target="https://login.consultant.ru/link/?req=doc&amp;base=LAW&amp;n=217471&amp;date=02.10.2025&amp;dst=100176&amp;field=134" TargetMode = "External"/><Relationship Id="rId1047" Type="http://schemas.openxmlformats.org/officeDocument/2006/relationships/hyperlink" Target="https://login.consultant.ru/link/?req=doc&amp;base=LAW&amp;n=217471&amp;date=02.10.2025&amp;dst=100121&amp;field=134" TargetMode = "External"/><Relationship Id="rId1048" Type="http://schemas.openxmlformats.org/officeDocument/2006/relationships/hyperlink" Target="https://login.consultant.ru/link/?req=doc&amp;base=LAW&amp;n=217471&amp;date=02.10.2025&amp;dst=100162&amp;field=134" TargetMode = "External"/><Relationship Id="rId1049" Type="http://schemas.openxmlformats.org/officeDocument/2006/relationships/hyperlink" Target="https://login.consultant.ru/link/?req=doc&amp;base=LAW&amp;n=217471&amp;date=02.10.2025&amp;dst=100178&amp;field=134" TargetMode = "External"/><Relationship Id="rId1050" Type="http://schemas.openxmlformats.org/officeDocument/2006/relationships/hyperlink" Target="https://login.consultant.ru/link/?req=doc&amp;base=LAW&amp;n=217471&amp;date=02.10.2025&amp;dst=100180&amp;field=134" TargetMode = "External"/><Relationship Id="rId1051" Type="http://schemas.openxmlformats.org/officeDocument/2006/relationships/hyperlink" Target="https://login.consultant.ru/link/?req=doc&amp;base=LAW&amp;n=217471&amp;date=02.10.2025&amp;dst=100181&amp;field=134" TargetMode = "External"/><Relationship Id="rId1052" Type="http://schemas.openxmlformats.org/officeDocument/2006/relationships/hyperlink" Target="https://login.consultant.ru/link/?req=doc&amp;base=LAW&amp;n=509581&amp;date=02.10.2025&amp;dst=100698&amp;field=134" TargetMode = "External"/><Relationship Id="rId1053" Type="http://schemas.openxmlformats.org/officeDocument/2006/relationships/hyperlink" Target="https://login.consultant.ru/link/?req=doc&amp;base=LAW&amp;n=509581&amp;date=02.10.2025&amp;dst=101624&amp;field=134" TargetMode = "External"/><Relationship Id="rId1054" Type="http://schemas.openxmlformats.org/officeDocument/2006/relationships/hyperlink" Target="https://login.consultant.ru/link/?req=doc&amp;base=LAW&amp;n=316219&amp;date=02.10.2025" TargetMode = "External"/><Relationship Id="rId1055" Type="http://schemas.openxmlformats.org/officeDocument/2006/relationships/hyperlink" Target="http://pravo.gov.ru/proxy/ips/?searchres=&amp;bpas=cd00000&amp;a3=102000496&amp;a3type=1&amp;a3value=%CF%EE%F1%F2%E0%ED%EE%E2%EB%E5%ED%E8%E5&amp;a6=102000066&amp;a6type=1&amp;a6value=%CF%F0%E0%E2%E8%F2%E5%EB%FC%F1%F2%E2%EE&amp;a15=102000382&amp;a15type=1&amp;a15value=%D0%EE%F1%F1%E8%E9%F1%EA%E0%FF+%D4%E5%E4%E5%F0%E0%F6%E8%FF&amp;a7type=1&amp;a7from=&amp;a7to=&amp;a7date=18.11.2013&amp;a8=1033&amp;a8type=1&amp;a1=&amp;a0=&amp;a16=&amp;a16type=1&amp;a16value=&amp;a17=&amp;a17type=1&amp;a17value=&amp;a4=&amp;a4type=1&amp;a4value=&amp;a23=&amp;a23type=1&amp;a23value=&amp;textpres=&amp;sort=7&amp;x=85&amp;y=9" TargetMode = "External"/><Relationship Id="rId1056" Type="http://schemas.openxmlformats.org/officeDocument/2006/relationships/hyperlink" Target="https://login.consultant.ru/link/?req=doc&amp;base=LAW&amp;n=316219&amp;date=02.10.2025&amp;dst=100021&amp;field=134" TargetMode = "External"/><Relationship Id="rId1057" Type="http://schemas.openxmlformats.org/officeDocument/2006/relationships/hyperlink" Target="https://login.consultant.ru/link/?req=doc&amp;base=LAW&amp;n=316219&amp;date=02.10.2025&amp;dst=100023&amp;field=134" TargetMode = "External"/><Relationship Id="rId1058" Type="http://schemas.openxmlformats.org/officeDocument/2006/relationships/hyperlink" Target="https://login.consultant.ru/link/?req=doc&amp;base=LAW&amp;n=316219&amp;date=02.10.2025&amp;dst=100031&amp;field=134" TargetMode = "External"/><Relationship Id="rId1059" Type="http://schemas.openxmlformats.org/officeDocument/2006/relationships/hyperlink" Target="https://login.consultant.ru/link/?req=doc&amp;base=LAW&amp;n=316219&amp;date=02.10.2025&amp;dst=100050&amp;field=134" TargetMode = "External"/><Relationship Id="rId1060" Type="http://schemas.openxmlformats.org/officeDocument/2006/relationships/hyperlink" Target="https://login.consultant.ru/link/?req=doc&amp;base=LAW&amp;n=316219&amp;date=02.10.2025&amp;dst=100057&amp;field=134" TargetMode = "External"/><Relationship Id="rId1061" Type="http://schemas.openxmlformats.org/officeDocument/2006/relationships/hyperlink" Target="https://login.consultant.ru/link/?req=doc&amp;base=LAW&amp;n=509581&amp;date=02.10.2025&amp;dst=100698&amp;field=134" TargetMode = "External"/><Relationship Id="rId1062" Type="http://schemas.openxmlformats.org/officeDocument/2006/relationships/hyperlink" Target="https://login.consultant.ru/link/?req=doc&amp;base=LAW&amp;n=479961&amp;date=02.10.2025" TargetMode = "External"/><Relationship Id="rId1063" Type="http://schemas.openxmlformats.org/officeDocument/2006/relationships/hyperlink" Target="http://pravo.gov.ru/proxy/ips/?searchres=&amp;bpas=cd00000&amp;a3=102000496&amp;a3type=1&amp;a3value=%CF%EE%F1%F2%E0%ED%EE%E2%EB%E5%ED%E8%E5&amp;a6=102000066&amp;a6type=1&amp;a6value=%CF%F0%E0%E2%E8%F2%E5%EB%FC%F1%F2%E2%EE&amp;a15=102000382&amp;a15type=1&amp;a15value=%D0%EE%F1%F1%E8%E9%F1%EA%E0%FF+%D4%E5%E4%E5%F0%E0%F6%E8%FF&amp;a7type=1&amp;a7from=&amp;a7to=&amp;a7date=24.02.2009&amp;a8=160&amp;a8type=1&amp;a1=&amp;a0=&amp;a16=&amp;a16type=1&amp;a16value=&amp;a17=&amp;a17type=1&amp;a17value=&amp;a4=&amp;a4type=1&amp;a4value=&amp;a23=&amp;a23type=1&amp;a23value=&amp;textpres=&amp;sort=7&amp;x=33&amp;y=17" TargetMode = "External"/><Relationship Id="rId1064" Type="http://schemas.openxmlformats.org/officeDocument/2006/relationships/hyperlink" Target="https://login.consultant.ru/link/?req=doc&amp;base=LAW&amp;n=479961&amp;date=02.10.2025&amp;dst=100018&amp;field=134" TargetMode = "External"/><Relationship Id="rId1065" Type="http://schemas.openxmlformats.org/officeDocument/2006/relationships/hyperlink" Target="https://login.consultant.ru/link/?req=doc&amp;base=LAW&amp;n=479961&amp;date=02.10.2025&amp;dst=100022&amp;field=134" TargetMode = "External"/><Relationship Id="rId1066" Type="http://schemas.openxmlformats.org/officeDocument/2006/relationships/hyperlink" Target="https://login.consultant.ru/link/?req=doc&amp;base=LAW&amp;n=479961&amp;date=02.10.2025&amp;dst=100027&amp;field=134" TargetMode = "External"/><Relationship Id="rId1067" Type="http://schemas.openxmlformats.org/officeDocument/2006/relationships/hyperlink" Target="https://login.consultant.ru/link/?req=doc&amp;base=LAW&amp;n=479961&amp;date=02.10.2025&amp;dst=100029&amp;field=134" TargetMode = "External"/><Relationship Id="rId1068" Type="http://schemas.openxmlformats.org/officeDocument/2006/relationships/hyperlink" Target="https://login.consultant.ru/link/?req=doc&amp;base=LAW&amp;n=479961&amp;date=02.10.2025&amp;dst=89&amp;field=134" TargetMode = "External"/><Relationship Id="rId1069" Type="http://schemas.openxmlformats.org/officeDocument/2006/relationships/hyperlink" Target="https://login.consultant.ru/link/?req=doc&amp;base=LAW&amp;n=479961&amp;date=02.10.2025&amp;dst=100066&amp;field=134" TargetMode = "External"/><Relationship Id="rId1070" Type="http://schemas.openxmlformats.org/officeDocument/2006/relationships/hyperlink" Target="https://login.consultant.ru/link/?req=doc&amp;base=LAW&amp;n=479961&amp;date=02.10.2025&amp;dst=100081&amp;field=134" TargetMode = "External"/><Relationship Id="rId1071" Type="http://schemas.openxmlformats.org/officeDocument/2006/relationships/hyperlink" Target="https://login.consultant.ru/link/?req=doc&amp;base=LAW&amp;n=479961&amp;date=02.10.2025&amp;dst=100085&amp;field=134" TargetMode = "External"/><Relationship Id="rId1072" Type="http://schemas.openxmlformats.org/officeDocument/2006/relationships/hyperlink" Target="https://login.consultant.ru/link/?req=doc&amp;base=LAW&amp;n=479961&amp;date=02.10.2025&amp;dst=100095&amp;field=134" TargetMode = "External"/><Relationship Id="rId1073" Type="http://schemas.openxmlformats.org/officeDocument/2006/relationships/hyperlink" Target="https://login.consultant.ru/link/?req=doc&amp;base=LAW&amp;n=479961&amp;date=02.10.2025&amp;dst=100105&amp;field=134" TargetMode = "External"/><Relationship Id="rId1074" Type="http://schemas.openxmlformats.org/officeDocument/2006/relationships/hyperlink" Target="https://login.consultant.ru/link/?req=doc&amp;base=LAW&amp;n=479961&amp;date=02.10.2025&amp;dst=100106&amp;field=134" TargetMode = "External"/><Relationship Id="rId1075" Type="http://schemas.openxmlformats.org/officeDocument/2006/relationships/hyperlink" Target="https://login.consultant.ru/link/?req=doc&amp;base=LAW&amp;n=479961&amp;date=02.10.2025&amp;dst=100107&amp;field=134" TargetMode = "External"/><Relationship Id="rId1076" Type="http://schemas.openxmlformats.org/officeDocument/2006/relationships/hyperlink" Target="https://login.consultant.ru/link/?req=doc&amp;base=LAW&amp;n=479961&amp;date=02.10.2025&amp;dst=5&amp;field=134" TargetMode = "External"/><Relationship Id="rId1077" Type="http://schemas.openxmlformats.org/officeDocument/2006/relationships/hyperlink" Target="https://login.consultant.ru/link/?req=doc&amp;base=LAW&amp;n=509581&amp;date=02.10.2025&amp;dst=100689&amp;field=134" TargetMode = "External"/><Relationship Id="rId1078" Type="http://schemas.openxmlformats.org/officeDocument/2006/relationships/hyperlink" Target="https://login.consultant.ru/link/?req=doc&amp;base=LAW&amp;n=509581&amp;date=02.10.2025&amp;dst=100698&amp;field=134" TargetMode = "External"/><Relationship Id="rId1079" Type="http://schemas.openxmlformats.org/officeDocument/2006/relationships/hyperlink" Target="https://login.consultant.ru/link/?req=doc&amp;base=LAW&amp;n=495191&amp;date=02.10.2025" TargetMode = "External"/><Relationship Id="rId1080" Type="http://schemas.openxmlformats.org/officeDocument/2006/relationships/hyperlink" Target="http://pravo.gov.ru/proxy/ips/?searchres=&amp;bpas=cd00000&amp;a3=102000496&amp;a3type=1&amp;a3value=%CF%EE%F1%F2%E0%ED%EE%E2%EB%E5%ED%E8%E5&amp;a6=102000066&amp;a6type=1&amp;a6value=%CF%F0%E0%E2%E8%F2%E5%EB%FC%F1%F2%E2%EE&amp;a15=102000382&amp;a15type=1&amp;a15value=%D0%EE%F1%F1%E8%E9%F1%EA%E0%FF+%D4%E5%E4%E5%F0%E0%F6%E8%FF&amp;a7type=1&amp;a7from=&amp;a7to=&amp;a7date=27.12.2004&amp;a8=854&amp;a8type=1&amp;a1=&amp;a0=&amp;a16=&amp;a16type=1&amp;a16value=&amp;a17=&amp;a17type=1&amp;a17value=&amp;a4=&amp;a4type=1&amp;a4value=&amp;a23=&amp;a23type=1&amp;a23value=&amp;textpres=&amp;sort=7&amp;x=39&amp;y=17" TargetMode = "External"/><Relationship Id="rId1081" Type="http://schemas.openxmlformats.org/officeDocument/2006/relationships/hyperlink" Target="https://login.consultant.ru/link/?req=doc&amp;base=LAW&amp;n=495191&amp;date=02.10.2025&amp;dst=9&amp;field=134" TargetMode = "External"/><Relationship Id="rId1082" Type="http://schemas.openxmlformats.org/officeDocument/2006/relationships/hyperlink" Target="https://login.consultant.ru/link/?req=doc&amp;base=LAW&amp;n=495191&amp;date=02.10.2025&amp;dst=143&amp;field=134" TargetMode = "External"/><Relationship Id="rId1083" Type="http://schemas.openxmlformats.org/officeDocument/2006/relationships/hyperlink" Target="https://login.consultant.ru/link/?req=doc&amp;base=LAW&amp;n=495191&amp;date=02.10.2025&amp;dst=145&amp;field=134" TargetMode = "External"/><Relationship Id="rId1084" Type="http://schemas.openxmlformats.org/officeDocument/2006/relationships/hyperlink" Target="https://login.consultant.ru/link/?req=doc&amp;base=LAW&amp;n=495191&amp;date=02.10.2025&amp;dst=21&amp;field=134" TargetMode = "External"/><Relationship Id="rId1085" Type="http://schemas.openxmlformats.org/officeDocument/2006/relationships/hyperlink" Target="https://login.consultant.ru/link/?req=doc&amp;base=LAW&amp;n=495191&amp;date=02.10.2025&amp;dst=60&amp;field=134" TargetMode = "External"/><Relationship Id="rId1086" Type="http://schemas.openxmlformats.org/officeDocument/2006/relationships/hyperlink" Target="https://login.consultant.ru/link/?req=doc&amp;base=LAW&amp;n=495191&amp;date=02.10.2025&amp;dst=62&amp;field=134" TargetMode = "External"/><Relationship Id="rId1087" Type="http://schemas.openxmlformats.org/officeDocument/2006/relationships/hyperlink" Target="https://login.consultant.ru/link/?req=doc&amp;base=LAW&amp;n=495191&amp;date=02.10.2025&amp;dst=90&amp;field=134" TargetMode = "External"/><Relationship Id="rId1088" Type="http://schemas.openxmlformats.org/officeDocument/2006/relationships/hyperlink" Target="https://login.consultant.ru/link/?req=doc&amp;base=LAW&amp;n=495191&amp;date=02.10.2025&amp;dst=100&amp;field=134" TargetMode = "External"/><Relationship Id="rId1089" Type="http://schemas.openxmlformats.org/officeDocument/2006/relationships/hyperlink" Target="https://login.consultant.ru/link/?req=doc&amp;base=LAW&amp;n=495191&amp;date=02.10.2025&amp;dst=110&amp;field=134" TargetMode = "External"/><Relationship Id="rId1090" Type="http://schemas.openxmlformats.org/officeDocument/2006/relationships/hyperlink" Target="https://login.consultant.ru/link/?req=doc&amp;base=LAW&amp;n=495191&amp;date=02.10.2025&amp;dst=153&amp;field=134" TargetMode = "External"/><Relationship Id="rId1091" Type="http://schemas.openxmlformats.org/officeDocument/2006/relationships/hyperlink" Target="https://login.consultant.ru/link/?req=doc&amp;base=LAW&amp;n=495191&amp;date=02.10.2025&amp;dst=120&amp;field=134" TargetMode = "External"/><Relationship Id="rId1092" Type="http://schemas.openxmlformats.org/officeDocument/2006/relationships/hyperlink" Target="https://login.consultant.ru/link/?req=doc&amp;base=LAW&amp;n=509581&amp;date=02.10.2025&amp;dst=100698&amp;field=134" TargetMode = "External"/><Relationship Id="rId1093" Type="http://schemas.openxmlformats.org/officeDocument/2006/relationships/hyperlink" Target="https://login.consultant.ru/link/?req=doc&amp;base=LAW&amp;n=479552&amp;date=02.10.2025" TargetMode = "External"/><Relationship Id="rId1094" Type="http://schemas.openxmlformats.org/officeDocument/2006/relationships/hyperlink" Target="http://pravo.gov.ru/proxy/ips/?searchres=&amp;bpas=cd00000&amp;a3=102000496&amp;a3type=1&amp;a3value=%CF%EE%F1%F2%E0%ED%EE%E2%EB%E5%ED%E8%E5&amp;a6=102000066&amp;a6type=1&amp;a6value=%CF%F0%E0%E2%E8%F2%E5%EB%FC%F1%F2%E2%EE&amp;a15=102000382&amp;a15type=1&amp;a15value=%D0%EE%F1%F1%E8%E9%F1%EA%E0%FF+%D4%E5%E4%E5%F0%E0%F6%E8%FF&amp;a7type=1&amp;a7from=&amp;a7to=&amp;a7date=30.01.2021&amp;a8=86&amp;a8type=1&amp;a1=&amp;a0=&amp;a16=&amp;a16type=1&amp;a16value=&amp;a17=&amp;a17type=1&amp;a17value=&amp;a4=&amp;a4type=1&amp;a4value=&amp;a23=&amp;a23type=1&amp;a23value=&amp;textpres=&amp;sort=7&amp;x=81&amp;y=19" TargetMode = "External"/><Relationship Id="rId1095" Type="http://schemas.openxmlformats.org/officeDocument/2006/relationships/hyperlink" Target="https://login.consultant.ru/link/?req=doc&amp;base=LAW&amp;n=479552&amp;date=02.10.2025&amp;dst=100038&amp;field=134" TargetMode = "External"/><Relationship Id="rId1096" Type="http://schemas.openxmlformats.org/officeDocument/2006/relationships/hyperlink" Target="https://login.consultant.ru/link/?req=doc&amp;base=LAW&amp;n=479552&amp;date=02.10.2025&amp;dst=101061&amp;field=134" TargetMode = "External"/><Relationship Id="rId1097" Type="http://schemas.openxmlformats.org/officeDocument/2006/relationships/hyperlink" Target="https://login.consultant.ru/link/?req=doc&amp;base=LAW&amp;n=479552&amp;date=02.10.2025&amp;dst=100963&amp;field=134" TargetMode = "External"/><Relationship Id="rId1098" Type="http://schemas.openxmlformats.org/officeDocument/2006/relationships/hyperlink" Target="https://login.consultant.ru/link/?req=doc&amp;base=LAW&amp;n=479552&amp;date=02.10.2025&amp;dst=100881&amp;field=134" TargetMode = "External"/><Relationship Id="rId1099" Type="http://schemas.openxmlformats.org/officeDocument/2006/relationships/hyperlink" Target="https://login.consultant.ru/link/?req=doc&amp;base=LAW&amp;n=479552&amp;date=02.10.2025&amp;dst=100075&amp;field=134" TargetMode = "External"/><Relationship Id="rId1100" Type="http://schemas.openxmlformats.org/officeDocument/2006/relationships/hyperlink" Target="https://login.consultant.ru/link/?req=doc&amp;base=LAW&amp;n=479552&amp;date=02.10.2025&amp;dst=3&amp;field=134" TargetMode = "External"/><Relationship Id="rId1101" Type="http://schemas.openxmlformats.org/officeDocument/2006/relationships/hyperlink" Target="https://login.consultant.ru/link/?req=doc&amp;base=LAW&amp;n=479552&amp;date=02.10.2025&amp;dst=100110&amp;field=134" TargetMode = "External"/><Relationship Id="rId1102" Type="http://schemas.openxmlformats.org/officeDocument/2006/relationships/hyperlink" Target="https://login.consultant.ru/link/?req=doc&amp;base=LAW&amp;n=479552&amp;date=02.10.2025&amp;dst=100134&amp;field=134" TargetMode = "External"/><Relationship Id="rId1103" Type="http://schemas.openxmlformats.org/officeDocument/2006/relationships/hyperlink" Target="https://login.consultant.ru/link/?req=doc&amp;base=LAW&amp;n=479552&amp;date=02.10.2025&amp;dst=100152&amp;field=134" TargetMode = "External"/><Relationship Id="rId1104" Type="http://schemas.openxmlformats.org/officeDocument/2006/relationships/hyperlink" Target="https://login.consultant.ru/link/?req=doc&amp;base=LAW&amp;n=479552&amp;date=02.10.2025&amp;dst=100167&amp;field=134" TargetMode = "External"/><Relationship Id="rId1105" Type="http://schemas.openxmlformats.org/officeDocument/2006/relationships/hyperlink" Target="https://login.consultant.ru/link/?req=doc&amp;base=LAW&amp;n=479552&amp;date=02.10.2025&amp;dst=100168&amp;field=134" TargetMode = "External"/><Relationship Id="rId1106" Type="http://schemas.openxmlformats.org/officeDocument/2006/relationships/hyperlink" Target="https://login.consultant.ru/link/?req=doc&amp;base=LAW&amp;n=479552&amp;date=02.10.2025&amp;dst=100171&amp;field=134" TargetMode = "External"/><Relationship Id="rId1107" Type="http://schemas.openxmlformats.org/officeDocument/2006/relationships/hyperlink" Target="https://login.consultant.ru/link/?req=doc&amp;base=LAW&amp;n=479552&amp;date=02.10.2025&amp;dst=100272&amp;field=134" TargetMode = "External"/><Relationship Id="rId1108" Type="http://schemas.openxmlformats.org/officeDocument/2006/relationships/hyperlink" Target="https://login.consultant.ru/link/?req=doc&amp;base=LAW&amp;n=479552&amp;date=02.10.2025&amp;dst=100373&amp;field=134" TargetMode = "External"/><Relationship Id="rId1109" Type="http://schemas.openxmlformats.org/officeDocument/2006/relationships/hyperlink" Target="https://login.consultant.ru/link/?req=doc&amp;base=LAW&amp;n=479552&amp;date=02.10.2025&amp;dst=100404&amp;field=134" TargetMode = "External"/><Relationship Id="rId1110" Type="http://schemas.openxmlformats.org/officeDocument/2006/relationships/hyperlink" Target="https://login.consultant.ru/link/?req=doc&amp;base=LAW&amp;n=479552&amp;date=02.10.2025&amp;dst=100464&amp;field=134" TargetMode = "External"/><Relationship Id="rId1111" Type="http://schemas.openxmlformats.org/officeDocument/2006/relationships/hyperlink" Target="https://login.consultant.ru/link/?req=doc&amp;base=LAW&amp;n=479552&amp;date=02.10.2025&amp;dst=100632&amp;field=134" TargetMode = "External"/><Relationship Id="rId1112" Type="http://schemas.openxmlformats.org/officeDocument/2006/relationships/hyperlink" Target="https://login.consultant.ru/link/?req=doc&amp;base=LAW&amp;n=479552&amp;date=02.10.2025&amp;dst=100703&amp;field=134" TargetMode = "External"/><Relationship Id="rId1113" Type="http://schemas.openxmlformats.org/officeDocument/2006/relationships/hyperlink" Target="https://login.consultant.ru/link/?req=doc&amp;base=LAW&amp;n=479552&amp;date=02.10.2025&amp;dst=100704&amp;field=134" TargetMode = "External"/><Relationship Id="rId1114" Type="http://schemas.openxmlformats.org/officeDocument/2006/relationships/hyperlink" Target="https://login.consultant.ru/link/?req=doc&amp;base=LAW&amp;n=509581&amp;date=02.10.2025&amp;dst=100698&amp;field=134" TargetMode = "External"/><Relationship Id="rId1115" Type="http://schemas.openxmlformats.org/officeDocument/2006/relationships/hyperlink" Target="https://login.consultant.ru/link/?req=doc&amp;base=LAW&amp;n=509581&amp;date=02.10.2025&amp;dst=2269&amp;field=134" TargetMode = "External"/><Relationship Id="rId1116" Type="http://schemas.openxmlformats.org/officeDocument/2006/relationships/hyperlink" Target="https://login.consultant.ru/link/?req=doc&amp;base=LAW&amp;n=499340&amp;date=02.10.2025" TargetMode = "External"/><Relationship Id="rId1117" Type="http://schemas.openxmlformats.org/officeDocument/2006/relationships/hyperlink" Target="http://pravo.gov.ru/proxy/ips/?searchres=&amp;bpas=cd00000&amp;a3=102000496&amp;a3type=1&amp;a3value=%CF%EE%F1%F2%E0%ED%EE%E2%EB%E5%ED%E8%E5&amp;a6=102000066&amp;a6type=1&amp;a6value=%CF%F0%E0%E2%E8%F2%E5%EB%FC%F1%F2%E2%EE&amp;a15=102000382&amp;a15type=1&amp;a15value=%D0%EE%F1%F1%E8%E9%F1%EA%E0%FF+%D4%E5%E4%E5%F0%E0%F6%E8%FF&amp;a7type=1&amp;a7from=&amp;a7to=&amp;a7date=13.08.2018&amp;a8=937&amp;a8type=1&amp;a1=&amp;a0=&amp;a16=&amp;a16type=1&amp;a16value=&amp;a17=&amp;a17type=1&amp;a17value=&amp;a4=&amp;a4type=1&amp;a4value=&amp;a23=&amp;a23type=1&amp;a23value=&amp;textpres=&amp;sort=7&amp;x=40&amp;y=13" TargetMode = "External"/><Relationship Id="rId1118" Type="http://schemas.openxmlformats.org/officeDocument/2006/relationships/hyperlink" Target="https://login.consultant.ru/link/?req=doc&amp;base=LAW&amp;n=499340&amp;date=02.10.2025&amp;dst=100175&amp;field=134" TargetMode = "External"/><Relationship Id="rId1119" Type="http://schemas.openxmlformats.org/officeDocument/2006/relationships/hyperlink" Target="https://login.consultant.ru/link/?req=doc&amp;base=LAW&amp;n=499340&amp;date=02.10.2025&amp;dst=100200&amp;field=134" TargetMode = "External"/><Relationship Id="rId1120" Type="http://schemas.openxmlformats.org/officeDocument/2006/relationships/hyperlink" Target="https://login.consultant.ru/link/?req=doc&amp;base=LAW&amp;n=499340&amp;date=02.10.2025&amp;dst=100208&amp;field=134" TargetMode = "External"/><Relationship Id="rId1121" Type="http://schemas.openxmlformats.org/officeDocument/2006/relationships/hyperlink" Target="https://login.consultant.ru/link/?req=doc&amp;base=LAW&amp;n=499340&amp;date=02.10.2025&amp;dst=100209&amp;field=134" TargetMode = "External"/><Relationship Id="rId1122" Type="http://schemas.openxmlformats.org/officeDocument/2006/relationships/hyperlink" Target="https://login.consultant.ru/link/?req=doc&amp;base=LAW&amp;n=499340&amp;date=02.10.2025&amp;dst=100210&amp;field=134" TargetMode = "External"/><Relationship Id="rId1123" Type="http://schemas.openxmlformats.org/officeDocument/2006/relationships/hyperlink" Target="https://login.consultant.ru/link/?req=doc&amp;base=LAW&amp;n=499340&amp;date=02.10.2025&amp;dst=100230&amp;field=134" TargetMode = "External"/><Relationship Id="rId1124" Type="http://schemas.openxmlformats.org/officeDocument/2006/relationships/hyperlink" Target="https://login.consultant.ru/link/?req=doc&amp;base=LAW&amp;n=499340&amp;date=02.10.2025&amp;dst=100238&amp;field=134" TargetMode = "External"/><Relationship Id="rId1125" Type="http://schemas.openxmlformats.org/officeDocument/2006/relationships/hyperlink" Target="https://login.consultant.ru/link/?req=doc&amp;base=LAW&amp;n=499340&amp;date=02.10.2025&amp;dst=100242&amp;field=134" TargetMode = "External"/><Relationship Id="rId1126" Type="http://schemas.openxmlformats.org/officeDocument/2006/relationships/hyperlink" Target="https://login.consultant.ru/link/?req=doc&amp;base=LAW&amp;n=499340&amp;date=02.10.2025&amp;dst=100251&amp;field=134" TargetMode = "External"/><Relationship Id="rId1127" Type="http://schemas.openxmlformats.org/officeDocument/2006/relationships/hyperlink" Target="https://login.consultant.ru/link/?req=doc&amp;base=LAW&amp;n=499340&amp;date=02.10.2025&amp;dst=100268&amp;field=134" TargetMode = "External"/><Relationship Id="rId1128" Type="http://schemas.openxmlformats.org/officeDocument/2006/relationships/hyperlink" Target="https://login.consultant.ru/link/?req=doc&amp;base=LAW&amp;n=499340&amp;date=02.10.2025&amp;dst=100292&amp;field=134" TargetMode = "External"/><Relationship Id="rId1129" Type="http://schemas.openxmlformats.org/officeDocument/2006/relationships/hyperlink" Target="https://login.consultant.ru/link/?req=doc&amp;base=LAW&amp;n=499340&amp;date=02.10.2025&amp;dst=100305&amp;field=134" TargetMode = "External"/><Relationship Id="rId1130" Type="http://schemas.openxmlformats.org/officeDocument/2006/relationships/hyperlink" Target="https://login.consultant.ru/link/?req=doc&amp;base=LAW&amp;n=499340&amp;date=02.10.2025&amp;dst=100310&amp;field=134" TargetMode = "External"/><Relationship Id="rId1131" Type="http://schemas.openxmlformats.org/officeDocument/2006/relationships/hyperlink" Target="https://login.consultant.ru/link/?req=doc&amp;base=LAW&amp;n=499340&amp;date=02.10.2025&amp;dst=100325&amp;field=134" TargetMode = "External"/><Relationship Id="rId1132" Type="http://schemas.openxmlformats.org/officeDocument/2006/relationships/hyperlink" Target="https://login.consultant.ru/link/?req=doc&amp;base=LAW&amp;n=499340&amp;date=02.10.2025&amp;dst=100336&amp;field=134" TargetMode = "External"/><Relationship Id="rId1133" Type="http://schemas.openxmlformats.org/officeDocument/2006/relationships/hyperlink" Target="https://login.consultant.ru/link/?req=doc&amp;base=LAW&amp;n=499340&amp;date=02.10.2025&amp;dst=100341&amp;field=134" TargetMode = "External"/><Relationship Id="rId1134" Type="http://schemas.openxmlformats.org/officeDocument/2006/relationships/hyperlink" Target="https://login.consultant.ru/link/?req=doc&amp;base=LAW&amp;n=499340&amp;date=02.10.2025&amp;dst=100365&amp;field=134" TargetMode = "External"/><Relationship Id="rId1135" Type="http://schemas.openxmlformats.org/officeDocument/2006/relationships/hyperlink" Target="https://login.consultant.ru/link/?req=doc&amp;base=LAW&amp;n=499340&amp;date=02.10.2025&amp;dst=100374&amp;field=134" TargetMode = "External"/><Relationship Id="rId1136" Type="http://schemas.openxmlformats.org/officeDocument/2006/relationships/hyperlink" Target="https://login.consultant.ru/link/?req=doc&amp;base=LAW&amp;n=499340&amp;date=02.10.2025&amp;dst=100426&amp;field=134" TargetMode = "External"/><Relationship Id="rId1137" Type="http://schemas.openxmlformats.org/officeDocument/2006/relationships/hyperlink" Target="https://login.consultant.ru/link/?req=doc&amp;base=LAW&amp;n=499340&amp;date=02.10.2025&amp;dst=100436&amp;field=134" TargetMode = "External"/><Relationship Id="rId1138" Type="http://schemas.openxmlformats.org/officeDocument/2006/relationships/hyperlink" Target="https://login.consultant.ru/link/?req=doc&amp;base=LAW&amp;n=499340&amp;date=02.10.2025&amp;dst=100442&amp;field=134" TargetMode = "External"/><Relationship Id="rId1139" Type="http://schemas.openxmlformats.org/officeDocument/2006/relationships/hyperlink" Target="https://login.consultant.ru/link/?req=doc&amp;base=LAW&amp;n=499340&amp;date=02.10.2025&amp;dst=100443&amp;field=134" TargetMode = "External"/><Relationship Id="rId1140" Type="http://schemas.openxmlformats.org/officeDocument/2006/relationships/hyperlink" Target="https://login.consultant.ru/link/?req=doc&amp;base=LAW&amp;n=499340&amp;date=02.10.2025&amp;dst=100523&amp;field=134" TargetMode = "External"/><Relationship Id="rId1141" Type="http://schemas.openxmlformats.org/officeDocument/2006/relationships/hyperlink" Target="https://login.consultant.ru/link/?req=doc&amp;base=LAW&amp;n=499340&amp;date=02.10.2025&amp;dst=100545&amp;field=134" TargetMode = "External"/><Relationship Id="rId1142" Type="http://schemas.openxmlformats.org/officeDocument/2006/relationships/hyperlink" Target="https://login.consultant.ru/link/?req=doc&amp;base=LAW&amp;n=499340&amp;date=02.10.2025&amp;dst=100552&amp;field=134" TargetMode = "External"/><Relationship Id="rId1143" Type="http://schemas.openxmlformats.org/officeDocument/2006/relationships/hyperlink" Target="https://login.consultant.ru/link/?req=doc&amp;base=LAW&amp;n=499340&amp;date=02.10.2025&amp;dst=100576&amp;field=134" TargetMode = "External"/><Relationship Id="rId1144" Type="http://schemas.openxmlformats.org/officeDocument/2006/relationships/hyperlink" Target="https://login.consultant.ru/link/?req=doc&amp;base=LAW&amp;n=499340&amp;date=02.10.2025&amp;dst=100580&amp;field=134" TargetMode = "External"/><Relationship Id="rId1145" Type="http://schemas.openxmlformats.org/officeDocument/2006/relationships/hyperlink" Target="https://login.consultant.ru/link/?req=doc&amp;base=LAW&amp;n=499340&amp;date=02.10.2025&amp;dst=100592&amp;field=134" TargetMode = "External"/><Relationship Id="rId1146" Type="http://schemas.openxmlformats.org/officeDocument/2006/relationships/hyperlink" Target="https://login.consultant.ru/link/?req=doc&amp;base=LAW&amp;n=499340&amp;date=02.10.2025&amp;dst=100608&amp;field=134" TargetMode = "External"/><Relationship Id="rId1147" Type="http://schemas.openxmlformats.org/officeDocument/2006/relationships/hyperlink" Target="https://login.consultant.ru/link/?req=doc&amp;base=LAW&amp;n=499340&amp;date=02.10.2025&amp;dst=100621&amp;field=134" TargetMode = "External"/><Relationship Id="rId1148" Type="http://schemas.openxmlformats.org/officeDocument/2006/relationships/hyperlink" Target="https://login.consultant.ru/link/?req=doc&amp;base=LAW&amp;n=499340&amp;date=02.10.2025&amp;dst=100623&amp;field=134" TargetMode = "External"/><Relationship Id="rId1149" Type="http://schemas.openxmlformats.org/officeDocument/2006/relationships/hyperlink" Target="https://login.consultant.ru/link/?req=doc&amp;base=LAW&amp;n=499340&amp;date=02.10.2025&amp;dst=100626&amp;field=134" TargetMode = "External"/><Relationship Id="rId1150" Type="http://schemas.openxmlformats.org/officeDocument/2006/relationships/hyperlink" Target="https://login.consultant.ru/link/?req=doc&amp;base=LAW&amp;n=499340&amp;date=02.10.2025&amp;dst=100666&amp;field=134" TargetMode = "External"/><Relationship Id="rId1151" Type="http://schemas.openxmlformats.org/officeDocument/2006/relationships/hyperlink" Target="https://login.consultant.ru/link/?req=doc&amp;base=LAW&amp;n=499340&amp;date=02.10.2025&amp;dst=100668&amp;field=134" TargetMode = "External"/><Relationship Id="rId1152" Type="http://schemas.openxmlformats.org/officeDocument/2006/relationships/hyperlink" Target="https://login.consultant.ru/link/?req=doc&amp;base=LAW&amp;n=509581&amp;date=02.10.2025&amp;dst=100698&amp;field=134" TargetMode = "External"/><Relationship Id="rId1153" Type="http://schemas.openxmlformats.org/officeDocument/2006/relationships/hyperlink" Target="www.pravo.gov.ru" TargetMode = "External"/><Relationship Id="rId1154" Type="http://schemas.openxmlformats.org/officeDocument/2006/relationships/hyperlink" Target="https://login.consultant.ru/link/?req=doc&amp;base=LAW&amp;n=512750&amp;date=02.10.2025" TargetMode = "External"/><Relationship Id="rId1155" Type="http://schemas.openxmlformats.org/officeDocument/2006/relationships/hyperlink" Target="https://login.consultant.ru/link/?req=doc&amp;base=LAW&amp;n=512750&amp;date=02.10.2025" TargetMode = "External"/><Relationship Id="rId1156" Type="http://schemas.openxmlformats.org/officeDocument/2006/relationships/hyperlink" Target="https://login.consultant.ru/link/?req=doc&amp;base=LAW&amp;n=512750&amp;date=02.10.2025" TargetMode = "External"/><Relationship Id="rId1157" Type="http://schemas.openxmlformats.org/officeDocument/2006/relationships/hyperlink" Target="https://login.consultant.ru/link/?req=doc&amp;base=LAW&amp;n=512750&amp;date=02.10.2025" TargetMode = "External"/><Relationship Id="rId1158" Type="http://schemas.openxmlformats.org/officeDocument/2006/relationships/hyperlink" Target="https://login.consultant.ru/link/?req=doc&amp;base=LAW&amp;n=500698&amp;date=02.10.2025" TargetMode = "External"/><Relationship Id="rId1159" Type="http://schemas.openxmlformats.org/officeDocument/2006/relationships/hyperlink" Target="https://login.consultant.ru/link/?req=doc&amp;base=LAW&amp;n=500698&amp;date=02.10.2025&amp;dst=100046&amp;field=134" TargetMode = "External"/><Relationship Id="rId1160" Type="http://schemas.openxmlformats.org/officeDocument/2006/relationships/hyperlink" Target="https://login.consultant.ru/link/?req=doc&amp;base=LAW&amp;n=500698&amp;date=02.10.2025&amp;dst=103454&amp;field=134" TargetMode = "External"/><Relationship Id="rId1161" Type="http://schemas.openxmlformats.org/officeDocument/2006/relationships/hyperlink" Target="https://login.consultant.ru/link/?req=doc&amp;base=LAW&amp;n=500698&amp;date=02.10.2025&amp;dst=100137&amp;field=134" TargetMode = "External"/><Relationship Id="rId1162" Type="http://schemas.openxmlformats.org/officeDocument/2006/relationships/hyperlink" Target="https://login.consultant.ru/link/?req=doc&amp;base=LAW&amp;n=500698&amp;date=02.10.2025&amp;dst=100178&amp;field=134" TargetMode = "External"/><Relationship Id="rId1163" Type="http://schemas.openxmlformats.org/officeDocument/2006/relationships/hyperlink" Target="https://login.consultant.ru/link/?req=doc&amp;base=LAW&amp;n=500698&amp;date=02.10.2025&amp;dst=100190&amp;field=134" TargetMode = "External"/><Relationship Id="rId1164" Type="http://schemas.openxmlformats.org/officeDocument/2006/relationships/hyperlink" Target="https://login.consultant.ru/link/?req=doc&amp;base=LAW&amp;n=500698&amp;date=02.10.2025&amp;dst=100249&amp;field=134" TargetMode = "External"/><Relationship Id="rId1165" Type="http://schemas.openxmlformats.org/officeDocument/2006/relationships/hyperlink" Target="https://login.consultant.ru/link/?req=doc&amp;base=LAW&amp;n=500698&amp;date=02.10.2025&amp;dst=100253&amp;field=134" TargetMode = "External"/><Relationship Id="rId1166" Type="http://schemas.openxmlformats.org/officeDocument/2006/relationships/hyperlink" Target="https://login.consultant.ru/link/?req=doc&amp;base=LAW&amp;n=500698&amp;date=02.10.2025&amp;dst=100261&amp;field=134" TargetMode = "External"/><Relationship Id="rId1167" Type="http://schemas.openxmlformats.org/officeDocument/2006/relationships/hyperlink" Target="https://login.consultant.ru/link/?req=doc&amp;base=LAW&amp;n=500698&amp;date=02.10.2025&amp;dst=100263&amp;field=134" TargetMode = "External"/><Relationship Id="rId1168" Type="http://schemas.openxmlformats.org/officeDocument/2006/relationships/hyperlink" Target="https://login.consultant.ru/link/?req=doc&amp;base=LAW&amp;n=500698&amp;date=02.10.2025&amp;dst=100302&amp;field=134" TargetMode = "External"/><Relationship Id="rId1169" Type="http://schemas.openxmlformats.org/officeDocument/2006/relationships/hyperlink" Target="https://login.consultant.ru/link/?req=doc&amp;base=LAW&amp;n=500698&amp;date=02.10.2025&amp;dst=100303&amp;field=134" TargetMode = "External"/><Relationship Id="rId1170" Type="http://schemas.openxmlformats.org/officeDocument/2006/relationships/hyperlink" Target="https://login.consultant.ru/link/?req=doc&amp;base=LAW&amp;n=500698&amp;date=02.10.2025&amp;dst=100313&amp;field=134" TargetMode = "External"/><Relationship Id="rId1171" Type="http://schemas.openxmlformats.org/officeDocument/2006/relationships/hyperlink" Target="https://login.consultant.ru/link/?req=doc&amp;base=LAW&amp;n=500698&amp;date=02.10.2025&amp;dst=100316&amp;field=134" TargetMode = "External"/><Relationship Id="rId1172" Type="http://schemas.openxmlformats.org/officeDocument/2006/relationships/hyperlink" Target="https://login.consultant.ru/link/?req=doc&amp;base=LAW&amp;n=500698&amp;date=02.10.2025&amp;dst=100318&amp;field=134" TargetMode = "External"/><Relationship Id="rId1173" Type="http://schemas.openxmlformats.org/officeDocument/2006/relationships/hyperlink" Target="https://login.consultant.ru/link/?req=doc&amp;base=LAW&amp;n=500698&amp;date=02.10.2025&amp;dst=100410&amp;field=134" TargetMode = "External"/><Relationship Id="rId1174" Type="http://schemas.openxmlformats.org/officeDocument/2006/relationships/hyperlink" Target="https://login.consultant.ru/link/?req=doc&amp;base=LAW&amp;n=500698&amp;date=02.10.2025&amp;dst=100420&amp;field=134" TargetMode = "External"/><Relationship Id="rId1175" Type="http://schemas.openxmlformats.org/officeDocument/2006/relationships/hyperlink" Target="https://login.consultant.ru/link/?req=doc&amp;base=LAW&amp;n=500698&amp;date=02.10.2025&amp;dst=100434&amp;field=134" TargetMode = "External"/><Relationship Id="rId1176" Type="http://schemas.openxmlformats.org/officeDocument/2006/relationships/hyperlink" Target="https://login.consultant.ru/link/?req=doc&amp;base=LAW&amp;n=500698&amp;date=02.10.2025&amp;dst=100440&amp;field=134" TargetMode = "External"/><Relationship Id="rId1177" Type="http://schemas.openxmlformats.org/officeDocument/2006/relationships/hyperlink" Target="https://login.consultant.ru/link/?req=doc&amp;base=LAW&amp;n=500698&amp;date=02.10.2025&amp;dst=103487&amp;field=134" TargetMode = "External"/><Relationship Id="rId1178" Type="http://schemas.openxmlformats.org/officeDocument/2006/relationships/hyperlink" Target="https://login.consultant.ru/link/?req=doc&amp;base=LAW&amp;n=500698&amp;date=02.10.2025&amp;dst=100453&amp;field=134" TargetMode = "External"/><Relationship Id="rId1179" Type="http://schemas.openxmlformats.org/officeDocument/2006/relationships/hyperlink" Target="https://login.consultant.ru/link/?req=doc&amp;base=LAW&amp;n=500698&amp;date=02.10.2025&amp;dst=100482&amp;field=134" TargetMode = "External"/><Relationship Id="rId1180" Type="http://schemas.openxmlformats.org/officeDocument/2006/relationships/hyperlink" Target="https://login.consultant.ru/link/?req=doc&amp;base=LAW&amp;n=500698&amp;date=02.10.2025&amp;dst=100614&amp;field=134" TargetMode = "External"/><Relationship Id="rId1181" Type="http://schemas.openxmlformats.org/officeDocument/2006/relationships/hyperlink" Target="https://login.consultant.ru/link/?req=doc&amp;base=LAW&amp;n=500698&amp;date=02.10.2025&amp;dst=100615&amp;field=134" TargetMode = "External"/><Relationship Id="rId1182" Type="http://schemas.openxmlformats.org/officeDocument/2006/relationships/hyperlink" Target="https://login.consultant.ru/link/?req=doc&amp;base=LAW&amp;n=500698&amp;date=02.10.2025&amp;dst=100621&amp;field=134" TargetMode = "External"/><Relationship Id="rId1183" Type="http://schemas.openxmlformats.org/officeDocument/2006/relationships/hyperlink" Target="https://login.consultant.ru/link/?req=doc&amp;base=LAW&amp;n=500698&amp;date=02.10.2025&amp;dst=100636&amp;field=134" TargetMode = "External"/><Relationship Id="rId1184" Type="http://schemas.openxmlformats.org/officeDocument/2006/relationships/hyperlink" Target="https://login.consultant.ru/link/?req=doc&amp;base=LAW&amp;n=500698&amp;date=02.10.2025&amp;dst=100639&amp;field=134" TargetMode = "External"/><Relationship Id="rId1185" Type="http://schemas.openxmlformats.org/officeDocument/2006/relationships/hyperlink" Target="https://login.consultant.ru/link/?req=doc&amp;base=LAW&amp;n=500698&amp;date=02.10.2025&amp;dst=100903&amp;field=134" TargetMode = "External"/><Relationship Id="rId1186" Type="http://schemas.openxmlformats.org/officeDocument/2006/relationships/hyperlink" Target="https://login.consultant.ru/link/?req=doc&amp;base=LAW&amp;n=500698&amp;date=02.10.2025&amp;dst=100907&amp;field=134" TargetMode = "External"/><Relationship Id="rId1187" Type="http://schemas.openxmlformats.org/officeDocument/2006/relationships/hyperlink" Target="https://login.consultant.ru/link/?req=doc&amp;base=LAW&amp;n=500698&amp;date=02.10.2025&amp;dst=101030&amp;field=134" TargetMode = "External"/><Relationship Id="rId1188" Type="http://schemas.openxmlformats.org/officeDocument/2006/relationships/hyperlink" Target="https://login.consultant.ru/link/?req=doc&amp;base=LAW&amp;n=500698&amp;date=02.10.2025&amp;dst=101032&amp;field=134" TargetMode = "External"/><Relationship Id="rId1189" Type="http://schemas.openxmlformats.org/officeDocument/2006/relationships/hyperlink" Target="https://login.consultant.ru/link/?req=doc&amp;base=LAW&amp;n=500698&amp;date=02.10.2025&amp;dst=101051&amp;field=134" TargetMode = "External"/><Relationship Id="rId1190" Type="http://schemas.openxmlformats.org/officeDocument/2006/relationships/hyperlink" Target="https://login.consultant.ru/link/?req=doc&amp;base=LAW&amp;n=500698&amp;date=02.10.2025&amp;dst=101055&amp;field=134" TargetMode = "External"/><Relationship Id="rId1191" Type="http://schemas.openxmlformats.org/officeDocument/2006/relationships/hyperlink" Target="https://login.consultant.ru/link/?req=doc&amp;base=LAW&amp;n=500698&amp;date=02.10.2025&amp;dst=101059&amp;field=134" TargetMode = "External"/><Relationship Id="rId1192" Type="http://schemas.openxmlformats.org/officeDocument/2006/relationships/hyperlink" Target="https://login.consultant.ru/link/?req=doc&amp;base=LAW&amp;n=500698&amp;date=02.10.2025&amp;dst=101066&amp;field=134" TargetMode = "External"/><Relationship Id="rId1193" Type="http://schemas.openxmlformats.org/officeDocument/2006/relationships/hyperlink" Target="https://login.consultant.ru/link/?req=doc&amp;base=LAW&amp;n=500698&amp;date=02.10.2025&amp;dst=101102&amp;field=134" TargetMode = "External"/><Relationship Id="rId1194" Type="http://schemas.openxmlformats.org/officeDocument/2006/relationships/hyperlink" Target="https://login.consultant.ru/link/?req=doc&amp;base=LAW&amp;n=500698&amp;date=02.10.2025&amp;dst=101106&amp;field=134" TargetMode = "External"/><Relationship Id="rId1195" Type="http://schemas.openxmlformats.org/officeDocument/2006/relationships/hyperlink" Target="https://login.consultant.ru/link/?req=doc&amp;base=LAW&amp;n=500698&amp;date=02.10.2025&amp;dst=101196&amp;field=134" TargetMode = "External"/><Relationship Id="rId1196" Type="http://schemas.openxmlformats.org/officeDocument/2006/relationships/hyperlink" Target="https://login.consultant.ru/link/?req=doc&amp;base=LAW&amp;n=500698&amp;date=02.10.2025&amp;dst=101209&amp;field=134" TargetMode = "External"/><Relationship Id="rId1197" Type="http://schemas.openxmlformats.org/officeDocument/2006/relationships/hyperlink" Target="https://login.consultant.ru/link/?req=doc&amp;base=LAW&amp;n=500698&amp;date=02.10.2025&amp;dst=101248&amp;field=134" TargetMode = "External"/><Relationship Id="rId1198" Type="http://schemas.openxmlformats.org/officeDocument/2006/relationships/hyperlink" Target="https://login.consultant.ru/link/?req=doc&amp;base=LAW&amp;n=500698&amp;date=02.10.2025&amp;dst=101252&amp;field=134" TargetMode = "External"/><Relationship Id="rId1199" Type="http://schemas.openxmlformats.org/officeDocument/2006/relationships/hyperlink" Target="https://login.consultant.ru/link/?req=doc&amp;base=LAW&amp;n=500698&amp;date=02.10.2025&amp;dst=101287&amp;field=134" TargetMode = "External"/><Relationship Id="rId1200" Type="http://schemas.openxmlformats.org/officeDocument/2006/relationships/hyperlink" Target="https://login.consultant.ru/link/?req=doc&amp;base=LAW&amp;n=500698&amp;date=02.10.2025&amp;dst=101290&amp;field=134" TargetMode = "External"/><Relationship Id="rId1201" Type="http://schemas.openxmlformats.org/officeDocument/2006/relationships/hyperlink" Target="https://login.consultant.ru/link/?req=doc&amp;base=LAW&amp;n=500698&amp;date=02.10.2025&amp;dst=101295&amp;field=134" TargetMode = "External"/><Relationship Id="rId1202" Type="http://schemas.openxmlformats.org/officeDocument/2006/relationships/hyperlink" Target="https://login.consultant.ru/link/?req=doc&amp;base=LAW&amp;n=500698&amp;date=02.10.2025&amp;dst=101297&amp;field=134" TargetMode = "External"/><Relationship Id="rId1203" Type="http://schemas.openxmlformats.org/officeDocument/2006/relationships/hyperlink" Target="https://login.consultant.ru/link/?req=doc&amp;base=LAW&amp;n=500698&amp;date=02.10.2025&amp;dst=101301&amp;field=134" TargetMode = "External"/><Relationship Id="rId1204" Type="http://schemas.openxmlformats.org/officeDocument/2006/relationships/hyperlink" Target="https://login.consultant.ru/link/?req=doc&amp;base=LAW&amp;n=500698&amp;date=02.10.2025&amp;dst=101304&amp;field=134" TargetMode = "External"/><Relationship Id="rId1205" Type="http://schemas.openxmlformats.org/officeDocument/2006/relationships/hyperlink" Target="https://login.consultant.ru/link/?req=doc&amp;base=LAW&amp;n=500698&amp;date=02.10.2025&amp;dst=101311&amp;field=134" TargetMode = "External"/><Relationship Id="rId1206" Type="http://schemas.openxmlformats.org/officeDocument/2006/relationships/hyperlink" Target="https://login.consultant.ru/link/?req=doc&amp;base=LAW&amp;n=500698&amp;date=02.10.2025&amp;dst=101315&amp;field=134" TargetMode = "External"/><Relationship Id="rId1207" Type="http://schemas.openxmlformats.org/officeDocument/2006/relationships/hyperlink" Target="https://login.consultant.ru/link/?req=doc&amp;base=LAW&amp;n=500698&amp;date=02.10.2025&amp;dst=101373&amp;field=134" TargetMode = "External"/><Relationship Id="rId1208" Type="http://schemas.openxmlformats.org/officeDocument/2006/relationships/hyperlink" Target="https://login.consultant.ru/link/?req=doc&amp;base=LAW&amp;n=500698&amp;date=02.10.2025&amp;dst=101377&amp;field=134" TargetMode = "External"/><Relationship Id="rId1209" Type="http://schemas.openxmlformats.org/officeDocument/2006/relationships/hyperlink" Target="https://login.consultant.ru/link/?req=doc&amp;base=LAW&amp;n=500698&amp;date=02.10.2025&amp;dst=101380&amp;field=134" TargetMode = "External"/><Relationship Id="rId1210" Type="http://schemas.openxmlformats.org/officeDocument/2006/relationships/hyperlink" Target="https://login.consultant.ru/link/?req=doc&amp;base=LAW&amp;n=500698&amp;date=02.10.2025&amp;dst=101383&amp;field=134" TargetMode = "External"/><Relationship Id="rId1211" Type="http://schemas.openxmlformats.org/officeDocument/2006/relationships/hyperlink" Target="https://login.consultant.ru/link/?req=doc&amp;base=LAW&amp;n=500698&amp;date=02.10.2025&amp;dst=101521&amp;field=134" TargetMode = "External"/><Relationship Id="rId1212" Type="http://schemas.openxmlformats.org/officeDocument/2006/relationships/hyperlink" Target="https://login.consultant.ru/link/?req=doc&amp;base=LAW&amp;n=500698&amp;date=02.10.2025&amp;dst=101526&amp;field=134" TargetMode = "External"/><Relationship Id="rId1213" Type="http://schemas.openxmlformats.org/officeDocument/2006/relationships/hyperlink" Target="https://login.consultant.ru/link/?req=doc&amp;base=LAW&amp;n=500698&amp;date=02.10.2025&amp;dst=101616&amp;field=134" TargetMode = "External"/><Relationship Id="rId1214" Type="http://schemas.openxmlformats.org/officeDocument/2006/relationships/hyperlink" Target="https://login.consultant.ru/link/?req=doc&amp;base=LAW&amp;n=500698&amp;date=02.10.2025&amp;dst=101619&amp;field=134" TargetMode = "External"/><Relationship Id="rId1215" Type="http://schemas.openxmlformats.org/officeDocument/2006/relationships/hyperlink" Target="https://login.consultant.ru/link/?req=doc&amp;base=LAW&amp;n=500698&amp;date=02.10.2025&amp;dst=101640&amp;field=134" TargetMode = "External"/><Relationship Id="rId1216" Type="http://schemas.openxmlformats.org/officeDocument/2006/relationships/hyperlink" Target="https://login.consultant.ru/link/?req=doc&amp;base=LAW&amp;n=500698&amp;date=02.10.2025&amp;dst=101643&amp;field=134" TargetMode = "External"/><Relationship Id="rId1217" Type="http://schemas.openxmlformats.org/officeDocument/2006/relationships/hyperlink" Target="https://login.consultant.ru/link/?req=doc&amp;base=LAW&amp;n=500698&amp;date=02.10.2025&amp;dst=101650&amp;field=134" TargetMode = "External"/><Relationship Id="rId1218" Type="http://schemas.openxmlformats.org/officeDocument/2006/relationships/hyperlink" Target="https://login.consultant.ru/link/?req=doc&amp;base=LAW&amp;n=500698&amp;date=02.10.2025&amp;dst=101652&amp;field=134" TargetMode = "External"/><Relationship Id="rId1219" Type="http://schemas.openxmlformats.org/officeDocument/2006/relationships/hyperlink" Target="https://login.consultant.ru/link/?req=doc&amp;base=LAW&amp;n=500698&amp;date=02.10.2025&amp;dst=101768&amp;field=134" TargetMode = "External"/><Relationship Id="rId1220" Type="http://schemas.openxmlformats.org/officeDocument/2006/relationships/hyperlink" Target="https://login.consultant.ru/link/?req=doc&amp;base=LAW&amp;n=500698&amp;date=02.10.2025&amp;dst=101773&amp;field=134" TargetMode = "External"/><Relationship Id="rId1221" Type="http://schemas.openxmlformats.org/officeDocument/2006/relationships/hyperlink" Target="https://login.consultant.ru/link/?req=doc&amp;base=LAW&amp;n=500698&amp;date=02.10.2025&amp;dst=101838&amp;field=134" TargetMode = "External"/><Relationship Id="rId1222" Type="http://schemas.openxmlformats.org/officeDocument/2006/relationships/hyperlink" Target="https://login.consultant.ru/link/?req=doc&amp;base=LAW&amp;n=500698&amp;date=02.10.2025&amp;dst=101849&amp;field=134" TargetMode = "External"/><Relationship Id="rId1223" Type="http://schemas.openxmlformats.org/officeDocument/2006/relationships/hyperlink" Target="https://login.consultant.ru/link/?req=doc&amp;base=LAW&amp;n=500698&amp;date=02.10.2025&amp;dst=101863&amp;field=134" TargetMode = "External"/><Relationship Id="rId1224" Type="http://schemas.openxmlformats.org/officeDocument/2006/relationships/hyperlink" Target="https://login.consultant.ru/link/?req=doc&amp;base=LAW&amp;n=500698&amp;date=02.10.2025&amp;dst=101865&amp;field=134" TargetMode = "External"/><Relationship Id="rId1225" Type="http://schemas.openxmlformats.org/officeDocument/2006/relationships/hyperlink" Target="https://login.consultant.ru/link/?req=doc&amp;base=LAW&amp;n=500698&amp;date=02.10.2025&amp;dst=101943&amp;field=134" TargetMode = "External"/><Relationship Id="rId1226" Type="http://schemas.openxmlformats.org/officeDocument/2006/relationships/hyperlink" Target="https://login.consultant.ru/link/?req=doc&amp;base=LAW&amp;n=500698&amp;date=02.10.2025&amp;dst=101947&amp;field=134" TargetMode = "External"/><Relationship Id="rId1227" Type="http://schemas.openxmlformats.org/officeDocument/2006/relationships/hyperlink" Target="https://login.consultant.ru/link/?req=doc&amp;base=LAW&amp;n=500698&amp;date=02.10.2025&amp;dst=102068&amp;field=134" TargetMode = "External"/><Relationship Id="rId1228" Type="http://schemas.openxmlformats.org/officeDocument/2006/relationships/hyperlink" Target="https://login.consultant.ru/link/?req=doc&amp;base=LAW&amp;n=509581&amp;date=02.10.2025&amp;dst=100698&amp;field=134" TargetMode = "External"/><Relationship Id="rId1229" Type="http://schemas.openxmlformats.org/officeDocument/2006/relationships/hyperlink" Target="https://login.consultant.ru/link/?req=doc&amp;base=LAW&amp;n=510212&amp;date=02.10.2025&amp;dst=100009&amp;field=134" TargetMode = "External"/><Relationship Id="rId1230" Type="http://schemas.openxmlformats.org/officeDocument/2006/relationships/hyperlink" Target="https://login.consultant.ru/link/?req=doc&amp;base=LAW&amp;n=495533&amp;date=02.10.2025" TargetMode = "External"/><Relationship Id="rId1231" Type="http://schemas.openxmlformats.org/officeDocument/2006/relationships/hyperlink" Target="http://pravo.gov.ru/proxy/ips/?searchres=&amp;bpas=cd00000&amp;a3=102000497&amp;a3type=1&amp;a3value=%CF%F0%E8%EA%E0%E7&amp;a6=&amp;a6type=1&amp;a6value=&amp;a15=&amp;a15type=1&amp;a15value=&amp;a7type=1&amp;a7from=&amp;a7to=&amp;a7date=22.09.2020&amp;a8=796&amp;a8type=1&amp;a1=&amp;a0=&amp;a16=&amp;a16type=1&amp;a16value=&amp;a17=&amp;a17type=1&amp;a17value=&amp;a4=&amp;a4type=1&amp;a4value=&amp;a23=&amp;a23type=1&amp;a23value=&amp;textpres=&amp;sort=7&amp;x=40&amp;y=12" TargetMode = "External"/><Relationship Id="rId1232" Type="http://schemas.openxmlformats.org/officeDocument/2006/relationships/hyperlink" Target="https://login.consultant.ru/link/?req=doc&amp;base=LAW&amp;n=495533&amp;date=02.10.2025&amp;dst=100028&amp;field=134" TargetMode = "External"/><Relationship Id="rId1233" Type="http://schemas.openxmlformats.org/officeDocument/2006/relationships/hyperlink" Target="https://login.consultant.ru/link/?req=doc&amp;base=LAW&amp;n=495533&amp;date=02.10.2025&amp;dst=100053&amp;field=134" TargetMode = "External"/><Relationship Id="rId1234" Type="http://schemas.openxmlformats.org/officeDocument/2006/relationships/hyperlink" Target="https://login.consultant.ru/link/?req=doc&amp;base=LAW&amp;n=495533&amp;date=02.10.2025&amp;dst=35&amp;field=134" TargetMode = "External"/><Relationship Id="rId1235" Type="http://schemas.openxmlformats.org/officeDocument/2006/relationships/hyperlink" Target="https://login.consultant.ru/link/?req=doc&amp;base=LAW&amp;n=495533&amp;date=02.10.2025&amp;dst=100080&amp;field=134" TargetMode = "External"/><Relationship Id="rId1236" Type="http://schemas.openxmlformats.org/officeDocument/2006/relationships/hyperlink" Target="https://login.consultant.ru/link/?req=doc&amp;base=LAW&amp;n=495533&amp;date=02.10.2025&amp;dst=100089&amp;field=134" TargetMode = "External"/><Relationship Id="rId1237" Type="http://schemas.openxmlformats.org/officeDocument/2006/relationships/hyperlink" Target="https://login.consultant.ru/link/?req=doc&amp;base=LAW&amp;n=495533&amp;date=02.10.2025&amp;dst=100091&amp;field=134" TargetMode = "External"/><Relationship Id="rId1238" Type="http://schemas.openxmlformats.org/officeDocument/2006/relationships/hyperlink" Target="https://login.consultant.ru/link/?req=doc&amp;base=LAW&amp;n=495533&amp;date=02.10.2025&amp;dst=100093&amp;field=134" TargetMode = "External"/><Relationship Id="rId1239" Type="http://schemas.openxmlformats.org/officeDocument/2006/relationships/hyperlink" Target="https://login.consultant.ru/link/?req=doc&amp;base=LAW&amp;n=495533&amp;date=02.10.2025&amp;dst=100095&amp;field=134" TargetMode = "External"/><Relationship Id="rId1240" Type="http://schemas.openxmlformats.org/officeDocument/2006/relationships/hyperlink" Target="https://login.consultant.ru/link/?req=doc&amp;base=LAW&amp;n=495533&amp;date=02.10.2025&amp;dst=37&amp;field=134" TargetMode = "External"/><Relationship Id="rId1241" Type="http://schemas.openxmlformats.org/officeDocument/2006/relationships/hyperlink" Target="https://login.consultant.ru/link/?req=doc&amp;base=LAW&amp;n=495533&amp;date=02.10.2025&amp;dst=100109&amp;field=134" TargetMode = "External"/><Relationship Id="rId1242" Type="http://schemas.openxmlformats.org/officeDocument/2006/relationships/hyperlink" Target="https://login.consultant.ru/link/?req=doc&amp;base=LAW&amp;n=495533&amp;date=02.10.2025&amp;dst=100114&amp;field=134" TargetMode = "External"/><Relationship Id="rId1243" Type="http://schemas.openxmlformats.org/officeDocument/2006/relationships/hyperlink" Target="https://login.consultant.ru/link/?req=doc&amp;base=LAW&amp;n=495533&amp;date=02.10.2025&amp;dst=100124&amp;field=134" TargetMode = "External"/><Relationship Id="rId1244" Type="http://schemas.openxmlformats.org/officeDocument/2006/relationships/hyperlink" Target="https://login.consultant.ru/link/?req=doc&amp;base=LAW&amp;n=495533&amp;date=02.10.2025&amp;dst=100132&amp;field=134" TargetMode = "External"/><Relationship Id="rId1245" Type="http://schemas.openxmlformats.org/officeDocument/2006/relationships/hyperlink" Target="https://login.consultant.ru/link/?req=doc&amp;base=LAW&amp;n=495533&amp;date=02.10.2025&amp;dst=100135&amp;field=134" TargetMode = "External"/><Relationship Id="rId1246" Type="http://schemas.openxmlformats.org/officeDocument/2006/relationships/hyperlink" Target="https://login.consultant.ru/link/?req=doc&amp;base=LAW&amp;n=495533&amp;date=02.10.2025&amp;dst=100136&amp;field=134" TargetMode = "External"/><Relationship Id="rId1247" Type="http://schemas.openxmlformats.org/officeDocument/2006/relationships/hyperlink" Target="https://login.consultant.ru/link/?req=doc&amp;base=LAW&amp;n=495533&amp;date=02.10.2025&amp;dst=100139&amp;field=134" TargetMode = "External"/><Relationship Id="rId1248" Type="http://schemas.openxmlformats.org/officeDocument/2006/relationships/hyperlink" Target="https://login.consultant.ru/link/?req=doc&amp;base=LAW&amp;n=495533&amp;date=02.10.2025&amp;dst=100141&amp;field=134" TargetMode = "External"/><Relationship Id="rId1249" Type="http://schemas.openxmlformats.org/officeDocument/2006/relationships/hyperlink" Target="https://login.consultant.ru/link/?req=doc&amp;base=LAW&amp;n=495533&amp;date=02.10.2025&amp;dst=100146&amp;field=134" TargetMode = "External"/><Relationship Id="rId1250" Type="http://schemas.openxmlformats.org/officeDocument/2006/relationships/hyperlink" Target="https://login.consultant.ru/link/?req=doc&amp;base=LAW&amp;n=495533&amp;date=02.10.2025&amp;dst=49&amp;field=134" TargetMode = "External"/><Relationship Id="rId1251" Type="http://schemas.openxmlformats.org/officeDocument/2006/relationships/hyperlink" Target="https://login.consultant.ru/link/?req=doc&amp;base=LAW&amp;n=495533&amp;date=02.10.2025&amp;dst=50&amp;field=134" TargetMode = "External"/><Relationship Id="rId1252" Type="http://schemas.openxmlformats.org/officeDocument/2006/relationships/hyperlink" Target="https://login.consultant.ru/link/?req=doc&amp;base=LAW&amp;n=495533&amp;date=02.10.2025&amp;dst=52&amp;field=134" TargetMode = "External"/><Relationship Id="rId1253" Type="http://schemas.openxmlformats.org/officeDocument/2006/relationships/hyperlink" Target="https://login.consultant.ru/link/?req=doc&amp;base=LAW&amp;n=495533&amp;date=02.10.2025&amp;dst=100205&amp;field=134" TargetMode = "External"/><Relationship Id="rId1254" Type="http://schemas.openxmlformats.org/officeDocument/2006/relationships/hyperlink" Target="https://login.consultant.ru/link/?req=doc&amp;base=LAW&amp;n=495533&amp;date=02.10.2025&amp;dst=100214&amp;field=134" TargetMode = "External"/><Relationship Id="rId1255" Type="http://schemas.openxmlformats.org/officeDocument/2006/relationships/hyperlink" Target="https://login.consultant.ru/link/?req=doc&amp;base=LAW&amp;n=495533&amp;date=02.10.2025&amp;dst=76&amp;field=134" TargetMode = "External"/><Relationship Id="rId1256" Type="http://schemas.openxmlformats.org/officeDocument/2006/relationships/hyperlink" Target="https://login.consultant.ru/link/?req=doc&amp;base=LAW&amp;n=495533&amp;date=02.10.2025&amp;dst=100234&amp;field=134" TargetMode = "External"/><Relationship Id="rId1257" Type="http://schemas.openxmlformats.org/officeDocument/2006/relationships/hyperlink" Target="https://login.consultant.ru/link/?req=doc&amp;base=LAW&amp;n=495533&amp;date=02.10.2025&amp;dst=100236&amp;field=134" TargetMode = "External"/><Relationship Id="rId1258" Type="http://schemas.openxmlformats.org/officeDocument/2006/relationships/hyperlink" Target="https://login.consultant.ru/link/?req=doc&amp;base=LAW&amp;n=495533&amp;date=02.10.2025&amp;dst=100245&amp;field=134" TargetMode = "External"/><Relationship Id="rId1259" Type="http://schemas.openxmlformats.org/officeDocument/2006/relationships/hyperlink" Target="https://login.consultant.ru/link/?req=doc&amp;base=LAW&amp;n=495533&amp;date=02.10.2025&amp;dst=100246&amp;field=134" TargetMode = "External"/><Relationship Id="rId1260" Type="http://schemas.openxmlformats.org/officeDocument/2006/relationships/hyperlink" Target="https://login.consultant.ru/link/?req=doc&amp;base=LAW&amp;n=495533&amp;date=02.10.2025&amp;dst=79&amp;field=134" TargetMode = "External"/><Relationship Id="rId1261" Type="http://schemas.openxmlformats.org/officeDocument/2006/relationships/hyperlink" Target="https://login.consultant.ru/link/?req=doc&amp;base=LAW&amp;n=495533&amp;date=02.10.2025&amp;dst=97&amp;field=134" TargetMode = "External"/><Relationship Id="rId1262" Type="http://schemas.openxmlformats.org/officeDocument/2006/relationships/hyperlink" Target="https://login.consultant.ru/link/?req=doc&amp;base=LAW&amp;n=495533&amp;date=02.10.2025&amp;dst=100251&amp;field=134" TargetMode = "External"/><Relationship Id="rId1263" Type="http://schemas.openxmlformats.org/officeDocument/2006/relationships/hyperlink" Target="https://login.consultant.ru/link/?req=doc&amp;base=LAW&amp;n=495533&amp;date=02.10.2025&amp;dst=100256&amp;field=134" TargetMode = "External"/><Relationship Id="rId1264" Type="http://schemas.openxmlformats.org/officeDocument/2006/relationships/hyperlink" Target="https://login.consultant.ru/link/?req=doc&amp;base=LAW&amp;n=495533&amp;date=02.10.2025&amp;dst=100263&amp;field=134" TargetMode = "External"/><Relationship Id="rId1265" Type="http://schemas.openxmlformats.org/officeDocument/2006/relationships/hyperlink" Target="https://login.consultant.ru/link/?req=doc&amp;base=LAW&amp;n=495533&amp;date=02.10.2025&amp;dst=100266&amp;field=134" TargetMode = "External"/><Relationship Id="rId1266" Type="http://schemas.openxmlformats.org/officeDocument/2006/relationships/hyperlink" Target="https://login.consultant.ru/link/?req=doc&amp;base=LAW&amp;n=495533&amp;date=02.10.2025&amp;dst=100273&amp;field=134" TargetMode = "External"/><Relationship Id="rId1267" Type="http://schemas.openxmlformats.org/officeDocument/2006/relationships/hyperlink" Target="https://login.consultant.ru/link/?req=doc&amp;base=LAW&amp;n=495533&amp;date=02.10.2025&amp;dst=101&amp;field=134" TargetMode = "External"/><Relationship Id="rId1268" Type="http://schemas.openxmlformats.org/officeDocument/2006/relationships/hyperlink" Target="https://login.consultant.ru/link/?req=doc&amp;base=LAW&amp;n=495533&amp;date=02.10.2025&amp;dst=103&amp;field=134" TargetMode = "External"/><Relationship Id="rId1269" Type="http://schemas.openxmlformats.org/officeDocument/2006/relationships/hyperlink" Target="https://login.consultant.ru/link/?req=doc&amp;base=LAW&amp;n=495533&amp;date=02.10.2025&amp;dst=108&amp;field=134" TargetMode = "External"/><Relationship Id="rId1270" Type="http://schemas.openxmlformats.org/officeDocument/2006/relationships/hyperlink" Target="https://login.consultant.ru/link/?req=doc&amp;base=LAW&amp;n=495533&amp;date=02.10.2025&amp;dst=115&amp;field=134" TargetMode = "External"/><Relationship Id="rId1271" Type="http://schemas.openxmlformats.org/officeDocument/2006/relationships/hyperlink" Target="https://login.consultant.ru/link/?req=doc&amp;base=LAW&amp;n=495533&amp;date=02.10.2025&amp;dst=121&amp;field=134" TargetMode = "External"/><Relationship Id="rId1272" Type="http://schemas.openxmlformats.org/officeDocument/2006/relationships/hyperlink" Target="https://login.consultant.ru/link/?req=doc&amp;base=LAW&amp;n=495533&amp;date=02.10.2025&amp;dst=131&amp;field=134" TargetMode = "External"/><Relationship Id="rId1273" Type="http://schemas.openxmlformats.org/officeDocument/2006/relationships/hyperlink" Target="https://login.consultant.ru/link/?req=doc&amp;base=LAW&amp;n=495533&amp;date=02.10.2025&amp;dst=133&amp;field=134" TargetMode = "External"/><Relationship Id="rId1274" Type="http://schemas.openxmlformats.org/officeDocument/2006/relationships/hyperlink" Target="https://login.consultant.ru/link/?req=doc&amp;base=LAW&amp;n=495533&amp;date=02.10.2025&amp;dst=140&amp;field=134" TargetMode = "External"/><Relationship Id="rId1275" Type="http://schemas.openxmlformats.org/officeDocument/2006/relationships/hyperlink" Target="https://login.consultant.ru/link/?req=doc&amp;base=LAW&amp;n=495533&amp;date=02.10.2025&amp;dst=150&amp;field=134" TargetMode = "External"/><Relationship Id="rId1276" Type="http://schemas.openxmlformats.org/officeDocument/2006/relationships/hyperlink" Target="https://login.consultant.ru/link/?req=doc&amp;base=LAW&amp;n=495533&amp;date=02.10.2025&amp;dst=164&amp;field=134" TargetMode = "External"/><Relationship Id="rId1277" Type="http://schemas.openxmlformats.org/officeDocument/2006/relationships/hyperlink" Target="https://login.consultant.ru/link/?req=doc&amp;base=LAW&amp;n=495533&amp;date=02.10.2025&amp;dst=100278&amp;field=134" TargetMode = "External"/><Relationship Id="rId1278" Type="http://schemas.openxmlformats.org/officeDocument/2006/relationships/hyperlink" Target="https://login.consultant.ru/link/?req=doc&amp;base=LAW&amp;n=495533&amp;date=02.10.2025&amp;dst=100280&amp;field=134" TargetMode = "External"/><Relationship Id="rId1279" Type="http://schemas.openxmlformats.org/officeDocument/2006/relationships/hyperlink" Target="https://login.consultant.ru/link/?req=doc&amp;base=LAW&amp;n=495533&amp;date=02.10.2025&amp;dst=100282&amp;field=134" TargetMode = "External"/><Relationship Id="rId1280" Type="http://schemas.openxmlformats.org/officeDocument/2006/relationships/hyperlink" Target="https://login.consultant.ru/link/?req=doc&amp;base=LAW&amp;n=495533&amp;date=02.10.2025&amp;dst=100289&amp;field=134" TargetMode = "External"/><Relationship Id="rId1281" Type="http://schemas.openxmlformats.org/officeDocument/2006/relationships/hyperlink" Target="https://login.consultant.ru/link/?req=doc&amp;base=LAW&amp;n=495533&amp;date=02.10.2025&amp;dst=100293&amp;field=134" TargetMode = "External"/><Relationship Id="rId1282" Type="http://schemas.openxmlformats.org/officeDocument/2006/relationships/hyperlink" Target="https://login.consultant.ru/link/?req=doc&amp;base=LAW&amp;n=495533&amp;date=02.10.2025&amp;dst=100311&amp;field=134" TargetMode = "External"/><Relationship Id="rId1283" Type="http://schemas.openxmlformats.org/officeDocument/2006/relationships/hyperlink" Target="https://login.consultant.ru/link/?req=doc&amp;base=LAW&amp;n=495533&amp;date=02.10.2025&amp;dst=100314&amp;field=134" TargetMode = "External"/><Relationship Id="rId1284" Type="http://schemas.openxmlformats.org/officeDocument/2006/relationships/hyperlink" Target="https://login.consultant.ru/link/?req=doc&amp;base=LAW&amp;n=495533&amp;date=02.10.2025&amp;dst=100319&amp;field=134" TargetMode = "External"/><Relationship Id="rId1285" Type="http://schemas.openxmlformats.org/officeDocument/2006/relationships/hyperlink" Target="https://login.consultant.ru/link/?req=doc&amp;base=LAW&amp;n=495533&amp;date=02.10.2025&amp;dst=100322&amp;field=134" TargetMode = "External"/><Relationship Id="rId1286" Type="http://schemas.openxmlformats.org/officeDocument/2006/relationships/hyperlink" Target="https://login.consultant.ru/link/?req=doc&amp;base=LAW&amp;n=495533&amp;date=02.10.2025&amp;dst=100332&amp;field=134" TargetMode = "External"/><Relationship Id="rId1287" Type="http://schemas.openxmlformats.org/officeDocument/2006/relationships/hyperlink" Target="https://login.consultant.ru/link/?req=doc&amp;base=LAW&amp;n=509581&amp;date=02.10.2025&amp;dst=100698&amp;field=134" TargetMode = "External"/><Relationship Id="rId1288" Type="http://schemas.openxmlformats.org/officeDocument/2006/relationships/hyperlink" Target="https://login.consultant.ru/link/?req=doc&amp;base=LAW&amp;n=449877&amp;date=02.10.2025" TargetMode = "External"/><Relationship Id="rId1289" Type="http://schemas.openxmlformats.org/officeDocument/2006/relationships/hyperlink" Target="http://pravo.gov.ru" TargetMode = "External"/><Relationship Id="rId1290" Type="http://schemas.openxmlformats.org/officeDocument/2006/relationships/hyperlink" Target="https://login.consultant.ru/link/?req=doc&amp;base=LAW&amp;n=449877&amp;date=02.10.2025&amp;dst=100015&amp;field=134" TargetMode = "External"/><Relationship Id="rId1291" Type="http://schemas.openxmlformats.org/officeDocument/2006/relationships/hyperlink" Target="https://login.consultant.ru/link/?req=doc&amp;base=LAW&amp;n=449877&amp;date=02.10.2025&amp;dst=34&amp;field=134" TargetMode = "External"/><Relationship Id="rId1292" Type="http://schemas.openxmlformats.org/officeDocument/2006/relationships/hyperlink" Target="https://login.consultant.ru/link/?req=doc&amp;base=LAW&amp;n=449877&amp;date=02.10.2025&amp;dst=100060&amp;field=134" TargetMode = "External"/><Relationship Id="rId1293" Type="http://schemas.openxmlformats.org/officeDocument/2006/relationships/hyperlink" Target="https://login.consultant.ru/link/?req=doc&amp;base=LAW&amp;n=449877&amp;date=02.10.2025&amp;dst=31&amp;field=134" TargetMode = "External"/><Relationship Id="rId1294" Type="http://schemas.openxmlformats.org/officeDocument/2006/relationships/hyperlink" Target="https://login.consultant.ru/link/?req=doc&amp;base=LAW&amp;n=509581&amp;date=02.10.2025&amp;dst=100698&amp;field=134" TargetMode = "External"/><Relationship Id="rId1295" Type="http://schemas.openxmlformats.org/officeDocument/2006/relationships/hyperlink" Target="https://login.consultant.ru/link/?req=doc&amp;base=LAW&amp;n=428583&amp;date=02.10.2025" TargetMode = "External"/><Relationship Id="rId1296" Type="http://schemas.openxmlformats.org/officeDocument/2006/relationships/hyperlink" Target="http://pravo.gov.ru/proxy/ips/?searchres=&amp;bpas=cd00000&amp;a3=102000497&amp;a3type=1&amp;a3value=%CF%F0%E8%EA%E0%E7&amp;a6=&amp;a6type=1&amp;a6value=&amp;a15=&amp;a15type=1&amp;a15value=&amp;a7type=1&amp;a7from=&amp;a7to=&amp;a7date=&amp;a8=811&amp;a8type=1&amp;a1=&amp;a0=&amp;a16=&amp;a16type=1&amp;a16value=&amp;a17=&amp;a17type=1&amp;a17value=&amp;a4=&amp;a4type=1&amp;a4value=&amp;a23=&amp;a23type=1&amp;a23value=&amp;textpres=&amp;sort=7&amp;x=88&amp;y=25" TargetMode = "External"/><Relationship Id="rId1297" Type="http://schemas.openxmlformats.org/officeDocument/2006/relationships/hyperlink" Target="https://login.consultant.ru/link/?req=doc&amp;base=LAW&amp;n=428583&amp;date=02.10.2025&amp;dst=100025&amp;field=134" TargetMode = "External"/><Relationship Id="rId1298" Type="http://schemas.openxmlformats.org/officeDocument/2006/relationships/hyperlink" Target="https://login.consultant.ru/link/?req=doc&amp;base=LAW&amp;n=428583&amp;date=02.10.2025&amp;dst=100081&amp;field=134" TargetMode = "External"/><Relationship Id="rId1299" Type="http://schemas.openxmlformats.org/officeDocument/2006/relationships/hyperlink" Target="https://login.consultant.ru/link/?req=doc&amp;base=LAW&amp;n=428583&amp;date=02.10.2025&amp;dst=100086&amp;field=134" TargetMode = "External"/><Relationship Id="rId1300" Type="http://schemas.openxmlformats.org/officeDocument/2006/relationships/hyperlink" Target="https://login.consultant.ru/link/?req=doc&amp;base=LAW&amp;n=428583&amp;date=02.10.2025&amp;dst=100097&amp;field=134" TargetMode = "External"/><Relationship Id="rId1301" Type="http://schemas.openxmlformats.org/officeDocument/2006/relationships/hyperlink" Target="https://login.consultant.ru/link/?req=doc&amp;base=LAW&amp;n=428583&amp;date=02.10.2025&amp;dst=100127&amp;field=134" TargetMode = "External"/><Relationship Id="rId1302" Type="http://schemas.openxmlformats.org/officeDocument/2006/relationships/hyperlink" Target="https://login.consultant.ru/link/?req=doc&amp;base=LAW&amp;n=428583&amp;date=02.10.2025&amp;dst=100132&amp;field=134" TargetMode = "External"/><Relationship Id="rId1303" Type="http://schemas.openxmlformats.org/officeDocument/2006/relationships/hyperlink" Target="https://login.consultant.ru/link/?req=doc&amp;base=LAW&amp;n=428583&amp;date=02.10.2025&amp;dst=100225&amp;field=134" TargetMode = "External"/><Relationship Id="rId1304" Type="http://schemas.openxmlformats.org/officeDocument/2006/relationships/hyperlink" Target="https://login.consultant.ru/link/?req=doc&amp;base=LAW&amp;n=428583&amp;date=02.10.2025&amp;dst=100234&amp;field=134" TargetMode = "External"/><Relationship Id="rId1305" Type="http://schemas.openxmlformats.org/officeDocument/2006/relationships/hyperlink" Target="https://login.consultant.ru/link/?req=doc&amp;base=LAW&amp;n=428583&amp;date=02.10.2025&amp;dst=100245&amp;field=134" TargetMode = "External"/><Relationship Id="rId1306" Type="http://schemas.openxmlformats.org/officeDocument/2006/relationships/hyperlink" Target="https://login.consultant.ru/link/?req=doc&amp;base=LAW&amp;n=428583&amp;date=02.10.2025&amp;dst=100256&amp;field=134" TargetMode = "External"/><Relationship Id="rId1307" Type="http://schemas.openxmlformats.org/officeDocument/2006/relationships/hyperlink" Target="https://login.consultant.ru/link/?req=doc&amp;base=LAW&amp;n=428583&amp;date=02.10.2025&amp;dst=100263&amp;field=134" TargetMode = "External"/><Relationship Id="rId1308" Type="http://schemas.openxmlformats.org/officeDocument/2006/relationships/hyperlink" Target="https://login.consultant.ru/link/?req=doc&amp;base=LAW&amp;n=428583&amp;date=02.10.2025&amp;dst=100264&amp;field=134" TargetMode = "External"/><Relationship Id="rId1309" Type="http://schemas.openxmlformats.org/officeDocument/2006/relationships/hyperlink" Target="https://login.consultant.ru/link/?req=doc&amp;base=LAW&amp;n=428583&amp;date=02.10.2025&amp;dst=100265&amp;field=134" TargetMode = "External"/><Relationship Id="rId1310" Type="http://schemas.openxmlformats.org/officeDocument/2006/relationships/hyperlink" Target="https://login.consultant.ru/link/?req=doc&amp;base=LAW&amp;n=428583&amp;date=02.10.2025&amp;dst=100268&amp;field=134" TargetMode = "External"/><Relationship Id="rId1311" Type="http://schemas.openxmlformats.org/officeDocument/2006/relationships/hyperlink" Target="https://login.consultant.ru/link/?req=doc&amp;base=LAW&amp;n=428583&amp;date=02.10.2025&amp;dst=100274&amp;field=134" TargetMode = "External"/><Relationship Id="rId1312" Type="http://schemas.openxmlformats.org/officeDocument/2006/relationships/hyperlink" Target="https://login.consultant.ru/link/?req=doc&amp;base=LAW&amp;n=428583&amp;date=02.10.2025&amp;dst=100286&amp;field=134" TargetMode = "External"/><Relationship Id="rId1313" Type="http://schemas.openxmlformats.org/officeDocument/2006/relationships/hyperlink" Target="https://login.consultant.ru/link/?req=doc&amp;base=LAW&amp;n=428583&amp;date=02.10.2025&amp;dst=100288&amp;field=134" TargetMode = "External"/><Relationship Id="rId1314" Type="http://schemas.openxmlformats.org/officeDocument/2006/relationships/hyperlink" Target="https://login.consultant.ru/link/?req=doc&amp;base=LAW&amp;n=428583&amp;date=02.10.2025&amp;dst=100295&amp;field=134" TargetMode = "External"/><Relationship Id="rId1315" Type="http://schemas.openxmlformats.org/officeDocument/2006/relationships/hyperlink" Target="https://login.consultant.ru/link/?req=doc&amp;base=LAW&amp;n=428583&amp;date=02.10.2025&amp;dst=100298&amp;field=134" TargetMode = "External"/><Relationship Id="rId1316" Type="http://schemas.openxmlformats.org/officeDocument/2006/relationships/hyperlink" Target="https://login.consultant.ru/link/?req=doc&amp;base=LAW&amp;n=428583&amp;date=02.10.2025&amp;dst=100312&amp;field=134" TargetMode = "External"/><Relationship Id="rId1317" Type="http://schemas.openxmlformats.org/officeDocument/2006/relationships/hyperlink" Target="https://login.consultant.ru/link/?req=doc&amp;base=LAW&amp;n=428583&amp;date=02.10.2025&amp;dst=100315&amp;field=134" TargetMode = "External"/><Relationship Id="rId1318" Type="http://schemas.openxmlformats.org/officeDocument/2006/relationships/hyperlink" Target="https://login.consultant.ru/link/?req=doc&amp;base=LAW&amp;n=428583&amp;date=02.10.2025&amp;dst=100331&amp;field=134" TargetMode = "External"/><Relationship Id="rId1319" Type="http://schemas.openxmlformats.org/officeDocument/2006/relationships/hyperlink" Target="https://login.consultant.ru/link/?req=doc&amp;base=LAW&amp;n=428583&amp;date=02.10.2025&amp;dst=100338&amp;field=134" TargetMode = "External"/><Relationship Id="rId1320" Type="http://schemas.openxmlformats.org/officeDocument/2006/relationships/hyperlink" Target="https://login.consultant.ru/link/?req=doc&amp;base=LAW&amp;n=428583&amp;date=02.10.2025&amp;dst=100344&amp;field=134" TargetMode = "External"/><Relationship Id="rId1321" Type="http://schemas.openxmlformats.org/officeDocument/2006/relationships/hyperlink" Target="https://login.consultant.ru/link/?req=doc&amp;base=LAW&amp;n=428583&amp;date=02.10.2025&amp;dst=100360&amp;field=134" TargetMode = "External"/><Relationship Id="rId1322" Type="http://schemas.openxmlformats.org/officeDocument/2006/relationships/hyperlink" Target="https://login.consultant.ru/link/?req=doc&amp;base=LAW&amp;n=428583&amp;date=02.10.2025&amp;dst=100363&amp;field=134" TargetMode = "External"/><Relationship Id="rId1323" Type="http://schemas.openxmlformats.org/officeDocument/2006/relationships/hyperlink" Target="https://login.consultant.ru/link/?req=doc&amp;base=LAW&amp;n=428583&amp;date=02.10.2025&amp;dst=100365&amp;field=134" TargetMode = "External"/><Relationship Id="rId1324" Type="http://schemas.openxmlformats.org/officeDocument/2006/relationships/hyperlink" Target="https://login.consultant.ru/link/?req=doc&amp;base=LAW&amp;n=428583&amp;date=02.10.2025&amp;dst=100369&amp;field=134" TargetMode = "External"/><Relationship Id="rId1325" Type="http://schemas.openxmlformats.org/officeDocument/2006/relationships/hyperlink" Target="https://login.consultant.ru/link/?req=doc&amp;base=LAW&amp;n=428583&amp;date=02.10.2025&amp;dst=100374&amp;field=134" TargetMode = "External"/><Relationship Id="rId1326" Type="http://schemas.openxmlformats.org/officeDocument/2006/relationships/hyperlink" Target="https://login.consultant.ru/link/?req=doc&amp;base=LAW&amp;n=509581&amp;date=02.10.2025&amp;dst=100698&amp;field=134" TargetMode = "External"/><Relationship Id="rId1327" Type="http://schemas.openxmlformats.org/officeDocument/2006/relationships/hyperlink" Target="https://login.consultant.ru/link/?req=doc&amp;base=LAW&amp;n=506730&amp;date=02.10.2025" TargetMode = "External"/><Relationship Id="rId1328" Type="http://schemas.openxmlformats.org/officeDocument/2006/relationships/hyperlink" Target="https://login.consultant.ru/link/?req=doc&amp;base=LAW&amp;n=506730&amp;date=02.10.2025&amp;dst=100020&amp;field=134" TargetMode = "External"/><Relationship Id="rId1329" Type="http://schemas.openxmlformats.org/officeDocument/2006/relationships/hyperlink" Target="https://login.consultant.ru/link/?req=doc&amp;base=LAW&amp;n=506730&amp;date=02.10.2025&amp;dst=100025&amp;field=134" TargetMode = "External"/><Relationship Id="rId1330" Type="http://schemas.openxmlformats.org/officeDocument/2006/relationships/hyperlink" Target="https://login.consultant.ru/link/?req=doc&amp;base=LAW&amp;n=506730&amp;date=02.10.2025&amp;dst=100028&amp;field=134" TargetMode = "External"/><Relationship Id="rId1331" Type="http://schemas.openxmlformats.org/officeDocument/2006/relationships/hyperlink" Target="https://login.consultant.ru/link/?req=doc&amp;base=LAW&amp;n=506730&amp;date=02.10.2025&amp;dst=100053&amp;field=134" TargetMode = "External"/><Relationship Id="rId1332" Type="http://schemas.openxmlformats.org/officeDocument/2006/relationships/hyperlink" Target="https://login.consultant.ru/link/?req=doc&amp;base=LAW&amp;n=506730&amp;date=02.10.2025&amp;dst=100056&amp;field=134" TargetMode = "External"/><Relationship Id="rId1333" Type="http://schemas.openxmlformats.org/officeDocument/2006/relationships/hyperlink" Target="https://login.consultant.ru/link/?req=doc&amp;base=LAW&amp;n=506730&amp;date=02.10.2025&amp;dst=100058&amp;field=134" TargetMode = "External"/><Relationship Id="rId1334" Type="http://schemas.openxmlformats.org/officeDocument/2006/relationships/hyperlink" Target="https://login.consultant.ru/link/?req=doc&amp;base=LAW&amp;n=506730&amp;date=02.10.2025&amp;dst=9&amp;field=134" TargetMode = "External"/><Relationship Id="rId1335" Type="http://schemas.openxmlformats.org/officeDocument/2006/relationships/hyperlink" Target="https://login.consultant.ru/link/?req=doc&amp;base=LAW&amp;n=506730&amp;date=02.10.2025&amp;dst=100091&amp;field=134" TargetMode = "External"/><Relationship Id="rId1336" Type="http://schemas.openxmlformats.org/officeDocument/2006/relationships/hyperlink" Target="https://login.consultant.ru/link/?req=doc&amp;base=LAW&amp;n=506730&amp;date=02.10.2025&amp;dst=11&amp;field=134" TargetMode = "External"/><Relationship Id="rId1337" Type="http://schemas.openxmlformats.org/officeDocument/2006/relationships/hyperlink" Target="https://login.consultant.ru/link/?req=doc&amp;base=LAW&amp;n=506730&amp;date=02.10.2025&amp;dst=100136&amp;field=134" TargetMode = "External"/><Relationship Id="rId1338" Type="http://schemas.openxmlformats.org/officeDocument/2006/relationships/hyperlink" Target="https://login.consultant.ru/link/?req=doc&amp;base=LAW&amp;n=506730&amp;date=02.10.2025&amp;dst=100140&amp;field=134" TargetMode = "External"/><Relationship Id="rId1339" Type="http://schemas.openxmlformats.org/officeDocument/2006/relationships/hyperlink" Target="https://login.consultant.ru/link/?req=doc&amp;base=LAW&amp;n=506730&amp;date=02.10.2025&amp;dst=15&amp;field=134" TargetMode = "External"/><Relationship Id="rId1340" Type="http://schemas.openxmlformats.org/officeDocument/2006/relationships/hyperlink" Target="https://login.consultant.ru/link/?req=doc&amp;base=LAW&amp;n=506730&amp;date=02.10.2025&amp;dst=100162&amp;field=134" TargetMode = "External"/><Relationship Id="rId1341" Type="http://schemas.openxmlformats.org/officeDocument/2006/relationships/hyperlink" Target="https://login.consultant.ru/link/?req=doc&amp;base=LAW&amp;n=506730&amp;date=02.10.2025&amp;dst=100181&amp;field=134" TargetMode = "External"/><Relationship Id="rId1342" Type="http://schemas.openxmlformats.org/officeDocument/2006/relationships/hyperlink" Target="https://login.consultant.ru/link/?req=doc&amp;base=LAW&amp;n=506730&amp;date=02.10.2025&amp;dst=100184&amp;field=134" TargetMode = "External"/><Relationship Id="rId1343" Type="http://schemas.openxmlformats.org/officeDocument/2006/relationships/hyperlink" Target="https://login.consultant.ru/link/?req=doc&amp;base=LAW&amp;n=506730&amp;date=02.10.2025&amp;dst=100196&amp;field=134" TargetMode = "External"/><Relationship Id="rId1344" Type="http://schemas.openxmlformats.org/officeDocument/2006/relationships/hyperlink" Target="https://login.consultant.ru/link/?req=doc&amp;base=LAW&amp;n=506730&amp;date=02.10.2025&amp;dst=100198&amp;field=134" TargetMode = "External"/><Relationship Id="rId1345" Type="http://schemas.openxmlformats.org/officeDocument/2006/relationships/hyperlink" Target="https://login.consultant.ru/link/?req=doc&amp;base=LAW&amp;n=506730&amp;date=02.10.2025&amp;dst=100211&amp;field=134" TargetMode = "External"/><Relationship Id="rId1346" Type="http://schemas.openxmlformats.org/officeDocument/2006/relationships/hyperlink" Target="https://login.consultant.ru/link/?req=doc&amp;base=LAW&amp;n=506730&amp;date=02.10.2025&amp;dst=100219&amp;field=134" TargetMode = "External"/><Relationship Id="rId1347" Type="http://schemas.openxmlformats.org/officeDocument/2006/relationships/hyperlink" Target="https://login.consultant.ru/link/?req=doc&amp;base=LAW&amp;n=506730&amp;date=02.10.2025&amp;dst=100251&amp;field=134" TargetMode = "External"/><Relationship Id="rId1348" Type="http://schemas.openxmlformats.org/officeDocument/2006/relationships/hyperlink" Target="https://login.consultant.ru/link/?req=doc&amp;base=LAW&amp;n=506730&amp;date=02.10.2025&amp;dst=27&amp;field=134" TargetMode = "External"/><Relationship Id="rId1349" Type="http://schemas.openxmlformats.org/officeDocument/2006/relationships/hyperlink" Target="https://login.consultant.ru/link/?req=doc&amp;base=LAW&amp;n=506730&amp;date=02.10.2025&amp;dst=100280&amp;field=134" TargetMode = "External"/><Relationship Id="rId1350" Type="http://schemas.openxmlformats.org/officeDocument/2006/relationships/hyperlink" Target="https://login.consultant.ru/link/?req=doc&amp;base=LAW&amp;n=506730&amp;date=02.10.2025&amp;dst=29&amp;field=134" TargetMode = "External"/><Relationship Id="rId1351" Type="http://schemas.openxmlformats.org/officeDocument/2006/relationships/hyperlink" Target="https://login.consultant.ru/link/?req=doc&amp;base=LAW&amp;n=506730&amp;date=02.10.2025&amp;dst=100296&amp;field=134" TargetMode = "External"/><Relationship Id="rId1352" Type="http://schemas.openxmlformats.org/officeDocument/2006/relationships/hyperlink" Target="https://login.consultant.ru/link/?req=doc&amp;base=LAW&amp;n=506730&amp;date=02.10.2025&amp;dst=100298&amp;field=134" TargetMode = "External"/><Relationship Id="rId1353" Type="http://schemas.openxmlformats.org/officeDocument/2006/relationships/hyperlink" Target="https://login.consultant.ru/link/?req=doc&amp;base=LAW&amp;n=506730&amp;date=02.10.2025&amp;dst=100325&amp;field=134" TargetMode = "External"/><Relationship Id="rId1354" Type="http://schemas.openxmlformats.org/officeDocument/2006/relationships/hyperlink" Target="https://login.consultant.ru/link/?req=doc&amp;base=LAW&amp;n=506730&amp;date=02.10.2025&amp;dst=100341&amp;field=134" TargetMode = "External"/><Relationship Id="rId1355" Type="http://schemas.openxmlformats.org/officeDocument/2006/relationships/hyperlink" Target="https://login.consultant.ru/link/?req=doc&amp;base=LAW&amp;n=506730&amp;date=02.10.2025&amp;dst=100348&amp;field=134" TargetMode = "External"/><Relationship Id="rId1356" Type="http://schemas.openxmlformats.org/officeDocument/2006/relationships/hyperlink" Target="https://login.consultant.ru/link/?req=doc&amp;base=LAW&amp;n=506730&amp;date=02.10.2025&amp;dst=100412&amp;field=134" TargetMode = "External"/><Relationship Id="rId1357" Type="http://schemas.openxmlformats.org/officeDocument/2006/relationships/hyperlink" Target="https://login.consultant.ru/link/?req=doc&amp;base=LAW&amp;n=506730&amp;date=02.10.2025&amp;dst=100415&amp;field=134" TargetMode = "External"/><Relationship Id="rId1358" Type="http://schemas.openxmlformats.org/officeDocument/2006/relationships/hyperlink" Target="https://login.consultant.ru/link/?req=doc&amp;base=LAW&amp;n=506730&amp;date=02.10.2025&amp;dst=100427&amp;field=134" TargetMode = "External"/><Relationship Id="rId1359" Type="http://schemas.openxmlformats.org/officeDocument/2006/relationships/hyperlink" Target="https://login.consultant.ru/link/?req=doc&amp;base=LAW&amp;n=506730&amp;date=02.10.2025&amp;dst=100429&amp;field=134" TargetMode = "External"/><Relationship Id="rId1360" Type="http://schemas.openxmlformats.org/officeDocument/2006/relationships/hyperlink" Target="https://login.consultant.ru/link/?req=doc&amp;base=LAW&amp;n=506730&amp;date=02.10.2025&amp;dst=43&amp;field=134" TargetMode = "External"/><Relationship Id="rId1361" Type="http://schemas.openxmlformats.org/officeDocument/2006/relationships/hyperlink" Target="https://login.consultant.ru/link/?req=doc&amp;base=LAW&amp;n=506730&amp;date=02.10.2025&amp;dst=100440&amp;field=134" TargetMode = "External"/><Relationship Id="rId1362" Type="http://schemas.openxmlformats.org/officeDocument/2006/relationships/hyperlink" Target="https://login.consultant.ru/link/?req=doc&amp;base=LAW&amp;n=506730&amp;date=02.10.2025&amp;dst=100452&amp;field=134" TargetMode = "External"/><Relationship Id="rId1363" Type="http://schemas.openxmlformats.org/officeDocument/2006/relationships/hyperlink" Target="https://login.consultant.ru/link/?req=doc&amp;base=LAW&amp;n=506730&amp;date=02.10.2025&amp;dst=100454&amp;field=134" TargetMode = "External"/><Relationship Id="rId1364" Type="http://schemas.openxmlformats.org/officeDocument/2006/relationships/hyperlink" Target="https://login.consultant.ru/link/?req=doc&amp;base=LAW&amp;n=506730&amp;date=02.10.2025&amp;dst=100460&amp;field=134" TargetMode = "External"/><Relationship Id="rId1365" Type="http://schemas.openxmlformats.org/officeDocument/2006/relationships/hyperlink" Target="https://login.consultant.ru/link/?req=doc&amp;base=LAW&amp;n=506730&amp;date=02.10.2025&amp;dst=100475&amp;field=134" TargetMode = "External"/><Relationship Id="rId1366" Type="http://schemas.openxmlformats.org/officeDocument/2006/relationships/hyperlink" Target="https://login.consultant.ru/link/?req=doc&amp;base=LAW&amp;n=506730&amp;date=02.10.2025&amp;dst=100479&amp;field=134" TargetMode = "External"/><Relationship Id="rId1367" Type="http://schemas.openxmlformats.org/officeDocument/2006/relationships/hyperlink" Target="https://login.consultant.ru/link/?req=doc&amp;base=LAW&amp;n=506730&amp;date=02.10.2025&amp;dst=100487&amp;field=134" TargetMode = "External"/><Relationship Id="rId1368" Type="http://schemas.openxmlformats.org/officeDocument/2006/relationships/hyperlink" Target="https://login.consultant.ru/link/?req=doc&amp;base=LAW&amp;n=506730&amp;date=02.10.2025&amp;dst=100505&amp;field=134" TargetMode = "External"/><Relationship Id="rId1369" Type="http://schemas.openxmlformats.org/officeDocument/2006/relationships/hyperlink" Target="https://login.consultant.ru/link/?req=doc&amp;base=LAW&amp;n=506730&amp;date=02.10.2025&amp;dst=60&amp;field=134" TargetMode = "External"/><Relationship Id="rId1370" Type="http://schemas.openxmlformats.org/officeDocument/2006/relationships/hyperlink" Target="https://login.consultant.ru/link/?req=doc&amp;base=LAW&amp;n=506730&amp;date=02.10.2025&amp;dst=100513&amp;field=134" TargetMode = "External"/><Relationship Id="rId1371" Type="http://schemas.openxmlformats.org/officeDocument/2006/relationships/hyperlink" Target="https://login.consultant.ru/link/?req=doc&amp;base=LAW&amp;n=506730&amp;date=02.10.2025&amp;dst=64&amp;field=134" TargetMode = "External"/><Relationship Id="rId1372" Type="http://schemas.openxmlformats.org/officeDocument/2006/relationships/hyperlink" Target="https://login.consultant.ru/link/?req=doc&amp;base=LAW&amp;n=506730&amp;date=02.10.2025&amp;dst=68&amp;field=134" TargetMode = "External"/><Relationship Id="rId1373" Type="http://schemas.openxmlformats.org/officeDocument/2006/relationships/hyperlink" Target="https://login.consultant.ru/link/?req=doc&amp;base=LAW&amp;n=506730&amp;date=02.10.2025&amp;dst=100531&amp;field=134" TargetMode = "External"/><Relationship Id="rId1374" Type="http://schemas.openxmlformats.org/officeDocument/2006/relationships/hyperlink" Target="https://login.consultant.ru/link/?req=doc&amp;base=LAW&amp;n=506730&amp;date=02.10.2025&amp;dst=100533&amp;field=134" TargetMode = "External"/><Relationship Id="rId1375" Type="http://schemas.openxmlformats.org/officeDocument/2006/relationships/hyperlink" Target="https://login.consultant.ru/link/?req=doc&amp;base=LAW&amp;n=506730&amp;date=02.10.2025&amp;dst=100535&amp;field=134" TargetMode = "External"/><Relationship Id="rId1376" Type="http://schemas.openxmlformats.org/officeDocument/2006/relationships/hyperlink" Target="https://login.consultant.ru/link/?req=doc&amp;base=LAW&amp;n=506730&amp;date=02.10.2025&amp;dst=100542&amp;field=134" TargetMode = "External"/><Relationship Id="rId1377" Type="http://schemas.openxmlformats.org/officeDocument/2006/relationships/hyperlink" Target="https://login.consultant.ru/link/?req=doc&amp;base=LAW&amp;n=506730&amp;date=02.10.2025&amp;dst=100549&amp;field=134" TargetMode = "External"/><Relationship Id="rId1378" Type="http://schemas.openxmlformats.org/officeDocument/2006/relationships/hyperlink" Target="https://login.consultant.ru/link/?req=doc&amp;base=LAW&amp;n=506730&amp;date=02.10.2025&amp;dst=100552&amp;field=134" TargetMode = "External"/><Relationship Id="rId1379" Type="http://schemas.openxmlformats.org/officeDocument/2006/relationships/hyperlink" Target="https://login.consultant.ru/link/?req=doc&amp;base=LAW&amp;n=506730&amp;date=02.10.2025&amp;dst=73&amp;field=134" TargetMode = "External"/><Relationship Id="rId1380" Type="http://schemas.openxmlformats.org/officeDocument/2006/relationships/hyperlink" Target="https://login.consultant.ru/link/?req=doc&amp;base=LAW&amp;n=506730&amp;date=02.10.2025&amp;dst=100558&amp;field=134" TargetMode = "External"/><Relationship Id="rId1381" Type="http://schemas.openxmlformats.org/officeDocument/2006/relationships/hyperlink" Target="https://login.consultant.ru/link/?req=doc&amp;base=LAW&amp;n=506730&amp;date=02.10.2025&amp;dst=100560&amp;field=134" TargetMode = "External"/><Relationship Id="rId1382" Type="http://schemas.openxmlformats.org/officeDocument/2006/relationships/hyperlink" Target="https://login.consultant.ru/link/?req=doc&amp;base=LAW&amp;n=506730&amp;date=02.10.2025&amp;dst=77&amp;field=134" TargetMode = "External"/><Relationship Id="rId1383" Type="http://schemas.openxmlformats.org/officeDocument/2006/relationships/hyperlink" Target="https://login.consultant.ru/link/?req=doc&amp;base=LAW&amp;n=506730&amp;date=02.10.2025&amp;dst=100581&amp;field=134" TargetMode = "External"/><Relationship Id="rId1384" Type="http://schemas.openxmlformats.org/officeDocument/2006/relationships/hyperlink" Target="https://login.consultant.ru/link/?req=doc&amp;base=LAW&amp;n=506730&amp;date=02.10.2025&amp;dst=100607&amp;field=134" TargetMode = "External"/><Relationship Id="rId1385" Type="http://schemas.openxmlformats.org/officeDocument/2006/relationships/hyperlink" Target="https://login.consultant.ru/link/?req=doc&amp;base=LAW&amp;n=506730&amp;date=02.10.2025&amp;dst=100609&amp;field=134" TargetMode = "External"/><Relationship Id="rId1386" Type="http://schemas.openxmlformats.org/officeDocument/2006/relationships/hyperlink" Target="https://login.consultant.ru/link/?req=doc&amp;base=LAW&amp;n=506730&amp;date=02.10.2025&amp;dst=100623&amp;field=134" TargetMode = "External"/><Relationship Id="rId1387" Type="http://schemas.openxmlformats.org/officeDocument/2006/relationships/hyperlink" Target="https://login.consultant.ru/link/?req=doc&amp;base=LAW&amp;n=506730&amp;date=02.10.2025&amp;dst=100636&amp;field=134" TargetMode = "External"/><Relationship Id="rId1388" Type="http://schemas.openxmlformats.org/officeDocument/2006/relationships/hyperlink" Target="https://login.consultant.ru/link/?req=doc&amp;base=LAW&amp;n=506730&amp;date=02.10.2025&amp;dst=100639&amp;field=134" TargetMode = "External"/><Relationship Id="rId1389" Type="http://schemas.openxmlformats.org/officeDocument/2006/relationships/hyperlink" Target="https://login.consultant.ru/link/?req=doc&amp;base=LAW&amp;n=506730&amp;date=02.10.2025&amp;dst=100644&amp;field=134" TargetMode = "External"/><Relationship Id="rId1390" Type="http://schemas.openxmlformats.org/officeDocument/2006/relationships/hyperlink" Target="https://login.consultant.ru/link/?req=doc&amp;base=LAW&amp;n=506730&amp;date=02.10.2025&amp;dst=81&amp;field=134" TargetMode = "External"/><Relationship Id="rId1391" Type="http://schemas.openxmlformats.org/officeDocument/2006/relationships/hyperlink" Target="https://login.consultant.ru/link/?req=doc&amp;base=LAW&amp;n=506730&amp;date=02.10.2025&amp;dst=100656&amp;field=134" TargetMode = "External"/><Relationship Id="rId1392" Type="http://schemas.openxmlformats.org/officeDocument/2006/relationships/hyperlink" Target="https://login.consultant.ru/link/?req=doc&amp;base=LAW&amp;n=506730&amp;date=02.10.2025&amp;dst=100658&amp;field=134" TargetMode = "External"/><Relationship Id="rId1393" Type="http://schemas.openxmlformats.org/officeDocument/2006/relationships/hyperlink" Target="https://login.consultant.ru/link/?req=doc&amp;base=LAW&amp;n=506730&amp;date=02.10.2025&amp;dst=100661&amp;field=134" TargetMode = "External"/><Relationship Id="rId1394" Type="http://schemas.openxmlformats.org/officeDocument/2006/relationships/hyperlink" Target="https://login.consultant.ru/link/?req=doc&amp;base=LAW&amp;n=506730&amp;date=02.10.2025&amp;dst=100682&amp;field=134" TargetMode = "External"/><Relationship Id="rId1395" Type="http://schemas.openxmlformats.org/officeDocument/2006/relationships/hyperlink" Target="https://login.consultant.ru/link/?req=doc&amp;base=LAW&amp;n=506730&amp;date=02.10.2025&amp;dst=100685&amp;field=134" TargetMode = "External"/><Relationship Id="rId1396" Type="http://schemas.openxmlformats.org/officeDocument/2006/relationships/hyperlink" Target="https://login.consultant.ru/link/?req=doc&amp;base=LAW&amp;n=506730&amp;date=02.10.2025&amp;dst=100693&amp;field=134" TargetMode = "External"/><Relationship Id="rId1397" Type="http://schemas.openxmlformats.org/officeDocument/2006/relationships/hyperlink" Target="https://login.consultant.ru/link/?req=doc&amp;base=LAW&amp;n=506730&amp;date=02.10.2025&amp;dst=100698&amp;field=134" TargetMode = "External"/><Relationship Id="rId1398" Type="http://schemas.openxmlformats.org/officeDocument/2006/relationships/hyperlink" Target="https://login.consultant.ru/link/?req=doc&amp;base=LAW&amp;n=506730&amp;date=02.10.2025&amp;dst=100704&amp;field=134" TargetMode = "External"/><Relationship Id="rId1399" Type="http://schemas.openxmlformats.org/officeDocument/2006/relationships/hyperlink" Target="https://login.consultant.ru/link/?req=doc&amp;base=LAW&amp;n=506730&amp;date=02.10.2025&amp;dst=100705&amp;field=134" TargetMode = "External"/><Relationship Id="rId1400" Type="http://schemas.openxmlformats.org/officeDocument/2006/relationships/hyperlink" Target="https://login.consultant.ru/link/?req=doc&amp;base=LAW&amp;n=506730&amp;date=02.10.2025&amp;dst=100708&amp;field=134" TargetMode = "External"/><Relationship Id="rId1401" Type="http://schemas.openxmlformats.org/officeDocument/2006/relationships/hyperlink" Target="https://login.consultant.ru/link/?req=doc&amp;base=LAW&amp;n=506730&amp;date=02.10.2025&amp;dst=100738&amp;field=134" TargetMode = "External"/><Relationship Id="rId1402" Type="http://schemas.openxmlformats.org/officeDocument/2006/relationships/hyperlink" Target="https://login.consultant.ru/link/?req=doc&amp;base=LAW&amp;n=506730&amp;date=02.10.2025&amp;dst=100743&amp;field=134" TargetMode = "External"/><Relationship Id="rId1403" Type="http://schemas.openxmlformats.org/officeDocument/2006/relationships/hyperlink" Target="https://login.consultant.ru/link/?req=doc&amp;base=LAW&amp;n=506730&amp;date=02.10.2025&amp;dst=100755&amp;field=134" TargetMode = "External"/><Relationship Id="rId1404" Type="http://schemas.openxmlformats.org/officeDocument/2006/relationships/hyperlink" Target="https://login.consultant.ru/link/?req=doc&amp;base=LAW&amp;n=506730&amp;date=02.10.2025&amp;dst=100761&amp;field=134" TargetMode = "External"/><Relationship Id="rId1405" Type="http://schemas.openxmlformats.org/officeDocument/2006/relationships/hyperlink" Target="https://login.consultant.ru/link/?req=doc&amp;base=LAW&amp;n=506730&amp;date=02.10.2025&amp;dst=100763&amp;field=134" TargetMode = "External"/><Relationship Id="rId1406" Type="http://schemas.openxmlformats.org/officeDocument/2006/relationships/hyperlink" Target="https://login.consultant.ru/link/?req=doc&amp;base=LAW&amp;n=506730&amp;date=02.10.2025&amp;dst=100770&amp;field=134" TargetMode = "External"/><Relationship Id="rId1407" Type="http://schemas.openxmlformats.org/officeDocument/2006/relationships/hyperlink" Target="https://login.consultant.ru/link/?req=doc&amp;base=LAW&amp;n=506730&amp;date=02.10.2025&amp;dst=100775&amp;field=134" TargetMode = "External"/><Relationship Id="rId1408" Type="http://schemas.openxmlformats.org/officeDocument/2006/relationships/hyperlink" Target="https://login.consultant.ru/link/?req=doc&amp;base=LAW&amp;n=506730&amp;date=02.10.2025&amp;dst=100846&amp;field=134" TargetMode = "External"/><Relationship Id="rId1409" Type="http://schemas.openxmlformats.org/officeDocument/2006/relationships/hyperlink" Target="https://login.consultant.ru/link/?req=doc&amp;base=LAW&amp;n=506730&amp;date=02.10.2025&amp;dst=100851&amp;field=134" TargetMode = "External"/><Relationship Id="rId1410" Type="http://schemas.openxmlformats.org/officeDocument/2006/relationships/hyperlink" Target="https://login.consultant.ru/link/?req=doc&amp;base=LAW&amp;n=506730&amp;date=02.10.2025&amp;dst=100860&amp;field=134" TargetMode = "External"/><Relationship Id="rId1411" Type="http://schemas.openxmlformats.org/officeDocument/2006/relationships/hyperlink" Target="https://login.consultant.ru/link/?req=doc&amp;base=LAW&amp;n=506730&amp;date=02.10.2025&amp;dst=100865&amp;field=134" TargetMode = "External"/><Relationship Id="rId1412" Type="http://schemas.openxmlformats.org/officeDocument/2006/relationships/hyperlink" Target="https://login.consultant.ru/link/?req=doc&amp;base=LAW&amp;n=506730&amp;date=02.10.2025&amp;dst=100871&amp;field=134" TargetMode = "External"/><Relationship Id="rId1413" Type="http://schemas.openxmlformats.org/officeDocument/2006/relationships/hyperlink" Target="https://login.consultant.ru/link/?req=doc&amp;base=LAW&amp;n=506730&amp;date=02.10.2025&amp;dst=100873&amp;field=134" TargetMode = "External"/><Relationship Id="rId1414" Type="http://schemas.openxmlformats.org/officeDocument/2006/relationships/hyperlink" Target="https://login.consultant.ru/link/?req=doc&amp;base=LAW&amp;n=506730&amp;date=02.10.2025&amp;dst=100888&amp;field=134" TargetMode = "External"/><Relationship Id="rId1415" Type="http://schemas.openxmlformats.org/officeDocument/2006/relationships/hyperlink" Target="https://login.consultant.ru/link/?req=doc&amp;base=LAW&amp;n=506730&amp;date=02.10.2025&amp;dst=100894&amp;field=134" TargetMode = "External"/><Relationship Id="rId1416" Type="http://schemas.openxmlformats.org/officeDocument/2006/relationships/hyperlink" Target="https://login.consultant.ru/link/?req=doc&amp;base=LAW&amp;n=506730&amp;date=02.10.2025&amp;dst=100900&amp;field=134" TargetMode = "External"/><Relationship Id="rId1417" Type="http://schemas.openxmlformats.org/officeDocument/2006/relationships/hyperlink" Target="https://login.consultant.ru/link/?req=doc&amp;base=LAW&amp;n=506730&amp;date=02.10.2025&amp;dst=100902&amp;field=134" TargetMode = "External"/><Relationship Id="rId1418" Type="http://schemas.openxmlformats.org/officeDocument/2006/relationships/hyperlink" Target="https://login.consultant.ru/link/?req=doc&amp;base=LAW&amp;n=506730&amp;date=02.10.2025&amp;dst=100904&amp;field=134" TargetMode = "External"/><Relationship Id="rId1419" Type="http://schemas.openxmlformats.org/officeDocument/2006/relationships/hyperlink" Target="https://login.consultant.ru/link/?req=doc&amp;base=LAW&amp;n=506730&amp;date=02.10.2025&amp;dst=100906&amp;field=134" TargetMode = "External"/><Relationship Id="rId1420" Type="http://schemas.openxmlformats.org/officeDocument/2006/relationships/hyperlink" Target="https://login.consultant.ru/link/?req=doc&amp;base=LAW&amp;n=506730&amp;date=02.10.2025&amp;dst=100909&amp;field=134" TargetMode = "External"/><Relationship Id="rId1421" Type="http://schemas.openxmlformats.org/officeDocument/2006/relationships/hyperlink" Target="https://login.consultant.ru/link/?req=doc&amp;base=LAW&amp;n=506730&amp;date=02.10.2025&amp;dst=100919&amp;field=134" TargetMode = "External"/><Relationship Id="rId1422" Type="http://schemas.openxmlformats.org/officeDocument/2006/relationships/hyperlink" Target="https://login.consultant.ru/link/?req=doc&amp;base=LAW&amp;n=506730&amp;date=02.10.2025&amp;dst=100922&amp;field=134" TargetMode = "External"/><Relationship Id="rId1423" Type="http://schemas.openxmlformats.org/officeDocument/2006/relationships/hyperlink" Target="https://login.consultant.ru/link/?req=doc&amp;base=LAW&amp;n=506730&amp;date=02.10.2025&amp;dst=100923&amp;field=134" TargetMode = "External"/><Relationship Id="rId1424" Type="http://schemas.openxmlformats.org/officeDocument/2006/relationships/hyperlink" Target="https://login.consultant.ru/link/?req=doc&amp;base=LAW&amp;n=506730&amp;date=02.10.2025&amp;dst=100925&amp;field=134" TargetMode = "External"/><Relationship Id="rId1425" Type="http://schemas.openxmlformats.org/officeDocument/2006/relationships/hyperlink" Target="https://login.consultant.ru/link/?req=doc&amp;base=LAW&amp;n=506730&amp;date=02.10.2025&amp;dst=100928&amp;field=134" TargetMode = "External"/><Relationship Id="rId1426" Type="http://schemas.openxmlformats.org/officeDocument/2006/relationships/hyperlink" Target="https://login.consultant.ru/link/?req=doc&amp;base=LAW&amp;n=506730&amp;date=02.10.2025&amp;dst=100930&amp;field=134" TargetMode = "External"/><Relationship Id="rId1427" Type="http://schemas.openxmlformats.org/officeDocument/2006/relationships/hyperlink" Target="https://login.consultant.ru/link/?req=doc&amp;base=LAW&amp;n=506730&amp;date=02.10.2025&amp;dst=100934&amp;field=134" TargetMode = "External"/><Relationship Id="rId1428" Type="http://schemas.openxmlformats.org/officeDocument/2006/relationships/hyperlink" Target="https://login.consultant.ru/link/?req=doc&amp;base=LAW&amp;n=506730&amp;date=02.10.2025&amp;dst=100936&amp;field=134" TargetMode = "External"/><Relationship Id="rId1429" Type="http://schemas.openxmlformats.org/officeDocument/2006/relationships/hyperlink" Target="https://login.consultant.ru/link/?req=doc&amp;base=LAW&amp;n=506730&amp;date=02.10.2025&amp;dst=100958&amp;field=134" TargetMode = "External"/><Relationship Id="rId1430" Type="http://schemas.openxmlformats.org/officeDocument/2006/relationships/hyperlink" Target="https://login.consultant.ru/link/?req=doc&amp;base=LAW&amp;n=506730&amp;date=02.10.2025&amp;dst=100960&amp;field=134" TargetMode = "External"/><Relationship Id="rId1431" Type="http://schemas.openxmlformats.org/officeDocument/2006/relationships/hyperlink" Target="https://login.consultant.ru/link/?req=doc&amp;base=LAW&amp;n=506730&amp;date=02.10.2025&amp;dst=100964&amp;field=134" TargetMode = "External"/><Relationship Id="rId1432" Type="http://schemas.openxmlformats.org/officeDocument/2006/relationships/hyperlink" Target="https://login.consultant.ru/link/?req=doc&amp;base=LAW&amp;n=506730&amp;date=02.10.2025&amp;dst=100966&amp;field=134" TargetMode = "External"/><Relationship Id="rId1433" Type="http://schemas.openxmlformats.org/officeDocument/2006/relationships/hyperlink" Target="https://login.consultant.ru/link/?req=doc&amp;base=LAW&amp;n=506730&amp;date=02.10.2025&amp;dst=100973&amp;field=134" TargetMode = "External"/><Relationship Id="rId1434" Type="http://schemas.openxmlformats.org/officeDocument/2006/relationships/hyperlink" Target="https://login.consultant.ru/link/?req=doc&amp;base=LAW&amp;n=506730&amp;date=02.10.2025&amp;dst=100980&amp;field=134" TargetMode = "External"/><Relationship Id="rId1435" Type="http://schemas.openxmlformats.org/officeDocument/2006/relationships/hyperlink" Target="https://login.consultant.ru/link/?req=doc&amp;base=LAW&amp;n=506730&amp;date=02.10.2025&amp;dst=101015&amp;field=134" TargetMode = "External"/><Relationship Id="rId1436" Type="http://schemas.openxmlformats.org/officeDocument/2006/relationships/hyperlink" Target="https://login.consultant.ru/link/?req=doc&amp;base=LAW&amp;n=506730&amp;date=02.10.2025&amp;dst=101031&amp;field=134" TargetMode = "External"/><Relationship Id="rId1437" Type="http://schemas.openxmlformats.org/officeDocument/2006/relationships/hyperlink" Target="https://login.consultant.ru/link/?req=doc&amp;base=LAW&amp;n=506730&amp;date=02.10.2025&amp;dst=101039&amp;field=134" TargetMode = "External"/><Relationship Id="rId1438" Type="http://schemas.openxmlformats.org/officeDocument/2006/relationships/hyperlink" Target="https://login.consultant.ru/link/?req=doc&amp;base=LAW&amp;n=506730&amp;date=02.10.2025&amp;dst=101040&amp;field=134" TargetMode = "External"/><Relationship Id="rId1439" Type="http://schemas.openxmlformats.org/officeDocument/2006/relationships/hyperlink" Target="https://login.consultant.ru/link/?req=doc&amp;base=LAW&amp;n=506730&amp;date=02.10.2025&amp;dst=101042&amp;field=134" TargetMode = "External"/><Relationship Id="rId1440" Type="http://schemas.openxmlformats.org/officeDocument/2006/relationships/hyperlink" Target="https://login.consultant.ru/link/?req=doc&amp;base=LAW&amp;n=506730&amp;date=02.10.2025&amp;dst=101082&amp;field=134" TargetMode = "External"/><Relationship Id="rId1441" Type="http://schemas.openxmlformats.org/officeDocument/2006/relationships/hyperlink" Target="https://login.consultant.ru/link/?req=doc&amp;base=LAW&amp;n=506730&amp;date=02.10.2025&amp;dst=101084&amp;field=134" TargetMode = "External"/><Relationship Id="rId1442" Type="http://schemas.openxmlformats.org/officeDocument/2006/relationships/hyperlink" Target="https://login.consultant.ru/link/?req=doc&amp;base=LAW&amp;n=506730&amp;date=02.10.2025&amp;dst=101115&amp;field=134" TargetMode = "External"/><Relationship Id="rId1443" Type="http://schemas.openxmlformats.org/officeDocument/2006/relationships/hyperlink" Target="https://login.consultant.ru/link/?req=doc&amp;base=LAW&amp;n=506730&amp;date=02.10.2025&amp;dst=101148&amp;field=134" TargetMode = "External"/><Relationship Id="rId1444" Type="http://schemas.openxmlformats.org/officeDocument/2006/relationships/hyperlink" Target="https://login.consultant.ru/link/?req=doc&amp;base=LAW&amp;n=506730&amp;date=02.10.2025&amp;dst=101154&amp;field=134" TargetMode = "External"/><Relationship Id="rId1445" Type="http://schemas.openxmlformats.org/officeDocument/2006/relationships/hyperlink" Target="https://login.consultant.ru/link/?req=doc&amp;base=LAW&amp;n=506730&amp;date=02.10.2025&amp;dst=101156&amp;field=134" TargetMode = "External"/><Relationship Id="rId1446" Type="http://schemas.openxmlformats.org/officeDocument/2006/relationships/hyperlink" Target="https://login.consultant.ru/link/?req=doc&amp;base=LAW&amp;n=506730&amp;date=02.10.2025&amp;dst=101180&amp;field=134" TargetMode = "External"/><Relationship Id="rId1447" Type="http://schemas.openxmlformats.org/officeDocument/2006/relationships/hyperlink" Target="https://login.consultant.ru/link/?req=doc&amp;base=LAW&amp;n=506730&amp;date=02.10.2025&amp;dst=101189&amp;field=134" TargetMode = "External"/><Relationship Id="rId1448" Type="http://schemas.openxmlformats.org/officeDocument/2006/relationships/hyperlink" Target="https://login.consultant.ru/link/?req=doc&amp;base=LAW&amp;n=506730&amp;date=02.10.2025&amp;dst=101263&amp;field=134" TargetMode = "External"/><Relationship Id="rId1449" Type="http://schemas.openxmlformats.org/officeDocument/2006/relationships/hyperlink" Target="https://login.consultant.ru/link/?req=doc&amp;base=LAW&amp;n=506730&amp;date=02.10.2025&amp;dst=101266&amp;field=134" TargetMode = "External"/><Relationship Id="rId1450" Type="http://schemas.openxmlformats.org/officeDocument/2006/relationships/hyperlink" Target="https://login.consultant.ru/link/?req=doc&amp;base=LAW&amp;n=506730&amp;date=02.10.2025&amp;dst=101274&amp;field=134" TargetMode = "External"/><Relationship Id="rId1451" Type="http://schemas.openxmlformats.org/officeDocument/2006/relationships/hyperlink" Target="https://login.consultant.ru/link/?req=doc&amp;base=LAW&amp;n=506730&amp;date=02.10.2025&amp;dst=101276&amp;field=134" TargetMode = "External"/><Relationship Id="rId1452" Type="http://schemas.openxmlformats.org/officeDocument/2006/relationships/hyperlink" Target="https://login.consultant.ru/link/?req=doc&amp;base=LAW&amp;n=506730&amp;date=02.10.2025&amp;dst=101322&amp;field=134" TargetMode = "External"/><Relationship Id="rId1453" Type="http://schemas.openxmlformats.org/officeDocument/2006/relationships/hyperlink" Target="https://login.consultant.ru/link/?req=doc&amp;base=LAW&amp;n=506730&amp;date=02.10.2025&amp;dst=101324&amp;field=134" TargetMode = "External"/><Relationship Id="rId1454" Type="http://schemas.openxmlformats.org/officeDocument/2006/relationships/hyperlink" Target="https://login.consultant.ru/link/?req=doc&amp;base=LAW&amp;n=506730&amp;date=02.10.2025&amp;dst=101373&amp;field=134" TargetMode = "External"/><Relationship Id="rId1455" Type="http://schemas.openxmlformats.org/officeDocument/2006/relationships/hyperlink" Target="https://login.consultant.ru/link/?req=doc&amp;base=LAW&amp;n=506730&amp;date=02.10.2025&amp;dst=101375&amp;field=134" TargetMode = "External"/><Relationship Id="rId1456" Type="http://schemas.openxmlformats.org/officeDocument/2006/relationships/hyperlink" Target="https://login.consultant.ru/link/?req=doc&amp;base=LAW&amp;n=506730&amp;date=02.10.2025&amp;dst=101397&amp;field=134" TargetMode = "External"/><Relationship Id="rId1457" Type="http://schemas.openxmlformats.org/officeDocument/2006/relationships/hyperlink" Target="https://login.consultant.ru/link/?req=doc&amp;base=LAW&amp;n=506730&amp;date=02.10.2025&amp;dst=101402&amp;field=134" TargetMode = "External"/><Relationship Id="rId1458" Type="http://schemas.openxmlformats.org/officeDocument/2006/relationships/hyperlink" Target="https://login.consultant.ru/link/?req=doc&amp;base=LAW&amp;n=506730&amp;date=02.10.2025&amp;dst=101442&amp;field=134" TargetMode = "External"/><Relationship Id="rId1459" Type="http://schemas.openxmlformats.org/officeDocument/2006/relationships/hyperlink" Target="https://login.consultant.ru/link/?req=doc&amp;base=LAW&amp;n=506730&amp;date=02.10.2025&amp;dst=101445&amp;field=134" TargetMode = "External"/><Relationship Id="rId1460" Type="http://schemas.openxmlformats.org/officeDocument/2006/relationships/hyperlink" Target="https://login.consultant.ru/link/?req=doc&amp;base=LAW&amp;n=506730&amp;date=02.10.2025&amp;dst=101464&amp;field=134" TargetMode = "External"/><Relationship Id="rId1461" Type="http://schemas.openxmlformats.org/officeDocument/2006/relationships/hyperlink" Target="https://login.consultant.ru/link/?req=doc&amp;base=LAW&amp;n=506730&amp;date=02.10.2025&amp;dst=101466&amp;field=134" TargetMode = "External"/><Relationship Id="rId1462" Type="http://schemas.openxmlformats.org/officeDocument/2006/relationships/hyperlink" Target="https://login.consultant.ru/link/?req=doc&amp;base=LAW&amp;n=506730&amp;date=02.10.2025&amp;dst=101471&amp;field=134" TargetMode = "External"/><Relationship Id="rId1463" Type="http://schemas.openxmlformats.org/officeDocument/2006/relationships/hyperlink" Target="https://login.consultant.ru/link/?req=doc&amp;base=LAW&amp;n=506730&amp;date=02.10.2025&amp;dst=101473&amp;field=134" TargetMode = "External"/><Relationship Id="rId1464" Type="http://schemas.openxmlformats.org/officeDocument/2006/relationships/hyperlink" Target="https://login.consultant.ru/link/?req=doc&amp;base=LAW&amp;n=506730&amp;date=02.10.2025&amp;dst=101476&amp;field=134" TargetMode = "External"/><Relationship Id="rId1465" Type="http://schemas.openxmlformats.org/officeDocument/2006/relationships/hyperlink" Target="https://login.consultant.ru/link/?req=doc&amp;base=LAW&amp;n=506730&amp;date=02.10.2025&amp;dst=101478&amp;field=134" TargetMode = "External"/><Relationship Id="rId1466" Type="http://schemas.openxmlformats.org/officeDocument/2006/relationships/hyperlink" Target="https://login.consultant.ru/link/?req=doc&amp;base=LAW&amp;n=506730&amp;date=02.10.2025&amp;dst=101479&amp;field=134" TargetMode = "External"/><Relationship Id="rId1467" Type="http://schemas.openxmlformats.org/officeDocument/2006/relationships/hyperlink" Target="https://login.consultant.ru/link/?req=doc&amp;base=LAW&amp;n=506730&amp;date=02.10.2025&amp;dst=101481&amp;field=134" TargetMode = "External"/><Relationship Id="rId1468" Type="http://schemas.openxmlformats.org/officeDocument/2006/relationships/hyperlink" Target="https://login.consultant.ru/link/?req=doc&amp;base=LAW&amp;n=506730&amp;date=02.10.2025&amp;dst=101499&amp;field=134" TargetMode = "External"/><Relationship Id="rId1469" Type="http://schemas.openxmlformats.org/officeDocument/2006/relationships/hyperlink" Target="https://login.consultant.ru/link/?req=doc&amp;base=LAW&amp;n=506730&amp;date=02.10.2025&amp;dst=101502&amp;field=134" TargetMode = "External"/><Relationship Id="rId1470" Type="http://schemas.openxmlformats.org/officeDocument/2006/relationships/hyperlink" Target="https://login.consultant.ru/link/?req=doc&amp;base=LAW&amp;n=506730&amp;date=02.10.2025&amp;dst=101568&amp;field=134" TargetMode = "External"/><Relationship Id="rId1471" Type="http://schemas.openxmlformats.org/officeDocument/2006/relationships/hyperlink" Target="https://login.consultant.ru/link/?req=doc&amp;base=LAW&amp;n=506730&amp;date=02.10.2025&amp;dst=101573&amp;field=134" TargetMode = "External"/><Relationship Id="rId1472" Type="http://schemas.openxmlformats.org/officeDocument/2006/relationships/hyperlink" Target="https://login.consultant.ru/link/?req=doc&amp;base=LAW&amp;n=506730&amp;date=02.10.2025&amp;dst=101603&amp;field=134" TargetMode = "External"/><Relationship Id="rId1473" Type="http://schemas.openxmlformats.org/officeDocument/2006/relationships/hyperlink" Target="https://login.consultant.ru/link/?req=doc&amp;base=LAW&amp;n=506730&amp;date=02.10.2025&amp;dst=101606&amp;field=134" TargetMode = "External"/><Relationship Id="rId1474" Type="http://schemas.openxmlformats.org/officeDocument/2006/relationships/hyperlink" Target="https://login.consultant.ru/link/?req=doc&amp;base=LAW&amp;n=506730&amp;date=02.10.2025&amp;dst=101620&amp;field=134" TargetMode = "External"/><Relationship Id="rId1475" Type="http://schemas.openxmlformats.org/officeDocument/2006/relationships/hyperlink" Target="https://login.consultant.ru/link/?req=doc&amp;base=LAW&amp;n=506730&amp;date=02.10.2025&amp;dst=101628&amp;field=134" TargetMode = "External"/><Relationship Id="rId1476" Type="http://schemas.openxmlformats.org/officeDocument/2006/relationships/hyperlink" Target="https://login.consultant.ru/link/?req=doc&amp;base=LAW&amp;n=506730&amp;date=02.10.2025&amp;dst=101631&amp;field=134" TargetMode = "External"/><Relationship Id="rId1477" Type="http://schemas.openxmlformats.org/officeDocument/2006/relationships/hyperlink" Target="https://login.consultant.ru/link/?req=doc&amp;base=LAW&amp;n=506730&amp;date=02.10.2025&amp;dst=101638&amp;field=134" TargetMode = "External"/><Relationship Id="rId1478" Type="http://schemas.openxmlformats.org/officeDocument/2006/relationships/hyperlink" Target="https://login.consultant.ru/link/?req=doc&amp;base=LAW&amp;n=506730&amp;date=02.10.2025&amp;dst=101646&amp;field=134" TargetMode = "External"/><Relationship Id="rId1479" Type="http://schemas.openxmlformats.org/officeDocument/2006/relationships/hyperlink" Target="https://login.consultant.ru/link/?req=doc&amp;base=LAW&amp;n=506730&amp;date=02.10.2025&amp;dst=101648&amp;field=134" TargetMode = "External"/><Relationship Id="rId1480" Type="http://schemas.openxmlformats.org/officeDocument/2006/relationships/hyperlink" Target="https://login.consultant.ru/link/?req=doc&amp;base=LAW&amp;n=506730&amp;date=02.10.2025&amp;dst=101685&amp;field=134" TargetMode = "External"/><Relationship Id="rId1481" Type="http://schemas.openxmlformats.org/officeDocument/2006/relationships/hyperlink" Target="https://login.consultant.ru/link/?req=doc&amp;base=LAW&amp;n=509581&amp;date=02.10.2025&amp;dst=100698&amp;field=134" TargetMode = "External"/><Relationship Id="rId1482" Type="http://schemas.openxmlformats.org/officeDocument/2006/relationships/hyperlink" Target="https://login.consultant.ru/link/?req=doc&amp;base=LAW&amp;n=514905&amp;date=02.10.2025&amp;dst=100009&amp;field=134" TargetMode = "External"/><Relationship Id="rId1483" Type="http://schemas.openxmlformats.org/officeDocument/2006/relationships/hyperlink" Target="https://login.consultant.ru/link/?req=doc&amp;base=LAW&amp;n=495539&amp;date=02.10.2025" TargetMode = "External"/><Relationship Id="rId1484" Type="http://schemas.openxmlformats.org/officeDocument/2006/relationships/hyperlink" Target="http://pravo.gov.ru" TargetMode = "External"/><Relationship Id="rId1485" Type="http://schemas.openxmlformats.org/officeDocument/2006/relationships/hyperlink" Target="https://login.consultant.ru/link/?req=doc&amp;base=LAW&amp;n=495539&amp;date=02.10.2025&amp;dst=100017&amp;field=134" TargetMode = "External"/><Relationship Id="rId1486" Type="http://schemas.openxmlformats.org/officeDocument/2006/relationships/hyperlink" Target="https://login.consultant.ru/link/?req=doc&amp;base=LAW&amp;n=495539&amp;date=02.10.2025&amp;dst=4&amp;field=134" TargetMode = "External"/><Relationship Id="rId1487" Type="http://schemas.openxmlformats.org/officeDocument/2006/relationships/hyperlink" Target="https://login.consultant.ru/link/?req=doc&amp;base=LAW&amp;n=495539&amp;date=02.10.2025&amp;dst=100044&amp;field=134" TargetMode = "External"/><Relationship Id="rId1488" Type="http://schemas.openxmlformats.org/officeDocument/2006/relationships/hyperlink" Target="https://login.consultant.ru/link/?req=doc&amp;base=LAW&amp;n=495539&amp;date=02.10.2025&amp;dst=10&amp;field=134" TargetMode = "External"/><Relationship Id="rId1489" Type="http://schemas.openxmlformats.org/officeDocument/2006/relationships/hyperlink" Target="https://login.consultant.ru/link/?req=doc&amp;base=LAW&amp;n=495539&amp;date=02.10.2025&amp;dst=100058&amp;field=134" TargetMode = "External"/><Relationship Id="rId1490" Type="http://schemas.openxmlformats.org/officeDocument/2006/relationships/hyperlink" Target="https://login.consultant.ru/link/?req=doc&amp;base=LAW&amp;n=495539&amp;date=02.10.2025&amp;dst=100061&amp;field=134" TargetMode = "External"/><Relationship Id="rId1491" Type="http://schemas.openxmlformats.org/officeDocument/2006/relationships/hyperlink" Target="https://login.consultant.ru/link/?req=doc&amp;base=LAW&amp;n=495539&amp;date=02.10.2025&amp;dst=100074&amp;field=134" TargetMode = "External"/><Relationship Id="rId1492" Type="http://schemas.openxmlformats.org/officeDocument/2006/relationships/hyperlink" Target="https://login.consultant.ru/link/?req=doc&amp;base=LAW&amp;n=495539&amp;date=02.10.2025&amp;dst=100097&amp;field=134" TargetMode = "External"/><Relationship Id="rId1493" Type="http://schemas.openxmlformats.org/officeDocument/2006/relationships/hyperlink" Target="https://login.consultant.ru/link/?req=doc&amp;base=LAW&amp;n=495539&amp;date=02.10.2025&amp;dst=35&amp;field=134" TargetMode = "External"/><Relationship Id="rId1494" Type="http://schemas.openxmlformats.org/officeDocument/2006/relationships/hyperlink" Target="https://login.consultant.ru/link/?req=doc&amp;base=LAW&amp;n=495539&amp;date=02.10.2025&amp;dst=100111&amp;field=134" TargetMode = "External"/><Relationship Id="rId1495" Type="http://schemas.openxmlformats.org/officeDocument/2006/relationships/hyperlink" Target="https://login.consultant.ru/link/?req=doc&amp;base=LAW&amp;n=495539&amp;date=02.10.2025&amp;dst=100127&amp;field=134" TargetMode = "External"/><Relationship Id="rId1496" Type="http://schemas.openxmlformats.org/officeDocument/2006/relationships/hyperlink" Target="https://login.consultant.ru/link/?req=doc&amp;base=LAW&amp;n=495539&amp;date=02.10.2025&amp;dst=100135&amp;field=134" TargetMode = "External"/><Relationship Id="rId1497" Type="http://schemas.openxmlformats.org/officeDocument/2006/relationships/hyperlink" Target="https://login.consultant.ru/link/?req=doc&amp;base=LAW&amp;n=495539&amp;date=02.10.2025&amp;dst=100139&amp;field=134" TargetMode = "External"/><Relationship Id="rId1498" Type="http://schemas.openxmlformats.org/officeDocument/2006/relationships/hyperlink" Target="https://login.consultant.ru/link/?req=doc&amp;base=LAW&amp;n=495539&amp;date=02.10.2025&amp;dst=48&amp;field=134" TargetMode = "External"/><Relationship Id="rId1499" Type="http://schemas.openxmlformats.org/officeDocument/2006/relationships/hyperlink" Target="https://login.consultant.ru/link/?req=doc&amp;base=LAW&amp;n=509581&amp;date=02.10.2025&amp;dst=100698&amp;field=134" TargetMode = "External"/><Relationship Id="rId1500" Type="http://schemas.openxmlformats.org/officeDocument/2006/relationships/hyperlink" Target="https://login.consultant.ru/link/?req=doc&amp;base=LAW&amp;n=509581&amp;date=02.10.2025&amp;dst=2269&amp;field=134" TargetMode = "External"/><Relationship Id="rId1501" Type="http://schemas.openxmlformats.org/officeDocument/2006/relationships/hyperlink" Target="https://login.consultant.ru/link/?req=doc&amp;base=LAW&amp;n=495537&amp;date=02.10.2025" TargetMode = "External"/><Relationship Id="rId1502" Type="http://schemas.openxmlformats.org/officeDocument/2006/relationships/hyperlink" Target="http://pravo.gov.ru/proxy/ips/?searchres=&amp;bpas=cd00000&amp;a3=&amp;a3type=1&amp;a3value=&amp;a6=&amp;a6type=1&amp;a6value=&amp;a15=&amp;a15type=1&amp;a15value=&amp;a7type=1&amp;a7from=&amp;a7to=&amp;a7date=13.09.2018&amp;a8=757&amp;a8type=1&amp;a1=&amp;a0=&amp;a16=&amp;a16type=1&amp;a16value=&amp;a17=&amp;a17type=1&amp;a17value=&amp;a4=&amp;a4type=1&amp;a4value=&amp;a23=&amp;a23type=1&amp;a23value=&amp;textpres=&amp;sort=7&amp;x=70&amp;y=14" TargetMode = "External"/><Relationship Id="rId1503" Type="http://schemas.openxmlformats.org/officeDocument/2006/relationships/hyperlink" Target="https://login.consultant.ru/link/?req=doc&amp;base=LAW&amp;n=495537&amp;date=02.10.2025&amp;dst=10&amp;field=134" TargetMode = "External"/><Relationship Id="rId1504" Type="http://schemas.openxmlformats.org/officeDocument/2006/relationships/hyperlink" Target="https://login.consultant.ru/link/?req=doc&amp;base=LAW&amp;n=495537&amp;date=02.10.2025&amp;dst=100240&amp;field=134" TargetMode = "External"/><Relationship Id="rId1505" Type="http://schemas.openxmlformats.org/officeDocument/2006/relationships/hyperlink" Target="https://login.consultant.ru/link/?req=doc&amp;base=LAW&amp;n=495537&amp;date=02.10.2025&amp;dst=100242&amp;field=134" TargetMode = "External"/><Relationship Id="rId1506" Type="http://schemas.openxmlformats.org/officeDocument/2006/relationships/hyperlink" Target="https://login.consultant.ru/link/?req=doc&amp;base=LAW&amp;n=495537&amp;date=02.10.2025&amp;dst=42&amp;field=134" TargetMode = "External"/><Relationship Id="rId1507" Type="http://schemas.openxmlformats.org/officeDocument/2006/relationships/hyperlink" Target="https://login.consultant.ru/link/?req=doc&amp;base=LAW&amp;n=495537&amp;date=02.10.2025&amp;dst=100317&amp;field=134" TargetMode = "External"/><Relationship Id="rId1508" Type="http://schemas.openxmlformats.org/officeDocument/2006/relationships/hyperlink" Target="https://login.consultant.ru/link/?req=doc&amp;base=LAW&amp;n=495537&amp;date=02.10.2025&amp;dst=100341&amp;field=134" TargetMode = "External"/><Relationship Id="rId1509" Type="http://schemas.openxmlformats.org/officeDocument/2006/relationships/hyperlink" Target="https://login.consultant.ru/link/?req=doc&amp;base=LAW&amp;n=495537&amp;date=02.10.2025&amp;dst=100344&amp;field=134" TargetMode = "External"/><Relationship Id="rId1510" Type="http://schemas.openxmlformats.org/officeDocument/2006/relationships/hyperlink" Target="https://login.consultant.ru/link/?req=doc&amp;base=LAW&amp;n=495537&amp;date=02.10.2025&amp;dst=100556&amp;field=134" TargetMode = "External"/><Relationship Id="rId1511" Type="http://schemas.openxmlformats.org/officeDocument/2006/relationships/hyperlink" Target="https://login.consultant.ru/link/?req=doc&amp;base=LAW&amp;n=495537&amp;date=02.10.2025&amp;dst=83&amp;field=134" TargetMode = "External"/><Relationship Id="rId1512" Type="http://schemas.openxmlformats.org/officeDocument/2006/relationships/hyperlink" Target="https://login.consultant.ru/link/?req=doc&amp;base=LAW&amp;n=495537&amp;date=02.10.2025&amp;dst=84&amp;field=134" TargetMode = "External"/><Relationship Id="rId1513" Type="http://schemas.openxmlformats.org/officeDocument/2006/relationships/hyperlink" Target="https://login.consultant.ru/link/?req=doc&amp;base=LAW&amp;n=495537&amp;date=02.10.2025&amp;dst=100561&amp;field=134" TargetMode = "External"/><Relationship Id="rId1514" Type="http://schemas.openxmlformats.org/officeDocument/2006/relationships/hyperlink" Target="https://login.consultant.ru/link/?req=doc&amp;base=LAW&amp;n=495537&amp;date=02.10.2025&amp;dst=100617&amp;field=134" TargetMode = "External"/><Relationship Id="rId1515" Type="http://schemas.openxmlformats.org/officeDocument/2006/relationships/hyperlink" Target="https://login.consultant.ru/link/?req=doc&amp;base=LAW&amp;n=495537&amp;date=02.10.2025&amp;dst=197&amp;field=134" TargetMode = "External"/><Relationship Id="rId1516" Type="http://schemas.openxmlformats.org/officeDocument/2006/relationships/hyperlink" Target="https://login.consultant.ru/link/?req=doc&amp;base=LAW&amp;n=495537&amp;date=02.10.2025&amp;dst=100623&amp;field=134" TargetMode = "External"/><Relationship Id="rId1517" Type="http://schemas.openxmlformats.org/officeDocument/2006/relationships/hyperlink" Target="https://login.consultant.ru/link/?req=doc&amp;base=LAW&amp;n=495537&amp;date=02.10.2025&amp;dst=98&amp;field=134" TargetMode = "External"/><Relationship Id="rId1518" Type="http://schemas.openxmlformats.org/officeDocument/2006/relationships/hyperlink" Target="https://login.consultant.ru/link/?req=doc&amp;base=LAW&amp;n=495537&amp;date=02.10.2025&amp;dst=100693&amp;field=134" TargetMode = "External"/><Relationship Id="rId1519" Type="http://schemas.openxmlformats.org/officeDocument/2006/relationships/hyperlink" Target="https://login.consultant.ru/link/?req=doc&amp;base=LAW&amp;n=495537&amp;date=02.10.2025&amp;dst=100706&amp;field=134" TargetMode = "External"/><Relationship Id="rId1520" Type="http://schemas.openxmlformats.org/officeDocument/2006/relationships/hyperlink" Target="https://login.consultant.ru/link/?req=doc&amp;base=LAW&amp;n=495537&amp;date=02.10.2025&amp;dst=100715&amp;field=134" TargetMode = "External"/><Relationship Id="rId1521" Type="http://schemas.openxmlformats.org/officeDocument/2006/relationships/hyperlink" Target="https://login.consultant.ru/link/?req=doc&amp;base=LAW&amp;n=495537&amp;date=02.10.2025&amp;dst=100722&amp;field=134" TargetMode = "External"/><Relationship Id="rId1522" Type="http://schemas.openxmlformats.org/officeDocument/2006/relationships/hyperlink" Target="https://login.consultant.ru/link/?req=doc&amp;base=LAW&amp;n=495537&amp;date=02.10.2025&amp;dst=100736&amp;field=134" TargetMode = "External"/><Relationship Id="rId1523" Type="http://schemas.openxmlformats.org/officeDocument/2006/relationships/hyperlink" Target="https://login.consultant.ru/link/?req=doc&amp;base=LAW&amp;n=495537&amp;date=02.10.2025&amp;dst=100743&amp;field=134" TargetMode = "External"/><Relationship Id="rId1524" Type="http://schemas.openxmlformats.org/officeDocument/2006/relationships/hyperlink" Target="https://login.consultant.ru/link/?req=doc&amp;base=LAW&amp;n=495537&amp;date=02.10.2025&amp;dst=100793&amp;field=134" TargetMode = "External"/><Relationship Id="rId1525" Type="http://schemas.openxmlformats.org/officeDocument/2006/relationships/hyperlink" Target="https://login.consultant.ru/link/?req=doc&amp;base=LAW&amp;n=495537&amp;date=02.10.2025&amp;dst=100797&amp;field=134" TargetMode = "External"/><Relationship Id="rId1526" Type="http://schemas.openxmlformats.org/officeDocument/2006/relationships/hyperlink" Target="https://login.consultant.ru/link/?req=doc&amp;base=LAW&amp;n=495537&amp;date=02.10.2025&amp;dst=100810&amp;field=134" TargetMode = "External"/><Relationship Id="rId1527" Type="http://schemas.openxmlformats.org/officeDocument/2006/relationships/hyperlink" Target="https://login.consultant.ru/link/?req=doc&amp;base=LAW&amp;n=495537&amp;date=02.10.2025&amp;dst=214&amp;field=134" TargetMode = "External"/><Relationship Id="rId1528" Type="http://schemas.openxmlformats.org/officeDocument/2006/relationships/hyperlink" Target="https://login.consultant.ru/link/?req=doc&amp;base=LAW&amp;n=495537&amp;date=02.10.2025&amp;dst=100901&amp;field=134" TargetMode = "External"/><Relationship Id="rId1529" Type="http://schemas.openxmlformats.org/officeDocument/2006/relationships/hyperlink" Target="https://login.consultant.ru/link/?req=doc&amp;base=LAW&amp;n=509581&amp;date=02.10.2025&amp;dst=100698&amp;field=134" TargetMode = "External"/><Relationship Id="rId1530" Type="http://schemas.openxmlformats.org/officeDocument/2006/relationships/hyperlink" Target="https://login.consultant.ru/link/?req=doc&amp;base=LAW&amp;n=397957&amp;date=02.10.2025" TargetMode = "External"/><Relationship Id="rId1531" Type="http://schemas.openxmlformats.org/officeDocument/2006/relationships/hyperlink" Target="http://pravo.gov.ru/proxy/ips/?searchres=&amp;bpas=cd00000&amp;a3=&amp;a3type=1&amp;a3value=&amp;a6=&amp;a6type=1&amp;a6value=&amp;a15=&amp;a15type=1&amp;a15value=&amp;a7type=1&amp;a7from=&amp;a7to=&amp;a7date=28.10.2019&amp;a8=707&amp;a8type=1&amp;a1=&amp;a0=&amp;a16=&amp;a16type=1&amp;a16value=&amp;a17=&amp;a17type=1&amp;a17value=&amp;a4=&amp;a4type=1&amp;a4value=&amp;a23=&amp;a23type=1&amp;a23value=&amp;textpres=&amp;sort=7&amp;x=73&amp;y=8" TargetMode = "External"/><Relationship Id="rId1532" Type="http://schemas.openxmlformats.org/officeDocument/2006/relationships/hyperlink" Target="https://login.consultant.ru/link/?req=doc&amp;base=LAW&amp;n=397957&amp;date=02.10.2025&amp;dst=100014&amp;field=134" TargetMode = "External"/><Relationship Id="rId1533" Type="http://schemas.openxmlformats.org/officeDocument/2006/relationships/hyperlink" Target="https://login.consultant.ru/link/?req=doc&amp;base=LAW&amp;n=397957&amp;date=02.10.2025&amp;dst=100016&amp;field=134" TargetMode = "External"/><Relationship Id="rId1534" Type="http://schemas.openxmlformats.org/officeDocument/2006/relationships/hyperlink" Target="https://login.consultant.ru/link/?req=doc&amp;base=LAW&amp;n=509581&amp;date=02.10.2025&amp;dst=8426&amp;field=134" TargetMode = "External"/><Relationship Id="rId1535" Type="http://schemas.openxmlformats.org/officeDocument/2006/relationships/hyperlink" Target="https://login.consultant.ru/link/?req=doc&amp;base=LAW&amp;n=475530&amp;date=02.10.2025" TargetMode = "External"/><Relationship Id="rId1536" Type="http://schemas.openxmlformats.org/officeDocument/2006/relationships/hyperlink" Target="http://pravo.gov.ru/proxy/ips/?searchres=&amp;bpas=cd00000&amp;a3=&amp;a3type=1&amp;a3value=&amp;a6=&amp;a6type=1&amp;a6value=&amp;a15=&amp;a15type=1&amp;a15value=&amp;a7type=1&amp;a7from=&amp;a7to=&amp;a7date=25.10.2017&amp;a8=1013&amp;a8type=1&amp;a1=&amp;a0=&amp;a16=&amp;a16type=1&amp;a16value=&amp;a17=&amp;a17type=1&amp;a17value=&amp;a4=&amp;a4type=1&amp;a4value=&amp;a23=&amp;a23type=1&amp;a23value=&amp;textpres=&amp;sort=7&amp;x=86&amp;y=17" TargetMode = "External"/><Relationship Id="rId1537" Type="http://schemas.openxmlformats.org/officeDocument/2006/relationships/hyperlink" Target="https://login.consultant.ru/link/?req=doc&amp;base=LAW&amp;n=475530&amp;date=02.10.2025&amp;dst=100023&amp;field=134" TargetMode = "External"/><Relationship Id="rId1538" Type="http://schemas.openxmlformats.org/officeDocument/2006/relationships/hyperlink" Target="https://login.consultant.ru/link/?req=doc&amp;base=LAW&amp;n=475530&amp;date=02.10.2025&amp;dst=34&amp;field=134" TargetMode = "External"/><Relationship Id="rId1539" Type="http://schemas.openxmlformats.org/officeDocument/2006/relationships/hyperlink" Target="https://login.consultant.ru/link/?req=doc&amp;base=LAW&amp;n=475530&amp;date=02.10.2025&amp;dst=38&amp;field=134" TargetMode = "External"/><Relationship Id="rId1540" Type="http://schemas.openxmlformats.org/officeDocument/2006/relationships/hyperlink" Target="https://login.consultant.ru/link/?req=doc&amp;base=LAW&amp;n=475530&amp;date=02.10.2025&amp;dst=100099&amp;field=134" TargetMode = "External"/><Relationship Id="rId1541" Type="http://schemas.openxmlformats.org/officeDocument/2006/relationships/hyperlink" Target="https://login.consultant.ru/link/?req=doc&amp;base=LAW&amp;n=475530&amp;date=02.10.2025&amp;dst=100103&amp;field=134" TargetMode = "External"/><Relationship Id="rId1542" Type="http://schemas.openxmlformats.org/officeDocument/2006/relationships/hyperlink" Target="https://login.consultant.ru/link/?req=doc&amp;base=LAW&amp;n=475530&amp;date=02.10.2025&amp;dst=100122&amp;field=134" TargetMode = "External"/><Relationship Id="rId1543" Type="http://schemas.openxmlformats.org/officeDocument/2006/relationships/hyperlink" Target="https://login.consultant.ru/link/?req=doc&amp;base=LAW&amp;n=475530&amp;date=02.10.2025&amp;dst=100124&amp;field=134" TargetMode = "External"/><Relationship Id="rId1544" Type="http://schemas.openxmlformats.org/officeDocument/2006/relationships/hyperlink" Target="https://login.consultant.ru/link/?req=doc&amp;base=LAW&amp;n=475530&amp;date=02.10.2025&amp;dst=100126&amp;field=134" TargetMode = "External"/><Relationship Id="rId1545" Type="http://schemas.openxmlformats.org/officeDocument/2006/relationships/hyperlink" Target="https://login.consultant.ru/link/?req=doc&amp;base=LAW&amp;n=475530&amp;date=02.10.2025&amp;dst=100128&amp;field=134" TargetMode = "External"/><Relationship Id="rId1546" Type="http://schemas.openxmlformats.org/officeDocument/2006/relationships/hyperlink" Target="https://login.consultant.ru/link/?req=doc&amp;base=LAW&amp;n=475530&amp;date=02.10.2025&amp;dst=100133&amp;field=134" TargetMode = "External"/><Relationship Id="rId1547" Type="http://schemas.openxmlformats.org/officeDocument/2006/relationships/hyperlink" Target="https://login.consultant.ru/link/?req=doc&amp;base=LAW&amp;n=475530&amp;date=02.10.2025&amp;dst=100135&amp;field=134" TargetMode = "External"/><Relationship Id="rId1548" Type="http://schemas.openxmlformats.org/officeDocument/2006/relationships/hyperlink" Target="https://login.consultant.ru/link/?req=doc&amp;base=LAW&amp;n=475530&amp;date=02.10.2025&amp;dst=100595&amp;field=134" TargetMode = "External"/><Relationship Id="rId1549" Type="http://schemas.openxmlformats.org/officeDocument/2006/relationships/hyperlink" Target="https://login.consultant.ru/link/?req=doc&amp;base=LAW&amp;n=475530&amp;date=02.10.2025&amp;dst=100598&amp;field=134" TargetMode = "External"/><Relationship Id="rId1550" Type="http://schemas.openxmlformats.org/officeDocument/2006/relationships/hyperlink" Target="https://login.consultant.ru/link/?req=doc&amp;base=LAW&amp;n=475530&amp;date=02.10.2025&amp;dst=100600&amp;field=134" TargetMode = "External"/><Relationship Id="rId1551" Type="http://schemas.openxmlformats.org/officeDocument/2006/relationships/hyperlink" Target="https://login.consultant.ru/link/?req=doc&amp;base=LAW&amp;n=475530&amp;date=02.10.2025&amp;dst=100602&amp;field=134" TargetMode = "External"/><Relationship Id="rId1552" Type="http://schemas.openxmlformats.org/officeDocument/2006/relationships/hyperlink" Target="https://login.consultant.ru/link/?req=doc&amp;base=LAW&amp;n=475530&amp;date=02.10.2025&amp;dst=100664&amp;field=134" TargetMode = "External"/><Relationship Id="rId1553" Type="http://schemas.openxmlformats.org/officeDocument/2006/relationships/hyperlink" Target="https://login.consultant.ru/link/?req=doc&amp;base=LAW&amp;n=475530&amp;date=02.10.2025&amp;dst=100972&amp;field=134" TargetMode = "External"/><Relationship Id="rId1554" Type="http://schemas.openxmlformats.org/officeDocument/2006/relationships/hyperlink" Target="https://login.consultant.ru/link/?req=doc&amp;base=LAW&amp;n=475530&amp;date=02.10.2025&amp;dst=100980&amp;field=134" TargetMode = "External"/><Relationship Id="rId1555" Type="http://schemas.openxmlformats.org/officeDocument/2006/relationships/hyperlink" Target="https://login.consultant.ru/link/?req=doc&amp;base=LAW&amp;n=475530&amp;date=02.10.2025&amp;dst=100984&amp;field=134" TargetMode = "External"/><Relationship Id="rId1556" Type="http://schemas.openxmlformats.org/officeDocument/2006/relationships/hyperlink" Target="https://login.consultant.ru/link/?req=doc&amp;base=LAW&amp;n=475530&amp;date=02.10.2025&amp;dst=101001&amp;field=134" TargetMode = "External"/><Relationship Id="rId1557" Type="http://schemas.openxmlformats.org/officeDocument/2006/relationships/hyperlink" Target="https://login.consultant.ru/link/?req=doc&amp;base=LAW&amp;n=475530&amp;date=02.10.2025&amp;dst=101016&amp;field=134" TargetMode = "External"/><Relationship Id="rId1558" Type="http://schemas.openxmlformats.org/officeDocument/2006/relationships/hyperlink" Target="https://login.consultant.ru/link/?req=doc&amp;base=LAW&amp;n=475530&amp;date=02.10.2025&amp;dst=101030&amp;field=134" TargetMode = "External"/><Relationship Id="rId1559" Type="http://schemas.openxmlformats.org/officeDocument/2006/relationships/hyperlink" Target="https://login.consultant.ru/link/?req=doc&amp;base=LAW&amp;n=475530&amp;date=02.10.2025&amp;dst=101050&amp;field=134" TargetMode = "External"/><Relationship Id="rId1560" Type="http://schemas.openxmlformats.org/officeDocument/2006/relationships/hyperlink" Target="https://login.consultant.ru/link/?req=doc&amp;base=LAW&amp;n=475530&amp;date=02.10.2025&amp;dst=101067&amp;field=134" TargetMode = "External"/><Relationship Id="rId1561" Type="http://schemas.openxmlformats.org/officeDocument/2006/relationships/hyperlink" Target="https://login.consultant.ru/link/?req=doc&amp;base=LAW&amp;n=475530&amp;date=02.10.2025&amp;dst=101072&amp;field=134" TargetMode = "External"/><Relationship Id="rId1562" Type="http://schemas.openxmlformats.org/officeDocument/2006/relationships/hyperlink" Target="https://login.consultant.ru/link/?req=doc&amp;base=LAW&amp;n=475530&amp;date=02.10.2025&amp;dst=101077&amp;field=134" TargetMode = "External"/><Relationship Id="rId1563" Type="http://schemas.openxmlformats.org/officeDocument/2006/relationships/hyperlink" Target="https://login.consultant.ru/link/?req=doc&amp;base=LAW&amp;n=475530&amp;date=02.10.2025&amp;dst=101096&amp;field=134" TargetMode = "External"/><Relationship Id="rId1564" Type="http://schemas.openxmlformats.org/officeDocument/2006/relationships/hyperlink" Target="https://login.consultant.ru/link/?req=doc&amp;base=LAW&amp;n=475530&amp;date=02.10.2025&amp;dst=101115&amp;field=134" TargetMode = "External"/><Relationship Id="rId1565" Type="http://schemas.openxmlformats.org/officeDocument/2006/relationships/hyperlink" Target="https://login.consultant.ru/link/?req=doc&amp;base=LAW&amp;n=475530&amp;date=02.10.2025&amp;dst=101117&amp;field=134" TargetMode = "External"/><Relationship Id="rId1566" Type="http://schemas.openxmlformats.org/officeDocument/2006/relationships/hyperlink" Target="https://login.consultant.ru/link/?req=doc&amp;base=LAW&amp;n=475530&amp;date=02.10.2025&amp;dst=101121&amp;field=134" TargetMode = "External"/><Relationship Id="rId1567" Type="http://schemas.openxmlformats.org/officeDocument/2006/relationships/hyperlink" Target="https://login.consultant.ru/link/?req=doc&amp;base=LAW&amp;n=475530&amp;date=02.10.2025&amp;dst=101127&amp;field=134" TargetMode = "External"/><Relationship Id="rId1568" Type="http://schemas.openxmlformats.org/officeDocument/2006/relationships/hyperlink" Target="https://login.consultant.ru/link/?req=doc&amp;base=LAW&amp;n=475530&amp;date=02.10.2025&amp;dst=101129&amp;field=134" TargetMode = "External"/><Relationship Id="rId1569" Type="http://schemas.openxmlformats.org/officeDocument/2006/relationships/hyperlink" Target="https://login.consultant.ru/link/?req=doc&amp;base=LAW&amp;n=475530&amp;date=02.10.2025&amp;dst=101136&amp;field=134" TargetMode = "External"/><Relationship Id="rId1570" Type="http://schemas.openxmlformats.org/officeDocument/2006/relationships/hyperlink" Target="https://login.consultant.ru/link/?req=doc&amp;base=LAW&amp;n=475530&amp;date=02.10.2025&amp;dst=101149&amp;field=134" TargetMode = "External"/><Relationship Id="rId1571" Type="http://schemas.openxmlformats.org/officeDocument/2006/relationships/hyperlink" Target="https://login.consultant.ru/link/?req=doc&amp;base=LAW&amp;n=475530&amp;date=02.10.2025&amp;dst=101154&amp;field=134" TargetMode = "External"/><Relationship Id="rId1572" Type="http://schemas.openxmlformats.org/officeDocument/2006/relationships/hyperlink" Target="https://login.consultant.ru/link/?req=doc&amp;base=LAW&amp;n=475530&amp;date=02.10.2025&amp;dst=101157&amp;field=134" TargetMode = "External"/><Relationship Id="rId1573" Type="http://schemas.openxmlformats.org/officeDocument/2006/relationships/hyperlink" Target="https://login.consultant.ru/link/?req=doc&amp;base=LAW&amp;n=475530&amp;date=02.10.2025&amp;dst=101229&amp;field=134" TargetMode = "External"/><Relationship Id="rId1574" Type="http://schemas.openxmlformats.org/officeDocument/2006/relationships/hyperlink" Target="https://login.consultant.ru/link/?req=doc&amp;base=LAW&amp;n=475530&amp;date=02.10.2025&amp;dst=101240&amp;field=134" TargetMode = "External"/><Relationship Id="rId1575" Type="http://schemas.openxmlformats.org/officeDocument/2006/relationships/hyperlink" Target="https://login.consultant.ru/link/?req=doc&amp;base=LAW&amp;n=475530&amp;date=02.10.2025&amp;dst=101258&amp;field=134" TargetMode = "External"/><Relationship Id="rId1576" Type="http://schemas.openxmlformats.org/officeDocument/2006/relationships/hyperlink" Target="https://login.consultant.ru/link/?req=doc&amp;base=LAW&amp;n=475530&amp;date=02.10.2025&amp;dst=101261&amp;field=134" TargetMode = "External"/><Relationship Id="rId1577" Type="http://schemas.openxmlformats.org/officeDocument/2006/relationships/hyperlink" Target="https://login.consultant.ru/link/?req=doc&amp;base=LAW&amp;n=475530&amp;date=02.10.2025&amp;dst=284&amp;field=134" TargetMode = "External"/><Relationship Id="rId1578" Type="http://schemas.openxmlformats.org/officeDocument/2006/relationships/hyperlink" Target="https://login.consultant.ru/link/?req=doc&amp;base=LAW&amp;n=475530&amp;date=02.10.2025&amp;dst=296&amp;field=134" TargetMode = "External"/><Relationship Id="rId1579" Type="http://schemas.openxmlformats.org/officeDocument/2006/relationships/hyperlink" Target="https://login.consultant.ru/link/?req=doc&amp;base=LAW&amp;n=475530&amp;date=02.10.2025&amp;dst=101442&amp;field=134" TargetMode = "External"/><Relationship Id="rId1580" Type="http://schemas.openxmlformats.org/officeDocument/2006/relationships/hyperlink" Target="https://login.consultant.ru/link/?req=doc&amp;base=LAW&amp;n=475530&amp;date=02.10.2025&amp;dst=101446&amp;field=134" TargetMode = "External"/><Relationship Id="rId1581" Type="http://schemas.openxmlformats.org/officeDocument/2006/relationships/hyperlink" Target="https://login.consultant.ru/link/?req=doc&amp;base=LAW&amp;n=475530&amp;date=02.10.2025&amp;dst=101454&amp;field=134" TargetMode = "External"/><Relationship Id="rId1582" Type="http://schemas.openxmlformats.org/officeDocument/2006/relationships/hyperlink" Target="https://login.consultant.ru/link/?req=doc&amp;base=LAW&amp;n=475530&amp;date=02.10.2025&amp;dst=101466&amp;field=134" TargetMode = "External"/><Relationship Id="rId1583" Type="http://schemas.openxmlformats.org/officeDocument/2006/relationships/hyperlink" Target="https://login.consultant.ru/link/?req=doc&amp;base=LAW&amp;n=475530&amp;date=02.10.2025&amp;dst=101569&amp;field=134" TargetMode = "External"/><Relationship Id="rId1584" Type="http://schemas.openxmlformats.org/officeDocument/2006/relationships/hyperlink" Target="https://login.consultant.ru/link/?req=doc&amp;base=LAW&amp;n=475530&amp;date=02.10.2025&amp;dst=102667&amp;field=134" TargetMode = "External"/><Relationship Id="rId1585" Type="http://schemas.openxmlformats.org/officeDocument/2006/relationships/hyperlink" Target="https://login.consultant.ru/link/?req=doc&amp;base=LAW&amp;n=475530&amp;date=02.10.2025&amp;dst=105628&amp;field=134" TargetMode = "External"/><Relationship Id="rId1586" Type="http://schemas.openxmlformats.org/officeDocument/2006/relationships/hyperlink" Target="https://login.consultant.ru/link/?req=doc&amp;base=LAW&amp;n=475530&amp;date=02.10.2025&amp;dst=105767&amp;field=134" TargetMode = "External"/><Relationship Id="rId1587" Type="http://schemas.openxmlformats.org/officeDocument/2006/relationships/hyperlink" Target="https://login.consultant.ru/link/?req=doc&amp;base=LAW&amp;n=475530&amp;date=02.10.2025&amp;dst=105898&amp;field=134" TargetMode = "External"/><Relationship Id="rId1588" Type="http://schemas.openxmlformats.org/officeDocument/2006/relationships/hyperlink" Target="https://login.consultant.ru/link/?req=doc&amp;base=LAW&amp;n=475530&amp;date=02.10.2025&amp;dst=106180&amp;field=134" TargetMode = "External"/><Relationship Id="rId1589" Type="http://schemas.openxmlformats.org/officeDocument/2006/relationships/hyperlink" Target="https://login.consultant.ru/link/?req=doc&amp;base=LAW&amp;n=475530&amp;date=02.10.2025&amp;dst=106190&amp;field=134" TargetMode = "External"/><Relationship Id="rId1590" Type="http://schemas.openxmlformats.org/officeDocument/2006/relationships/hyperlink" Target="https://login.consultant.ru/link/?req=doc&amp;base=LAW&amp;n=475530&amp;date=02.10.2025&amp;dst=106262&amp;field=134" TargetMode = "External"/><Relationship Id="rId1591" Type="http://schemas.openxmlformats.org/officeDocument/2006/relationships/hyperlink" Target="https://login.consultant.ru/link/?req=doc&amp;base=LAW&amp;n=475530&amp;date=02.10.2025&amp;dst=106423&amp;field=134" TargetMode = "External"/><Relationship Id="rId1592" Type="http://schemas.openxmlformats.org/officeDocument/2006/relationships/hyperlink" Target="https://login.consultant.ru/link/?req=doc&amp;base=LAW&amp;n=475530&amp;date=02.10.2025&amp;dst=707&amp;field=134" TargetMode = "External"/><Relationship Id="rId1593" Type="http://schemas.openxmlformats.org/officeDocument/2006/relationships/hyperlink" Target="https://login.consultant.ru/link/?req=doc&amp;base=LAW&amp;n=475530&amp;date=02.10.2025&amp;dst=107553&amp;field=134" TargetMode = "External"/><Relationship Id="rId1594" Type="http://schemas.openxmlformats.org/officeDocument/2006/relationships/hyperlink" Target="https://login.consultant.ru/link/?req=doc&amp;base=LAW&amp;n=475530&amp;date=02.10.2025&amp;dst=107615&amp;field=134" TargetMode = "External"/><Relationship Id="rId1595" Type="http://schemas.openxmlformats.org/officeDocument/2006/relationships/hyperlink" Target="https://login.consultant.ru/link/?req=doc&amp;base=LAW&amp;n=475530&amp;date=02.10.2025&amp;dst=107677&amp;field=134" TargetMode = "External"/><Relationship Id="rId1596" Type="http://schemas.openxmlformats.org/officeDocument/2006/relationships/hyperlink" Target="https://login.consultant.ru/link/?req=doc&amp;base=LAW&amp;n=475530&amp;date=02.10.2025&amp;dst=107764&amp;field=134" TargetMode = "External"/><Relationship Id="rId1597" Type="http://schemas.openxmlformats.org/officeDocument/2006/relationships/hyperlink" Target="https://login.consultant.ru/link/?req=doc&amp;base=LAW&amp;n=475530&amp;date=02.10.2025&amp;dst=107909&amp;field=134" TargetMode = "External"/><Relationship Id="rId1598" Type="http://schemas.openxmlformats.org/officeDocument/2006/relationships/hyperlink" Target="https://login.consultant.ru/link/?req=doc&amp;base=LAW&amp;n=475530&amp;date=02.10.2025&amp;dst=108014&amp;field=134" TargetMode = "External"/><Relationship Id="rId1599" Type="http://schemas.openxmlformats.org/officeDocument/2006/relationships/hyperlink" Target="https://login.consultant.ru/link/?req=doc&amp;base=LAW&amp;n=475530&amp;date=02.10.2025&amp;dst=108036&amp;field=134" TargetMode = "External"/><Relationship Id="rId1600" Type="http://schemas.openxmlformats.org/officeDocument/2006/relationships/hyperlink" Target="https://login.consultant.ru/link/?req=doc&amp;base=LAW&amp;n=475530&amp;date=02.10.2025&amp;dst=108068&amp;field=134" TargetMode = "External"/><Relationship Id="rId1601" Type="http://schemas.openxmlformats.org/officeDocument/2006/relationships/hyperlink" Target="https://login.consultant.ru/link/?req=doc&amp;base=LAW&amp;n=475530&amp;date=02.10.2025&amp;dst=108086&amp;field=134" TargetMode = "External"/><Relationship Id="rId1602" Type="http://schemas.openxmlformats.org/officeDocument/2006/relationships/hyperlink" Target="https://login.consultant.ru/link/?req=doc&amp;base=LAW&amp;n=475530&amp;date=02.10.2025&amp;dst=108104&amp;field=134" TargetMode = "External"/><Relationship Id="rId1603" Type="http://schemas.openxmlformats.org/officeDocument/2006/relationships/hyperlink" Target="https://login.consultant.ru/link/?req=doc&amp;base=LAW&amp;n=475530&amp;date=02.10.2025&amp;dst=108118&amp;field=134" TargetMode = "External"/><Relationship Id="rId1604" Type="http://schemas.openxmlformats.org/officeDocument/2006/relationships/hyperlink" Target="https://login.consultant.ru/link/?req=doc&amp;base=LAW&amp;n=475530&amp;date=02.10.2025&amp;dst=108150&amp;field=134" TargetMode = "External"/><Relationship Id="rId1605" Type="http://schemas.openxmlformats.org/officeDocument/2006/relationships/hyperlink" Target="https://login.consultant.ru/link/?req=doc&amp;base=LAW&amp;n=475530&amp;date=02.10.2025&amp;dst=108229&amp;field=134" TargetMode = "External"/><Relationship Id="rId1606" Type="http://schemas.openxmlformats.org/officeDocument/2006/relationships/hyperlink" Target="https://login.consultant.ru/link/?req=doc&amp;base=LAW&amp;n=475530&amp;date=02.10.2025&amp;dst=108275&amp;field=134" TargetMode = "External"/><Relationship Id="rId1607" Type="http://schemas.openxmlformats.org/officeDocument/2006/relationships/hyperlink" Target="https://login.consultant.ru/link/?req=doc&amp;base=LAW&amp;n=475530&amp;date=02.10.2025&amp;dst=108324&amp;field=134" TargetMode = "External"/><Relationship Id="rId1608" Type="http://schemas.openxmlformats.org/officeDocument/2006/relationships/hyperlink" Target="https://login.consultant.ru/link/?req=doc&amp;base=LAW&amp;n=475530&amp;date=02.10.2025&amp;dst=108576&amp;field=134" TargetMode = "External"/><Relationship Id="rId1609" Type="http://schemas.openxmlformats.org/officeDocument/2006/relationships/hyperlink" Target="https://login.consultant.ru/link/?req=doc&amp;base=LAW&amp;n=509581&amp;date=02.10.2025&amp;dst=100698&amp;field=134" TargetMode = "External"/><Relationship Id="rId1610" Type="http://schemas.openxmlformats.org/officeDocument/2006/relationships/hyperlink" Target="https://login.consultant.ru/link/?req=doc&amp;base=LAW&amp;n=366110&amp;date=02.10.2025" TargetMode = "External"/><Relationship Id="rId1611" Type="http://schemas.openxmlformats.org/officeDocument/2006/relationships/hyperlink" Target="http://pravo.gov.ru/proxy/ips/?searchres=&amp;bpas=cd00000&amp;a3=&amp;a3type=1&amp;a3value=&amp;a6=&amp;a6type=1&amp;a6value=&amp;a15=&amp;a15type=1&amp;a15value=&amp;a7type=1&amp;a7from=&amp;a7to=&amp;a7date=13.07.2020&amp;a8=555&amp;a8type=1&amp;a1=&amp;a0=&amp;a16=&amp;a16type=1&amp;a16value=&amp;a17=&amp;a17type=1&amp;a17value=&amp;a4=&amp;a4type=1&amp;a4value=&amp;a23=&amp;a23type=1&amp;a23value=&amp;textpres=&amp;sort=7&amp;x=76&amp;y=21" TargetMode = "External"/><Relationship Id="rId1612" Type="http://schemas.openxmlformats.org/officeDocument/2006/relationships/hyperlink" Target="https://login.consultant.ru/link/?req=doc&amp;base=LAW&amp;n=366110&amp;date=02.10.2025&amp;dst=100014&amp;field=134" TargetMode = "External"/><Relationship Id="rId1613" Type="http://schemas.openxmlformats.org/officeDocument/2006/relationships/hyperlink" Target="https://login.consultant.ru/link/?req=doc&amp;base=LAW&amp;n=366110&amp;date=02.10.2025&amp;dst=100021&amp;field=134" TargetMode = "External"/><Relationship Id="rId1614" Type="http://schemas.openxmlformats.org/officeDocument/2006/relationships/hyperlink" Target="https://login.consultant.ru/link/?req=doc&amp;base=LAW&amp;n=366110&amp;date=02.10.2025&amp;dst=100023&amp;field=134" TargetMode = "External"/><Relationship Id="rId1615" Type="http://schemas.openxmlformats.org/officeDocument/2006/relationships/hyperlink" Target="https://login.consultant.ru/link/?req=doc&amp;base=LAW&amp;n=366110&amp;date=02.10.2025&amp;dst=100024&amp;field=134" TargetMode = "External"/><Relationship Id="rId1616" Type="http://schemas.openxmlformats.org/officeDocument/2006/relationships/hyperlink" Target="https://login.consultant.ru/link/?req=doc&amp;base=LAW&amp;n=366110&amp;date=02.10.2025&amp;dst=100030&amp;field=134" TargetMode = "External"/><Relationship Id="rId1617" Type="http://schemas.openxmlformats.org/officeDocument/2006/relationships/hyperlink" Target="https://login.consultant.ru/link/?req=doc&amp;base=LAW&amp;n=366110&amp;date=02.10.2025&amp;dst=100159&amp;field=134" TargetMode = "External"/><Relationship Id="rId1618" Type="http://schemas.openxmlformats.org/officeDocument/2006/relationships/hyperlink" Target="https://login.consultant.ru/link/?req=doc&amp;base=LAW&amp;n=366110&amp;date=02.10.2025&amp;dst=100161&amp;field=134" TargetMode = "External"/><Relationship Id="rId1619" Type="http://schemas.openxmlformats.org/officeDocument/2006/relationships/hyperlink" Target="https://login.consultant.ru/link/?req=doc&amp;base=LAW&amp;n=366110&amp;date=02.10.2025&amp;dst=100311&amp;field=134" TargetMode = "External"/><Relationship Id="rId1620" Type="http://schemas.openxmlformats.org/officeDocument/2006/relationships/hyperlink" Target="https://login.consultant.ru/link/?req=doc&amp;base=LAW&amp;n=509581&amp;date=02.10.2025&amp;dst=100698&amp;field=134" TargetMode = "External"/><Relationship Id="rId1621" Type="http://schemas.openxmlformats.org/officeDocument/2006/relationships/hyperlink" Target="https://login.consultant.ru/link/?req=doc&amp;base=LAW&amp;n=353238&amp;date=02.10.2025" TargetMode = "External"/><Relationship Id="rId1622" Type="http://schemas.openxmlformats.org/officeDocument/2006/relationships/hyperlink" Target="http://pravo.gov.ru/proxy/ips/?searchres=&amp;bpas=cd00000&amp;a3=&amp;a3type=1&amp;a3value=&amp;a6=&amp;a6type=1&amp;a6value=&amp;a15=&amp;a15type=1&amp;a15value=&amp;a7type=1&amp;a7from=&amp;a7to=&amp;a7date=26.07.2017&amp;a8=676&amp;a8type=1&amp;a1=&amp;a0=&amp;a16=&amp;a16type=1&amp;a16value=&amp;a17=&amp;a17type=1&amp;a17value=&amp;a4=&amp;a4type=1&amp;a4value=&amp;a23=&amp;a23type=1&amp;a23value=&amp;textpres=&amp;sort=7&amp;x=63&amp;y=11" TargetMode = "External"/><Relationship Id="rId1623" Type="http://schemas.openxmlformats.org/officeDocument/2006/relationships/hyperlink" Target="https://login.consultant.ru/link/?req=doc&amp;base=LAW&amp;n=353238&amp;date=02.10.2025&amp;dst=100052&amp;field=134" TargetMode = "External"/><Relationship Id="rId1624" Type="http://schemas.openxmlformats.org/officeDocument/2006/relationships/hyperlink" Target="https://login.consultant.ru/link/?req=doc&amp;base=LAW&amp;n=353238&amp;date=02.10.2025&amp;dst=100156&amp;field=134" TargetMode = "External"/><Relationship Id="rId1625" Type="http://schemas.openxmlformats.org/officeDocument/2006/relationships/hyperlink" Target="https://login.consultant.ru/link/?req=doc&amp;base=LAW&amp;n=353238&amp;date=02.10.2025&amp;dst=95&amp;field=134" TargetMode = "External"/><Relationship Id="rId1626" Type="http://schemas.openxmlformats.org/officeDocument/2006/relationships/hyperlink" Target="https://login.consultant.ru/link/?req=doc&amp;base=LAW&amp;n=353238&amp;date=02.10.2025&amp;dst=100166&amp;field=134" TargetMode = "External"/><Relationship Id="rId1627" Type="http://schemas.openxmlformats.org/officeDocument/2006/relationships/hyperlink" Target="https://login.consultant.ru/link/?req=doc&amp;base=LAW&amp;n=509581&amp;date=02.10.2025&amp;dst=100698&amp;field=134" TargetMode = "External"/><Relationship Id="rId1628" Type="http://schemas.openxmlformats.org/officeDocument/2006/relationships/hyperlink" Target="https://login.consultant.ru/link/?req=doc&amp;base=LAW&amp;n=329233&amp;date=02.10.2025" TargetMode = "External"/><Relationship Id="rId1629" Type="http://schemas.openxmlformats.org/officeDocument/2006/relationships/hyperlink" Target="http://pravo.gov.ru/proxy/ips/?searchres=&amp;bpas=cd00000&amp;a3=&amp;a3type=1&amp;a3value=&amp;a6=&amp;a6type=1&amp;a6value=&amp;a15=&amp;a15type=1&amp;a15value=&amp;a7type=1&amp;a7from=&amp;a7to=&amp;a7date=14.05.2019&amp;a8=465&amp;a8type=1&amp;a1=&amp;a0=&amp;a16=&amp;a16type=1&amp;a16value=&amp;a17=&amp;a17type=1&amp;a17value=&amp;a4=&amp;a4type=1&amp;a4value=&amp;a23=&amp;a23type=1&amp;a23value=&amp;textpres=&amp;sort=7&amp;x=90&amp;y=16" TargetMode = "External"/><Relationship Id="rId1630" Type="http://schemas.openxmlformats.org/officeDocument/2006/relationships/hyperlink" Target="https://login.consultant.ru/link/?req=doc&amp;base=LAW&amp;n=329233&amp;date=02.10.2025&amp;dst=100016&amp;field=134" TargetMode = "External"/><Relationship Id="rId1631" Type="http://schemas.openxmlformats.org/officeDocument/2006/relationships/hyperlink" Target="https://login.consultant.ru/link/?req=doc&amp;base=LAW&amp;n=329233&amp;date=02.10.2025&amp;dst=100046&amp;field=134" TargetMode = "External"/><Relationship Id="rId1632" Type="http://schemas.openxmlformats.org/officeDocument/2006/relationships/hyperlink" Target="https://login.consultant.ru/link/?req=doc&amp;base=LAW&amp;n=329233&amp;date=02.10.2025&amp;dst=100054&amp;field=134" TargetMode = "External"/><Relationship Id="rId1633" Type="http://schemas.openxmlformats.org/officeDocument/2006/relationships/hyperlink" Target="https://login.consultant.ru/link/?req=doc&amp;base=LAW&amp;n=329233&amp;date=02.10.2025&amp;dst=100088&amp;field=134" TargetMode = "External"/><Relationship Id="rId1634" Type="http://schemas.openxmlformats.org/officeDocument/2006/relationships/hyperlink" Target="https://login.consultant.ru/link/?req=doc&amp;base=LAW&amp;n=509581&amp;date=02.10.2025&amp;dst=100698&amp;field=134" TargetMode = "External"/><Relationship Id="rId1635" Type="http://schemas.openxmlformats.org/officeDocument/2006/relationships/hyperlink" Target="https://login.consultant.ru/link/?req=doc&amp;base=LAW&amp;n=495534&amp;date=02.10.2025" TargetMode = "External"/><Relationship Id="rId1636" Type="http://schemas.openxmlformats.org/officeDocument/2006/relationships/hyperlink" Target="http://pravo.gov.ru/proxy/ips/?searchres=&amp;bpas=cd00000&amp;a3=&amp;a3type=1&amp;a3value=&amp;a6=&amp;a6type=1&amp;a6value=&amp;a15=&amp;a15type=1&amp;a15value=&amp;a7type=1&amp;a7from=&amp;a7to=&amp;a7date=26.01.2021&amp;a8=27&amp;a8type=1&amp;a1=&amp;a0=&amp;a16=&amp;a16type=1&amp;a16value=&amp;a17=&amp;a17type=1&amp;a17value=&amp;a4=&amp;a4type=1&amp;a4value=&amp;a23=&amp;a23type=1&amp;a23value=&amp;textpres=&amp;sort=7&amp;x=85&amp;y=8" TargetMode = "External"/><Relationship Id="rId1637" Type="http://schemas.openxmlformats.org/officeDocument/2006/relationships/hyperlink" Target="https://login.consultant.ru/link/?req=doc&amp;base=LAW&amp;n=495534&amp;date=02.10.2025&amp;dst=100022&amp;field=134" TargetMode = "External"/><Relationship Id="rId1638" Type="http://schemas.openxmlformats.org/officeDocument/2006/relationships/hyperlink" Target="https://login.consultant.ru/link/?req=doc&amp;base=LAW&amp;n=495534&amp;date=02.10.2025&amp;dst=100040&amp;field=134" TargetMode = "External"/><Relationship Id="rId1639" Type="http://schemas.openxmlformats.org/officeDocument/2006/relationships/hyperlink" Target="https://login.consultant.ru/link/?req=doc&amp;base=LAW&amp;n=495534&amp;date=02.10.2025&amp;dst=100048&amp;field=134" TargetMode = "External"/><Relationship Id="rId1640" Type="http://schemas.openxmlformats.org/officeDocument/2006/relationships/hyperlink" Target="https://login.consultant.ru/link/?req=doc&amp;base=LAW&amp;n=495534&amp;date=02.10.2025&amp;dst=100063&amp;field=134" TargetMode = "External"/><Relationship Id="rId1641" Type="http://schemas.openxmlformats.org/officeDocument/2006/relationships/hyperlink" Target="https://login.consultant.ru/link/?req=doc&amp;base=LAW&amp;n=495534&amp;date=02.10.2025&amp;dst=100072&amp;field=134" TargetMode = "External"/><Relationship Id="rId1642" Type="http://schemas.openxmlformats.org/officeDocument/2006/relationships/hyperlink" Target="https://login.consultant.ru/link/?req=doc&amp;base=LAW&amp;n=495534&amp;date=02.10.2025&amp;dst=100260&amp;field=134" TargetMode = "External"/><Relationship Id="rId1643" Type="http://schemas.openxmlformats.org/officeDocument/2006/relationships/hyperlink" Target="https://login.consultant.ru/link/?req=doc&amp;base=LAW&amp;n=509581&amp;date=02.10.2025&amp;dst=100698&amp;field=134" TargetMode = "External"/><Relationship Id="rId1644" Type="http://schemas.openxmlformats.org/officeDocument/2006/relationships/hyperlink" Target="https://login.consultant.ru/link/?req=doc&amp;base=LAW&amp;n=513572&amp;date=02.10.2025" TargetMode = "External"/><Relationship Id="rId1645" Type="http://schemas.openxmlformats.org/officeDocument/2006/relationships/hyperlink" Target="http://pravo.gov.ru/proxy/ips/?searchres=&amp;bpas=cd00000&amp;a3=&amp;a3type=1&amp;a3value=&amp;a6=&amp;a6type=1&amp;a6value=&amp;a15=&amp;a15type=1&amp;a15value=&amp;a7type=1&amp;a7from=&amp;a7to=&amp;a7date=12.07.2018&amp;a8=548&amp;a8type=1&amp;a1=&amp;a0=&amp;a16=&amp;a16type=1&amp;a16value=&amp;a17=&amp;a17type=1&amp;a17value=&amp;a4=&amp;a4type=1&amp;a4value=&amp;a23=&amp;a23type=1&amp;a23value=&amp;textpres=&amp;sort=7&amp;x=88&amp;y=14" TargetMode = "External"/><Relationship Id="rId1646" Type="http://schemas.openxmlformats.org/officeDocument/2006/relationships/hyperlink" Target="https://login.consultant.ru/link/?req=doc&amp;base=LAW&amp;n=513572&amp;date=02.10.2025&amp;dst=100139&amp;field=134" TargetMode = "External"/><Relationship Id="rId1647" Type="http://schemas.openxmlformats.org/officeDocument/2006/relationships/hyperlink" Target="https://login.consultant.ru/link/?req=doc&amp;base=LAW&amp;n=513572&amp;date=02.10.2025&amp;dst=21&amp;field=134" TargetMode = "External"/><Relationship Id="rId1648" Type="http://schemas.openxmlformats.org/officeDocument/2006/relationships/hyperlink" Target="https://login.consultant.ru/link/?req=doc&amp;base=LAW&amp;n=513572&amp;date=02.10.2025&amp;dst=100155&amp;field=134" TargetMode = "External"/><Relationship Id="rId1649" Type="http://schemas.openxmlformats.org/officeDocument/2006/relationships/hyperlink" Target="https://login.consultant.ru/link/?req=doc&amp;base=LAW&amp;n=513572&amp;date=02.10.2025&amp;dst=22&amp;field=134" TargetMode = "External"/><Relationship Id="rId1650" Type="http://schemas.openxmlformats.org/officeDocument/2006/relationships/hyperlink" Target="https://login.consultant.ru/link/?req=doc&amp;base=LAW&amp;n=513572&amp;date=02.10.2025&amp;dst=25&amp;field=134" TargetMode = "External"/><Relationship Id="rId1651" Type="http://schemas.openxmlformats.org/officeDocument/2006/relationships/hyperlink" Target="https://login.consultant.ru/link/?req=doc&amp;base=LAW&amp;n=513572&amp;date=02.10.2025&amp;dst=100220&amp;field=134" TargetMode = "External"/><Relationship Id="rId1652" Type="http://schemas.openxmlformats.org/officeDocument/2006/relationships/hyperlink" Target="https://login.consultant.ru/link/?req=doc&amp;base=LAW&amp;n=513572&amp;date=02.10.2025&amp;dst=100465&amp;field=134" TargetMode = "External"/><Relationship Id="rId1653" Type="http://schemas.openxmlformats.org/officeDocument/2006/relationships/hyperlink" Target="https://login.consultant.ru/link/?req=doc&amp;base=LAW&amp;n=509581&amp;date=02.10.2025&amp;dst=100698&amp;field=134" TargetMode = "External"/><Relationship Id="rId1654" Type="http://schemas.openxmlformats.org/officeDocument/2006/relationships/hyperlink" Target="https://login.consultant.ru/link/?req=doc&amp;base=LAW&amp;n=462389&amp;date=02.10.2025" TargetMode = "External"/><Relationship Id="rId1655" Type="http://schemas.openxmlformats.org/officeDocument/2006/relationships/hyperlink" Target="http://pravo.gov.ru/proxy/ips/?searchres=&amp;bpas=cd00000&amp;a3=&amp;a3type=1&amp;a3value=&amp;a6=&amp;a6type=1&amp;a6value=&amp;a15=&amp;a15type=1&amp;a15value=&amp;a7type=1&amp;a7from=&amp;a7to=&amp;a7date=19.12.2018&amp;a8=1185&amp;a8type=1&amp;a1=&amp;a0=&amp;a16=&amp;a16type=1&amp;a16value=&amp;a17=&amp;a17type=1&amp;a17value=&amp;a4=&amp;a4type=1&amp;a4value=&amp;a23=&amp;a23type=1&amp;a23value=&amp;textpres=&amp;sort=7&amp;x=96&amp;y=3" TargetMode = "External"/><Relationship Id="rId1656" Type="http://schemas.openxmlformats.org/officeDocument/2006/relationships/hyperlink" Target="https://login.consultant.ru/link/?req=doc&amp;base=LAW&amp;n=462389&amp;date=02.10.2025&amp;dst=3&amp;field=134" TargetMode = "External"/><Relationship Id="rId1657" Type="http://schemas.openxmlformats.org/officeDocument/2006/relationships/hyperlink" Target="https://login.consultant.ru/link/?req=doc&amp;base=LAW&amp;n=462389&amp;date=02.10.2025&amp;dst=9&amp;field=134" TargetMode = "External"/><Relationship Id="rId1658" Type="http://schemas.openxmlformats.org/officeDocument/2006/relationships/hyperlink" Target="https://login.consultant.ru/link/?req=doc&amp;base=LAW&amp;n=462389&amp;date=02.10.2025&amp;dst=100030&amp;field=134" TargetMode = "External"/><Relationship Id="rId1659" Type="http://schemas.openxmlformats.org/officeDocument/2006/relationships/hyperlink" Target="https://login.consultant.ru/link/?req=doc&amp;base=LAW&amp;n=462389&amp;date=02.10.2025&amp;dst=100037&amp;field=134" TargetMode = "External"/><Relationship Id="rId1660" Type="http://schemas.openxmlformats.org/officeDocument/2006/relationships/hyperlink" Target="https://login.consultant.ru/link/?req=doc&amp;base=LAW&amp;n=462389&amp;date=02.10.2025&amp;dst=21&amp;field=134" TargetMode = "External"/><Relationship Id="rId1661" Type="http://schemas.openxmlformats.org/officeDocument/2006/relationships/hyperlink" Target="https://login.consultant.ru/link/?req=doc&amp;base=LAW&amp;n=462389&amp;date=02.10.2025&amp;dst=59&amp;field=134" TargetMode = "External"/><Relationship Id="rId1662" Type="http://schemas.openxmlformats.org/officeDocument/2006/relationships/hyperlink" Target="https://login.consultant.ru/link/?req=doc&amp;base=LAW&amp;n=509581&amp;date=02.10.2025&amp;dst=100698&amp;field=134" TargetMode = "External"/><Relationship Id="rId1663" Type="http://schemas.openxmlformats.org/officeDocument/2006/relationships/hyperlink" Target="https://login.consultant.ru/link/?req=doc&amp;base=LAW&amp;n=443146&amp;date=02.10.2025&amp;dst=100007&amp;field=134" TargetMode = "External"/><Relationship Id="rId1664" Type="http://schemas.openxmlformats.org/officeDocument/2006/relationships/hyperlink" Target="https://login.consultant.ru/link/?req=doc&amp;base=LAW&amp;n=485809&amp;date=02.10.2025&amp;dst=100009&amp;field=134" TargetMode = "External"/><Relationship Id="rId1665" Type="http://schemas.openxmlformats.org/officeDocument/2006/relationships/hyperlink" Target="https://login.consultant.ru/link/?req=doc&amp;base=LAW&amp;n=491840&amp;date=02.10.2025&amp;dst=100529&amp;field=134" TargetMode = "External"/><Relationship Id="rId1666" Type="http://schemas.openxmlformats.org/officeDocument/2006/relationships/hyperlink" Target="https://login.consultant.ru/link/?req=doc&amp;base=LAW&amp;n=497659&amp;date=02.10.2025&amp;dst=100077&amp;field=134" TargetMode = "External"/><Relationship Id="rId1667" Type="http://schemas.openxmlformats.org/officeDocument/2006/relationships/hyperlink" Target="https://login.consultant.ru/link/?req=doc&amp;base=LAW&amp;n=499193&amp;date=02.10.2025&amp;dst=100257&amp;field=134" TargetMode = "External"/><Relationship Id="rId1668" Type="http://schemas.openxmlformats.org/officeDocument/2006/relationships/hyperlink" Target="https://login.consultant.ru/link/?req=doc&amp;base=LAW&amp;n=501820&amp;date=02.10.2025&amp;dst=100009&amp;field=134" TargetMode = "External"/><Relationship Id="rId1669" Type="http://schemas.openxmlformats.org/officeDocument/2006/relationships/hyperlink" Target="https://login.consultant.ru/link/?req=doc&amp;base=LAW&amp;n=514905&amp;date=02.10.2025&amp;dst=100044&amp;field=134" TargetMode = "External"/><Relationship Id="rId1670" Type="http://schemas.openxmlformats.org/officeDocument/2006/relationships/hyperlink" Target="www.pravo.gov.ru" TargetMode = "External"/><Relationship Id="rId1671" Type="http://schemas.openxmlformats.org/officeDocument/2006/relationships/hyperlink" Target="https://login.consultant.ru/link/?req=doc&amp;base=LAW&amp;n=512750&amp;date=02.10.2025" TargetMode = "External"/><Relationship Id="rId1672" Type="http://schemas.openxmlformats.org/officeDocument/2006/relationships/hyperlink" Target="https://login.consultant.ru/link/?req=doc&amp;base=LAW&amp;n=512750&amp;date=02.10.2025" TargetMode = "External"/><Relationship Id="rId1673" Type="http://schemas.openxmlformats.org/officeDocument/2006/relationships/hyperlink" Target="https://login.consultant.ru/link/?req=doc&amp;base=LAW&amp;n=512750&amp;date=02.10.2025" TargetMode = "External"/><Relationship Id="rId1674" Type="http://schemas.openxmlformats.org/officeDocument/2006/relationships/hyperlink" Target="https://login.consultant.ru/link/?req=doc&amp;base=LAW&amp;n=512750&amp;date=02.10.2025" TargetMode = "External"/><Relationship Id="rId1675" Type="http://schemas.openxmlformats.org/officeDocument/2006/relationships/hyperlink" Target="https://login.consultant.ru/link/?req=doc&amp;base=LAW&amp;n=462416&amp;date=02.10.2025" TargetMode = "External"/><Relationship Id="rId1676" Type="http://schemas.openxmlformats.org/officeDocument/2006/relationships/hyperlink" Target="https://login.consultant.ru/link/?req=doc&amp;base=LAW&amp;n=462416&amp;date=02.10.2025&amp;dst=100048&amp;field=134" TargetMode = "External"/><Relationship Id="rId1677" Type="http://schemas.openxmlformats.org/officeDocument/2006/relationships/hyperlink" Target="https://login.consultant.ru/link/?req=doc&amp;base=LAW&amp;n=462416&amp;date=02.10.2025&amp;dst=100170&amp;field=134" TargetMode = "External"/><Relationship Id="rId1678" Type="http://schemas.openxmlformats.org/officeDocument/2006/relationships/hyperlink" Target="https://login.consultant.ru/link/?req=doc&amp;base=LAW&amp;n=462416&amp;date=02.10.2025&amp;dst=189&amp;field=134" TargetMode = "External"/><Relationship Id="rId1679" Type="http://schemas.openxmlformats.org/officeDocument/2006/relationships/hyperlink" Target="https://login.consultant.ru/link/?req=doc&amp;base=LAW&amp;n=462416&amp;date=02.10.2025&amp;dst=190&amp;field=134" TargetMode = "External"/><Relationship Id="rId1680" Type="http://schemas.openxmlformats.org/officeDocument/2006/relationships/hyperlink" Target="https://login.consultant.ru/link/?req=doc&amp;base=LAW&amp;n=462416&amp;date=02.10.2025&amp;dst=113&amp;field=134" TargetMode = "External"/><Relationship Id="rId1681" Type="http://schemas.openxmlformats.org/officeDocument/2006/relationships/hyperlink" Target="https://login.consultant.ru/link/?req=doc&amp;base=LAW&amp;n=462416&amp;date=02.10.2025&amp;dst=116&amp;field=134" TargetMode = "External"/><Relationship Id="rId1682" Type="http://schemas.openxmlformats.org/officeDocument/2006/relationships/hyperlink" Target="https://login.consultant.ru/link/?req=doc&amp;base=LAW&amp;n=462416&amp;date=02.10.2025&amp;dst=117&amp;field=134" TargetMode = "External"/><Relationship Id="rId1683" Type="http://schemas.openxmlformats.org/officeDocument/2006/relationships/hyperlink" Target="https://login.consultant.ru/link/?req=doc&amp;base=LAW&amp;n=462416&amp;date=02.10.2025&amp;dst=121&amp;field=134" TargetMode = "External"/><Relationship Id="rId1684" Type="http://schemas.openxmlformats.org/officeDocument/2006/relationships/hyperlink" Target="https://login.consultant.ru/link/?req=doc&amp;base=LAW&amp;n=462416&amp;date=02.10.2025&amp;dst=123&amp;field=134" TargetMode = "External"/><Relationship Id="rId1685" Type="http://schemas.openxmlformats.org/officeDocument/2006/relationships/hyperlink" Target="https://login.consultant.ru/link/?req=doc&amp;base=LAW&amp;n=462416&amp;date=02.10.2025&amp;dst=211&amp;field=134" TargetMode = "External"/><Relationship Id="rId1686" Type="http://schemas.openxmlformats.org/officeDocument/2006/relationships/hyperlink" Target="https://login.consultant.ru/link/?req=doc&amp;base=LAW&amp;n=462416&amp;date=02.10.2025&amp;dst=195&amp;field=134" TargetMode = "External"/><Relationship Id="rId1687" Type="http://schemas.openxmlformats.org/officeDocument/2006/relationships/hyperlink" Target="https://login.consultant.ru/link/?req=doc&amp;base=LAW&amp;n=462416&amp;date=02.10.2025&amp;dst=212&amp;field=134" TargetMode = "External"/><Relationship Id="rId1688" Type="http://schemas.openxmlformats.org/officeDocument/2006/relationships/hyperlink" Target="https://login.consultant.ru/link/?req=doc&amp;base=LAW&amp;n=462416&amp;date=02.10.2025&amp;dst=100181&amp;field=134" TargetMode = "External"/><Relationship Id="rId1689" Type="http://schemas.openxmlformats.org/officeDocument/2006/relationships/hyperlink" Target="https://login.consultant.ru/link/?req=doc&amp;base=LAW&amp;n=462416&amp;date=02.10.2025&amp;dst=100193&amp;field=134" TargetMode = "External"/><Relationship Id="rId1690" Type="http://schemas.openxmlformats.org/officeDocument/2006/relationships/hyperlink" Target="https://login.consultant.ru/link/?req=doc&amp;base=LAW&amp;n=462416&amp;date=02.10.2025&amp;dst=100197&amp;field=134" TargetMode = "External"/><Relationship Id="rId1691" Type="http://schemas.openxmlformats.org/officeDocument/2006/relationships/hyperlink" Target="https://login.consultant.ru/link/?req=doc&amp;base=LAW&amp;n=462416&amp;date=02.10.2025&amp;dst=100198&amp;field=134" TargetMode = "External"/><Relationship Id="rId1692" Type="http://schemas.openxmlformats.org/officeDocument/2006/relationships/hyperlink" Target="https://login.consultant.ru/link/?req=doc&amp;base=LAW&amp;n=462416&amp;date=02.10.2025&amp;dst=100111&amp;field=134" TargetMode = "External"/><Relationship Id="rId1693" Type="http://schemas.openxmlformats.org/officeDocument/2006/relationships/hyperlink" Target="https://login.consultant.ru/link/?req=doc&amp;base=LAW&amp;n=462416&amp;date=02.10.2025&amp;dst=71&amp;field=134" TargetMode = "External"/><Relationship Id="rId1694" Type="http://schemas.openxmlformats.org/officeDocument/2006/relationships/hyperlink" Target="https://login.consultant.ru/link/?req=doc&amp;base=LAW&amp;n=462416&amp;date=02.10.2025&amp;dst=156&amp;field=134" TargetMode = "External"/><Relationship Id="rId1695" Type="http://schemas.openxmlformats.org/officeDocument/2006/relationships/hyperlink" Target="https://login.consultant.ru/link/?req=doc&amp;base=LAW&amp;n=509581&amp;date=02.10.2025&amp;dst=5074&amp;field=134" TargetMode = "External"/><Relationship Id="rId1696" Type="http://schemas.openxmlformats.org/officeDocument/2006/relationships/hyperlink" Target="https://login.consultant.ru/link/?req=doc&amp;base=LAW&amp;n=462416&amp;date=02.10.2025&amp;dst=67&amp;field=134" TargetMode = "External"/><Relationship Id="rId1697" Type="http://schemas.openxmlformats.org/officeDocument/2006/relationships/hyperlink" Target="https://login.consultant.ru/link/?req=doc&amp;base=LAW&amp;n=462416&amp;date=02.10.2025&amp;dst=68&amp;field=134" TargetMode = "External"/><Relationship Id="rId1698" Type="http://schemas.openxmlformats.org/officeDocument/2006/relationships/hyperlink" Target="https://login.consultant.ru/link/?req=doc&amp;base=LAW&amp;n=509581&amp;date=02.10.2025&amp;dst=3022&amp;field=134" TargetMode = "External"/><Relationship Id="rId1699" Type="http://schemas.openxmlformats.org/officeDocument/2006/relationships/hyperlink" Target="https://login.consultant.ru/link/?req=doc&amp;base=LAW&amp;n=501820&amp;date=02.10.2025&amp;dst=100009&amp;field=134" TargetMode = "External"/><Relationship Id="rId1700" Type="http://schemas.openxmlformats.org/officeDocument/2006/relationships/hyperlink" Target="https://login.consultant.ru/link/?req=doc&amp;base=LAW&amp;n=495924&amp;date=02.10.2025" TargetMode = "External"/><Relationship Id="rId1701" Type="http://schemas.openxmlformats.org/officeDocument/2006/relationships/hyperlink" Target="http://pravo.gov.ru/proxy/ips/?searchres=&amp;bpas=cd00000&amp;a3=&amp;a3type=1&amp;a3value=&amp;a6=&amp;a6type=1&amp;a6value=&amp;a15=&amp;a15type=1&amp;a15value=&amp;a7type=1&amp;a7from=&amp;a7to=&amp;a7date=27.07.2010&amp;a8=225-%F4%E7&amp;a8type=1&amp;a1=%0D%0A&amp;a0=&amp;a16=&amp;a16type=1&amp;a16value=&amp;a17=&amp;a17type=1&amp;a17value=&amp;a4=&amp;a4type=1&amp;a4value=&amp;a23=&amp;a23type=1&amp;a23value=&amp;textpres=&amp;sort=7&amp;x=92&amp;y=15" TargetMode = "External"/><Relationship Id="rId1702" Type="http://schemas.openxmlformats.org/officeDocument/2006/relationships/hyperlink" Target="https://login.consultant.ru/link/?req=doc&amp;base=LAW&amp;n=495924&amp;date=02.10.2025&amp;dst=100008&amp;field=134" TargetMode = "External"/><Relationship Id="rId1703" Type="http://schemas.openxmlformats.org/officeDocument/2006/relationships/hyperlink" Target="https://login.consultant.ru/link/?req=doc&amp;base=LAW&amp;n=495924&amp;date=02.10.2025&amp;dst=24&amp;field=134" TargetMode = "External"/><Relationship Id="rId1704" Type="http://schemas.openxmlformats.org/officeDocument/2006/relationships/hyperlink" Target="https://login.consultant.ru/link/?req=doc&amp;base=LAW&amp;n=495924&amp;date=02.10.2025&amp;dst=100035&amp;field=134" TargetMode = "External"/><Relationship Id="rId1705" Type="http://schemas.openxmlformats.org/officeDocument/2006/relationships/hyperlink" Target="https://login.consultant.ru/link/?req=doc&amp;base=LAW&amp;n=495924&amp;date=02.10.2025&amp;dst=100113&amp;field=134" TargetMode = "External"/><Relationship Id="rId1706" Type="http://schemas.openxmlformats.org/officeDocument/2006/relationships/hyperlink" Target="https://login.consultant.ru/link/?req=doc&amp;base=LAW&amp;n=495924&amp;date=02.10.2025&amp;dst=52&amp;field=134" TargetMode = "External"/><Relationship Id="rId1707" Type="http://schemas.openxmlformats.org/officeDocument/2006/relationships/hyperlink" Target="https://login.consultant.ru/link/?req=doc&amp;base=LAW&amp;n=495924&amp;date=02.10.2025&amp;dst=100296&amp;field=134" TargetMode = "External"/><Relationship Id="rId1708" Type="http://schemas.openxmlformats.org/officeDocument/2006/relationships/hyperlink" Target="https://login.consultant.ru/link/?req=doc&amp;base=LAW&amp;n=509581&amp;date=02.10.2025&amp;dst=3022&amp;field=134" TargetMode = "External"/><Relationship Id="rId1709" Type="http://schemas.openxmlformats.org/officeDocument/2006/relationships/hyperlink" Target="https://login.consultant.ru/link/?req=doc&amp;base=LAW&amp;n=511394&amp;date=02.10.2025" TargetMode = "External"/><Relationship Id="rId1710" Type="http://schemas.openxmlformats.org/officeDocument/2006/relationships/hyperlink" Target="http://pravo.gov.ru/proxy/ips/?searchres=&amp;bpas=cd00000&amp;a3=&amp;a3type=1&amp;a3value=&amp;a6=&amp;a6type=1&amp;a6value=&amp;a15=&amp;a15type=1&amp;a15value=&amp;a7type=1&amp;a7from=&amp;a7to=&amp;a7date=&amp;a8=190-%D4%C7&amp;a8type=1&amp;a1=%C3%F0%E0%E4%EE%F1%F2%F0%EE%E8%F2%E5%EB%FC%ED%FB%E9+%EA%EE%E4%E5%EA%F1&amp;a0=&amp;a16=&amp;a16type=1&amp;a16value=&amp;a17=&amp;a17type=1&amp;a17value=&amp;a4=&amp;a4type=1&amp;a4value=&amp;a23=&amp;a23type=1&amp;a23value=&amp;textpres=&amp;sort=7&amp;x=78&amp;y=22" TargetMode = "External"/><Relationship Id="rId1711" Type="http://schemas.openxmlformats.org/officeDocument/2006/relationships/hyperlink" Target="https://login.consultant.ru/link/?req=doc&amp;base=LAW&amp;n=511394&amp;date=02.10.2025&amp;dst=4637&amp;field=134" TargetMode = "External"/><Relationship Id="rId1712" Type="http://schemas.openxmlformats.org/officeDocument/2006/relationships/hyperlink" Target="https://login.consultant.ru/link/?req=doc&amp;base=LAW&amp;n=511394&amp;date=02.10.2025&amp;dst=100880&amp;field=134" TargetMode = "External"/><Relationship Id="rId1713" Type="http://schemas.openxmlformats.org/officeDocument/2006/relationships/hyperlink" Target="https://login.consultant.ru/link/?req=doc&amp;base=LAW&amp;n=509581&amp;date=02.10.2025&amp;dst=5074&amp;field=134" TargetMode = "External"/><Relationship Id="rId1714" Type="http://schemas.openxmlformats.org/officeDocument/2006/relationships/hyperlink" Target="https://login.consultant.ru/link/?req=doc&amp;base=LAW&amp;n=500131&amp;date=02.10.2025" TargetMode = "External"/><Relationship Id="rId1715" Type="http://schemas.openxmlformats.org/officeDocument/2006/relationships/hyperlink" Target="http://pravo.gov.ru/proxy/ips/?searchres=&amp;bpas=cd00000&amp;a3=&amp;a3type=1&amp;a3value=&amp;a6=&amp;a6type=1&amp;a6value=&amp;a15=&amp;a15type=1&amp;a15value=&amp;a7type=1&amp;a7from=&amp;a7to=&amp;a7date=&amp;a8=74-%D4%C7&amp;a8type=1&amp;a1=%C2%EE%E4%ED%FB%E9+%EA%EE%E4%E5%EA%F1+%D0%EE%F1%F1%E8%E9%F1%EA%EE%E9+%D4%E5%E4%E5%F0%E0%F6%E8%E8&amp;a0=&amp;a16=&amp;a16type=1&amp;a16value=&amp;a17=&amp;a17type=1&amp;a17value=&amp;a4=&amp;a4type=1&amp;a4value=&amp;a23=&amp;a23type=1&amp;a23value=&amp;textpres=&amp;sort=7&amp;x=82&amp;y=9" TargetMode = "External"/><Relationship Id="rId1716" Type="http://schemas.openxmlformats.org/officeDocument/2006/relationships/hyperlink" Target="https://login.consultant.ru/link/?req=doc&amp;base=LAW&amp;n=500131&amp;date=02.10.2025&amp;dst=100468&amp;field=134" TargetMode = "External"/><Relationship Id="rId1717" Type="http://schemas.openxmlformats.org/officeDocument/2006/relationships/hyperlink" Target="https://login.consultant.ru/link/?req=doc&amp;base=LAW&amp;n=500131&amp;date=02.10.2025&amp;dst=100573&amp;field=134" TargetMode = "External"/><Relationship Id="rId1718" Type="http://schemas.openxmlformats.org/officeDocument/2006/relationships/hyperlink" Target="https://login.consultant.ru/link/?req=doc&amp;base=LAW&amp;n=509581&amp;date=02.10.2025&amp;dst=5074&amp;field=134" TargetMode = "External"/><Relationship Id="rId1719" Type="http://schemas.openxmlformats.org/officeDocument/2006/relationships/hyperlink" Target="https://login.consultant.ru/link/?req=doc&amp;base=LAW&amp;n=471020&amp;date=02.10.2025" TargetMode = "External"/><Relationship Id="rId1720" Type="http://schemas.openxmlformats.org/officeDocument/2006/relationships/hyperlink" Target="http://pravo.gov.ru/proxy/ips/?searchres=&amp;bpas=cd00000&amp;a3=&amp;a3type=1&amp;a3value=&amp;a6=&amp;a6type=1&amp;a6value=&amp;a15=&amp;a15type=1&amp;a15value=&amp;a7type=1&amp;a7from=&amp;a7to=&amp;a7date=&amp;a8=384-%D4%C7&amp;a8type=1&amp;a1=%D2%E5%F5%ED%E8%F7%E5%F1%EA%E8%E9+%F0%E5%E3%EB%E0%EC%E5%ED%F2+%EE+%E1%E5%E7%EE%EF%E0%F1%ED%EE%F1%F2%E8+%E7%E4%E0%ED%E8%E9+%E8+%F1%EE%EE%F0%F3%E6%E5%ED%E8%E9&amp;a0=&amp;a16=&amp;a16type=1&amp;a16value=&amp;a17=&amp;a17type=1&amp;a17value=&amp;a4=&amp;a4type=1&amp;a4value=&amp;a23=&amp;a23type=1&amp;a23value=&amp;textpres=&amp;sort=7&amp;x=79&amp;y=17" TargetMode = "External"/><Relationship Id="rId1721" Type="http://schemas.openxmlformats.org/officeDocument/2006/relationships/hyperlink" Target="https://login.consultant.ru/link/?req=doc&amp;base=LAW&amp;n=471020&amp;date=02.10.2025&amp;dst=12&amp;field=134" TargetMode = "External"/><Relationship Id="rId1722" Type="http://schemas.openxmlformats.org/officeDocument/2006/relationships/hyperlink" Target="https://login.consultant.ru/link/?req=doc&amp;base=LAW&amp;n=471020&amp;date=02.10.2025&amp;dst=13&amp;field=134" TargetMode = "External"/><Relationship Id="rId1723" Type="http://schemas.openxmlformats.org/officeDocument/2006/relationships/hyperlink" Target="https://login.consultant.ru/link/?req=doc&amp;base=LAW&amp;n=471020&amp;date=02.10.2025&amp;dst=100129&amp;field=134" TargetMode = "External"/><Relationship Id="rId1724" Type="http://schemas.openxmlformats.org/officeDocument/2006/relationships/hyperlink" Target="https://login.consultant.ru/link/?req=doc&amp;base=LAW&amp;n=471020&amp;date=02.10.2025&amp;dst=100313&amp;field=134" TargetMode = "External"/><Relationship Id="rId1725" Type="http://schemas.openxmlformats.org/officeDocument/2006/relationships/hyperlink" Target="https://login.consultant.ru/link/?req=doc&amp;base=LAW&amp;n=471020&amp;date=02.10.2025&amp;dst=100317&amp;field=134" TargetMode = "External"/><Relationship Id="rId1726" Type="http://schemas.openxmlformats.org/officeDocument/2006/relationships/hyperlink" Target="https://login.consultant.ru/link/?req=doc&amp;base=LAW&amp;n=471020&amp;date=02.10.2025&amp;dst=100318&amp;field=134" TargetMode = "External"/><Relationship Id="rId1727" Type="http://schemas.openxmlformats.org/officeDocument/2006/relationships/hyperlink" Target="https://login.consultant.ru/link/?req=doc&amp;base=LAW&amp;n=471020&amp;date=02.10.2025&amp;dst=100321&amp;field=134" TargetMode = "External"/><Relationship Id="rId1728" Type="http://schemas.openxmlformats.org/officeDocument/2006/relationships/hyperlink" Target="https://login.consultant.ru/link/?req=doc&amp;base=LAW&amp;n=509581&amp;date=02.10.2025&amp;dst=5074&amp;field=134" TargetMode = "External"/><Relationship Id="rId1729" Type="http://schemas.openxmlformats.org/officeDocument/2006/relationships/hyperlink" Target="www.pravo.gov.ru" TargetMode = "External"/><Relationship Id="rId1730" Type="http://schemas.openxmlformats.org/officeDocument/2006/relationships/hyperlink" Target="https://login.consultant.ru/link/?req=doc&amp;base=LAW&amp;n=512750&amp;date=02.10.2025" TargetMode = "External"/><Relationship Id="rId1731" Type="http://schemas.openxmlformats.org/officeDocument/2006/relationships/hyperlink" Target="https://login.consultant.ru/link/?req=doc&amp;base=LAW&amp;n=512750&amp;date=02.10.2025" TargetMode = "External"/><Relationship Id="rId1732" Type="http://schemas.openxmlformats.org/officeDocument/2006/relationships/hyperlink" Target="https://login.consultant.ru/link/?req=doc&amp;base=LAW&amp;n=512750&amp;date=02.10.2025" TargetMode = "External"/><Relationship Id="rId1733" Type="http://schemas.openxmlformats.org/officeDocument/2006/relationships/hyperlink" Target="https://login.consultant.ru/link/?req=doc&amp;base=LAW&amp;n=512750&amp;date=02.10.2025" TargetMode = "External"/><Relationship Id="rId1734" Type="http://schemas.openxmlformats.org/officeDocument/2006/relationships/hyperlink" Target="https://login.consultant.ru/link/?req=doc&amp;base=LAW&amp;n=476153&amp;date=02.10.2025" TargetMode = "External"/><Relationship Id="rId1735" Type="http://schemas.openxmlformats.org/officeDocument/2006/relationships/hyperlink" Target="http://pravo.gov.ru/proxy/ips/?searchres=&amp;bpas=cd00000&amp;a3=&amp;a3type=1&amp;a3value=&amp;a6=&amp;a6type=1&amp;a6value=&amp;a15=&amp;a15type=1&amp;a15value=&amp;a7type=1&amp;a7from=&amp;a7to=&amp;a7date=&amp;a8=1893&amp;a8type=1&amp;a1=%CE%E1+%F3%F2%E2%E5%F0%E6%E4%E5%ED%E8%E8+%CF%F0%E0%E2%E8%EB+%F4%EE%F0%EC%E8%F0%EE%E2%E0%ED%E8%FF+%E8+%E2%E5%E4%E5%ED%E8%FF+%D0%EE%F1%F1%E8%E9%F1%EA%EE%E3%EE+%F0%E5%E3%E8%F1%F2%F0%E0+%E3%E8%E4%F0%EE%F2%E5%F5%ED%E8%F7%E5%F1%EA%E8%F5+%F1%EE%EE%F0%F3%E6%E5%ED%E8%E9&amp;a0=&amp;a16=&amp;a16type=1&amp;a16value=&amp;a17=&amp;a17type=1&amp;a17value=&amp;a4=&amp;a4type=1&amp;a4value=&amp;a23=&amp;a23type=1&amp;a23value=&amp;textpres=&amp;sort=7&amp;x=67&amp;y=7" TargetMode = "External"/><Relationship Id="rId1736" Type="http://schemas.openxmlformats.org/officeDocument/2006/relationships/hyperlink" Target="https://login.consultant.ru/link/?req=doc&amp;base=LAW&amp;n=476153&amp;date=02.10.2025&amp;dst=100011&amp;field=134" TargetMode = "External"/><Relationship Id="rId1737" Type="http://schemas.openxmlformats.org/officeDocument/2006/relationships/hyperlink" Target="https://login.consultant.ru/link/?req=doc&amp;base=LAW&amp;n=476153&amp;date=02.10.2025&amp;dst=100020&amp;field=134" TargetMode = "External"/><Relationship Id="rId1738" Type="http://schemas.openxmlformats.org/officeDocument/2006/relationships/hyperlink" Target="https://login.consultant.ru/link/?req=doc&amp;base=LAW&amp;n=476153&amp;date=02.10.2025&amp;dst=100022&amp;field=134" TargetMode = "External"/><Relationship Id="rId1739" Type="http://schemas.openxmlformats.org/officeDocument/2006/relationships/hyperlink" Target="https://login.consultant.ru/link/?req=doc&amp;base=LAW&amp;n=476153&amp;date=02.10.2025&amp;dst=4&amp;field=134" TargetMode = "External"/><Relationship Id="rId1740" Type="http://schemas.openxmlformats.org/officeDocument/2006/relationships/hyperlink" Target="https://login.consultant.ru/link/?req=doc&amp;base=LAW&amp;n=476153&amp;date=02.10.2025&amp;dst=5&amp;field=134" TargetMode = "External"/><Relationship Id="rId1741" Type="http://schemas.openxmlformats.org/officeDocument/2006/relationships/hyperlink" Target="https://login.consultant.ru/link/?req=doc&amp;base=LAW&amp;n=476153&amp;date=02.10.2025&amp;dst=100032&amp;field=134" TargetMode = "External"/><Relationship Id="rId1742" Type="http://schemas.openxmlformats.org/officeDocument/2006/relationships/hyperlink" Target="https://login.consultant.ru/link/?req=doc&amp;base=LAW&amp;n=476153&amp;date=02.10.2025&amp;dst=100034&amp;field=134" TargetMode = "External"/><Relationship Id="rId1743" Type="http://schemas.openxmlformats.org/officeDocument/2006/relationships/hyperlink" Target="https://login.consultant.ru/link/?req=doc&amp;base=LAW&amp;n=476153&amp;date=02.10.2025&amp;dst=100038&amp;field=134" TargetMode = "External"/><Relationship Id="rId1744" Type="http://schemas.openxmlformats.org/officeDocument/2006/relationships/hyperlink" Target="https://login.consultant.ru/link/?req=doc&amp;base=LAW&amp;n=476153&amp;date=02.10.2025&amp;dst=100040&amp;field=134" TargetMode = "External"/><Relationship Id="rId1745" Type="http://schemas.openxmlformats.org/officeDocument/2006/relationships/hyperlink" Target="https://login.consultant.ru/link/?req=doc&amp;base=LAW&amp;n=476153&amp;date=02.10.2025&amp;dst=100042&amp;field=134" TargetMode = "External"/><Relationship Id="rId1746" Type="http://schemas.openxmlformats.org/officeDocument/2006/relationships/hyperlink" Target="https://login.consultant.ru/link/?req=doc&amp;base=LAW&amp;n=509581&amp;date=02.10.2025&amp;dst=5074&amp;field=134" TargetMode = "External"/><Relationship Id="rId1747" Type="http://schemas.openxmlformats.org/officeDocument/2006/relationships/hyperlink" Target="https://login.consultant.ru/link/?req=doc&amp;base=LAW&amp;n=470686&amp;date=02.10.2025&amp;dst=100011&amp;field=134" TargetMode = "External"/><Relationship Id="rId1748" Type="http://schemas.openxmlformats.org/officeDocument/2006/relationships/hyperlink" Target="https://login.consultant.ru/link/?req=doc&amp;base=LAW&amp;n=470686&amp;date=02.10.2025&amp;dst=35&amp;field=134" TargetMode = "External"/><Relationship Id="rId1749" Type="http://schemas.openxmlformats.org/officeDocument/2006/relationships/hyperlink" Target="https://login.consultant.ru/link/?req=doc&amp;base=LAW&amp;n=470686&amp;date=02.10.2025&amp;dst=36&amp;field=134" TargetMode = "External"/><Relationship Id="rId1750" Type="http://schemas.openxmlformats.org/officeDocument/2006/relationships/hyperlink" Target="https://login.consultant.ru/link/?req=doc&amp;base=LAW&amp;n=470686&amp;date=02.10.2025&amp;dst=40&amp;field=134" TargetMode = "External"/><Relationship Id="rId1751" Type="http://schemas.openxmlformats.org/officeDocument/2006/relationships/hyperlink" Target="https://login.consultant.ru/link/?req=doc&amp;base=LAW&amp;n=509581&amp;date=02.10.2025&amp;dst=5074&amp;field=134" TargetMode = "External"/><Relationship Id="rId1752" Type="http://schemas.openxmlformats.org/officeDocument/2006/relationships/hyperlink" Target="https://login.consultant.ru/link/?req=doc&amp;base=LAW&amp;n=499193&amp;date=02.10.2025&amp;dst=100257&amp;field=134" TargetMode = "External"/><Relationship Id="rId1753" Type="http://schemas.openxmlformats.org/officeDocument/2006/relationships/hyperlink" Target="https://login.consultant.ru/link/?req=doc&amp;base=LAW&amp;n=470686&amp;date=02.10.2025&amp;dst=100042&amp;field=134" TargetMode = "External"/><Relationship Id="rId1754" Type="http://schemas.openxmlformats.org/officeDocument/2006/relationships/hyperlink" Target="http://pravo.gov.ru/proxy/ips/?searchres=&amp;bpas=cd00000&amp;a3=&amp;a3type=1&amp;a3value=&amp;a6=&amp;a6type=1&amp;a6value=&amp;a15=&amp;a15type=1&amp;a15value=&amp;a7type=1&amp;a7from=&amp;a7to=&amp;a7date=&amp;a8=1892&amp;a8type=1&amp;a1=%CE+%E4%E5%EA%EB%E0%F0%E8%F0%EE%E2%E0%ED%E8%E8+%E1%E5%E7%EE%EF%E0%F1%ED%EE%F1%F2%E8+%E3%E8%E4%F0%EE%F2%E5%F5%ED%E8%F7%E5%F1%EA%E8%F5+%F1%EE%EE%F0%F3%E6%E5%ED%E8%E9&amp;a0=&amp;a16=&amp;a16type=1&amp;a16value=&amp;a17=&amp;a17type=1&amp;a17value=&amp;a4=&amp;a4type=1&amp;a4value=&amp;a23=&amp;a23type=1&amp;a23value=&amp;textpres=&amp;sort=7&amp;x=75&amp;y=14" TargetMode = "External"/><Relationship Id="rId1755" Type="http://schemas.openxmlformats.org/officeDocument/2006/relationships/hyperlink" Target="https://login.consultant.ru/link/?req=doc&amp;base=LAW&amp;n=470686&amp;date=02.10.2025&amp;dst=100045&amp;field=134" TargetMode = "External"/><Relationship Id="rId1756" Type="http://schemas.openxmlformats.org/officeDocument/2006/relationships/hyperlink" Target="https://login.consultant.ru/link/?req=doc&amp;base=LAW&amp;n=509581&amp;date=02.10.2025&amp;dst=5074&amp;field=134" TargetMode = "External"/><Relationship Id="rId1757" Type="http://schemas.openxmlformats.org/officeDocument/2006/relationships/hyperlink" Target="https://login.consultant.ru/link/?req=doc&amp;base=LAW&amp;n=476152&amp;date=02.10.2025" TargetMode = "External"/><Relationship Id="rId1758" Type="http://schemas.openxmlformats.org/officeDocument/2006/relationships/hyperlink" Target="http://pravo.gov.ru/proxy/ips/?searchres=&amp;bpas=cd00000&amp;a3=102000496&amp;a3type=1&amp;a3value=%CF%EE%F1%F2%E0%ED%EE%E2%EB%E5%ED%E8%E5&amp;a6=102000066&amp;a6type=1&amp;a6value=%CF%F0%E0%E2%E8%F2%E5%EB%FC%F1%F2%E2%EE&amp;a15=&amp;a15type=1&amp;a15value=&amp;a7type=1&amp;a7from=&amp;a7to=&amp;a7date=05.10.2020&amp;a8=1606&amp;a8type=1&amp;a1=&amp;a0=&amp;a16=&amp;a16type=1&amp;a16value=&amp;a17=&amp;a17type=1&amp;a17value=&amp;a4=&amp;a4type=1&amp;a4value=&amp;a23=&amp;a23type=1&amp;a23value=&amp;textpres=&amp;sort=7&amp;x=91&amp;y=7" TargetMode = "External"/><Relationship Id="rId1759" Type="http://schemas.openxmlformats.org/officeDocument/2006/relationships/hyperlink" Target="https://login.consultant.ru/link/?req=doc&amp;base=LAW&amp;n=476152&amp;date=02.10.2025&amp;dst=5&amp;field=134" TargetMode = "External"/><Relationship Id="rId1760" Type="http://schemas.openxmlformats.org/officeDocument/2006/relationships/hyperlink" Target="https://login.consultant.ru/link/?req=doc&amp;base=LAW&amp;n=476152&amp;date=02.10.2025&amp;dst=6&amp;field=134" TargetMode = "External"/><Relationship Id="rId1761" Type="http://schemas.openxmlformats.org/officeDocument/2006/relationships/hyperlink" Target="https://login.consultant.ru/link/?req=doc&amp;base=LAW&amp;n=476152&amp;date=02.10.2025&amp;dst=7&amp;field=134" TargetMode = "External"/><Relationship Id="rId1762" Type="http://schemas.openxmlformats.org/officeDocument/2006/relationships/hyperlink" Target="https://login.consultant.ru/link/?req=doc&amp;base=LAW&amp;n=476152&amp;date=02.10.2025&amp;dst=100015&amp;field=134" TargetMode = "External"/><Relationship Id="rId1763" Type="http://schemas.openxmlformats.org/officeDocument/2006/relationships/hyperlink" Target="https://login.consultant.ru/link/?req=doc&amp;base=LAW&amp;n=476152&amp;date=02.10.2025&amp;dst=100016&amp;field=134" TargetMode = "External"/><Relationship Id="rId1764" Type="http://schemas.openxmlformats.org/officeDocument/2006/relationships/hyperlink" Target="https://login.consultant.ru/link/?req=doc&amp;base=LAW&amp;n=476152&amp;date=02.10.2025&amp;dst=8&amp;field=134" TargetMode = "External"/><Relationship Id="rId1765" Type="http://schemas.openxmlformats.org/officeDocument/2006/relationships/hyperlink" Target="https://login.consultant.ru/link/?req=doc&amp;base=LAW&amp;n=476152&amp;date=02.10.2025&amp;dst=9&amp;field=134" TargetMode = "External"/><Relationship Id="rId1766" Type="http://schemas.openxmlformats.org/officeDocument/2006/relationships/hyperlink" Target="https://login.consultant.ru/link/?req=doc&amp;base=LAW&amp;n=509581&amp;date=02.10.2025&amp;dst=5074&amp;field=134" TargetMode = "External"/><Relationship Id="rId1767" Type="http://schemas.openxmlformats.org/officeDocument/2006/relationships/hyperlink" Target="https://login.consultant.ru/link/?req=doc&amp;base=LAW&amp;n=476150&amp;date=02.10.2025" TargetMode = "External"/><Relationship Id="rId1768" Type="http://schemas.openxmlformats.org/officeDocument/2006/relationships/hyperlink" Target="http://pravo.gov.ru/proxy/ips/?searchres=&amp;bpas=cd00000&amp;a3=&amp;a3type=1&amp;a3value=&amp;a6=&amp;a6type=1&amp;a6value=&amp;a15=&amp;a15type=1&amp;a15value=&amp;a7type=1&amp;a7from=&amp;a7to=&amp;a7date=01.10.2020&amp;a8=1589&amp;a8type=1&amp;a1=&amp;a0=&amp;a16=&amp;a16type=1&amp;a16value=&amp;a17=&amp;a17type=1&amp;a17value=&amp;a4=&amp;a4type=1&amp;a4value=&amp;a23=&amp;a23type=1&amp;a23value=&amp;textpres=&amp;sort=7&amp;x=79&amp;y=10" TargetMode = "External"/><Relationship Id="rId1769" Type="http://schemas.openxmlformats.org/officeDocument/2006/relationships/hyperlink" Target="https://login.consultant.ru/link/?req=doc&amp;base=LAW&amp;n=476150&amp;date=02.10.2025&amp;dst=100012&amp;field=134" TargetMode = "External"/><Relationship Id="rId1770" Type="http://schemas.openxmlformats.org/officeDocument/2006/relationships/hyperlink" Target="https://login.consultant.ru/link/?req=doc&amp;base=LAW&amp;n=476150&amp;date=02.10.2025&amp;dst=100013&amp;field=134" TargetMode = "External"/><Relationship Id="rId1771" Type="http://schemas.openxmlformats.org/officeDocument/2006/relationships/hyperlink" Target="https://login.consultant.ru/link/?req=doc&amp;base=LAW&amp;n=476150&amp;date=02.10.2025&amp;dst=2&amp;field=134" TargetMode = "External"/><Relationship Id="rId1772" Type="http://schemas.openxmlformats.org/officeDocument/2006/relationships/hyperlink" Target="https://login.consultant.ru/link/?req=doc&amp;base=LAW&amp;n=476150&amp;date=02.10.2025&amp;dst=100029&amp;field=134" TargetMode = "External"/><Relationship Id="rId1773" Type="http://schemas.openxmlformats.org/officeDocument/2006/relationships/hyperlink" Target="https://login.consultant.ru/link/?req=doc&amp;base=LAW&amp;n=476150&amp;date=02.10.2025&amp;dst=100030&amp;field=134" TargetMode = "External"/><Relationship Id="rId1774" Type="http://schemas.openxmlformats.org/officeDocument/2006/relationships/hyperlink" Target="https://login.consultant.ru/link/?req=doc&amp;base=LAW&amp;n=476150&amp;date=02.10.2025&amp;dst=100032&amp;field=134" TargetMode = "External"/><Relationship Id="rId1775" Type="http://schemas.openxmlformats.org/officeDocument/2006/relationships/hyperlink" Target="https://login.consultant.ru/link/?req=doc&amp;base=LAW&amp;n=476150&amp;date=02.10.2025&amp;dst=100035&amp;field=134" TargetMode = "External"/><Relationship Id="rId1776" Type="http://schemas.openxmlformats.org/officeDocument/2006/relationships/hyperlink" Target="https://login.consultant.ru/link/?req=doc&amp;base=LAW&amp;n=476150&amp;date=02.10.2025&amp;dst=100038&amp;field=134" TargetMode = "External"/><Relationship Id="rId1777" Type="http://schemas.openxmlformats.org/officeDocument/2006/relationships/hyperlink" Target="https://login.consultant.ru/link/?req=doc&amp;base=LAW&amp;n=509581&amp;date=02.10.2025&amp;dst=5074&amp;field=134" TargetMode = "External"/><Relationship Id="rId1778" Type="http://schemas.openxmlformats.org/officeDocument/2006/relationships/hyperlink" Target="www.pravo.gov.ru" TargetMode = "External"/><Relationship Id="rId1779" Type="http://schemas.openxmlformats.org/officeDocument/2006/relationships/hyperlink" Target="https://login.consultant.ru/link/?req=doc&amp;base=LAW&amp;n=512750&amp;date=02.10.2025" TargetMode = "External"/><Relationship Id="rId1780" Type="http://schemas.openxmlformats.org/officeDocument/2006/relationships/hyperlink" Target="https://login.consultant.ru/link/?req=doc&amp;base=LAW&amp;n=512750&amp;date=02.10.2025" TargetMode = "External"/><Relationship Id="rId1781" Type="http://schemas.openxmlformats.org/officeDocument/2006/relationships/hyperlink" Target="https://login.consultant.ru/link/?req=doc&amp;base=LAW&amp;n=512750&amp;date=02.10.2025" TargetMode = "External"/><Relationship Id="rId1782" Type="http://schemas.openxmlformats.org/officeDocument/2006/relationships/hyperlink" Target="https://login.consultant.ru/link/?req=doc&amp;base=LAW&amp;n=512750&amp;date=02.10.2025" TargetMode = "External"/><Relationship Id="rId1783" Type="http://schemas.openxmlformats.org/officeDocument/2006/relationships/hyperlink" Target="https://login.consultant.ru/link/?req=doc&amp;base=LAW&amp;n=372276&amp;date=02.10.2025" TargetMode = "External"/><Relationship Id="rId1784" Type="http://schemas.openxmlformats.org/officeDocument/2006/relationships/hyperlink" Target="http://pravo.gov.ru/proxy/ips/?searchres=&amp;bpas=cd00000&amp;a3=102000497&amp;a3type=1&amp;a3value=%CF%F0%E8%EA%E0%E7&amp;a6=&amp;a6type=1&amp;a6value=&amp;a15=&amp;a15type=1&amp;a15value=&amp;a7type=1&amp;a7from=&amp;a7to=&amp;a7date=09.12.2020&amp;a8=509&amp;a8type=1&amp;a1=&amp;a0=&amp;a16=&amp;a16type=1&amp;a16value=&amp;a17=&amp;a17type=1&amp;a17value=&amp;a4=&amp;a4type=1&amp;a4value=&amp;a23=&amp;a23type=1&amp;a23value=&amp;textpres=&amp;sort=7&amp;x=85&amp;y=11" TargetMode = "External"/><Relationship Id="rId1785" Type="http://schemas.openxmlformats.org/officeDocument/2006/relationships/hyperlink" Target="https://login.consultant.ru/link/?req=doc&amp;base=LAW&amp;n=372276&amp;date=02.10.2025&amp;dst=100006&amp;field=134" TargetMode = "External"/><Relationship Id="rId1786" Type="http://schemas.openxmlformats.org/officeDocument/2006/relationships/hyperlink" Target="https://login.consultant.ru/link/?req=doc&amp;base=LAW&amp;n=372735&amp;date=02.10.2025" TargetMode = "External"/><Relationship Id="rId1787" Type="http://schemas.openxmlformats.org/officeDocument/2006/relationships/hyperlink" Target="http://pravo.gov.ru/proxy/ips/?searchres=&amp;bpas=cd00000&amp;a3=102000497&amp;a3type=1&amp;a3value=%CF%F0%E8%EA%E0%E7&amp;a6=&amp;a6type=1&amp;a6value=&amp;a15=&amp;a15type=1&amp;a15value=&amp;a7type=1&amp;a7from=&amp;a7to=&amp;a7date=14.12.2020&amp;a8=523&amp;a8type=1&amp;a1=&amp;a0=&amp;a16=&amp;a16type=1&amp;a16value=&amp;a17=&amp;a17type=1&amp;a17value=&amp;a4=&amp;a4type=1&amp;a4value=&amp;a23=&amp;a23type=1&amp;a23value=&amp;textpres=&amp;sort=7&amp;x=78&amp;y=10" TargetMode = "External"/><Relationship Id="rId1788" Type="http://schemas.openxmlformats.org/officeDocument/2006/relationships/hyperlink" Target="https://login.consultant.ru/link/?req=doc&amp;base=LAW&amp;n=372735&amp;date=02.10.2025&amp;dst=100041&amp;field=134" TargetMode = "External"/><Relationship Id="rId1789" Type="http://schemas.openxmlformats.org/officeDocument/2006/relationships/hyperlink" Target="https://login.consultant.ru/link/?req=doc&amp;base=LAW&amp;n=372735&amp;date=02.10.2025&amp;dst=100042&amp;field=134" TargetMode = "External"/><Relationship Id="rId1790" Type="http://schemas.openxmlformats.org/officeDocument/2006/relationships/hyperlink" Target="https://login.consultant.ru/link/?req=doc&amp;base=LAW&amp;n=372735&amp;date=02.10.2025&amp;dst=100043&amp;field=134" TargetMode = "External"/><Relationship Id="rId1791" Type="http://schemas.openxmlformats.org/officeDocument/2006/relationships/hyperlink" Target="https://login.consultant.ru/link/?req=doc&amp;base=LAW&amp;n=372735&amp;date=02.10.2025&amp;dst=100044&amp;field=134" TargetMode = "External"/><Relationship Id="rId1792" Type="http://schemas.openxmlformats.org/officeDocument/2006/relationships/hyperlink" Target="https://login.consultant.ru/link/?req=doc&amp;base=LAW&amp;n=372735&amp;date=02.10.2025&amp;dst=100046&amp;field=134" TargetMode = "External"/><Relationship Id="rId1793" Type="http://schemas.openxmlformats.org/officeDocument/2006/relationships/hyperlink" Target="https://login.consultant.ru/link/?req=doc&amp;base=LAW&amp;n=372735&amp;date=02.10.2025&amp;dst=100048&amp;field=134" TargetMode = "External"/><Relationship Id="rId1794" Type="http://schemas.openxmlformats.org/officeDocument/2006/relationships/hyperlink" Target="https://login.consultant.ru/link/?req=doc&amp;base=LAW&amp;n=372735&amp;date=02.10.2025&amp;dst=100055&amp;field=134" TargetMode = "External"/><Relationship Id="rId1795" Type="http://schemas.openxmlformats.org/officeDocument/2006/relationships/hyperlink" Target="https://login.consultant.ru/link/?req=doc&amp;base=LAW&amp;n=372735&amp;date=02.10.2025&amp;dst=100065&amp;field=134" TargetMode = "External"/><Relationship Id="rId1796" Type="http://schemas.openxmlformats.org/officeDocument/2006/relationships/hyperlink" Target="https://login.consultant.ru/link/?req=doc&amp;base=LAW&amp;n=372735&amp;date=02.10.2025&amp;dst=100069&amp;field=134" TargetMode = "External"/><Relationship Id="rId1797" Type="http://schemas.openxmlformats.org/officeDocument/2006/relationships/hyperlink" Target="https://login.consultant.ru/link/?req=doc&amp;base=LAW&amp;n=509581&amp;date=02.10.2025&amp;dst=5074&amp;field=134" TargetMode = "External"/><Relationship Id="rId1798" Type="http://schemas.openxmlformats.org/officeDocument/2006/relationships/hyperlink" Target="https://login.consultant.ru/link/?req=doc&amp;base=LAW&amp;n=514905&amp;date=02.10.2025&amp;dst=100044&amp;field=134" TargetMode = "External"/><Relationship Id="rId1799" Type="http://schemas.openxmlformats.org/officeDocument/2006/relationships/hyperlink" Target="https://login.consultant.ru/link/?req=doc&amp;base=LAW&amp;n=372996&amp;date=02.10.2025" TargetMode = "External"/><Relationship Id="rId1800" Type="http://schemas.openxmlformats.org/officeDocument/2006/relationships/hyperlink" Target="http://pravo.gov.ru/proxy/ips/?searchres=&amp;bpas=cd00000&amp;a3=102000497&amp;a3type=1&amp;a3value=%CF%F0%E8%EA%E0%E7&amp;a6=&amp;a6type=1&amp;a6value=&amp;a15=&amp;a15type=1&amp;a15value=&amp;a7type=1&amp;a7from=&amp;a7to=&amp;a7date=07.12.2020&amp;a8=499&amp;a8type=1&amp;a1=&amp;a0=&amp;a16=&amp;a16type=1&amp;a16value=&amp;a17=&amp;a17type=1&amp;a17value=&amp;a4=&amp;a4type=1&amp;a4value=&amp;a23=&amp;a23type=1&amp;a23value=&amp;textpres=&amp;sort=7&amp;x=77&amp;y=13" TargetMode = "External"/><Relationship Id="rId1801" Type="http://schemas.openxmlformats.org/officeDocument/2006/relationships/hyperlink" Target="https://login.consultant.ru/link/?req=doc&amp;base=LAW&amp;n=372996&amp;date=02.10.2025&amp;dst=100006&amp;field=134" TargetMode = "External"/><Relationship Id="rId1802" Type="http://schemas.openxmlformats.org/officeDocument/2006/relationships/hyperlink" Target="https://login.consultant.ru/link/?req=doc&amp;base=LAW&amp;n=509581&amp;date=02.10.2025&amp;dst=5074&amp;field=134" TargetMode = "External"/><Relationship Id="rId1803" Type="http://schemas.openxmlformats.org/officeDocument/2006/relationships/hyperlink" Target="https://login.consultant.ru/link/?req=doc&amp;base=LAW&amp;n=500698&amp;date=02.10.2025" TargetMode = "External"/><Relationship Id="rId1804" Type="http://schemas.openxmlformats.org/officeDocument/2006/relationships/hyperlink" Target="http://pravo.gov.ru/proxy/ips/?searchres=&amp;bpas=cd00000&amp;a3=102000497&amp;a3type=1&amp;a3value=%CF%F0%E8%EA%E0%E7&amp;a6=&amp;a6type=1&amp;a6value=&amp;a15=&amp;a15type=1&amp;a15value=&amp;a7type=1&amp;a7from=&amp;a7to=&amp;a7date=04.10.2022&amp;a8=1070&amp;a8type=1&amp;a1=&amp;a0=&amp;a16=&amp;a16type=1&amp;a16value=&amp;a17=&amp;a17type=1&amp;a17value=&amp;a4=&amp;a4type=1&amp;a4value=&amp;a23=&amp;a23type=1&amp;a23value=&amp;textpres=&amp;sort=7&amp;x=71&amp;y=10" TargetMode = "External"/><Relationship Id="rId1805" Type="http://schemas.openxmlformats.org/officeDocument/2006/relationships/hyperlink" Target="https://login.consultant.ru/link/?req=doc&amp;base=LAW&amp;n=500698&amp;date=02.10.2025&amp;dst=100483&amp;field=134" TargetMode = "External"/><Relationship Id="rId1806" Type="http://schemas.openxmlformats.org/officeDocument/2006/relationships/hyperlink" Target="https://login.consultant.ru/link/?req=doc&amp;base=LAW&amp;n=500698&amp;date=02.10.2025&amp;dst=100485&amp;field=134" TargetMode = "External"/><Relationship Id="rId1807" Type="http://schemas.openxmlformats.org/officeDocument/2006/relationships/hyperlink" Target="https://login.consultant.ru/link/?req=doc&amp;base=LAW&amp;n=500698&amp;date=02.10.2025&amp;dst=100518&amp;field=134" TargetMode = "External"/><Relationship Id="rId1808" Type="http://schemas.openxmlformats.org/officeDocument/2006/relationships/hyperlink" Target="https://login.consultant.ru/link/?req=doc&amp;base=LAW&amp;n=500698&amp;date=02.10.2025&amp;dst=100519&amp;field=134" TargetMode = "External"/><Relationship Id="rId1809" Type="http://schemas.openxmlformats.org/officeDocument/2006/relationships/hyperlink" Target="https://login.consultant.ru/link/?req=doc&amp;base=LAW&amp;n=500698&amp;date=02.10.2025&amp;dst=100520&amp;field=134" TargetMode = "External"/><Relationship Id="rId1810" Type="http://schemas.openxmlformats.org/officeDocument/2006/relationships/hyperlink" Target="https://login.consultant.ru/link/?req=doc&amp;base=LAW&amp;n=500698&amp;date=02.10.2025&amp;dst=100531&amp;field=134" TargetMode = "External"/><Relationship Id="rId1811" Type="http://schemas.openxmlformats.org/officeDocument/2006/relationships/hyperlink" Target="https://login.consultant.ru/link/?req=doc&amp;base=LAW&amp;n=500698&amp;date=02.10.2025&amp;dst=100532&amp;field=134" TargetMode = "External"/><Relationship Id="rId1812" Type="http://schemas.openxmlformats.org/officeDocument/2006/relationships/hyperlink" Target="https://login.consultant.ru/link/?req=doc&amp;base=LAW&amp;n=500698&amp;date=02.10.2025&amp;dst=100533&amp;field=134" TargetMode = "External"/><Relationship Id="rId1813" Type="http://schemas.openxmlformats.org/officeDocument/2006/relationships/hyperlink" Target="https://login.consultant.ru/link/?req=doc&amp;base=LAW&amp;n=500698&amp;date=02.10.2025&amp;dst=100542&amp;field=134" TargetMode = "External"/><Relationship Id="rId1814" Type="http://schemas.openxmlformats.org/officeDocument/2006/relationships/hyperlink" Target="https://login.consultant.ru/link/?req=doc&amp;base=LAW&amp;n=500698&amp;date=02.10.2025&amp;dst=100569&amp;field=134" TargetMode = "External"/><Relationship Id="rId1815" Type="http://schemas.openxmlformats.org/officeDocument/2006/relationships/hyperlink" Target="https://login.consultant.ru/link/?req=doc&amp;base=LAW&amp;n=500698&amp;date=02.10.2025&amp;dst=100570&amp;field=134" TargetMode = "External"/><Relationship Id="rId1816" Type="http://schemas.openxmlformats.org/officeDocument/2006/relationships/hyperlink" Target="https://login.consultant.ru/link/?req=doc&amp;base=LAW&amp;n=500698&amp;date=02.10.2025&amp;dst=100612&amp;field=134" TargetMode = "External"/><Relationship Id="rId1817" Type="http://schemas.openxmlformats.org/officeDocument/2006/relationships/hyperlink" Target="https://login.consultant.ru/link/?req=doc&amp;base=LAW&amp;n=509581&amp;date=02.10.2025&amp;dst=5074&amp;field=134" TargetMode = "External"/><Relationship Id="rId1818" Type="http://schemas.openxmlformats.org/officeDocument/2006/relationships/hyperlink" Target="https://login.consultant.ru/link/?req=doc&amp;base=LAW&amp;n=363969&amp;date=02.10.2025" TargetMode = "External"/><Relationship Id="rId1819" Type="http://schemas.openxmlformats.org/officeDocument/2006/relationships/hyperlink" Target="http://pravo.gov.ru/proxy/ips/?searchres=&amp;bpas=cd00000&amp;a3=102000497&amp;a3type=1&amp;a3value=%CF%F0%E8%EA%E0%E7&amp;a6=&amp;a6type=1&amp;a6value=&amp;a15=&amp;a15type=1&amp;a15value=&amp;a7type=1&amp;a7from=&amp;a7to=&amp;a7date=31.07.2020&amp;a8=438&amp;a8type=1&amp;a1=&amp;a0=&amp;a16=&amp;a16type=1&amp;a16value=&amp;a17=&amp;a17type=1&amp;a17value=&amp;a4=&amp;a4type=1&amp;a4value=&amp;a23=&amp;a23type=1&amp;a23value=&amp;textpres=&amp;sort=7&amp;x=59&amp;y=11" TargetMode = "External"/><Relationship Id="rId1820" Type="http://schemas.openxmlformats.org/officeDocument/2006/relationships/hyperlink" Target="https://login.consultant.ru/link/?req=doc&amp;base=LAW&amp;n=363969&amp;date=02.10.2025&amp;dst=100082&amp;field=134" TargetMode = "External"/><Relationship Id="rId1821" Type="http://schemas.openxmlformats.org/officeDocument/2006/relationships/hyperlink" Target="https://login.consultant.ru/link/?req=doc&amp;base=LAW&amp;n=363969&amp;date=02.10.2025&amp;dst=100092&amp;field=134" TargetMode = "External"/><Relationship Id="rId1822" Type="http://schemas.openxmlformats.org/officeDocument/2006/relationships/hyperlink" Target="https://login.consultant.ru/link/?req=doc&amp;base=LAW&amp;n=509581&amp;date=02.10.2025&amp;dst=5074&amp;field=134" TargetMode = "External"/><Relationship Id="rId1823" Type="http://schemas.openxmlformats.org/officeDocument/2006/relationships/hyperlink" Target="https://login.consultant.ru/link/?req=doc&amp;base=LAW&amp;n=371125&amp;date=02.10.2025" TargetMode = "External"/><Relationship Id="rId1824" Type="http://schemas.openxmlformats.org/officeDocument/2006/relationships/hyperlink" Target="http://pravo.gov.ru/proxy/ips/?searchres=&amp;bpas=cd00000&amp;a3=102000497&amp;a3type=1&amp;a3value=%CF%F0%E8%EA%E0%E7&amp;a6=&amp;a6type=1&amp;a6value=&amp;a15=&amp;a15type=1&amp;a15value=&amp;a7type=1&amp;a7from=&amp;a7to=&amp;a7date=26.11.2020&amp;a8=463&amp;a8type=1&amp;a1=&amp;a0=&amp;a16=&amp;a16type=1&amp;a16value=&amp;a17=&amp;a17type=1&amp;a17value=&amp;a4=&amp;a4type=1&amp;a4value=&amp;a23=&amp;a23type=1&amp;a23value=&amp;textpres=&amp;sort=7&amp;x=87&amp;y=14" TargetMode = "External"/><Relationship Id="rId1825" Type="http://schemas.openxmlformats.org/officeDocument/2006/relationships/hyperlink" Target="https://login.consultant.ru/link/?req=doc&amp;base=LAW&amp;n=371125&amp;date=02.10.2025&amp;dst=100006&amp;field=134" TargetMode = "External"/><Relationship Id="rId1826" Type="http://schemas.openxmlformats.org/officeDocument/2006/relationships/hyperlink" Target="https://login.consultant.ru/link/?req=doc&amp;base=LAW&amp;n=509581&amp;date=02.10.2025&amp;dst=5074&amp;field=134" TargetMode = "External"/><Relationship Id="rId1827" Type="http://schemas.openxmlformats.org/officeDocument/2006/relationships/hyperlink" Target="https://login.consultant.ru/link/?req=doc&amp;base=LAW&amp;n=371373&amp;date=02.10.2025" TargetMode = "External"/><Relationship Id="rId1828" Type="http://schemas.openxmlformats.org/officeDocument/2006/relationships/hyperlink" Target="http://pravo.gov.ru/proxy/ips/?searchres=&amp;bpas=cd00000&amp;a3=102000497&amp;a3type=1&amp;a3value=%CF%F0%E8%EA%E0%E7&amp;a6=&amp;a6type=1&amp;a6value=&amp;a15=&amp;a15type=1&amp;a15value=&amp;a7type=1&amp;a7from=&amp;a7to=&amp;a7date=26.11.2020&amp;a8=464&amp;a8type=1&amp;a1=&amp;a0=&amp;a16=&amp;a16type=1&amp;a16value=&amp;a17=&amp;a17type=1&amp;a17value=&amp;a4=&amp;a4type=1&amp;a4value=&amp;a23=&amp;a23type=1&amp;a23value=&amp;textpres=&amp;sort=7&amp;x=74&amp;y=14" TargetMode = "External"/><Relationship Id="rId1829" Type="http://schemas.openxmlformats.org/officeDocument/2006/relationships/hyperlink" Target="https://login.consultant.ru/link/?req=doc&amp;base=LAW&amp;n=371373&amp;date=02.10.2025&amp;dst=100013&amp;field=134" TargetMode = "External"/><Relationship Id="rId1830" Type="http://schemas.openxmlformats.org/officeDocument/2006/relationships/hyperlink" Target="https://login.consultant.ru/link/?req=doc&amp;base=LAW&amp;n=371373&amp;date=02.10.2025&amp;dst=100030&amp;field=134" TargetMode = "External"/><Relationship Id="rId1831" Type="http://schemas.openxmlformats.org/officeDocument/2006/relationships/hyperlink" Target="https://login.consultant.ru/link/?req=doc&amp;base=LAW&amp;n=371373&amp;date=02.10.2025&amp;dst=100032&amp;field=134" TargetMode = "External"/><Relationship Id="rId1832" Type="http://schemas.openxmlformats.org/officeDocument/2006/relationships/hyperlink" Target="https://login.consultant.ru/link/?req=doc&amp;base=LAW&amp;n=371373&amp;date=02.10.2025&amp;dst=100033&amp;field=134" TargetMode = "External"/><Relationship Id="rId1833" Type="http://schemas.openxmlformats.org/officeDocument/2006/relationships/hyperlink" Target="https://login.consultant.ru/link/?req=doc&amp;base=LAW&amp;n=371373&amp;date=02.10.2025&amp;dst=100034&amp;field=134" TargetMode = "External"/><Relationship Id="rId1834" Type="http://schemas.openxmlformats.org/officeDocument/2006/relationships/hyperlink" Target="https://login.consultant.ru/link/?req=doc&amp;base=LAW&amp;n=371373&amp;date=02.10.2025&amp;dst=100035&amp;field=134" TargetMode = "External"/><Relationship Id="rId1835" Type="http://schemas.openxmlformats.org/officeDocument/2006/relationships/hyperlink" Target="https://login.consultant.ru/link/?req=doc&amp;base=LAW&amp;n=371373&amp;date=02.10.2025&amp;dst=100038&amp;field=134" TargetMode = "External"/><Relationship Id="rId1836" Type="http://schemas.openxmlformats.org/officeDocument/2006/relationships/hyperlink" Target="https://login.consultant.ru/link/?req=doc&amp;base=LAW&amp;n=371373&amp;date=02.10.2025&amp;dst=100039&amp;field=134" TargetMode = "External"/><Relationship Id="rId1837" Type="http://schemas.openxmlformats.org/officeDocument/2006/relationships/hyperlink" Target="https://login.consultant.ru/link/?req=doc&amp;base=LAW&amp;n=509581&amp;date=02.10.2025&amp;dst=5074&amp;field=134" TargetMode = "External"/><Relationship Id="rId1838" Type="http://schemas.openxmlformats.org/officeDocument/2006/relationships/hyperlink" Target="https://login.consultant.ru/link/?req=doc&amp;base=LAW&amp;n=371593&amp;date=02.10.2025" TargetMode = "External"/><Relationship Id="rId1839" Type="http://schemas.openxmlformats.org/officeDocument/2006/relationships/hyperlink" Target="http://pravo.gov.ru/proxy/ips/?searchres=&amp;bpas=cd00000&amp;a3=102000497&amp;a3type=1&amp;a3value=%CF%F0%E8%EA%E0%E7&amp;a6=&amp;a6type=1&amp;a6value=&amp;a15=&amp;a15type=1&amp;a15value=&amp;a7type=1&amp;a7from=&amp;a7to=&amp;a7date=26.11.2020&amp;a8=465&amp;a8type=1&amp;a1=&amp;a0=&amp;a16=&amp;a16type=1&amp;a16value=&amp;a17=&amp;a17type=1&amp;a17value=&amp;a4=&amp;a4type=1&amp;a4value=&amp;a23=&amp;a23type=1&amp;a23value=&amp;textpres=&amp;sort=7&amp;x=66&amp;y=14" TargetMode = "External"/><Relationship Id="rId1840" Type="http://schemas.openxmlformats.org/officeDocument/2006/relationships/hyperlink" Target="https://login.consultant.ru/link/?req=doc&amp;base=LAW&amp;n=371593&amp;date=02.10.2025&amp;dst=100006&amp;field=134" TargetMode = "External"/><Relationship Id="rId1841" Type="http://schemas.openxmlformats.org/officeDocument/2006/relationships/hyperlink" Target="https://login.consultant.ru/link/?req=doc&amp;base=LAW&amp;n=509581&amp;date=02.10.2025&amp;dst=5074&amp;field=134" TargetMode = "External"/><Relationship Id="rId1842" Type="http://schemas.openxmlformats.org/officeDocument/2006/relationships/hyperlink" Target="https://login.consultant.ru/link/?req=doc&amp;base=LAW&amp;n=372272&amp;date=02.10.2025" TargetMode = "External"/><Relationship Id="rId1843" Type="http://schemas.openxmlformats.org/officeDocument/2006/relationships/hyperlink" Target="http://pravo.gov.ru/proxy/ips/?searchres=&amp;bpas=cd00000&amp;a3=102000497&amp;a3type=1&amp;a3value=%CF%F0%E8%EA%E0%E7&amp;a6=&amp;a6type=1&amp;a6value=&amp;a15=&amp;a15type=1&amp;a15value=&amp;a7type=1&amp;a7from=&amp;a7to=&amp;a7date=04.12.2020&amp;a8=496&amp;a8type=1&amp;a1=&amp;a0=&amp;a16=&amp;a16type=1&amp;a16value=&amp;a17=&amp;a17type=1&amp;a17value=&amp;a4=&amp;a4type=1&amp;a4value=&amp;a23=&amp;a23type=1&amp;a23value=&amp;textpres=&amp;sort=7&amp;x=90&amp;y=11" TargetMode = "External"/><Relationship Id="rId1844" Type="http://schemas.openxmlformats.org/officeDocument/2006/relationships/hyperlink" Target="https://login.consultant.ru/link/?req=doc&amp;base=LAW&amp;n=372272&amp;date=02.10.2025&amp;dst=100012&amp;field=134" TargetMode = "External"/><Relationship Id="rId1845" Type="http://schemas.openxmlformats.org/officeDocument/2006/relationships/hyperlink" Target="https://login.consultant.ru/link/?req=doc&amp;base=LAW&amp;n=372272&amp;date=02.10.2025&amp;dst=100018&amp;field=134" TargetMode = "External"/><Relationship Id="rId1846" Type="http://schemas.openxmlformats.org/officeDocument/2006/relationships/hyperlink" Target="https://login.consultant.ru/link/?req=doc&amp;base=LAW&amp;n=372272&amp;date=02.10.2025&amp;dst=100019&amp;field=134" TargetMode = "External"/><Relationship Id="rId1847" Type="http://schemas.openxmlformats.org/officeDocument/2006/relationships/hyperlink" Target="https://login.consultant.ru/link/?req=doc&amp;base=LAW&amp;n=372272&amp;date=02.10.2025&amp;dst=100020&amp;field=134" TargetMode = "External"/><Relationship Id="rId1848" Type="http://schemas.openxmlformats.org/officeDocument/2006/relationships/hyperlink" Target="https://login.consultant.ru/link/?req=doc&amp;base=LAW&amp;n=509581&amp;date=02.10.2025&amp;dst=5074&amp;field=134" TargetMode = "External"/><Relationship Id="rId1849" Type="http://schemas.openxmlformats.org/officeDocument/2006/relationships/hyperlink" Target="https://login.consultant.ru/link/?req=doc&amp;base=LAW&amp;n=474832&amp;date=02.10.2025" TargetMode = "External"/><Relationship Id="rId1850" Type="http://schemas.openxmlformats.org/officeDocument/2006/relationships/hyperlink" Target="http://pravo.gov.ru/proxy/ips/?searchres=&amp;bpas=cd00000&amp;a3=102000497&amp;a3type=1&amp;a3value=%CF%F0%E8%EA%E0%E7&amp;a6=&amp;a6type=1&amp;a6value=&amp;a15=&amp;a15type=1&amp;a15value=&amp;a7type=1&amp;a7from=&amp;a7to=&amp;a7date=21.02.2024&amp;a8=62&amp;a8type=1&amp;a1=&amp;a0=&amp;a16=&amp;a16type=1&amp;a16value=&amp;a17=&amp;a17type=1&amp;a17value=&amp;a4=&amp;a4type=1&amp;a4value=&amp;a23=&amp;a23type=1&amp;a23value=&amp;textpres=&amp;sort=7&amp;x=65&amp;y=12" TargetMode = "External"/><Relationship Id="rId1851" Type="http://schemas.openxmlformats.org/officeDocument/2006/relationships/hyperlink" Target="https://login.consultant.ru/link/?req=doc&amp;base=LAW&amp;n=474832&amp;date=02.10.2025&amp;dst=100006&amp;field=134" TargetMode = "External"/><Relationship Id="rId1852" Type="http://schemas.openxmlformats.org/officeDocument/2006/relationships/hyperlink" Target="https://login.consultant.ru/link/?req=doc&amp;base=LAW&amp;n=371592&amp;date=02.10.2025" TargetMode = "External"/><Relationship Id="rId1853" Type="http://schemas.openxmlformats.org/officeDocument/2006/relationships/hyperlink" Target="http://pravo.gov.ru/proxy/ips/?searchres=&amp;bpas=cd00000&amp;a3=102000497&amp;a3type=1&amp;a3value=%CF%F0%E8%EA%E0%E7&amp;a6=&amp;a6type=1&amp;a6value=&amp;a15=&amp;a15type=1&amp;a15value=&amp;a7type=1&amp;a7from=&amp;a7to=&amp;a7date=07.12.2020&amp;a8=501&amp;a8type=1&amp;a1=&amp;a0=&amp;a16=&amp;a16type=1&amp;a16value=&amp;a17=&amp;a17type=1&amp;a17value=&amp;a4=&amp;a4type=1&amp;a4value=&amp;a23=&amp;a23type=1&amp;a23value=&amp;textpres=&amp;sort=7&amp;x=91&amp;y=13" TargetMode = "External"/><Relationship Id="rId1854" Type="http://schemas.openxmlformats.org/officeDocument/2006/relationships/hyperlink" Target="https://login.consultant.ru/link/?req=doc&amp;base=LAW&amp;n=371592&amp;date=02.10.2025&amp;dst=100011&amp;field=134" TargetMode = "External"/><Relationship Id="rId1855" Type="http://schemas.openxmlformats.org/officeDocument/2006/relationships/hyperlink" Target="https://login.consultant.ru/link/?req=doc&amp;base=LAW&amp;n=371592&amp;date=02.10.2025&amp;dst=100016&amp;field=134" TargetMode = "External"/><Relationship Id="rId1856" Type="http://schemas.openxmlformats.org/officeDocument/2006/relationships/hyperlink" Target="https://login.consultant.ru/link/?req=doc&amp;base=LAW&amp;n=371592&amp;date=02.10.2025&amp;dst=100017&amp;field=134" TargetMode = "External"/><Relationship Id="rId1857" Type="http://schemas.openxmlformats.org/officeDocument/2006/relationships/hyperlink" Target="https://login.consultant.ru/link/?req=doc&amp;base=LAW&amp;n=371592&amp;date=02.10.2025&amp;dst=100023&amp;field=134" TargetMode = "External"/><Relationship Id="rId1858" Type="http://schemas.openxmlformats.org/officeDocument/2006/relationships/hyperlink" Target="https://login.consultant.ru/link/?req=doc&amp;base=LAW&amp;n=509581&amp;date=02.10.2025&amp;dst=5074&amp;field=134" TargetMode = "External"/><Relationship Id="rId1859" Type="http://schemas.openxmlformats.org/officeDocument/2006/relationships/hyperlink" Target="https://login.consultant.ru/link/?req=doc&amp;base=LAW&amp;n=475530&amp;date=02.10.2025" TargetMode = "External"/><Relationship Id="rId1860" Type="http://schemas.openxmlformats.org/officeDocument/2006/relationships/hyperlink" Target="http://pravo.gov.ru/proxy/ips/?searchres=&amp;bpas=cd00000&amp;a3=102000497&amp;a3type=1&amp;a3value=%CF%F0%E8%EA%E0%E7&amp;a6=&amp;a6type=1&amp;a6value=&amp;a15=&amp;a15type=1&amp;a15value=&amp;a7type=1&amp;a7from=&amp;a7to=&amp;a7date=25.10.2017&amp;a8=1013&amp;a8type=1&amp;a1=&amp;a0=&amp;a16=&amp;a16type=1&amp;a16value=&amp;a17=&amp;a17type=1&amp;a17value=&amp;a4=&amp;a4type=1&amp;a4value=&amp;a23=&amp;a23type=1&amp;a23value=&amp;textpres=&amp;sort=7&amp;x=90&amp;y=5" TargetMode = "External"/><Relationship Id="rId1861" Type="http://schemas.openxmlformats.org/officeDocument/2006/relationships/hyperlink" Target="https://login.consultant.ru/link/?req=doc&amp;base=LAW&amp;n=475530&amp;date=02.10.2025&amp;dst=100666&amp;field=134" TargetMode = "External"/><Relationship Id="rId1862" Type="http://schemas.openxmlformats.org/officeDocument/2006/relationships/hyperlink" Target="https://login.consultant.ru/link/?req=doc&amp;base=LAW&amp;n=475530&amp;date=02.10.2025&amp;dst=100667&amp;field=134" TargetMode = "External"/><Relationship Id="rId1863" Type="http://schemas.openxmlformats.org/officeDocument/2006/relationships/hyperlink" Target="https://login.consultant.ru/link/?req=doc&amp;base=LAW&amp;n=475530&amp;date=02.10.2025&amp;dst=101155&amp;field=134" TargetMode = "External"/><Relationship Id="rId1864" Type="http://schemas.openxmlformats.org/officeDocument/2006/relationships/hyperlink" Target="https://login.consultant.ru/link/?req=doc&amp;base=LAW&amp;n=509581&amp;date=02.10.2025&amp;dst=5074&amp;field=134" TargetMode = "External"/><Relationship Id="rId1865" Type="http://schemas.openxmlformats.org/officeDocument/2006/relationships/hyperlink" Target="https://login.consultant.ru/link/?req=doc&amp;base=LAW&amp;n=477774&amp;date=02.10.2025" TargetMode = "External"/><Relationship Id="rId1866" Type="http://schemas.openxmlformats.org/officeDocument/2006/relationships/hyperlink" Target="https://login.consultant.ru/link/?req=doc&amp;base=LAW&amp;n=477774&amp;date=02.10.2025&amp;dst=100016&amp;field=134" TargetMode = "External"/><Relationship Id="rId1867" Type="http://schemas.openxmlformats.org/officeDocument/2006/relationships/hyperlink" Target="https://login.consultant.ru/link/?req=doc&amp;base=LAW&amp;n=477774&amp;date=02.10.2025&amp;dst=100035&amp;field=134" TargetMode = "External"/><Relationship Id="rId1868" Type="http://schemas.openxmlformats.org/officeDocument/2006/relationships/hyperlink" Target="https://login.consultant.ru/link/?req=doc&amp;base=LAW&amp;n=477774&amp;date=02.10.2025&amp;dst=100037&amp;field=134" TargetMode = "External"/><Relationship Id="rId1869" Type="http://schemas.openxmlformats.org/officeDocument/2006/relationships/hyperlink" Target="https://login.consultant.ru/link/?req=doc&amp;base=LAW&amp;n=477774&amp;date=02.10.2025&amp;dst=100056&amp;field=134" TargetMode = "External"/><Relationship Id="rId1870" Type="http://schemas.openxmlformats.org/officeDocument/2006/relationships/hyperlink" Target="https://login.consultant.ru/link/?req=doc&amp;base=LAW&amp;n=477774&amp;date=02.10.2025&amp;dst=100059&amp;field=134" TargetMode = "External"/><Relationship Id="rId1871" Type="http://schemas.openxmlformats.org/officeDocument/2006/relationships/hyperlink" Target="https://login.consultant.ru/link/?req=doc&amp;base=LAW&amp;n=477774&amp;date=02.10.2025&amp;dst=100060&amp;field=134" TargetMode = "External"/><Relationship Id="rId1872" Type="http://schemas.openxmlformats.org/officeDocument/2006/relationships/hyperlink" Target="https://login.consultant.ru/link/?req=doc&amp;base=LAW&amp;n=477774&amp;date=02.10.2025&amp;dst=100061&amp;field=134" TargetMode = "External"/><Relationship Id="rId1873" Type="http://schemas.openxmlformats.org/officeDocument/2006/relationships/hyperlink" Target="https://login.consultant.ru/link/?req=doc&amp;base=LAW&amp;n=477774&amp;date=02.10.2025&amp;dst=100062&amp;field=134" TargetMode = "External"/><Relationship Id="rId1874" Type="http://schemas.openxmlformats.org/officeDocument/2006/relationships/hyperlink" Target="https://login.consultant.ru/link/?req=doc&amp;base=LAW&amp;n=477774&amp;date=02.10.2025&amp;dst=100063&amp;field=134" TargetMode = "External"/><Relationship Id="rId1875" Type="http://schemas.openxmlformats.org/officeDocument/2006/relationships/hyperlink" Target="https://login.consultant.ru/link/?req=doc&amp;base=LAW&amp;n=477774&amp;date=02.10.2025&amp;dst=100064&amp;field=134" TargetMode = "External"/><Relationship Id="rId1876" Type="http://schemas.openxmlformats.org/officeDocument/2006/relationships/hyperlink" Target="https://login.consultant.ru/link/?req=doc&amp;base=LAW&amp;n=477774&amp;date=02.10.2025&amp;dst=100065&amp;field=134" TargetMode = "External"/><Relationship Id="rId1877" Type="http://schemas.openxmlformats.org/officeDocument/2006/relationships/hyperlink" Target="https://login.consultant.ru/link/?req=doc&amp;base=LAW&amp;n=477774&amp;date=02.10.2025&amp;dst=100066&amp;field=134" TargetMode = "External"/><Relationship Id="rId1878" Type="http://schemas.openxmlformats.org/officeDocument/2006/relationships/hyperlink" Target="https://login.consultant.ru/link/?req=doc&amp;base=LAW&amp;n=477774&amp;date=02.10.2025&amp;dst=100068&amp;field=134" TargetMode = "External"/><Relationship Id="rId1879" Type="http://schemas.openxmlformats.org/officeDocument/2006/relationships/hyperlink" Target="https://login.consultant.ru/link/?req=doc&amp;base=LAW&amp;n=477774&amp;date=02.10.2025&amp;dst=100069&amp;field=134" TargetMode = "External"/><Relationship Id="rId1880" Type="http://schemas.openxmlformats.org/officeDocument/2006/relationships/hyperlink" Target="https://login.consultant.ru/link/?req=doc&amp;base=LAW&amp;n=477774&amp;date=02.10.2025&amp;dst=100070&amp;field=134" TargetMode = "External"/><Relationship Id="rId1881" Type="http://schemas.openxmlformats.org/officeDocument/2006/relationships/hyperlink" Target="https://login.consultant.ru/link/?req=doc&amp;base=LAW&amp;n=477774&amp;date=02.10.2025&amp;dst=100071&amp;field=134" TargetMode = "External"/><Relationship Id="rId1882" Type="http://schemas.openxmlformats.org/officeDocument/2006/relationships/hyperlink" Target="https://login.consultant.ru/link/?req=doc&amp;base=LAW&amp;n=477774&amp;date=02.10.2025&amp;dst=100072&amp;field=134" TargetMode = "External"/><Relationship Id="rId1883" Type="http://schemas.openxmlformats.org/officeDocument/2006/relationships/hyperlink" Target="https://login.consultant.ru/link/?req=doc&amp;base=LAW&amp;n=477774&amp;date=02.10.2025&amp;dst=100073&amp;field=134" TargetMode = "External"/><Relationship Id="rId1884" Type="http://schemas.openxmlformats.org/officeDocument/2006/relationships/hyperlink" Target="https://login.consultant.ru/link/?req=doc&amp;base=LAW&amp;n=477774&amp;date=02.10.2025&amp;dst=100074&amp;field=134" TargetMode = "External"/><Relationship Id="rId1885" Type="http://schemas.openxmlformats.org/officeDocument/2006/relationships/hyperlink" Target="https://login.consultant.ru/link/?req=doc&amp;base=LAW&amp;n=477774&amp;date=02.10.2025&amp;dst=100076&amp;field=134" TargetMode = "External"/><Relationship Id="rId1886" Type="http://schemas.openxmlformats.org/officeDocument/2006/relationships/hyperlink" Target="https://login.consultant.ru/link/?req=doc&amp;base=LAW&amp;n=477774&amp;date=02.10.2025&amp;dst=100077&amp;field=134" TargetMode = "External"/><Relationship Id="rId1887" Type="http://schemas.openxmlformats.org/officeDocument/2006/relationships/hyperlink" Target="https://login.consultant.ru/link/?req=doc&amp;base=LAW&amp;n=477774&amp;date=02.10.2025&amp;dst=100079&amp;field=134" TargetMode = "External"/><Relationship Id="rId1888" Type="http://schemas.openxmlformats.org/officeDocument/2006/relationships/hyperlink" Target="https://login.consultant.ru/link/?req=doc&amp;base=LAW&amp;n=477774&amp;date=02.10.2025&amp;dst=100081&amp;field=134" TargetMode = "External"/><Relationship Id="rId1889" Type="http://schemas.openxmlformats.org/officeDocument/2006/relationships/hyperlink" Target="https://login.consultant.ru/link/?req=doc&amp;base=LAW&amp;n=477774&amp;date=02.10.2025&amp;dst=100140&amp;field=134" TargetMode = "External"/><Relationship Id="rId1890" Type="http://schemas.openxmlformats.org/officeDocument/2006/relationships/hyperlink" Target="https://login.consultant.ru/link/?req=doc&amp;base=LAW&amp;n=477774&amp;date=02.10.2025&amp;dst=100142&amp;field=134" TargetMode = "External"/><Relationship Id="rId1891" Type="http://schemas.openxmlformats.org/officeDocument/2006/relationships/hyperlink" Target="https://login.consultant.ru/link/?req=doc&amp;base=LAW&amp;n=477774&amp;date=02.10.2025&amp;dst=100146&amp;field=134" TargetMode = "External"/><Relationship Id="rId1892" Type="http://schemas.openxmlformats.org/officeDocument/2006/relationships/hyperlink" Target="https://login.consultant.ru/link/?req=doc&amp;base=LAW&amp;n=477774&amp;date=02.10.2025&amp;dst=100147&amp;field=134" TargetMode = "External"/><Relationship Id="rId1893" Type="http://schemas.openxmlformats.org/officeDocument/2006/relationships/hyperlink" Target="https://login.consultant.ru/link/?req=doc&amp;base=LAW&amp;n=477774&amp;date=02.10.2025&amp;dst=100158&amp;field=134" TargetMode = "External"/><Relationship Id="rId1894" Type="http://schemas.openxmlformats.org/officeDocument/2006/relationships/hyperlink" Target="https://login.consultant.ru/link/?req=doc&amp;base=LAW&amp;n=477774&amp;date=02.10.2025&amp;dst=100160&amp;field=134" TargetMode = "External"/><Relationship Id="rId1895" Type="http://schemas.openxmlformats.org/officeDocument/2006/relationships/hyperlink" Target="https://login.consultant.ru/link/?req=doc&amp;base=LAW&amp;n=477774&amp;date=02.10.2025&amp;dst=100161&amp;field=134" TargetMode = "External"/><Relationship Id="rId1896" Type="http://schemas.openxmlformats.org/officeDocument/2006/relationships/hyperlink" Target="https://login.consultant.ru/link/?req=doc&amp;base=LAW&amp;n=477774&amp;date=02.10.2025&amp;dst=100162&amp;field=134" TargetMode = "External"/><Relationship Id="rId1897" Type="http://schemas.openxmlformats.org/officeDocument/2006/relationships/hyperlink" Target="https://login.consultant.ru/link/?req=doc&amp;base=LAW&amp;n=477774&amp;date=02.10.2025&amp;dst=100163&amp;field=134" TargetMode = "External"/><Relationship Id="rId1898" Type="http://schemas.openxmlformats.org/officeDocument/2006/relationships/hyperlink" Target="https://login.consultant.ru/link/?req=doc&amp;base=LAW&amp;n=477774&amp;date=02.10.2025&amp;dst=100164&amp;field=134" TargetMode = "External"/><Relationship Id="rId1899" Type="http://schemas.openxmlformats.org/officeDocument/2006/relationships/hyperlink" Target="https://login.consultant.ru/link/?req=doc&amp;base=LAW&amp;n=477774&amp;date=02.10.2025&amp;dst=100165&amp;field=134" TargetMode = "External"/><Relationship Id="rId1900" Type="http://schemas.openxmlformats.org/officeDocument/2006/relationships/hyperlink" Target="https://login.consultant.ru/link/?req=doc&amp;base=LAW&amp;n=477774&amp;date=02.10.2025&amp;dst=100166&amp;field=134" TargetMode = "External"/><Relationship Id="rId1901" Type="http://schemas.openxmlformats.org/officeDocument/2006/relationships/hyperlink" Target="https://login.consultant.ru/link/?req=doc&amp;base=LAW&amp;n=477774&amp;date=02.10.2025&amp;dst=100167&amp;field=134" TargetMode = "External"/><Relationship Id="rId1902" Type="http://schemas.openxmlformats.org/officeDocument/2006/relationships/hyperlink" Target="https://login.consultant.ru/link/?req=doc&amp;base=LAW&amp;n=477774&amp;date=02.10.2025&amp;dst=100177&amp;field=134" TargetMode = "External"/><Relationship Id="rId1903" Type="http://schemas.openxmlformats.org/officeDocument/2006/relationships/hyperlink" Target="https://login.consultant.ru/link/?req=doc&amp;base=LAW&amp;n=477774&amp;date=02.10.2025&amp;dst=100179&amp;field=134" TargetMode = "External"/><Relationship Id="rId1904" Type="http://schemas.openxmlformats.org/officeDocument/2006/relationships/hyperlink" Target="https://login.consultant.ru/link/?req=doc&amp;base=LAW&amp;n=477774&amp;date=02.10.2025&amp;dst=100182&amp;field=134" TargetMode = "External"/><Relationship Id="rId1905" Type="http://schemas.openxmlformats.org/officeDocument/2006/relationships/hyperlink" Target="https://login.consultant.ru/link/?req=doc&amp;base=LAW&amp;n=477774&amp;date=02.10.2025&amp;dst=100183&amp;field=134" TargetMode = "External"/><Relationship Id="rId1906" Type="http://schemas.openxmlformats.org/officeDocument/2006/relationships/hyperlink" Target="https://login.consultant.ru/link/?req=doc&amp;base=LAW&amp;n=477774&amp;date=02.10.2025&amp;dst=100204&amp;field=134" TargetMode = "External"/><Relationship Id="rId1907" Type="http://schemas.openxmlformats.org/officeDocument/2006/relationships/hyperlink" Target="https://login.consultant.ru/link/?req=doc&amp;base=LAW&amp;n=477774&amp;date=02.10.2025&amp;dst=100218&amp;field=134" TargetMode = "External"/><Relationship Id="rId1908" Type="http://schemas.openxmlformats.org/officeDocument/2006/relationships/hyperlink" Target="https://login.consultant.ru/link/?req=doc&amp;base=LAW&amp;n=477774&amp;date=02.10.2025&amp;dst=100222&amp;field=134" TargetMode = "External"/><Relationship Id="rId1909" Type="http://schemas.openxmlformats.org/officeDocument/2006/relationships/hyperlink" Target="https://login.consultant.ru/link/?req=doc&amp;base=LAW&amp;n=477774&amp;date=02.10.2025&amp;dst=100236&amp;field=134" TargetMode = "External"/><Relationship Id="rId1910" Type="http://schemas.openxmlformats.org/officeDocument/2006/relationships/hyperlink" Target="https://login.consultant.ru/link/?req=doc&amp;base=LAW&amp;n=509581&amp;date=02.10.2025&amp;dst=5074&amp;field=134" TargetMode = "External"/><Relationship Id="rId1911" Type="http://schemas.openxmlformats.org/officeDocument/2006/relationships/hyperlink" Target="https://login.consultant.ru/link/?req=doc&amp;base=LAW&amp;n=491893&amp;date=02.10.2025" TargetMode = "External"/><Relationship Id="rId1912" Type="http://schemas.openxmlformats.org/officeDocument/2006/relationships/hyperlink" Target="https://login.consultant.ru/link/?req=doc&amp;base=LAW&amp;n=491893&amp;date=02.10.2025&amp;dst=100014&amp;field=134" TargetMode = "External"/><Relationship Id="rId1913" Type="http://schemas.openxmlformats.org/officeDocument/2006/relationships/hyperlink" Target="https://login.consultant.ru/link/?req=doc&amp;base=LAW&amp;n=509581&amp;date=02.10.2025&amp;dst=5074&amp;field=134" TargetMode = "External"/><Relationship Id="rId1914" Type="http://schemas.openxmlformats.org/officeDocument/2006/relationships/hyperlink" Target="https://login.consultant.ru/link/?req=doc&amp;base=LAW&amp;n=514905&amp;date=02.10.2025&amp;dst=100045&amp;field=134" TargetMode = "External"/><Relationship Id="rId1915" Type="http://schemas.openxmlformats.org/officeDocument/2006/relationships/hyperlink" Target="https://login.consultant.ru/link/?req=doc&amp;base=LAW&amp;n=477278&amp;date=02.10.2025" TargetMode = "External"/><Relationship Id="rId1916" Type="http://schemas.openxmlformats.org/officeDocument/2006/relationships/hyperlink" Target="https://login.consultant.ru/link/?req=doc&amp;base=LAW&amp;n=477278&amp;date=02.10.2025&amp;dst=100013&amp;field=134" TargetMode = "External"/><Relationship Id="rId1917" Type="http://schemas.openxmlformats.org/officeDocument/2006/relationships/hyperlink" Target="https://login.consultant.ru/link/?req=doc&amp;base=LAW&amp;n=477278&amp;date=02.10.2025&amp;dst=100015&amp;field=134" TargetMode = "External"/><Relationship Id="rId1918" Type="http://schemas.openxmlformats.org/officeDocument/2006/relationships/hyperlink" Target="https://login.consultant.ru/link/?req=doc&amp;base=LAW&amp;n=477278&amp;date=02.10.2025&amp;dst=100016&amp;field=134" TargetMode = "External"/><Relationship Id="rId1919" Type="http://schemas.openxmlformats.org/officeDocument/2006/relationships/hyperlink" Target="https://login.consultant.ru/link/?req=doc&amp;base=LAW&amp;n=477278&amp;date=02.10.2025&amp;dst=100020&amp;field=134" TargetMode = "External"/><Relationship Id="rId1920" Type="http://schemas.openxmlformats.org/officeDocument/2006/relationships/hyperlink" Target="https://login.consultant.ru/link/?req=doc&amp;base=LAW&amp;n=477278&amp;date=02.10.2025&amp;dst=100026&amp;field=134" TargetMode = "External"/><Relationship Id="rId1921" Type="http://schemas.openxmlformats.org/officeDocument/2006/relationships/hyperlink" Target="https://login.consultant.ru/link/?req=doc&amp;base=LAW&amp;n=509581&amp;date=02.10.2025&amp;dst=5074&amp;field=134" TargetMode = "External"/><Relationship Id="rId1922" Type="http://schemas.openxmlformats.org/officeDocument/2006/relationships/hyperlink" Target="https://login.consultant.ru/link/?req=doc&amp;base=LAW&amp;n=514905&amp;date=02.10.2025&amp;dst=100077&amp;field=134" TargetMode = "External"/><Relationship Id="rId1923" Type="http://schemas.openxmlformats.org/officeDocument/2006/relationships/hyperlink" Target="https://login.consultant.ru/link/?req=doc&amp;base=LAW&amp;n=477774&amp;date=02.10.2025" TargetMode = "External"/><Relationship Id="rId1924" Type="http://schemas.openxmlformats.org/officeDocument/2006/relationships/hyperlink" Target="https://login.consultant.ru/link/?req=doc&amp;base=LAW&amp;n=477774&amp;date=02.10.2025&amp;dst=100016&amp;field=134" TargetMode = "External"/><Relationship Id="rId1925" Type="http://schemas.openxmlformats.org/officeDocument/2006/relationships/hyperlink" Target="https://login.consultant.ru/link/?req=doc&amp;base=LAW&amp;n=477774&amp;date=02.10.2025&amp;dst=100017&amp;field=134" TargetMode = "External"/><Relationship Id="rId1926" Type="http://schemas.openxmlformats.org/officeDocument/2006/relationships/hyperlink" Target="https://login.consultant.ru/link/?req=doc&amp;base=LAW&amp;n=477774&amp;date=02.10.2025&amp;dst=100018&amp;field=134" TargetMode = "External"/><Relationship Id="rId1927" Type="http://schemas.openxmlformats.org/officeDocument/2006/relationships/hyperlink" Target="https://login.consultant.ru/link/?req=doc&amp;base=LAW&amp;n=477774&amp;date=02.10.2025&amp;dst=100019&amp;field=134" TargetMode = "External"/><Relationship Id="rId1928" Type="http://schemas.openxmlformats.org/officeDocument/2006/relationships/hyperlink" Target="https://login.consultant.ru/link/?req=doc&amp;base=LAW&amp;n=477774&amp;date=02.10.2025&amp;dst=100020&amp;field=134" TargetMode = "External"/><Relationship Id="rId1929" Type="http://schemas.openxmlformats.org/officeDocument/2006/relationships/hyperlink" Target="https://login.consultant.ru/link/?req=doc&amp;base=LAW&amp;n=477774&amp;date=02.10.2025&amp;dst=100021&amp;field=134" TargetMode = "External"/><Relationship Id="rId1930" Type="http://schemas.openxmlformats.org/officeDocument/2006/relationships/hyperlink" Target="https://login.consultant.ru/link/?req=doc&amp;base=LAW&amp;n=477774&amp;date=02.10.2025&amp;dst=100022&amp;field=134" TargetMode = "External"/><Relationship Id="rId1931" Type="http://schemas.openxmlformats.org/officeDocument/2006/relationships/hyperlink" Target="https://login.consultant.ru/link/?req=doc&amp;base=LAW&amp;n=477774&amp;date=02.10.2025&amp;dst=100023&amp;field=134" TargetMode = "External"/><Relationship Id="rId1932" Type="http://schemas.openxmlformats.org/officeDocument/2006/relationships/hyperlink" Target="https://login.consultant.ru/link/?req=doc&amp;base=LAW&amp;n=477774&amp;date=02.10.2025&amp;dst=100030&amp;field=134" TargetMode = "External"/><Relationship Id="rId1933" Type="http://schemas.openxmlformats.org/officeDocument/2006/relationships/hyperlink" Target="https://login.consultant.ru/link/?req=doc&amp;base=LAW&amp;n=477774&amp;date=02.10.2025&amp;dst=100033&amp;field=134" TargetMode = "External"/><Relationship Id="rId1934" Type="http://schemas.openxmlformats.org/officeDocument/2006/relationships/hyperlink" Target="https://login.consultant.ru/link/?req=doc&amp;base=LAW&amp;n=477774&amp;date=02.10.2025&amp;dst=100034&amp;field=134" TargetMode = "External"/><Relationship Id="rId1935" Type="http://schemas.openxmlformats.org/officeDocument/2006/relationships/hyperlink" Target="https://login.consultant.ru/link/?req=doc&amp;base=LAW&amp;n=477774&amp;date=02.10.2025&amp;dst=100035&amp;field=134" TargetMode = "External"/><Relationship Id="rId1936" Type="http://schemas.openxmlformats.org/officeDocument/2006/relationships/hyperlink" Target="https://login.consultant.ru/link/?req=doc&amp;base=LAW&amp;n=477774&amp;date=02.10.2025&amp;dst=100036&amp;field=134" TargetMode = "External"/><Relationship Id="rId1937" Type="http://schemas.openxmlformats.org/officeDocument/2006/relationships/hyperlink" Target="https://login.consultant.ru/link/?req=doc&amp;base=LAW&amp;n=477774&amp;date=02.10.2025&amp;dst=100037&amp;field=134" TargetMode = "External"/><Relationship Id="rId1938" Type="http://schemas.openxmlformats.org/officeDocument/2006/relationships/hyperlink" Target="https://login.consultant.ru/link/?req=doc&amp;base=LAW&amp;n=477774&amp;date=02.10.2025&amp;dst=100038&amp;field=134" TargetMode = "External"/><Relationship Id="rId1939" Type="http://schemas.openxmlformats.org/officeDocument/2006/relationships/hyperlink" Target="https://login.consultant.ru/link/?req=doc&amp;base=LAW&amp;n=477774&amp;date=02.10.2025&amp;dst=100039&amp;field=134" TargetMode = "External"/><Relationship Id="rId1940" Type="http://schemas.openxmlformats.org/officeDocument/2006/relationships/hyperlink" Target="https://login.consultant.ru/link/?req=doc&amp;base=LAW&amp;n=477774&amp;date=02.10.2025&amp;dst=100040&amp;field=134" TargetMode = "External"/><Relationship Id="rId1941" Type="http://schemas.openxmlformats.org/officeDocument/2006/relationships/hyperlink" Target="https://login.consultant.ru/link/?req=doc&amp;base=LAW&amp;n=477774&amp;date=02.10.2025&amp;dst=100041&amp;field=134" TargetMode = "External"/><Relationship Id="rId1942" Type="http://schemas.openxmlformats.org/officeDocument/2006/relationships/hyperlink" Target="https://login.consultant.ru/link/?req=doc&amp;base=LAW&amp;n=477774&amp;date=02.10.2025&amp;dst=100042&amp;field=134" TargetMode = "External"/><Relationship Id="rId1943" Type="http://schemas.openxmlformats.org/officeDocument/2006/relationships/hyperlink" Target="https://login.consultant.ru/link/?req=doc&amp;base=LAW&amp;n=477774&amp;date=02.10.2025&amp;dst=100043&amp;field=134" TargetMode = "External"/><Relationship Id="rId1944" Type="http://schemas.openxmlformats.org/officeDocument/2006/relationships/hyperlink" Target="https://login.consultant.ru/link/?req=doc&amp;base=LAW&amp;n=477774&amp;date=02.10.2025&amp;dst=100045&amp;field=134" TargetMode = "External"/><Relationship Id="rId1945" Type="http://schemas.openxmlformats.org/officeDocument/2006/relationships/hyperlink" Target="https://login.consultant.ru/link/?req=doc&amp;base=LAW&amp;n=477774&amp;date=02.10.2025&amp;dst=100046&amp;field=134" TargetMode = "External"/><Relationship Id="rId1946" Type="http://schemas.openxmlformats.org/officeDocument/2006/relationships/hyperlink" Target="https://login.consultant.ru/link/?req=doc&amp;base=LAW&amp;n=477774&amp;date=02.10.2025&amp;dst=100047&amp;field=134" TargetMode = "External"/><Relationship Id="rId1947" Type="http://schemas.openxmlformats.org/officeDocument/2006/relationships/hyperlink" Target="https://login.consultant.ru/link/?req=doc&amp;base=LAW&amp;n=477774&amp;date=02.10.2025&amp;dst=100048&amp;field=134" TargetMode = "External"/><Relationship Id="rId1948" Type="http://schemas.openxmlformats.org/officeDocument/2006/relationships/hyperlink" Target="https://login.consultant.ru/link/?req=doc&amp;base=LAW&amp;n=477774&amp;date=02.10.2025&amp;dst=100049&amp;field=134" TargetMode = "External"/><Relationship Id="rId1949" Type="http://schemas.openxmlformats.org/officeDocument/2006/relationships/hyperlink" Target="https://login.consultant.ru/link/?req=doc&amp;base=LAW&amp;n=477774&amp;date=02.10.2025&amp;dst=100050&amp;field=134" TargetMode = "External"/><Relationship Id="rId1950" Type="http://schemas.openxmlformats.org/officeDocument/2006/relationships/hyperlink" Target="https://login.consultant.ru/link/?req=doc&amp;base=LAW&amp;n=477774&amp;date=02.10.2025&amp;dst=100051&amp;field=134" TargetMode = "External"/><Relationship Id="rId1951" Type="http://schemas.openxmlformats.org/officeDocument/2006/relationships/hyperlink" Target="https://login.consultant.ru/link/?req=doc&amp;base=LAW&amp;n=477774&amp;date=02.10.2025&amp;dst=100052&amp;field=134" TargetMode = "External"/><Relationship Id="rId1952" Type="http://schemas.openxmlformats.org/officeDocument/2006/relationships/hyperlink" Target="https://login.consultant.ru/link/?req=doc&amp;base=LAW&amp;n=477774&amp;date=02.10.2025&amp;dst=100054&amp;field=134" TargetMode = "External"/><Relationship Id="rId1953" Type="http://schemas.openxmlformats.org/officeDocument/2006/relationships/hyperlink" Target="https://login.consultant.ru/link/?req=doc&amp;base=LAW&amp;n=477774&amp;date=02.10.2025&amp;dst=100055&amp;field=134" TargetMode = "External"/><Relationship Id="rId1954" Type="http://schemas.openxmlformats.org/officeDocument/2006/relationships/hyperlink" Target="https://login.consultant.ru/link/?req=doc&amp;base=LAW&amp;n=477774&amp;date=02.10.2025&amp;dst=100056&amp;field=134" TargetMode = "External"/><Relationship Id="rId1955" Type="http://schemas.openxmlformats.org/officeDocument/2006/relationships/hyperlink" Target="https://login.consultant.ru/link/?req=doc&amp;base=LAW&amp;n=477774&amp;date=02.10.2025&amp;dst=100058&amp;field=134" TargetMode = "External"/><Relationship Id="rId1956" Type="http://schemas.openxmlformats.org/officeDocument/2006/relationships/hyperlink" Target="https://login.consultant.ru/link/?req=doc&amp;base=LAW&amp;n=477774&amp;date=02.10.2025&amp;dst=100059&amp;field=134" TargetMode = "External"/><Relationship Id="rId1957" Type="http://schemas.openxmlformats.org/officeDocument/2006/relationships/hyperlink" Target="https://login.consultant.ru/link/?req=doc&amp;base=LAW&amp;n=477774&amp;date=02.10.2025&amp;dst=100060&amp;field=134" TargetMode = "External"/><Relationship Id="rId1958" Type="http://schemas.openxmlformats.org/officeDocument/2006/relationships/hyperlink" Target="https://login.consultant.ru/link/?req=doc&amp;base=LAW&amp;n=477774&amp;date=02.10.2025&amp;dst=100061&amp;field=134" TargetMode = "External"/><Relationship Id="rId1959" Type="http://schemas.openxmlformats.org/officeDocument/2006/relationships/hyperlink" Target="https://login.consultant.ru/link/?req=doc&amp;base=LAW&amp;n=477774&amp;date=02.10.2025&amp;dst=100062&amp;field=134" TargetMode = "External"/><Relationship Id="rId1960" Type="http://schemas.openxmlformats.org/officeDocument/2006/relationships/hyperlink" Target="https://login.consultant.ru/link/?req=doc&amp;base=LAW&amp;n=477774&amp;date=02.10.2025&amp;dst=100063&amp;field=134" TargetMode = "External"/><Relationship Id="rId1961" Type="http://schemas.openxmlformats.org/officeDocument/2006/relationships/hyperlink" Target="https://login.consultant.ru/link/?req=doc&amp;base=LAW&amp;n=477774&amp;date=02.10.2025&amp;dst=100064&amp;field=134" TargetMode = "External"/><Relationship Id="rId1962" Type="http://schemas.openxmlformats.org/officeDocument/2006/relationships/hyperlink" Target="https://login.consultant.ru/link/?req=doc&amp;base=LAW&amp;n=477774&amp;date=02.10.2025&amp;dst=100065&amp;field=134" TargetMode = "External"/><Relationship Id="rId1963" Type="http://schemas.openxmlformats.org/officeDocument/2006/relationships/hyperlink" Target="https://login.consultant.ru/link/?req=doc&amp;base=LAW&amp;n=477774&amp;date=02.10.2025&amp;dst=100066&amp;field=134" TargetMode = "External"/><Relationship Id="rId1964" Type="http://schemas.openxmlformats.org/officeDocument/2006/relationships/hyperlink" Target="https://login.consultant.ru/link/?req=doc&amp;base=LAW&amp;n=477774&amp;date=02.10.2025&amp;dst=100067&amp;field=134" TargetMode = "External"/><Relationship Id="rId1965" Type="http://schemas.openxmlformats.org/officeDocument/2006/relationships/hyperlink" Target="https://login.consultant.ru/link/?req=doc&amp;base=LAW&amp;n=477774&amp;date=02.10.2025&amp;dst=100068&amp;field=134" TargetMode = "External"/><Relationship Id="rId1966" Type="http://schemas.openxmlformats.org/officeDocument/2006/relationships/hyperlink" Target="https://login.consultant.ru/link/?req=doc&amp;base=LAW&amp;n=477774&amp;date=02.10.2025&amp;dst=100069&amp;field=134" TargetMode = "External"/><Relationship Id="rId1967" Type="http://schemas.openxmlformats.org/officeDocument/2006/relationships/hyperlink" Target="https://login.consultant.ru/link/?req=doc&amp;base=LAW&amp;n=477774&amp;date=02.10.2025&amp;dst=100070&amp;field=134" TargetMode = "External"/><Relationship Id="rId1968" Type="http://schemas.openxmlformats.org/officeDocument/2006/relationships/hyperlink" Target="https://login.consultant.ru/link/?req=doc&amp;base=LAW&amp;n=477774&amp;date=02.10.2025&amp;dst=100071&amp;field=134" TargetMode = "External"/><Relationship Id="rId1969" Type="http://schemas.openxmlformats.org/officeDocument/2006/relationships/hyperlink" Target="https://login.consultant.ru/link/?req=doc&amp;base=LAW&amp;n=477774&amp;date=02.10.2025&amp;dst=100072&amp;field=134" TargetMode = "External"/><Relationship Id="rId1970" Type="http://schemas.openxmlformats.org/officeDocument/2006/relationships/hyperlink" Target="https://login.consultant.ru/link/?req=doc&amp;base=LAW&amp;n=477774&amp;date=02.10.2025&amp;dst=100073&amp;field=134" TargetMode = "External"/><Relationship Id="rId1971" Type="http://schemas.openxmlformats.org/officeDocument/2006/relationships/hyperlink" Target="https://login.consultant.ru/link/?req=doc&amp;base=LAW&amp;n=477774&amp;date=02.10.2025&amp;dst=100074&amp;field=134" TargetMode = "External"/><Relationship Id="rId1972" Type="http://schemas.openxmlformats.org/officeDocument/2006/relationships/hyperlink" Target="https://login.consultant.ru/link/?req=doc&amp;base=LAW&amp;n=477774&amp;date=02.10.2025&amp;dst=100075&amp;field=134" TargetMode = "External"/><Relationship Id="rId1973" Type="http://schemas.openxmlformats.org/officeDocument/2006/relationships/hyperlink" Target="https://login.consultant.ru/link/?req=doc&amp;base=LAW&amp;n=477774&amp;date=02.10.2025&amp;dst=100076&amp;field=134" TargetMode = "External"/><Relationship Id="rId1974" Type="http://schemas.openxmlformats.org/officeDocument/2006/relationships/hyperlink" Target="https://login.consultant.ru/link/?req=doc&amp;base=LAW&amp;n=477774&amp;date=02.10.2025&amp;dst=100077&amp;field=134" TargetMode = "External"/><Relationship Id="rId1975" Type="http://schemas.openxmlformats.org/officeDocument/2006/relationships/hyperlink" Target="https://login.consultant.ru/link/?req=doc&amp;base=LAW&amp;n=477774&amp;date=02.10.2025&amp;dst=100079&amp;field=134" TargetMode = "External"/><Relationship Id="rId1976" Type="http://schemas.openxmlformats.org/officeDocument/2006/relationships/hyperlink" Target="https://login.consultant.ru/link/?req=doc&amp;base=LAW&amp;n=477774&amp;date=02.10.2025&amp;dst=100081&amp;field=134" TargetMode = "External"/><Relationship Id="rId1977" Type="http://schemas.openxmlformats.org/officeDocument/2006/relationships/hyperlink" Target="https://login.consultant.ru/link/?req=doc&amp;base=LAW&amp;n=477774&amp;date=02.10.2025&amp;dst=100082&amp;field=134" TargetMode = "External"/><Relationship Id="rId1978" Type="http://schemas.openxmlformats.org/officeDocument/2006/relationships/hyperlink" Target="https://login.consultant.ru/link/?req=doc&amp;base=LAW&amp;n=477774&amp;date=02.10.2025&amp;dst=100083&amp;field=134" TargetMode = "External"/><Relationship Id="rId1979" Type="http://schemas.openxmlformats.org/officeDocument/2006/relationships/hyperlink" Target="https://login.consultant.ru/link/?req=doc&amp;base=LAW&amp;n=477774&amp;date=02.10.2025&amp;dst=100084&amp;field=134" TargetMode = "External"/><Relationship Id="rId1980" Type="http://schemas.openxmlformats.org/officeDocument/2006/relationships/hyperlink" Target="https://login.consultant.ru/link/?req=doc&amp;base=LAW&amp;n=477774&amp;date=02.10.2025&amp;dst=100085&amp;field=134" TargetMode = "External"/><Relationship Id="rId1981" Type="http://schemas.openxmlformats.org/officeDocument/2006/relationships/hyperlink" Target="https://login.consultant.ru/link/?req=doc&amp;base=LAW&amp;n=477774&amp;date=02.10.2025&amp;dst=100086&amp;field=134" TargetMode = "External"/><Relationship Id="rId1982" Type="http://schemas.openxmlformats.org/officeDocument/2006/relationships/hyperlink" Target="https://login.consultant.ru/link/?req=doc&amp;base=LAW&amp;n=477774&amp;date=02.10.2025&amp;dst=100087&amp;field=134" TargetMode = "External"/><Relationship Id="rId1983" Type="http://schemas.openxmlformats.org/officeDocument/2006/relationships/hyperlink" Target="https://login.consultant.ru/link/?req=doc&amp;base=LAW&amp;n=477774&amp;date=02.10.2025&amp;dst=100089&amp;field=134" TargetMode = "External"/><Relationship Id="rId1984" Type="http://schemas.openxmlformats.org/officeDocument/2006/relationships/hyperlink" Target="https://login.consultant.ru/link/?req=doc&amp;base=LAW&amp;n=477774&amp;date=02.10.2025&amp;dst=100092&amp;field=134" TargetMode = "External"/><Relationship Id="rId1985" Type="http://schemas.openxmlformats.org/officeDocument/2006/relationships/hyperlink" Target="https://login.consultant.ru/link/?req=doc&amp;base=LAW&amp;n=477774&amp;date=02.10.2025&amp;dst=100093&amp;field=134" TargetMode = "External"/><Relationship Id="rId1986" Type="http://schemas.openxmlformats.org/officeDocument/2006/relationships/hyperlink" Target="https://login.consultant.ru/link/?req=doc&amp;base=LAW&amp;n=477774&amp;date=02.10.2025&amp;dst=100094&amp;field=134" TargetMode = "External"/><Relationship Id="rId1987" Type="http://schemas.openxmlformats.org/officeDocument/2006/relationships/hyperlink" Target="https://login.consultant.ru/link/?req=doc&amp;base=LAW&amp;n=477774&amp;date=02.10.2025&amp;dst=100095&amp;field=134" TargetMode = "External"/><Relationship Id="rId1988" Type="http://schemas.openxmlformats.org/officeDocument/2006/relationships/hyperlink" Target="https://login.consultant.ru/link/?req=doc&amp;base=LAW&amp;n=477774&amp;date=02.10.2025&amp;dst=100096&amp;field=134" TargetMode = "External"/><Relationship Id="rId1989" Type="http://schemas.openxmlformats.org/officeDocument/2006/relationships/hyperlink" Target="https://login.consultant.ru/link/?req=doc&amp;base=LAW&amp;n=477774&amp;date=02.10.2025&amp;dst=100097&amp;field=134" TargetMode = "External"/><Relationship Id="rId1990" Type="http://schemas.openxmlformats.org/officeDocument/2006/relationships/hyperlink" Target="https://login.consultant.ru/link/?req=doc&amp;base=LAW&amp;n=477774&amp;date=02.10.2025&amp;dst=100098&amp;field=134" TargetMode = "External"/><Relationship Id="rId1991" Type="http://schemas.openxmlformats.org/officeDocument/2006/relationships/hyperlink" Target="https://login.consultant.ru/link/?req=doc&amp;base=LAW&amp;n=477774&amp;date=02.10.2025&amp;dst=100099&amp;field=134" TargetMode = "External"/><Relationship Id="rId1992" Type="http://schemas.openxmlformats.org/officeDocument/2006/relationships/hyperlink" Target="https://login.consultant.ru/link/?req=doc&amp;base=LAW&amp;n=477774&amp;date=02.10.2025&amp;dst=100100&amp;field=134" TargetMode = "External"/><Relationship Id="rId1993" Type="http://schemas.openxmlformats.org/officeDocument/2006/relationships/hyperlink" Target="https://login.consultant.ru/link/?req=doc&amp;base=LAW&amp;n=477774&amp;date=02.10.2025&amp;dst=100101&amp;field=134" TargetMode = "External"/><Relationship Id="rId1994" Type="http://schemas.openxmlformats.org/officeDocument/2006/relationships/hyperlink" Target="https://login.consultant.ru/link/?req=doc&amp;base=LAW&amp;n=477774&amp;date=02.10.2025&amp;dst=100102&amp;field=134" TargetMode = "External"/><Relationship Id="rId1995" Type="http://schemas.openxmlformats.org/officeDocument/2006/relationships/hyperlink" Target="https://login.consultant.ru/link/?req=doc&amp;base=LAW&amp;n=477774&amp;date=02.10.2025&amp;dst=100103&amp;field=134" TargetMode = "External"/><Relationship Id="rId1996" Type="http://schemas.openxmlformats.org/officeDocument/2006/relationships/hyperlink" Target="https://login.consultant.ru/link/?req=doc&amp;base=LAW&amp;n=477774&amp;date=02.10.2025&amp;dst=100104&amp;field=134" TargetMode = "External"/><Relationship Id="rId1997" Type="http://schemas.openxmlformats.org/officeDocument/2006/relationships/hyperlink" Target="https://login.consultant.ru/link/?req=doc&amp;base=LAW&amp;n=477774&amp;date=02.10.2025&amp;dst=100105&amp;field=134" TargetMode = "External"/><Relationship Id="rId1998" Type="http://schemas.openxmlformats.org/officeDocument/2006/relationships/hyperlink" Target="https://login.consultant.ru/link/?req=doc&amp;base=LAW&amp;n=477774&amp;date=02.10.2025&amp;dst=100106&amp;field=134" TargetMode = "External"/><Relationship Id="rId1999" Type="http://schemas.openxmlformats.org/officeDocument/2006/relationships/hyperlink" Target="https://login.consultant.ru/link/?req=doc&amp;base=LAW&amp;n=477774&amp;date=02.10.2025&amp;dst=100109&amp;field=134" TargetMode = "External"/><Relationship Id="rId2000" Type="http://schemas.openxmlformats.org/officeDocument/2006/relationships/hyperlink" Target="https://login.consultant.ru/link/?req=doc&amp;base=LAW&amp;n=477774&amp;date=02.10.2025&amp;dst=100110&amp;field=134" TargetMode = "External"/><Relationship Id="rId2001" Type="http://schemas.openxmlformats.org/officeDocument/2006/relationships/hyperlink" Target="https://login.consultant.ru/link/?req=doc&amp;base=LAW&amp;n=477774&amp;date=02.10.2025&amp;dst=100111&amp;field=134" TargetMode = "External"/><Relationship Id="rId2002" Type="http://schemas.openxmlformats.org/officeDocument/2006/relationships/hyperlink" Target="https://login.consultant.ru/link/?req=doc&amp;base=LAW&amp;n=477774&amp;date=02.10.2025&amp;dst=100113&amp;field=134" TargetMode = "External"/><Relationship Id="rId2003" Type="http://schemas.openxmlformats.org/officeDocument/2006/relationships/hyperlink" Target="https://login.consultant.ru/link/?req=doc&amp;base=LAW&amp;n=477774&amp;date=02.10.2025&amp;dst=100114&amp;field=134" TargetMode = "External"/><Relationship Id="rId2004" Type="http://schemas.openxmlformats.org/officeDocument/2006/relationships/hyperlink" Target="https://login.consultant.ru/link/?req=doc&amp;base=LAW&amp;n=477774&amp;date=02.10.2025&amp;dst=100117&amp;field=134" TargetMode = "External"/><Relationship Id="rId2005" Type="http://schemas.openxmlformats.org/officeDocument/2006/relationships/hyperlink" Target="https://login.consultant.ru/link/?req=doc&amp;base=LAW&amp;n=477774&amp;date=02.10.2025&amp;dst=100118&amp;field=134" TargetMode = "External"/><Relationship Id="rId2006" Type="http://schemas.openxmlformats.org/officeDocument/2006/relationships/hyperlink" Target="https://login.consultant.ru/link/?req=doc&amp;base=LAW&amp;n=477774&amp;date=02.10.2025&amp;dst=100119&amp;field=134" TargetMode = "External"/><Relationship Id="rId2007" Type="http://schemas.openxmlformats.org/officeDocument/2006/relationships/hyperlink" Target="https://login.consultant.ru/link/?req=doc&amp;base=LAW&amp;n=477774&amp;date=02.10.2025&amp;dst=100120&amp;field=134" TargetMode = "External"/><Relationship Id="rId2008" Type="http://schemas.openxmlformats.org/officeDocument/2006/relationships/hyperlink" Target="https://login.consultant.ru/link/?req=doc&amp;base=LAW&amp;n=477774&amp;date=02.10.2025&amp;dst=100121&amp;field=134" TargetMode = "External"/><Relationship Id="rId2009" Type="http://schemas.openxmlformats.org/officeDocument/2006/relationships/hyperlink" Target="https://login.consultant.ru/link/?req=doc&amp;base=LAW&amp;n=477774&amp;date=02.10.2025&amp;dst=100122&amp;field=134" TargetMode = "External"/><Relationship Id="rId2010" Type="http://schemas.openxmlformats.org/officeDocument/2006/relationships/hyperlink" Target="https://login.consultant.ru/link/?req=doc&amp;base=LAW&amp;n=477774&amp;date=02.10.2025&amp;dst=100123&amp;field=134" TargetMode = "External"/><Relationship Id="rId2011" Type="http://schemas.openxmlformats.org/officeDocument/2006/relationships/hyperlink" Target="https://login.consultant.ru/link/?req=doc&amp;base=LAW&amp;n=477774&amp;date=02.10.2025&amp;dst=100125&amp;field=134" TargetMode = "External"/><Relationship Id="rId2012" Type="http://schemas.openxmlformats.org/officeDocument/2006/relationships/hyperlink" Target="https://login.consultant.ru/link/?req=doc&amp;base=LAW&amp;n=477774&amp;date=02.10.2025&amp;dst=100126&amp;field=134" TargetMode = "External"/><Relationship Id="rId2013" Type="http://schemas.openxmlformats.org/officeDocument/2006/relationships/hyperlink" Target="https://login.consultant.ru/link/?req=doc&amp;base=LAW&amp;n=477774&amp;date=02.10.2025&amp;dst=100127&amp;field=134" TargetMode = "External"/><Relationship Id="rId2014" Type="http://schemas.openxmlformats.org/officeDocument/2006/relationships/hyperlink" Target="https://login.consultant.ru/link/?req=doc&amp;base=LAW&amp;n=477774&amp;date=02.10.2025&amp;dst=100128&amp;field=134" TargetMode = "External"/><Relationship Id="rId2015" Type="http://schemas.openxmlformats.org/officeDocument/2006/relationships/hyperlink" Target="https://login.consultant.ru/link/?req=doc&amp;base=LAW&amp;n=477774&amp;date=02.10.2025&amp;dst=100129&amp;field=134" TargetMode = "External"/><Relationship Id="rId2016" Type="http://schemas.openxmlformats.org/officeDocument/2006/relationships/hyperlink" Target="https://login.consultant.ru/link/?req=doc&amp;base=LAW&amp;n=477774&amp;date=02.10.2025&amp;dst=100130&amp;field=134" TargetMode = "External"/><Relationship Id="rId2017" Type="http://schemas.openxmlformats.org/officeDocument/2006/relationships/hyperlink" Target="https://login.consultant.ru/link/?req=doc&amp;base=LAW&amp;n=477774&amp;date=02.10.2025&amp;dst=100131&amp;field=134" TargetMode = "External"/><Relationship Id="rId2018" Type="http://schemas.openxmlformats.org/officeDocument/2006/relationships/hyperlink" Target="https://login.consultant.ru/link/?req=doc&amp;base=LAW&amp;n=477774&amp;date=02.10.2025&amp;dst=100132&amp;field=134" TargetMode = "External"/><Relationship Id="rId2019" Type="http://schemas.openxmlformats.org/officeDocument/2006/relationships/hyperlink" Target="https://login.consultant.ru/link/?req=doc&amp;base=LAW&amp;n=477774&amp;date=02.10.2025&amp;dst=100133&amp;field=134" TargetMode = "External"/><Relationship Id="rId2020" Type="http://schemas.openxmlformats.org/officeDocument/2006/relationships/hyperlink" Target="https://login.consultant.ru/link/?req=doc&amp;base=LAW&amp;n=477774&amp;date=02.10.2025&amp;dst=100134&amp;field=134" TargetMode = "External"/><Relationship Id="rId2021" Type="http://schemas.openxmlformats.org/officeDocument/2006/relationships/hyperlink" Target="https://login.consultant.ru/link/?req=doc&amp;base=LAW&amp;n=477774&amp;date=02.10.2025&amp;dst=100135&amp;field=134" TargetMode = "External"/><Relationship Id="rId2022" Type="http://schemas.openxmlformats.org/officeDocument/2006/relationships/hyperlink" Target="https://login.consultant.ru/link/?req=doc&amp;base=LAW&amp;n=477774&amp;date=02.10.2025&amp;dst=100136&amp;field=134" TargetMode = "External"/><Relationship Id="rId2023" Type="http://schemas.openxmlformats.org/officeDocument/2006/relationships/hyperlink" Target="https://login.consultant.ru/link/?req=doc&amp;base=LAW&amp;n=477774&amp;date=02.10.2025&amp;dst=100137&amp;field=134" TargetMode = "External"/><Relationship Id="rId2024" Type="http://schemas.openxmlformats.org/officeDocument/2006/relationships/hyperlink" Target="https://login.consultant.ru/link/?req=doc&amp;base=LAW&amp;n=477774&amp;date=02.10.2025&amp;dst=100138&amp;field=134" TargetMode = "External"/><Relationship Id="rId2025" Type="http://schemas.openxmlformats.org/officeDocument/2006/relationships/hyperlink" Target="https://login.consultant.ru/link/?req=doc&amp;base=LAW&amp;n=477774&amp;date=02.10.2025&amp;dst=100139&amp;field=134" TargetMode = "External"/><Relationship Id="rId2026" Type="http://schemas.openxmlformats.org/officeDocument/2006/relationships/hyperlink" Target="https://login.consultant.ru/link/?req=doc&amp;base=LAW&amp;n=477774&amp;date=02.10.2025&amp;dst=100140&amp;field=134" TargetMode = "External"/><Relationship Id="rId2027" Type="http://schemas.openxmlformats.org/officeDocument/2006/relationships/hyperlink" Target="https://login.consultant.ru/link/?req=doc&amp;base=LAW&amp;n=477774&amp;date=02.10.2025&amp;dst=100142&amp;field=134" TargetMode = "External"/><Relationship Id="rId2028" Type="http://schemas.openxmlformats.org/officeDocument/2006/relationships/hyperlink" Target="https://login.consultant.ru/link/?req=doc&amp;base=LAW&amp;n=477774&amp;date=02.10.2025&amp;dst=100143&amp;field=134" TargetMode = "External"/><Relationship Id="rId2029" Type="http://schemas.openxmlformats.org/officeDocument/2006/relationships/hyperlink" Target="https://login.consultant.ru/link/?req=doc&amp;base=LAW&amp;n=477774&amp;date=02.10.2025&amp;dst=100144&amp;field=134" TargetMode = "External"/><Relationship Id="rId2030" Type="http://schemas.openxmlformats.org/officeDocument/2006/relationships/hyperlink" Target="https://login.consultant.ru/link/?req=doc&amp;base=LAW&amp;n=477774&amp;date=02.10.2025&amp;dst=100145&amp;field=134" TargetMode = "External"/><Relationship Id="rId2031" Type="http://schemas.openxmlformats.org/officeDocument/2006/relationships/hyperlink" Target="https://login.consultant.ru/link/?req=doc&amp;base=LAW&amp;n=477774&amp;date=02.10.2025&amp;dst=100146&amp;field=134" TargetMode = "External"/><Relationship Id="rId2032" Type="http://schemas.openxmlformats.org/officeDocument/2006/relationships/hyperlink" Target="https://login.consultant.ru/link/?req=doc&amp;base=LAW&amp;n=477774&amp;date=02.10.2025&amp;dst=100147&amp;field=134" TargetMode = "External"/><Relationship Id="rId2033" Type="http://schemas.openxmlformats.org/officeDocument/2006/relationships/hyperlink" Target="https://login.consultant.ru/link/?req=doc&amp;base=LAW&amp;n=477774&amp;date=02.10.2025&amp;dst=100148&amp;field=134" TargetMode = "External"/><Relationship Id="rId2034" Type="http://schemas.openxmlformats.org/officeDocument/2006/relationships/hyperlink" Target="https://login.consultant.ru/link/?req=doc&amp;base=LAW&amp;n=477774&amp;date=02.10.2025&amp;dst=100149&amp;field=134" TargetMode = "External"/><Relationship Id="rId2035" Type="http://schemas.openxmlformats.org/officeDocument/2006/relationships/hyperlink" Target="https://login.consultant.ru/link/?req=doc&amp;base=LAW&amp;n=477774&amp;date=02.10.2025&amp;dst=100150&amp;field=134" TargetMode = "External"/><Relationship Id="rId2036" Type="http://schemas.openxmlformats.org/officeDocument/2006/relationships/hyperlink" Target="https://login.consultant.ru/link/?req=doc&amp;base=LAW&amp;n=477774&amp;date=02.10.2025&amp;dst=100151&amp;field=134" TargetMode = "External"/><Relationship Id="rId2037" Type="http://schemas.openxmlformats.org/officeDocument/2006/relationships/hyperlink" Target="https://login.consultant.ru/link/?req=doc&amp;base=LAW&amp;n=477774&amp;date=02.10.2025&amp;dst=100152&amp;field=134" TargetMode = "External"/><Relationship Id="rId2038" Type="http://schemas.openxmlformats.org/officeDocument/2006/relationships/hyperlink" Target="https://login.consultant.ru/link/?req=doc&amp;base=LAW&amp;n=477774&amp;date=02.10.2025&amp;dst=100153&amp;field=134" TargetMode = "External"/><Relationship Id="rId2039" Type="http://schemas.openxmlformats.org/officeDocument/2006/relationships/hyperlink" Target="https://login.consultant.ru/link/?req=doc&amp;base=LAW&amp;n=477774&amp;date=02.10.2025&amp;dst=100154&amp;field=134" TargetMode = "External"/><Relationship Id="rId2040" Type="http://schemas.openxmlformats.org/officeDocument/2006/relationships/hyperlink" Target="https://login.consultant.ru/link/?req=doc&amp;base=LAW&amp;n=477774&amp;date=02.10.2025&amp;dst=100155&amp;field=134" TargetMode = "External"/><Relationship Id="rId2041" Type="http://schemas.openxmlformats.org/officeDocument/2006/relationships/hyperlink" Target="https://login.consultant.ru/link/?req=doc&amp;base=LAW&amp;n=477774&amp;date=02.10.2025&amp;dst=100156&amp;field=134" TargetMode = "External"/><Relationship Id="rId2042" Type="http://schemas.openxmlformats.org/officeDocument/2006/relationships/hyperlink" Target="https://login.consultant.ru/link/?req=doc&amp;base=LAW&amp;n=477774&amp;date=02.10.2025&amp;dst=100157&amp;field=134" TargetMode = "External"/><Relationship Id="rId2043" Type="http://schemas.openxmlformats.org/officeDocument/2006/relationships/hyperlink" Target="https://login.consultant.ru/link/?req=doc&amp;base=LAW&amp;n=477774&amp;date=02.10.2025&amp;dst=100158&amp;field=134" TargetMode = "External"/><Relationship Id="rId2044" Type="http://schemas.openxmlformats.org/officeDocument/2006/relationships/hyperlink" Target="https://login.consultant.ru/link/?req=doc&amp;base=LAW&amp;n=477774&amp;date=02.10.2025&amp;dst=100159&amp;field=134" TargetMode = "External"/><Relationship Id="rId2045" Type="http://schemas.openxmlformats.org/officeDocument/2006/relationships/hyperlink" Target="https://login.consultant.ru/link/?req=doc&amp;base=LAW&amp;n=477774&amp;date=02.10.2025&amp;dst=100160&amp;field=134" TargetMode = "External"/><Relationship Id="rId2046" Type="http://schemas.openxmlformats.org/officeDocument/2006/relationships/hyperlink" Target="https://login.consultant.ru/link/?req=doc&amp;base=LAW&amp;n=477774&amp;date=02.10.2025&amp;dst=100161&amp;field=134" TargetMode = "External"/><Relationship Id="rId2047" Type="http://schemas.openxmlformats.org/officeDocument/2006/relationships/hyperlink" Target="https://login.consultant.ru/link/?req=doc&amp;base=LAW&amp;n=477774&amp;date=02.10.2025&amp;dst=100162&amp;field=134" TargetMode = "External"/><Relationship Id="rId2048" Type="http://schemas.openxmlformats.org/officeDocument/2006/relationships/hyperlink" Target="https://login.consultant.ru/link/?req=doc&amp;base=LAW&amp;n=477774&amp;date=02.10.2025&amp;dst=100163&amp;field=134" TargetMode = "External"/><Relationship Id="rId2049" Type="http://schemas.openxmlformats.org/officeDocument/2006/relationships/hyperlink" Target="https://login.consultant.ru/link/?req=doc&amp;base=LAW&amp;n=477774&amp;date=02.10.2025&amp;dst=100164&amp;field=134" TargetMode = "External"/><Relationship Id="rId2050" Type="http://schemas.openxmlformats.org/officeDocument/2006/relationships/hyperlink" Target="https://login.consultant.ru/link/?req=doc&amp;base=LAW&amp;n=477774&amp;date=02.10.2025&amp;dst=100165&amp;field=134" TargetMode = "External"/><Relationship Id="rId2051" Type="http://schemas.openxmlformats.org/officeDocument/2006/relationships/hyperlink" Target="https://login.consultant.ru/link/?req=doc&amp;base=LAW&amp;n=477774&amp;date=02.10.2025&amp;dst=100166&amp;field=134" TargetMode = "External"/><Relationship Id="rId2052" Type="http://schemas.openxmlformats.org/officeDocument/2006/relationships/hyperlink" Target="https://login.consultant.ru/link/?req=doc&amp;base=LAW&amp;n=477774&amp;date=02.10.2025&amp;dst=100167&amp;field=134" TargetMode = "External"/><Relationship Id="rId2053" Type="http://schemas.openxmlformats.org/officeDocument/2006/relationships/hyperlink" Target="https://login.consultant.ru/link/?req=doc&amp;base=LAW&amp;n=477774&amp;date=02.10.2025&amp;dst=100168&amp;field=134" TargetMode = "External"/><Relationship Id="rId2054" Type="http://schemas.openxmlformats.org/officeDocument/2006/relationships/hyperlink" Target="https://login.consultant.ru/link/?req=doc&amp;base=LAW&amp;n=477774&amp;date=02.10.2025&amp;dst=100169&amp;field=134" TargetMode = "External"/><Relationship Id="rId2055" Type="http://schemas.openxmlformats.org/officeDocument/2006/relationships/hyperlink" Target="https://login.consultant.ru/link/?req=doc&amp;base=LAW&amp;n=477774&amp;date=02.10.2025&amp;dst=100170&amp;field=134" TargetMode = "External"/><Relationship Id="rId2056" Type="http://schemas.openxmlformats.org/officeDocument/2006/relationships/hyperlink" Target="https://login.consultant.ru/link/?req=doc&amp;base=LAW&amp;n=477774&amp;date=02.10.2025&amp;dst=100171&amp;field=134" TargetMode = "External"/><Relationship Id="rId2057" Type="http://schemas.openxmlformats.org/officeDocument/2006/relationships/hyperlink" Target="https://login.consultant.ru/link/?req=doc&amp;base=LAW&amp;n=477774&amp;date=02.10.2025&amp;dst=100172&amp;field=134" TargetMode = "External"/><Relationship Id="rId2058" Type="http://schemas.openxmlformats.org/officeDocument/2006/relationships/hyperlink" Target="https://login.consultant.ru/link/?req=doc&amp;base=LAW&amp;n=477774&amp;date=02.10.2025&amp;dst=100173&amp;field=134" TargetMode = "External"/><Relationship Id="rId2059" Type="http://schemas.openxmlformats.org/officeDocument/2006/relationships/hyperlink" Target="https://login.consultant.ru/link/?req=doc&amp;base=LAW&amp;n=477774&amp;date=02.10.2025&amp;dst=100177&amp;field=134" TargetMode = "External"/><Relationship Id="rId2060" Type="http://schemas.openxmlformats.org/officeDocument/2006/relationships/hyperlink" Target="https://login.consultant.ru/link/?req=doc&amp;base=LAW&amp;n=477774&amp;date=02.10.2025&amp;dst=100179&amp;field=134" TargetMode = "External"/><Relationship Id="rId2061" Type="http://schemas.openxmlformats.org/officeDocument/2006/relationships/hyperlink" Target="https://login.consultant.ru/link/?req=doc&amp;base=LAW&amp;n=477774&amp;date=02.10.2025&amp;dst=100180&amp;field=134" TargetMode = "External"/><Relationship Id="rId2062" Type="http://schemas.openxmlformats.org/officeDocument/2006/relationships/hyperlink" Target="https://login.consultant.ru/link/?req=doc&amp;base=LAW&amp;n=477774&amp;date=02.10.2025&amp;dst=100181&amp;field=134" TargetMode = "External"/><Relationship Id="rId2063" Type="http://schemas.openxmlformats.org/officeDocument/2006/relationships/hyperlink" Target="https://login.consultant.ru/link/?req=doc&amp;base=LAW&amp;n=477774&amp;date=02.10.2025&amp;dst=100182&amp;field=134" TargetMode = "External"/><Relationship Id="rId2064" Type="http://schemas.openxmlformats.org/officeDocument/2006/relationships/hyperlink" Target="https://login.consultant.ru/link/?req=doc&amp;base=LAW&amp;n=477774&amp;date=02.10.2025&amp;dst=100183&amp;field=134" TargetMode = "External"/><Relationship Id="rId2065" Type="http://schemas.openxmlformats.org/officeDocument/2006/relationships/hyperlink" Target="https://login.consultant.ru/link/?req=doc&amp;base=LAW&amp;n=477774&amp;date=02.10.2025&amp;dst=100204&amp;field=134" TargetMode = "External"/><Relationship Id="rId2066" Type="http://schemas.openxmlformats.org/officeDocument/2006/relationships/hyperlink" Target="https://login.consultant.ru/link/?req=doc&amp;base=LAW&amp;n=477774&amp;date=02.10.2025&amp;dst=100205&amp;field=134" TargetMode = "External"/><Relationship Id="rId2067" Type="http://schemas.openxmlformats.org/officeDocument/2006/relationships/hyperlink" Target="https://login.consultant.ru/link/?req=doc&amp;base=LAW&amp;n=477774&amp;date=02.10.2025&amp;dst=100211&amp;field=134" TargetMode = "External"/><Relationship Id="rId2068" Type="http://schemas.openxmlformats.org/officeDocument/2006/relationships/hyperlink" Target="https://login.consultant.ru/link/?req=doc&amp;base=LAW&amp;n=477774&amp;date=02.10.2025&amp;dst=100212&amp;field=134" TargetMode = "External"/><Relationship Id="rId2069" Type="http://schemas.openxmlformats.org/officeDocument/2006/relationships/hyperlink" Target="https://login.consultant.ru/link/?req=doc&amp;base=LAW&amp;n=477774&amp;date=02.10.2025&amp;dst=100218&amp;field=134" TargetMode = "External"/><Relationship Id="rId2070" Type="http://schemas.openxmlformats.org/officeDocument/2006/relationships/hyperlink" Target="https://login.consultant.ru/link/?req=doc&amp;base=LAW&amp;n=477774&amp;date=02.10.2025&amp;dst=100222&amp;field=134" TargetMode = "External"/><Relationship Id="rId2071" Type="http://schemas.openxmlformats.org/officeDocument/2006/relationships/hyperlink" Target="https://login.consultant.ru/link/?req=doc&amp;base=LAW&amp;n=477774&amp;date=02.10.2025&amp;dst=100223&amp;field=134" TargetMode = "External"/><Relationship Id="rId2072" Type="http://schemas.openxmlformats.org/officeDocument/2006/relationships/hyperlink" Target="https://login.consultant.ru/link/?req=doc&amp;base=LAW&amp;n=477774&amp;date=02.10.2025&amp;dst=100224&amp;field=134" TargetMode = "External"/><Relationship Id="rId2073" Type="http://schemas.openxmlformats.org/officeDocument/2006/relationships/hyperlink" Target="https://login.consultant.ru/link/?req=doc&amp;base=LAW&amp;n=477774&amp;date=02.10.2025&amp;dst=100225&amp;field=134" TargetMode = "External"/><Relationship Id="rId2074" Type="http://schemas.openxmlformats.org/officeDocument/2006/relationships/hyperlink" Target="https://login.consultant.ru/link/?req=doc&amp;base=LAW&amp;n=477774&amp;date=02.10.2025&amp;dst=100228&amp;field=134" TargetMode = "External"/><Relationship Id="rId2075" Type="http://schemas.openxmlformats.org/officeDocument/2006/relationships/hyperlink" Target="https://login.consultant.ru/link/?req=doc&amp;base=LAW&amp;n=477774&amp;date=02.10.2025&amp;dst=100229&amp;field=134" TargetMode = "External"/><Relationship Id="rId2076" Type="http://schemas.openxmlformats.org/officeDocument/2006/relationships/hyperlink" Target="https://login.consultant.ru/link/?req=doc&amp;base=LAW&amp;n=477774&amp;date=02.10.2025&amp;dst=100236&amp;field=134" TargetMode = "External"/><Relationship Id="rId2077" Type="http://schemas.openxmlformats.org/officeDocument/2006/relationships/hyperlink" Target="https://login.consultant.ru/link/?req=doc&amp;base=LAW&amp;n=509581&amp;date=02.10.2025&amp;dst=5074&amp;field=134" TargetMode = "External"/><Relationship Id="rId2078" Type="http://schemas.openxmlformats.org/officeDocument/2006/relationships/hyperlink" Target="https://login.consultant.ru/link/?req=doc&amp;base=LAW&amp;n=514905&amp;date=02.10.2025&amp;dst=100092&amp;field=134" TargetMode = "External"/><Relationship Id="rId2079" Type="http://schemas.openxmlformats.org/officeDocument/2006/relationships/hyperlink" Target="www.pravo.gov.ru" TargetMode = "External"/><Relationship Id="rId2080" Type="http://schemas.openxmlformats.org/officeDocument/2006/relationships/hyperlink" Target="https://login.consultant.ru/link/?req=doc&amp;base=LAW&amp;n=512750&amp;date=02.10.2025" TargetMode = "External"/><Relationship Id="rId2081" Type="http://schemas.openxmlformats.org/officeDocument/2006/relationships/hyperlink" Target="https://login.consultant.ru/link/?req=doc&amp;base=LAW&amp;n=512750&amp;date=02.10.2025" TargetMode = "External"/><Relationship Id="rId2082" Type="http://schemas.openxmlformats.org/officeDocument/2006/relationships/hyperlink" Target="https://login.consultant.ru/link/?req=doc&amp;base=LAW&amp;n=512750&amp;date=02.10.2025" TargetMode = "External"/><Relationship Id="rId2083" Type="http://schemas.openxmlformats.org/officeDocument/2006/relationships/hyperlink" Target="https://login.consultant.ru/link/?req=doc&amp;base=LAW&amp;n=512750&amp;date=02.10.2025" TargetMode = "External"/><Relationship Id="rId2084" Type="http://schemas.openxmlformats.org/officeDocument/2006/relationships/hyperlink" Target="https://login.consultant.ru/link/?req=doc&amp;base=LAW&amp;n=511394&amp;date=02.10.2025" TargetMode = "External"/><Relationship Id="rId2085" Type="http://schemas.openxmlformats.org/officeDocument/2006/relationships/hyperlink" Target="www.pravo.gov.ru" TargetMode = "External"/><Relationship Id="rId2086" Type="http://schemas.openxmlformats.org/officeDocument/2006/relationships/hyperlink" Target="http://pravo.gov.ru/proxy/ips/?searchres=&amp;bpas=cd00000&amp;a3=&amp;a3type=1&amp;a3value=&amp;a6=&amp;a6type=1&amp;a6value=&amp;a15=&amp;a15type=1&amp;a15value=&amp;a7type=1&amp;a7from=&amp;a7to=&amp;a7date=&amp;a8=190-%F4%E7&amp;a8type=1&amp;a1=%C3%F0%E0%E4%EE%F1%F2%F0%EE%E8%F2%E5%EB%FC%ED%FB%E9+%EA%EE%E4%E5%EA%F1&amp;a0=&amp;a16=&amp;a16type=1&amp;a16value=&amp;a17=&amp;a17type=1&amp;a17value=&amp;a4=&amp;a4type=1&amp;a4value=&amp;a23=&amp;a23type=1&amp;a23value=&amp;textpres=&amp;sort=7&amp;x=28&amp;y=14" TargetMode = "External"/><Relationship Id="rId2087" Type="http://schemas.openxmlformats.org/officeDocument/2006/relationships/hyperlink" Target="https://login.consultant.ru/link/?req=doc&amp;base=LAW&amp;n=511394&amp;date=02.10.2025&amp;dst=100738&amp;field=134" TargetMode = "External"/><Relationship Id="rId2088" Type="http://schemas.openxmlformats.org/officeDocument/2006/relationships/hyperlink" Target="https://login.consultant.ru/link/?req=doc&amp;base=LAW&amp;n=511394&amp;date=02.10.2025&amp;dst=100748&amp;field=134" TargetMode = "External"/><Relationship Id="rId2089" Type="http://schemas.openxmlformats.org/officeDocument/2006/relationships/hyperlink" Target="https://login.consultant.ru/link/?req=doc&amp;base=LAW&amp;n=511394&amp;date=02.10.2025&amp;dst=100848&amp;field=134" TargetMode = "External"/><Relationship Id="rId2090" Type="http://schemas.openxmlformats.org/officeDocument/2006/relationships/hyperlink" Target="https://login.consultant.ru/link/?req=doc&amp;base=LAW&amp;n=511394&amp;date=02.10.2025&amp;dst=139&amp;field=134" TargetMode = "External"/><Relationship Id="rId2091" Type="http://schemas.openxmlformats.org/officeDocument/2006/relationships/hyperlink" Target="https://login.consultant.ru/link/?req=doc&amp;base=LAW&amp;n=511394&amp;date=02.10.2025&amp;dst=2835&amp;field=134" TargetMode = "External"/><Relationship Id="rId2092" Type="http://schemas.openxmlformats.org/officeDocument/2006/relationships/hyperlink" Target="https://login.consultant.ru/link/?req=doc&amp;base=LAW&amp;n=511394&amp;date=02.10.2025&amp;dst=2851&amp;field=134" TargetMode = "External"/><Relationship Id="rId2093" Type="http://schemas.openxmlformats.org/officeDocument/2006/relationships/hyperlink" Target="https://login.consultant.ru/link/?req=doc&amp;base=LAW&amp;n=511394&amp;date=02.10.2025&amp;dst=2675&amp;field=134" TargetMode = "External"/><Relationship Id="rId2094" Type="http://schemas.openxmlformats.org/officeDocument/2006/relationships/hyperlink" Target="https://login.consultant.ru/link/?req=doc&amp;base=LAW&amp;n=509581&amp;date=02.10.2025&amp;dst=7748&amp;field=134" TargetMode = "External"/><Relationship Id="rId2095" Type="http://schemas.openxmlformats.org/officeDocument/2006/relationships/hyperlink" Target="https://login.consultant.ru/link/?req=doc&amp;base=LAW&amp;n=509581&amp;date=02.10.2025&amp;dst=5300&amp;field=134" TargetMode = "External"/><Relationship Id="rId2096" Type="http://schemas.openxmlformats.org/officeDocument/2006/relationships/hyperlink" Target="https://login.consultant.ru/link/?req=doc&amp;base=LAW&amp;n=509581&amp;date=02.10.2025&amp;dst=7782&amp;field=134" TargetMode = "External"/><Relationship Id="rId2097" Type="http://schemas.openxmlformats.org/officeDocument/2006/relationships/hyperlink" Target="https://login.consultant.ru/link/?req=doc&amp;base=LAW&amp;n=509581&amp;date=02.10.2025&amp;dst=7786&amp;field=134" TargetMode = "External"/><Relationship Id="rId2098" Type="http://schemas.openxmlformats.org/officeDocument/2006/relationships/hyperlink" Target="https://login.consultant.ru/link/?req=doc&amp;base=LAW&amp;n=389306&amp;date=02.10.2025" TargetMode = "External"/><Relationship Id="rId2099" Type="http://schemas.openxmlformats.org/officeDocument/2006/relationships/hyperlink" Target="www.pravo.gov.ru" TargetMode = "External"/><Relationship Id="rId2100" Type="http://schemas.openxmlformats.org/officeDocument/2006/relationships/hyperlink" Target="http://pravo.gov.ru/proxy/ips/?searchres=&amp;bpas=cd00000&amp;a3=&amp;a3type=1&amp;a3value=&amp;a6=&amp;a6type=1&amp;a6value=&amp;a15=&amp;a15type=1&amp;a15value=&amp;a7type=1&amp;a7from=&amp;a7to=&amp;a7date=&amp;a8=315-%D4%C7&amp;a8type=1&amp;a1=%CE+%F1%E0%EC%EE%F0%E5%E3%F3%EB%E8%F0%F3%E5%EC%FB%F5+%EE%F0%E3%E0%ED%E8%E7%E0%F6%E8%FF%F5&amp;a0=&amp;a16=&amp;a16type=1&amp;a16value=&amp;a17=&amp;a17type=1&amp;a17value=&amp;a4=&amp;a4type=1&amp;a4value=&amp;a23=&amp;a23type=1&amp;a23value=&amp;textpres=&amp;sort=7&amp;x=60&amp;y=7" TargetMode = "External"/><Relationship Id="rId2101" Type="http://schemas.openxmlformats.org/officeDocument/2006/relationships/hyperlink" Target="https://login.consultant.ru/link/?req=doc&amp;base=LAW&amp;n=509581&amp;date=02.10.2025&amp;dst=7748&amp;field=134" TargetMode = "External"/><Relationship Id="rId2102" Type="http://schemas.openxmlformats.org/officeDocument/2006/relationships/hyperlink" Target="https://login.consultant.ru/link/?req=doc&amp;base=LAW&amp;n=509581&amp;date=02.10.2025&amp;dst=5300&amp;field=134" TargetMode = "External"/><Relationship Id="rId2103" Type="http://schemas.openxmlformats.org/officeDocument/2006/relationships/hyperlink" Target="https://login.consultant.ru/link/?req=doc&amp;base=LAW&amp;n=509581&amp;date=02.10.2025&amp;dst=7782&amp;field=134" TargetMode = "External"/><Relationship Id="rId2104" Type="http://schemas.openxmlformats.org/officeDocument/2006/relationships/hyperlink" Target="https://login.consultant.ru/link/?req=doc&amp;base=LAW&amp;n=509581&amp;date=02.10.2025&amp;dst=7786&amp;field=134" TargetMode = "External"/><Relationship Id="rId2105" Type="http://schemas.openxmlformats.org/officeDocument/2006/relationships/hyperlink" Target="https://login.consultant.ru/link/?req=doc&amp;base=LAW&amp;n=511335&amp;date=02.10.2025" TargetMode = "External"/><Relationship Id="rId2106" Type="http://schemas.openxmlformats.org/officeDocument/2006/relationships/hyperlink" Target="www.pravo.gov.ru" TargetMode = "External"/><Relationship Id="rId2107" Type="http://schemas.openxmlformats.org/officeDocument/2006/relationships/hyperlink" Target="http://pravo.gov.ru/proxy/ips/?searchres=&amp;bpas=cd00000&amp;a3=&amp;a3type=1&amp;a3value=&amp;a6=&amp;a6type=1&amp;a6value=&amp;a15=&amp;a15type=1&amp;a15value=&amp;a7type=1&amp;a7from=&amp;a7to=&amp;a7date=&amp;a8=117-%D4%C7&amp;a8type=1&amp;a1=%CE+%E1%E5%E7%EE%EF%E0%F1%ED%EE%F1%F2%E8+%E3%E8%E4%F0%EE%F2%E5%F5%ED%E8%F7%E5%F1%EA%E8%F5+%F1%EE%EE%F0%F3%E6%E5%ED%E8%E9&amp;a0=&amp;a16=&amp;a16type=1&amp;a16value=&amp;a17=&amp;a17type=1&amp;a17value=&amp;a4=&amp;a4type=1&amp;a4value=&amp;a23=&amp;a23type=1&amp;a23value=&amp;textpres=&amp;sort=7&amp;x=82&amp;y=14" TargetMode = "External"/><Relationship Id="rId2108" Type="http://schemas.openxmlformats.org/officeDocument/2006/relationships/hyperlink" Target="https://login.consultant.ru/link/?req=doc&amp;base=LAW&amp;n=511335&amp;date=02.10.2025&amp;dst=100013&amp;field=134" TargetMode = "External"/><Relationship Id="rId2109" Type="http://schemas.openxmlformats.org/officeDocument/2006/relationships/hyperlink" Target="https://login.consultant.ru/link/?req=doc&amp;base=LAW&amp;n=511335&amp;date=02.10.2025&amp;dst=100017&amp;field=134" TargetMode = "External"/><Relationship Id="rId2110" Type="http://schemas.openxmlformats.org/officeDocument/2006/relationships/hyperlink" Target="https://login.consultant.ru/link/?req=doc&amp;base=LAW&amp;n=511335&amp;date=02.10.2025&amp;dst=100024&amp;field=134" TargetMode = "External"/><Relationship Id="rId2111" Type="http://schemas.openxmlformats.org/officeDocument/2006/relationships/hyperlink" Target="https://login.consultant.ru/link/?req=doc&amp;base=LAW&amp;n=511335&amp;date=02.10.2025&amp;dst=100029&amp;field=134" TargetMode = "External"/><Relationship Id="rId2112" Type="http://schemas.openxmlformats.org/officeDocument/2006/relationships/hyperlink" Target="https://login.consultant.ru/link/?req=doc&amp;base=LAW&amp;n=511335&amp;date=02.10.2025&amp;dst=100061&amp;field=134" TargetMode = "External"/><Relationship Id="rId2113" Type="http://schemas.openxmlformats.org/officeDocument/2006/relationships/hyperlink" Target="https://login.consultant.ru/link/?req=doc&amp;base=LAW&amp;n=511335&amp;date=02.10.2025&amp;dst=100309&amp;field=134" TargetMode = "External"/><Relationship Id="rId2114" Type="http://schemas.openxmlformats.org/officeDocument/2006/relationships/hyperlink" Target="https://login.consultant.ru/link/?req=doc&amp;base=LAW&amp;n=511335&amp;date=02.10.2025&amp;dst=100103&amp;field=134" TargetMode = "External"/><Relationship Id="rId2115" Type="http://schemas.openxmlformats.org/officeDocument/2006/relationships/hyperlink" Target="https://login.consultant.ru/link/?req=doc&amp;base=LAW&amp;n=511335&amp;date=02.10.2025&amp;dst=100200&amp;field=134" TargetMode = "External"/><Relationship Id="rId2116" Type="http://schemas.openxmlformats.org/officeDocument/2006/relationships/hyperlink" Target="https://login.consultant.ru/link/?req=doc&amp;base=LAW&amp;n=509581&amp;date=02.10.2025&amp;dst=7748&amp;field=134" TargetMode = "External"/><Relationship Id="rId2117" Type="http://schemas.openxmlformats.org/officeDocument/2006/relationships/hyperlink" Target="https://login.consultant.ru/link/?req=doc&amp;base=LAW&amp;n=509581&amp;date=02.10.2025&amp;dst=5300&amp;field=134" TargetMode = "External"/><Relationship Id="rId2118" Type="http://schemas.openxmlformats.org/officeDocument/2006/relationships/hyperlink" Target="https://login.consultant.ru/link/?req=doc&amp;base=LAW&amp;n=509581&amp;date=02.10.2025&amp;dst=7782&amp;field=134" TargetMode = "External"/><Relationship Id="rId2119" Type="http://schemas.openxmlformats.org/officeDocument/2006/relationships/hyperlink" Target="https://login.consultant.ru/link/?req=doc&amp;base=LAW&amp;n=509581&amp;date=02.10.2025&amp;dst=7786&amp;field=134" TargetMode = "External"/><Relationship Id="rId2120" Type="http://schemas.openxmlformats.org/officeDocument/2006/relationships/hyperlink" Target="https://login.consultant.ru/link/?req=doc&amp;base=LAW&amp;n=483070&amp;date=02.10.2025" TargetMode = "External"/><Relationship Id="rId2121" Type="http://schemas.openxmlformats.org/officeDocument/2006/relationships/hyperlink" Target="www.pravo.gov.ru" TargetMode = "External"/><Relationship Id="rId2122" Type="http://schemas.openxmlformats.org/officeDocument/2006/relationships/hyperlink" Target="http://pravo.gov.ru/proxy/ips/?searchres=&amp;bpas=cd00000&amp;a3=&amp;a3type=1&amp;a3value=&amp;a6=&amp;a6type=1&amp;a6value=&amp;a15=&amp;a15type=1&amp;a15value=&amp;a7type=1&amp;a7from=&amp;a7to=&amp;a7date=&amp;a8=191-%D4%C7&amp;a8type=1&amp;a1=%CE+%E2%E2%E5%E4%E5%ED%E8%E8+%E2+%E4%E5%E9%F1%F2%E2%E8%E5+%C3%F0%E0%E4%EE%F1%F2%F0%EE%E8%F2%E5%EB%FC%ED%EE%E3%EE+%EA%EE%E4%E5%EA%F1%E0+%D0%EE%F1%F1%E8%E9%F1%EA%EE%E9+%D4%E5%E4%E5%F0%E0%F6%E8%E8+&amp;a0=&amp;a16=&amp;a16type=1&amp;a16value=&amp;a17=&amp;a17type=1&amp;a17value=&amp;a4=&amp;a4type=1&amp;a4value=&amp;a23=&amp;a23type=1&amp;a23value=&amp;textpres=&amp;sort=7&amp;x=76&amp;y=20" TargetMode = "External"/><Relationship Id="rId2123" Type="http://schemas.openxmlformats.org/officeDocument/2006/relationships/hyperlink" Target="https://login.consultant.ru/link/?req=doc&amp;base=LAW&amp;n=483070&amp;date=02.10.2025&amp;dst=74&amp;field=134" TargetMode = "External"/><Relationship Id="rId2124" Type="http://schemas.openxmlformats.org/officeDocument/2006/relationships/hyperlink" Target="https://login.consultant.ru/link/?req=doc&amp;base=LAW&amp;n=509581&amp;date=02.10.2025&amp;dst=7748&amp;field=134" TargetMode = "External"/><Relationship Id="rId2125" Type="http://schemas.openxmlformats.org/officeDocument/2006/relationships/hyperlink" Target="https://login.consultant.ru/link/?req=doc&amp;base=LAW&amp;n=509581&amp;date=02.10.2025&amp;dst=5300&amp;field=134" TargetMode = "External"/><Relationship Id="rId2126" Type="http://schemas.openxmlformats.org/officeDocument/2006/relationships/hyperlink" Target="https://login.consultant.ru/link/?req=doc&amp;base=LAW&amp;n=509581&amp;date=02.10.2025&amp;dst=7782&amp;field=134" TargetMode = "External"/><Relationship Id="rId2127" Type="http://schemas.openxmlformats.org/officeDocument/2006/relationships/hyperlink" Target="https://login.consultant.ru/link/?req=doc&amp;base=LAW&amp;n=509581&amp;date=02.10.2025&amp;dst=7786&amp;field=134" TargetMode = "External"/><Relationship Id="rId2128" Type="http://schemas.openxmlformats.org/officeDocument/2006/relationships/hyperlink" Target="www.pravo.gov.ru" TargetMode = "External"/><Relationship Id="rId2129" Type="http://schemas.openxmlformats.org/officeDocument/2006/relationships/hyperlink" Target="https://login.consultant.ru/link/?req=doc&amp;base=LAW&amp;n=512750&amp;date=02.10.2025" TargetMode = "External"/><Relationship Id="rId2130" Type="http://schemas.openxmlformats.org/officeDocument/2006/relationships/hyperlink" Target="https://login.consultant.ru/link/?req=doc&amp;base=LAW&amp;n=512750&amp;date=02.10.2025" TargetMode = "External"/><Relationship Id="rId2131" Type="http://schemas.openxmlformats.org/officeDocument/2006/relationships/hyperlink" Target="https://login.consultant.ru/link/?req=doc&amp;base=LAW&amp;n=512750&amp;date=02.10.2025" TargetMode = "External"/><Relationship Id="rId2132" Type="http://schemas.openxmlformats.org/officeDocument/2006/relationships/hyperlink" Target="https://login.consultant.ru/link/?req=doc&amp;base=LAW&amp;n=512750&amp;date=02.10.2025" TargetMode = "External"/><Relationship Id="rId2133" Type="http://schemas.openxmlformats.org/officeDocument/2006/relationships/hyperlink" Target="https://login.consultant.ru/link/?req=doc&amp;base=LAW&amp;n=368044&amp;date=02.10.2025" TargetMode = "External"/><Relationship Id="rId2134" Type="http://schemas.openxmlformats.org/officeDocument/2006/relationships/hyperlink" Target="http://pravo.gov.ru" TargetMode = "External"/><Relationship Id="rId2135" Type="http://schemas.openxmlformats.org/officeDocument/2006/relationships/hyperlink" Target="www.pravo.gov.ru" TargetMode = "External"/><Relationship Id="rId2136" Type="http://schemas.openxmlformats.org/officeDocument/2006/relationships/hyperlink" Target="http://publication.pravo.gov.ru/Document/View/0001202011170007" TargetMode = "External"/><Relationship Id="rId2137" Type="http://schemas.openxmlformats.org/officeDocument/2006/relationships/hyperlink" Target="https://login.consultant.ru/link/?req=doc&amp;base=LAW&amp;n=509581&amp;date=02.10.2025&amp;dst=7748&amp;field=134" TargetMode = "External"/><Relationship Id="rId2138" Type="http://schemas.openxmlformats.org/officeDocument/2006/relationships/hyperlink" Target="https://login.consultant.ru/link/?req=doc&amp;base=LAW&amp;n=509581&amp;date=02.10.2025&amp;dst=5300&amp;field=134" TargetMode = "External"/><Relationship Id="rId2139" Type="http://schemas.openxmlformats.org/officeDocument/2006/relationships/hyperlink" Target="https://login.consultant.ru/link/?req=doc&amp;base=LAW&amp;n=509581&amp;date=02.10.2025&amp;dst=7782&amp;field=134" TargetMode = "External"/><Relationship Id="rId2140" Type="http://schemas.openxmlformats.org/officeDocument/2006/relationships/hyperlink" Target="https://login.consultant.ru/link/?req=doc&amp;base=LAW&amp;n=509581&amp;date=02.10.2025&amp;dst=7786&amp;field=134" TargetMode = "External"/><Relationship Id="rId2141" Type="http://schemas.openxmlformats.org/officeDocument/2006/relationships/hyperlink" Target="https://login.consultant.ru/link/?req=doc&amp;base=LAW&amp;n=485296&amp;date=02.10.2025" TargetMode = "External"/><Relationship Id="rId2142" Type="http://schemas.openxmlformats.org/officeDocument/2006/relationships/hyperlink" Target="http://pravo.gov.ru" TargetMode = "External"/><Relationship Id="rId2143" Type="http://schemas.openxmlformats.org/officeDocument/2006/relationships/hyperlink" Target="www.pravo.gov.ru" TargetMode = "External"/><Relationship Id="rId2144" Type="http://schemas.openxmlformats.org/officeDocument/2006/relationships/hyperlink" Target="http://publication.pravo.gov.ru/Document/View/0001202012010031" TargetMode = "External"/><Relationship Id="rId2145" Type="http://schemas.openxmlformats.org/officeDocument/2006/relationships/hyperlink" Target="https://login.consultant.ru/link/?req=doc&amp;base=LAW&amp;n=485296&amp;date=02.10.2025&amp;dst=100011&amp;field=134" TargetMode = "External"/><Relationship Id="rId2146" Type="http://schemas.openxmlformats.org/officeDocument/2006/relationships/hyperlink" Target="https://login.consultant.ru/link/?req=doc&amp;base=LAW&amp;n=509581&amp;date=02.10.2025&amp;dst=7748&amp;field=134" TargetMode = "External"/><Relationship Id="rId2147" Type="http://schemas.openxmlformats.org/officeDocument/2006/relationships/hyperlink" Target="https://login.consultant.ru/link/?req=doc&amp;base=LAW&amp;n=509581&amp;date=02.10.2025&amp;dst=5300&amp;field=134" TargetMode = "External"/><Relationship Id="rId2148" Type="http://schemas.openxmlformats.org/officeDocument/2006/relationships/hyperlink" Target="https://login.consultant.ru/link/?req=doc&amp;base=LAW&amp;n=509581&amp;date=02.10.2025&amp;dst=7782&amp;field=134" TargetMode = "External"/><Relationship Id="rId2149" Type="http://schemas.openxmlformats.org/officeDocument/2006/relationships/hyperlink" Target="https://login.consultant.ru/link/?req=doc&amp;base=LAW&amp;n=509581&amp;date=02.10.2025&amp;dst=7786&amp;field=134" TargetMode = "External"/><Relationship Id="rId2150" Type="http://schemas.openxmlformats.org/officeDocument/2006/relationships/hyperlink" Target="www.pravo.gov.ru" TargetMode = "External"/><Relationship Id="rId2151" Type="http://schemas.openxmlformats.org/officeDocument/2006/relationships/hyperlink" Target="https://login.consultant.ru/link/?req=doc&amp;base=LAW&amp;n=512750&amp;date=02.10.2025" TargetMode = "External"/><Relationship Id="rId2152" Type="http://schemas.openxmlformats.org/officeDocument/2006/relationships/hyperlink" Target="https://login.consultant.ru/link/?req=doc&amp;base=LAW&amp;n=512750&amp;date=02.10.2025" TargetMode = "External"/><Relationship Id="rId2153" Type="http://schemas.openxmlformats.org/officeDocument/2006/relationships/hyperlink" Target="https://login.consultant.ru/link/?req=doc&amp;base=LAW&amp;n=512750&amp;date=02.10.2025" TargetMode = "External"/><Relationship Id="rId2154" Type="http://schemas.openxmlformats.org/officeDocument/2006/relationships/hyperlink" Target="https://login.consultant.ru/link/?req=doc&amp;base=LAW&amp;n=512750&amp;date=02.10.2025" TargetMode = "External"/><Relationship Id="rId2155" Type="http://schemas.openxmlformats.org/officeDocument/2006/relationships/hyperlink" Target="https://login.consultant.ru/link/?req=doc&amp;base=LAW&amp;n=389306&amp;date=02.10.2025" TargetMode = "External"/><Relationship Id="rId2156" Type="http://schemas.openxmlformats.org/officeDocument/2006/relationships/hyperlink" Target="http://pravo.gov.ru/proxy/ips/?searchres=&amp;bpas=cd00000&amp;a3=&amp;a3type=1&amp;a3value=&amp;a6=&amp;a6type=1&amp;a6value=&amp;a15=&amp;a15type=1&amp;a15value=&amp;a7type=1&amp;a7from=&amp;a7to=&amp;a7date=&amp;a8=315-%D4%C7&amp;a8type=1&amp;a1=%CE+%F1%E0%EC%EE%F0%E5%E3%F3%EB%E8%F0%F3%E5%EC%FB%F5+%EE%F0%E3%E0%ED%E8%E7%E0%F6%E8%FF%F5&amp;a0=&amp;a16=&amp;a16type=1&amp;a16value=&amp;a17=&amp;a17type=1&amp;a17value=&amp;a4=&amp;a4type=1&amp;a4value=&amp;a23=&amp;a23type=1&amp;a23value=&amp;textpres=&amp;sort=7&amp;x=82&amp;y=3" TargetMode = "External"/><Relationship Id="rId2157" Type="http://schemas.openxmlformats.org/officeDocument/2006/relationships/hyperlink" Target="https://login.consultant.ru/link/?req=doc&amp;base=LAW&amp;n=389306&amp;date=02.10.2025&amp;dst=100039&amp;field=134" TargetMode = "External"/><Relationship Id="rId2158" Type="http://schemas.openxmlformats.org/officeDocument/2006/relationships/hyperlink" Target="https://login.consultant.ru/link/?req=doc&amp;base=LAW&amp;n=389306&amp;date=02.10.2025&amp;dst=6&amp;field=134" TargetMode = "External"/><Relationship Id="rId2159" Type="http://schemas.openxmlformats.org/officeDocument/2006/relationships/hyperlink" Target="https://login.consultant.ru/link/?req=doc&amp;base=LAW&amp;n=389306&amp;date=02.10.2025&amp;dst=35&amp;field=134" TargetMode = "External"/><Relationship Id="rId2160" Type="http://schemas.openxmlformats.org/officeDocument/2006/relationships/hyperlink" Target="https://login.consultant.ru/link/?req=doc&amp;base=LAW&amp;n=389306&amp;date=02.10.2025&amp;dst=100242&amp;field=134" TargetMode = "External"/><Relationship Id="rId2161" Type="http://schemas.openxmlformats.org/officeDocument/2006/relationships/hyperlink" Target="https://login.consultant.ru/link/?req=doc&amp;base=LAW&amp;n=509581&amp;date=02.10.2025&amp;dst=8427&amp;field=134" TargetMode = "External"/><Relationship Id="rId2162" Type="http://schemas.openxmlformats.org/officeDocument/2006/relationships/hyperlink" Target="https://login.consultant.ru/link/?req=doc&amp;base=LAW&amp;n=509581&amp;date=02.10.2025&amp;dst=5300&amp;field=134" TargetMode = "External"/><Relationship Id="rId2163" Type="http://schemas.openxmlformats.org/officeDocument/2006/relationships/hyperlink" Target="https://login.consultant.ru/link/?req=doc&amp;base=LAW&amp;n=511316&amp;date=02.10.2025" TargetMode = "External"/><Relationship Id="rId2164" Type="http://schemas.openxmlformats.org/officeDocument/2006/relationships/hyperlink" Target="http://pravo.gov.ru/proxy/ips/?searchres=&amp;bpas=cd00000&amp;a3=&amp;a3type=1&amp;a3value=&amp;a6=&amp;a6type=1&amp;a6value=&amp;a15=&amp;a15type=1&amp;a15value=&amp;a7type=1&amp;a7from=&amp;a7to=&amp;a7date=&amp;a8=261-%D4%C7&amp;a8type=1&amp;a1=%CE%E1+%FD%ED%E5%F0%E3%EE%F1%E1%E5%F0%E5%E6%E5%ED%E8%E8+%E8+%EE+%EF%EE%E2%FB%F8%E5%ED%E8%E8+%FD%ED%E5%F0%E3%E5%F2%E8%F7%E5%F1%EA%EE%E9+%FD%F4%F4%E5%EA%F2%E8%E2%ED%EE%F1%F2%E8+%E8+%EE+%E2%ED%E5%F1%E5%ED%E8%E8+%E8%E7%EC%E5%ED%E5%ED%E8%E9+%E2+%EE%F2%E4%E5%EB%FC%ED%FB%E5+%E7%E0%EA%EE%ED%EE%E4%E0%F2%E5%EB%FC%ED%FB%E5+%E0%EA%F2%FB+%D0%EE%F1%F1%E8%E9%F1%EA%EE%E9+%D4%E5%E4%E5%F0%E0%F6%E8%E8%0D%0A&amp;a0=&amp;a16=&amp;a16type=1&amp;a16value=&amp;a17=&amp;a17type=1&amp;a17value=&amp;a4=&amp;a4type=1&amp;a4value=&amp;a23=&amp;a23type=1&amp;a23value=&amp;textpres=&amp;sort=7&amp;x=83&amp;y=3" TargetMode = "External"/><Relationship Id="rId2165" Type="http://schemas.openxmlformats.org/officeDocument/2006/relationships/hyperlink" Target="https://login.consultant.ru/link/?req=doc&amp;base=LAW&amp;n=511316&amp;date=02.10.2025&amp;dst=100224&amp;field=134" TargetMode = "External"/><Relationship Id="rId2166" Type="http://schemas.openxmlformats.org/officeDocument/2006/relationships/hyperlink" Target="https://login.consultant.ru/link/?req=doc&amp;base=LAW&amp;n=509581&amp;date=02.10.2025&amp;dst=8427&amp;field=134" TargetMode = "External"/><Relationship Id="rId2167" Type="http://schemas.openxmlformats.org/officeDocument/2006/relationships/hyperlink" Target="https://login.consultant.ru/link/?req=doc&amp;base=LAW&amp;n=509581&amp;date=02.10.2025&amp;dst=5300&amp;field=134" TargetMode = "External"/><Relationship Id="rId2168" Type="http://schemas.openxmlformats.org/officeDocument/2006/relationships/hyperlink" Target="www.pravo.gov.ru" TargetMode = "External"/><Relationship Id="rId2169" Type="http://schemas.openxmlformats.org/officeDocument/2006/relationships/hyperlink" Target="https://login.consultant.ru/link/?req=doc&amp;base=LAW&amp;n=512750&amp;date=02.10.2025" TargetMode = "External"/><Relationship Id="rId2170" Type="http://schemas.openxmlformats.org/officeDocument/2006/relationships/hyperlink" Target="https://login.consultant.ru/link/?req=doc&amp;base=LAW&amp;n=512750&amp;date=02.10.2025" TargetMode = "External"/><Relationship Id="rId2171" Type="http://schemas.openxmlformats.org/officeDocument/2006/relationships/hyperlink" Target="https://login.consultant.ru/link/?req=doc&amp;base=LAW&amp;n=512750&amp;date=02.10.2025" TargetMode = "External"/><Relationship Id="rId2172" Type="http://schemas.openxmlformats.org/officeDocument/2006/relationships/hyperlink" Target="https://login.consultant.ru/link/?req=doc&amp;base=LAW&amp;n=512750&amp;date=02.10.2025" TargetMode = "External"/><Relationship Id="rId2173" Type="http://schemas.openxmlformats.org/officeDocument/2006/relationships/hyperlink" Target="https://login.consultant.ru/link/?req=doc&amp;base=LAW&amp;n=358353&amp;date=02.10.2025" TargetMode = "External"/><Relationship Id="rId2174" Type="http://schemas.openxmlformats.org/officeDocument/2006/relationships/hyperlink" Target="http://pravo.gov.ru/proxy/ips/?searchres=&amp;bpas=cd00000&amp;a3=&amp;a3type=1&amp;a3value=&amp;a6=&amp;a6type=1&amp;a6value=&amp;a15=&amp;a15type=1&amp;a15value=&amp;a7type=1&amp;a7from=&amp;a7to=&amp;a7date=25.05.2020&amp;a8=307&amp;a8type=1&amp;a1=&amp;a0=&amp;a16=&amp;a16type=1&amp;a16value=&amp;a17=&amp;a17type=1&amp;a17value=&amp;a4=&amp;a4type=1&amp;a4value=&amp;a23=&amp;a23type=1&amp;a23value=&amp;textpres=&amp;sort=7&amp;x=75&amp;y=15" TargetMode = "External"/><Relationship Id="rId2175" Type="http://schemas.openxmlformats.org/officeDocument/2006/relationships/hyperlink" Target="https://login.consultant.ru/link/?req=doc&amp;base=LAW&amp;n=358353&amp;date=02.10.2025&amp;dst=100011&amp;field=134" TargetMode = "External"/><Relationship Id="rId2176" Type="http://schemas.openxmlformats.org/officeDocument/2006/relationships/hyperlink" Target="https://login.consultant.ru/link/?req=doc&amp;base=LAW&amp;n=509581&amp;date=02.10.2025&amp;dst=8427&amp;field=134" TargetMode = "External"/><Relationship Id="rId2177" Type="http://schemas.openxmlformats.org/officeDocument/2006/relationships/hyperlink" Target="https://login.consultant.ru/link/?req=doc&amp;base=LAW&amp;n=509581&amp;date=02.10.2025&amp;dst=5300&amp;field=134" TargetMode = "External"/><Relationship Id="rId2178" Type="http://schemas.openxmlformats.org/officeDocument/2006/relationships/hyperlink" Target="https://login.consultant.ru/link/?req=doc&amp;base=LAW&amp;n=502704&amp;date=02.10.2025&amp;dst=100005&amp;field=134" TargetMode = "External"/><Relationship Id="rId2179" Type="http://schemas.openxmlformats.org/officeDocument/2006/relationships/hyperlink" Target="https://login.consultant.ru/link/?req=doc&amp;base=LAW&amp;n=514905&amp;date=02.10.2025&amp;dst=100110&amp;field=134" TargetMode = "External"/><Relationship Id="rId2180" Type="http://schemas.openxmlformats.org/officeDocument/2006/relationships/hyperlink" Target="www.pravo.gov.ru" TargetMode = "External"/><Relationship Id="rId2181" Type="http://schemas.openxmlformats.org/officeDocument/2006/relationships/hyperlink" Target="https://login.consultant.ru/link/?req=doc&amp;base=LAW&amp;n=512750&amp;date=02.10.2025" TargetMode = "External"/><Relationship Id="rId2182" Type="http://schemas.openxmlformats.org/officeDocument/2006/relationships/hyperlink" Target="https://login.consultant.ru/link/?req=doc&amp;base=LAW&amp;n=512750&amp;date=02.10.2025" TargetMode = "External"/><Relationship Id="rId2183" Type="http://schemas.openxmlformats.org/officeDocument/2006/relationships/hyperlink" Target="https://login.consultant.ru/link/?req=doc&amp;base=LAW&amp;n=512750&amp;date=02.10.2025" TargetMode = "External"/><Relationship Id="rId2184" Type="http://schemas.openxmlformats.org/officeDocument/2006/relationships/hyperlink" Target="https://login.consultant.ru/link/?req=doc&amp;base=LAW&amp;n=512750&amp;date=02.10.2025" TargetMode = "External"/><Relationship Id="rId2185" Type="http://schemas.openxmlformats.org/officeDocument/2006/relationships/hyperlink" Target="https://login.consultant.ru/link/?req=doc&amp;base=LAW&amp;n=478418&amp;date=02.10.2025&amp;dst=101701&amp;field=134" TargetMode = "External"/><Relationship Id="rId2186" Type="http://schemas.openxmlformats.org/officeDocument/2006/relationships/hyperlink" Target="www.tsouz.ru" TargetMode = "External"/><Relationship Id="rId2187" Type="http://schemas.openxmlformats.org/officeDocument/2006/relationships/hyperlink" Target="http://www.tsouz.ru/KTS/KTS32/Pages/R_823.aspx" TargetMode = "External"/><Relationship Id="rId2188" Type="http://schemas.openxmlformats.org/officeDocument/2006/relationships/hyperlink" Target="https://login.consultant.ru/link/?req=doc&amp;base=LAW&amp;n=478418&amp;date=02.10.2025&amp;dst=101785&amp;field=134" TargetMode = "External"/><Relationship Id="rId2189" Type="http://schemas.openxmlformats.org/officeDocument/2006/relationships/hyperlink" Target="https://login.consultant.ru/link/?req=doc&amp;base=LAW&amp;n=478418&amp;date=02.10.2025&amp;dst=101812&amp;field=134" TargetMode = "External"/><Relationship Id="rId2190" Type="http://schemas.openxmlformats.org/officeDocument/2006/relationships/hyperlink" Target="https://login.consultant.ru/link/?req=doc&amp;base=LAW&amp;n=478418&amp;date=02.10.2025&amp;dst=101816&amp;field=134" TargetMode = "External"/><Relationship Id="rId2191" Type="http://schemas.openxmlformats.org/officeDocument/2006/relationships/hyperlink" Target="https://login.consultant.ru/link/?req=doc&amp;base=LAW&amp;n=478418&amp;date=02.10.2025&amp;dst=101918&amp;field=134" TargetMode = "External"/><Relationship Id="rId2192" Type="http://schemas.openxmlformats.org/officeDocument/2006/relationships/hyperlink" Target="https://login.consultant.ru/link/?req=doc&amp;base=LAW&amp;n=509581&amp;date=02.10.2025&amp;dst=100698&amp;field=134" TargetMode = "External"/><Relationship Id="rId2193" Type="http://schemas.openxmlformats.org/officeDocument/2006/relationships/hyperlink" Target="www.pravo.gov.ru" TargetMode = "External"/><Relationship Id="rId2194" Type="http://schemas.openxmlformats.org/officeDocument/2006/relationships/hyperlink" Target="https://login.consultant.ru/link/?req=doc&amp;base=LAW&amp;n=512750&amp;date=02.10.2025" TargetMode = "External"/><Relationship Id="rId2195" Type="http://schemas.openxmlformats.org/officeDocument/2006/relationships/hyperlink" Target="https://login.consultant.ru/link/?req=doc&amp;base=LAW&amp;n=512750&amp;date=02.10.2025" TargetMode = "External"/><Relationship Id="rId2196" Type="http://schemas.openxmlformats.org/officeDocument/2006/relationships/hyperlink" Target="https://login.consultant.ru/link/?req=doc&amp;base=LAW&amp;n=512750&amp;date=02.10.2025" TargetMode = "External"/><Relationship Id="rId2197" Type="http://schemas.openxmlformats.org/officeDocument/2006/relationships/hyperlink" Target="https://login.consultant.ru/link/?req=doc&amp;base=LAW&amp;n=512750&amp;date=02.10.2025" TargetMode = "External"/><Relationship Id="rId2198" Type="http://schemas.openxmlformats.org/officeDocument/2006/relationships/hyperlink" Target="https://login.consultant.ru/link/?req=doc&amp;base=LAW&amp;n=483239&amp;date=02.10.2025" TargetMode = "External"/><Relationship Id="rId2199" Type="http://schemas.openxmlformats.org/officeDocument/2006/relationships/hyperlink" Target="http://pravo.gov.ru/proxy/ips/?searchres=&amp;bpas=cd00000&amp;a3=&amp;a3type=&amp;a3value=&amp;a6=&amp;a6type=&amp;a6value=&amp;a15=&amp;a15type=1&amp;a15value=&amp;a7type=1&amp;a7from=&amp;a7to=&amp;a7date=27.07.2010&amp;a8=190%D4%C7&amp;a8type=1&amp;a1=&amp;a0=&amp;a16=&amp;a16type=1&amp;a16value=&amp;a17=&amp;a17type=1&amp;a17value=&amp;a4=&amp;a4type=1&amp;a4value=&amp;a23=&amp;a23type=1&amp;a23value=&amp;textpres=&amp;sort=7&amp;x=36&amp;y=10" TargetMode = "External"/><Relationship Id="rId2200" Type="http://schemas.openxmlformats.org/officeDocument/2006/relationships/hyperlink" Target="https://login.consultant.ru/link/?req=doc&amp;base=LAW&amp;n=483239&amp;date=02.10.2025&amp;dst=294&amp;field=134" TargetMode = "External"/><Relationship Id="rId2201" Type="http://schemas.openxmlformats.org/officeDocument/2006/relationships/hyperlink" Target="https://login.consultant.ru/link/?req=doc&amp;base=LAW&amp;n=483239&amp;date=02.10.2025&amp;dst=279&amp;field=134" TargetMode = "External"/><Relationship Id="rId2202" Type="http://schemas.openxmlformats.org/officeDocument/2006/relationships/hyperlink" Target="https://login.consultant.ru/link/?req=doc&amp;base=LAW&amp;n=483239&amp;date=02.10.2025&amp;dst=306&amp;field=134" TargetMode = "External"/><Relationship Id="rId2203" Type="http://schemas.openxmlformats.org/officeDocument/2006/relationships/hyperlink" Target="https://login.consultant.ru/link/?req=doc&amp;base=LAW&amp;n=483239&amp;date=02.10.2025&amp;dst=307&amp;field=134" TargetMode = "External"/><Relationship Id="rId2204" Type="http://schemas.openxmlformats.org/officeDocument/2006/relationships/hyperlink" Target="https://login.consultant.ru/link/?req=doc&amp;base=LAW&amp;n=483239&amp;date=02.10.2025&amp;dst=308&amp;field=134" TargetMode = "External"/><Relationship Id="rId2205" Type="http://schemas.openxmlformats.org/officeDocument/2006/relationships/hyperlink" Target="https://login.consultant.ru/link/?req=doc&amp;base=LAW&amp;n=509581&amp;date=02.10.2025&amp;dst=100698&amp;field=134" TargetMode = "External"/><Relationship Id="rId2206" Type="http://schemas.openxmlformats.org/officeDocument/2006/relationships/hyperlink" Target="https://login.consultant.ru/link/?req=doc&amp;base=LAW&amp;n=484451&amp;date=02.10.2025" TargetMode = "External"/><Relationship Id="rId2207" Type="http://schemas.openxmlformats.org/officeDocument/2006/relationships/hyperlink" Target="http://pravo.gov.ru/proxy/ips/?searchres=&amp;bpas=cd00000&amp;a3=&amp;a3type=&amp;a3value=&amp;a6=&amp;a6type=&amp;a6value=&amp;a15=&amp;a15type=1&amp;a15value=&amp;a7type=1&amp;a7from=&amp;a7to=&amp;a7date=27.12.2002&amp;a8=184%D4%C7&amp;a8type=1&amp;a1=&amp;a0=&amp;a16=&amp;a16type=1&amp;a16value=&amp;a17=&amp;a17type=1&amp;a17value=&amp;a4=&amp;a4type=1&amp;a4value=&amp;a23=&amp;a23type=1&amp;a23value=&amp;textpres=&amp;sort=7&amp;x=79&amp;y=18" TargetMode = "External"/><Relationship Id="rId2208" Type="http://schemas.openxmlformats.org/officeDocument/2006/relationships/hyperlink" Target="https://login.consultant.ru/link/?req=doc&amp;base=LAW&amp;n=484451&amp;date=02.10.2025&amp;dst=100299&amp;field=134" TargetMode = "External"/><Relationship Id="rId2209" Type="http://schemas.openxmlformats.org/officeDocument/2006/relationships/hyperlink" Target="https://login.consultant.ru/link/?req=doc&amp;base=LAW&amp;n=509581&amp;date=02.10.2025&amp;dst=100698&amp;field=134" TargetMode = "External"/><Relationship Id="rId2210" Type="http://schemas.openxmlformats.org/officeDocument/2006/relationships/hyperlink" Target="https://login.consultant.ru/link/?req=doc&amp;base=LAW&amp;n=471020&amp;date=02.10.2025" TargetMode = "External"/><Relationship Id="rId2211" Type="http://schemas.openxmlformats.org/officeDocument/2006/relationships/hyperlink" Target="http://pravo.gov.ru/proxy/ips/?searchres=&amp;x=0&amp;y=0&amp;bpas=cd00000&amp;a3=&amp;a3type=&amp;a3value=&amp;a6=&amp;a6type=&amp;a6value=&amp;a15=&amp;a15type=1&amp;a15value=&amp;a7type=1&amp;a7from=&amp;a7to=&amp;a7date=30.12.2009&amp;a8=384%D4%C7&amp;a8type=1&amp;a1=&amp;a0=&amp;a16=&amp;a16type=1&amp;a16value=&amp;a17=&amp;a17type=1&amp;a17value=&amp;a4=&amp;a4type=1&amp;a4value=&amp;a23=&amp;a23type=1&amp;a23value=&amp;textpres=&amp;sort=7" TargetMode = "External"/><Relationship Id="rId2212" Type="http://schemas.openxmlformats.org/officeDocument/2006/relationships/hyperlink" Target="https://login.consultant.ru/link/?req=doc&amp;base=LAW&amp;n=471020&amp;date=02.10.2025&amp;dst=100317&amp;field=134" TargetMode = "External"/><Relationship Id="rId2213" Type="http://schemas.openxmlformats.org/officeDocument/2006/relationships/hyperlink" Target="https://login.consultant.ru/link/?req=doc&amp;base=LAW&amp;n=471020&amp;date=02.10.2025&amp;dst=100318&amp;field=134" TargetMode = "External"/><Relationship Id="rId2214" Type="http://schemas.openxmlformats.org/officeDocument/2006/relationships/hyperlink" Target="https://login.consultant.ru/link/?req=doc&amp;base=LAW&amp;n=471020&amp;date=02.10.2025&amp;dst=100333&amp;field=134" TargetMode = "External"/><Relationship Id="rId2215" Type="http://schemas.openxmlformats.org/officeDocument/2006/relationships/hyperlink" Target="https://login.consultant.ru/link/?req=doc&amp;base=LAW&amp;n=471020&amp;date=02.10.2025&amp;dst=100354&amp;field=134" TargetMode = "External"/><Relationship Id="rId2216" Type="http://schemas.openxmlformats.org/officeDocument/2006/relationships/hyperlink" Target="https://login.consultant.ru/link/?req=doc&amp;base=LAW&amp;n=509581&amp;date=02.10.2025&amp;dst=100698&amp;field=134" TargetMode = "External"/><Relationship Id="rId2217" Type="http://schemas.openxmlformats.org/officeDocument/2006/relationships/hyperlink" Target="www.pravo.gov.ru" TargetMode = "External"/><Relationship Id="rId2218" Type="http://schemas.openxmlformats.org/officeDocument/2006/relationships/hyperlink" Target="https://login.consultant.ru/link/?req=doc&amp;base=LAW&amp;n=512750&amp;date=02.10.2025" TargetMode = "External"/><Relationship Id="rId2219" Type="http://schemas.openxmlformats.org/officeDocument/2006/relationships/hyperlink" Target="https://login.consultant.ru/link/?req=doc&amp;base=LAW&amp;n=512750&amp;date=02.10.2025" TargetMode = "External"/><Relationship Id="rId2220" Type="http://schemas.openxmlformats.org/officeDocument/2006/relationships/hyperlink" Target="https://login.consultant.ru/link/?req=doc&amp;base=LAW&amp;n=512750&amp;date=02.10.2025" TargetMode = "External"/><Relationship Id="rId2221" Type="http://schemas.openxmlformats.org/officeDocument/2006/relationships/hyperlink" Target="https://login.consultant.ru/link/?req=doc&amp;base=LAW&amp;n=512750&amp;date=02.10.2025" TargetMode = "External"/><Relationship Id="rId2222" Type="http://schemas.openxmlformats.org/officeDocument/2006/relationships/hyperlink" Target="https://login.consultant.ru/link/?req=doc&amp;base=LAW&amp;n=497358&amp;date=02.10.2025" TargetMode = "External"/><Relationship Id="rId2223" Type="http://schemas.openxmlformats.org/officeDocument/2006/relationships/hyperlink" Target="http://pravo.gov.ru/proxy/ips/?searchres=&amp;bpas=cd00000&amp;a3=&amp;a3type=&amp;a3value=&amp;a6=&amp;a6type=&amp;a6value=&amp;a15=&amp;a15type=1&amp;a15value=&amp;a7type=1&amp;a7from=&amp;a7to=&amp;a7date=02.06.2022&amp;a8=1014&amp;a8type=1&amp;a1=&amp;a0=&amp;a16=&amp;a16type=1&amp;a16value=&amp;a17=&amp;a17type=1&amp;a17value=&amp;a4=&amp;a4type=1&amp;a4value=&amp;a23=&amp;a23type=1&amp;a23value=&amp;textpres=&amp;sort=7&amp;x=81&amp;y=17" TargetMode = "External"/><Relationship Id="rId2224" Type="http://schemas.openxmlformats.org/officeDocument/2006/relationships/hyperlink" Target="https://login.consultant.ru/link/?req=doc&amp;base=LAW&amp;n=497358&amp;date=02.10.2025&amp;dst=100023&amp;field=134" TargetMode = "External"/><Relationship Id="rId2225" Type="http://schemas.openxmlformats.org/officeDocument/2006/relationships/hyperlink" Target="https://login.consultant.ru/link/?req=doc&amp;base=LAW&amp;n=497358&amp;date=02.10.2025&amp;dst=100051&amp;field=134" TargetMode = "External"/><Relationship Id="rId2226" Type="http://schemas.openxmlformats.org/officeDocument/2006/relationships/hyperlink" Target="https://login.consultant.ru/link/?req=doc&amp;base=LAW&amp;n=497358&amp;date=02.10.2025&amp;dst=100058&amp;field=134" TargetMode = "External"/><Relationship Id="rId2227" Type="http://schemas.openxmlformats.org/officeDocument/2006/relationships/hyperlink" Target="https://login.consultant.ru/link/?req=doc&amp;base=LAW&amp;n=497358&amp;date=02.10.2025&amp;dst=100095&amp;field=134" TargetMode = "External"/><Relationship Id="rId2228" Type="http://schemas.openxmlformats.org/officeDocument/2006/relationships/hyperlink" Target="https://login.consultant.ru/link/?req=doc&amp;base=LAW&amp;n=497358&amp;date=02.10.2025&amp;dst=100098&amp;field=134" TargetMode = "External"/><Relationship Id="rId2229" Type="http://schemas.openxmlformats.org/officeDocument/2006/relationships/hyperlink" Target="https://login.consultant.ru/link/?req=doc&amp;base=LAW&amp;n=497358&amp;date=02.10.2025&amp;dst=100103&amp;field=134" TargetMode = "External"/><Relationship Id="rId2230" Type="http://schemas.openxmlformats.org/officeDocument/2006/relationships/hyperlink" Target="https://login.consultant.ru/link/?req=doc&amp;base=LAW&amp;n=497358&amp;date=02.10.2025&amp;dst=100108&amp;field=134" TargetMode = "External"/><Relationship Id="rId2231" Type="http://schemas.openxmlformats.org/officeDocument/2006/relationships/hyperlink" Target="https://login.consultant.ru/link/?req=doc&amp;base=LAW&amp;n=509581&amp;date=02.10.2025&amp;dst=100684&amp;field=134" TargetMode = "External"/><Relationship Id="rId2232" Type="http://schemas.openxmlformats.org/officeDocument/2006/relationships/hyperlink" Target="https://login.consultant.ru/link/?req=doc&amp;base=LAW&amp;n=509581&amp;date=02.10.2025&amp;dst=100692&amp;field=134" TargetMode = "External"/><Relationship Id="rId2233" Type="http://schemas.openxmlformats.org/officeDocument/2006/relationships/hyperlink" Target="https://login.consultant.ru/link/?req=doc&amp;base=LAW&amp;n=509581&amp;date=02.10.2025&amp;dst=100695&amp;field=134" TargetMode = "External"/><Relationship Id="rId2234" Type="http://schemas.openxmlformats.org/officeDocument/2006/relationships/hyperlink" Target="https://login.consultant.ru/link/?req=doc&amp;base=LAW&amp;n=509581&amp;date=02.10.2025&amp;dst=100698&amp;field=134" TargetMode = "External"/><Relationship Id="rId2235" Type="http://schemas.openxmlformats.org/officeDocument/2006/relationships/hyperlink" Target="https://login.consultant.ru/link/?req=doc&amp;base=LAW&amp;n=509581&amp;date=02.10.2025&amp;dst=7973&amp;field=134" TargetMode = "External"/><Relationship Id="rId2236" Type="http://schemas.openxmlformats.org/officeDocument/2006/relationships/hyperlink" Target="https://login.consultant.ru/link/?req=doc&amp;base=LAW&amp;n=509581&amp;date=02.10.2025&amp;dst=2269&amp;field=134" TargetMode = "External"/><Relationship Id="rId2237" Type="http://schemas.openxmlformats.org/officeDocument/2006/relationships/hyperlink" Target="https://login.consultant.ru/link/?req=doc&amp;base=LAW&amp;n=509581&amp;date=02.10.2025&amp;dst=3022&amp;field=134" TargetMode = "External"/><Relationship Id="rId2238" Type="http://schemas.openxmlformats.org/officeDocument/2006/relationships/hyperlink" Target="https://login.consultant.ru/link/?req=doc&amp;base=LAW&amp;n=514905&amp;date=02.10.2025&amp;dst=100110&amp;field=134" TargetMode = "External"/><Relationship Id="rId2239" Type="http://schemas.openxmlformats.org/officeDocument/2006/relationships/hyperlink" Target="www.pravo.gov.ru" TargetMode = "External"/><Relationship Id="rId2240" Type="http://schemas.openxmlformats.org/officeDocument/2006/relationships/hyperlink" Target="https://login.consultant.ru/link/?req=doc&amp;base=LAW&amp;n=512750&amp;date=02.10.2025" TargetMode = "External"/><Relationship Id="rId2241" Type="http://schemas.openxmlformats.org/officeDocument/2006/relationships/hyperlink" Target="https://login.consultant.ru/link/?req=doc&amp;base=LAW&amp;n=512750&amp;date=02.10.2025" TargetMode = "External"/><Relationship Id="rId2242" Type="http://schemas.openxmlformats.org/officeDocument/2006/relationships/hyperlink" Target="https://login.consultant.ru/link/?req=doc&amp;base=LAW&amp;n=512750&amp;date=02.10.2025" TargetMode = "External"/><Relationship Id="rId2243" Type="http://schemas.openxmlformats.org/officeDocument/2006/relationships/hyperlink" Target="https://login.consultant.ru/link/?req=doc&amp;base=LAW&amp;n=512750&amp;date=02.10.2025" TargetMode = "External"/><Relationship Id="rId2244" Type="http://schemas.openxmlformats.org/officeDocument/2006/relationships/hyperlink" Target="https://login.consultant.ru/link/?req=doc&amp;base=LAW&amp;n=506808&amp;date=02.10.2025" TargetMode = "External"/><Relationship Id="rId2245" Type="http://schemas.openxmlformats.org/officeDocument/2006/relationships/hyperlink" Target="https://login.consultant.ru/link/?req=doc&amp;base=LAW&amp;n=506808&amp;date=02.10.2025&amp;dst=100026&amp;field=134" TargetMode = "External"/><Relationship Id="rId2246" Type="http://schemas.openxmlformats.org/officeDocument/2006/relationships/hyperlink" Target="https://login.consultant.ru/link/?req=doc&amp;base=LAW&amp;n=506808&amp;date=02.10.2025&amp;dst=100028&amp;field=134" TargetMode = "External"/><Relationship Id="rId2247" Type="http://schemas.openxmlformats.org/officeDocument/2006/relationships/hyperlink" Target="https://login.consultant.ru/link/?req=doc&amp;base=LAW&amp;n=506808&amp;date=02.10.2025&amp;dst=100030&amp;field=134" TargetMode = "External"/><Relationship Id="rId2248" Type="http://schemas.openxmlformats.org/officeDocument/2006/relationships/hyperlink" Target="https://login.consultant.ru/link/?req=doc&amp;base=LAW&amp;n=506808&amp;date=02.10.2025&amp;dst=100049&amp;field=134" TargetMode = "External"/><Relationship Id="rId2249" Type="http://schemas.openxmlformats.org/officeDocument/2006/relationships/hyperlink" Target="https://login.consultant.ru/link/?req=doc&amp;base=LAW&amp;n=506808&amp;date=02.10.2025&amp;dst=100054&amp;field=134" TargetMode = "External"/><Relationship Id="rId2250" Type="http://schemas.openxmlformats.org/officeDocument/2006/relationships/hyperlink" Target="https://login.consultant.ru/link/?req=doc&amp;base=LAW&amp;n=506808&amp;date=02.10.2025&amp;dst=100164&amp;field=134" TargetMode = "External"/><Relationship Id="rId2251" Type="http://schemas.openxmlformats.org/officeDocument/2006/relationships/hyperlink" Target="https://login.consultant.ru/link/?req=doc&amp;base=LAW&amp;n=506808&amp;date=02.10.2025&amp;dst=100185&amp;field=134" TargetMode = "External"/><Relationship Id="rId2252" Type="http://schemas.openxmlformats.org/officeDocument/2006/relationships/hyperlink" Target="https://login.consultant.ru/link/?req=doc&amp;base=LAW&amp;n=506808&amp;date=02.10.2025&amp;dst=100243&amp;field=134" TargetMode = "External"/><Relationship Id="rId2253" Type="http://schemas.openxmlformats.org/officeDocument/2006/relationships/hyperlink" Target="https://login.consultant.ru/link/?req=doc&amp;base=LAW&amp;n=506808&amp;date=02.10.2025&amp;dst=100262&amp;field=134" TargetMode = "External"/><Relationship Id="rId2254" Type="http://schemas.openxmlformats.org/officeDocument/2006/relationships/hyperlink" Target="https://login.consultant.ru/link/?req=doc&amp;base=LAW&amp;n=509581&amp;date=02.10.2025&amp;dst=100698&amp;field=134" TargetMode = "External"/><Relationship Id="rId2255" Type="http://schemas.openxmlformats.org/officeDocument/2006/relationships/hyperlink" Target="https://login.consultant.ru/link/?req=doc&amp;base=LAW&amp;n=506972&amp;date=02.10.2025" TargetMode = "External"/><Relationship Id="rId2256" Type="http://schemas.openxmlformats.org/officeDocument/2006/relationships/hyperlink" Target="https://login.consultant.ru/link/?req=doc&amp;base=LAW&amp;n=506972&amp;date=02.10.2025&amp;dst=100014&amp;field=134" TargetMode = "External"/><Relationship Id="rId2257" Type="http://schemas.openxmlformats.org/officeDocument/2006/relationships/hyperlink" Target="https://login.consultant.ru/link/?req=doc&amp;base=LAW&amp;n=506972&amp;date=02.10.2025&amp;dst=100031&amp;field=134" TargetMode = "External"/><Relationship Id="rId2258" Type="http://schemas.openxmlformats.org/officeDocument/2006/relationships/hyperlink" Target="https://login.consultant.ru/link/?req=doc&amp;base=LAW&amp;n=506972&amp;date=02.10.2025&amp;dst=100034&amp;field=134" TargetMode = "External"/><Relationship Id="rId2259" Type="http://schemas.openxmlformats.org/officeDocument/2006/relationships/hyperlink" Target="https://login.consultant.ru/link/?req=doc&amp;base=LAW&amp;n=506972&amp;date=02.10.2025&amp;dst=100100&amp;field=134" TargetMode = "External"/><Relationship Id="rId2260" Type="http://schemas.openxmlformats.org/officeDocument/2006/relationships/hyperlink" Target="https://login.consultant.ru/link/?req=doc&amp;base=LAW&amp;n=506972&amp;date=02.10.2025&amp;dst=100110&amp;field=134" TargetMode = "External"/><Relationship Id="rId2261" Type="http://schemas.openxmlformats.org/officeDocument/2006/relationships/hyperlink" Target="https://login.consultant.ru/link/?req=doc&amp;base=LAW&amp;n=506972&amp;date=02.10.2025&amp;dst=100111&amp;field=134" TargetMode = "External"/><Relationship Id="rId2262" Type="http://schemas.openxmlformats.org/officeDocument/2006/relationships/hyperlink" Target="https://login.consultant.ru/link/?req=doc&amp;base=LAW&amp;n=506972&amp;date=02.10.2025&amp;dst=100114&amp;field=134" TargetMode = "External"/><Relationship Id="rId2263" Type="http://schemas.openxmlformats.org/officeDocument/2006/relationships/hyperlink" Target="https://login.consultant.ru/link/?req=doc&amp;base=LAW&amp;n=506972&amp;date=02.10.2025&amp;dst=100232&amp;field=134" TargetMode = "External"/><Relationship Id="rId2264" Type="http://schemas.openxmlformats.org/officeDocument/2006/relationships/hyperlink" Target="https://login.consultant.ru/link/?req=doc&amp;base=LAW&amp;n=506972&amp;date=02.10.2025&amp;dst=100235&amp;field=134" TargetMode = "External"/><Relationship Id="rId2265" Type="http://schemas.openxmlformats.org/officeDocument/2006/relationships/hyperlink" Target="https://login.consultant.ru/link/?req=doc&amp;base=LAW&amp;n=506972&amp;date=02.10.2025&amp;dst=100241&amp;field=134" TargetMode = "External"/><Relationship Id="rId2266" Type="http://schemas.openxmlformats.org/officeDocument/2006/relationships/hyperlink" Target="https://login.consultant.ru/link/?req=doc&amp;base=LAW&amp;n=506972&amp;date=02.10.2025&amp;dst=100290&amp;field=134" TargetMode = "External"/><Relationship Id="rId2267" Type="http://schemas.openxmlformats.org/officeDocument/2006/relationships/hyperlink" Target="https://login.consultant.ru/link/?req=doc&amp;base=LAW&amp;n=506972&amp;date=02.10.2025&amp;dst=100292&amp;field=134" TargetMode = "External"/><Relationship Id="rId2268" Type="http://schemas.openxmlformats.org/officeDocument/2006/relationships/hyperlink" Target="https://login.consultant.ru/link/?req=doc&amp;base=LAW&amp;n=506972&amp;date=02.10.2025&amp;dst=100306&amp;field=134" TargetMode = "External"/><Relationship Id="rId2269" Type="http://schemas.openxmlformats.org/officeDocument/2006/relationships/hyperlink" Target="https://login.consultant.ru/link/?req=doc&amp;base=LAW&amp;n=506972&amp;date=02.10.2025&amp;dst=100310&amp;field=134" TargetMode = "External"/><Relationship Id="rId2270" Type="http://schemas.openxmlformats.org/officeDocument/2006/relationships/hyperlink" Target="https://login.consultant.ru/link/?req=doc&amp;base=LAW&amp;n=506972&amp;date=02.10.2025&amp;dst=100442&amp;field=134" TargetMode = "External"/><Relationship Id="rId2271" Type="http://schemas.openxmlformats.org/officeDocument/2006/relationships/hyperlink" Target="https://login.consultant.ru/link/?req=doc&amp;base=LAW&amp;n=506972&amp;date=02.10.2025&amp;dst=100445&amp;field=134" TargetMode = "External"/><Relationship Id="rId2272" Type="http://schemas.openxmlformats.org/officeDocument/2006/relationships/hyperlink" Target="https://login.consultant.ru/link/?req=doc&amp;base=LAW&amp;n=506972&amp;date=02.10.2025&amp;dst=100485&amp;field=134" TargetMode = "External"/><Relationship Id="rId2273" Type="http://schemas.openxmlformats.org/officeDocument/2006/relationships/hyperlink" Target="https://login.consultant.ru/link/?req=doc&amp;base=LAW&amp;n=506972&amp;date=02.10.2025&amp;dst=100491&amp;field=134" TargetMode = "External"/><Relationship Id="rId2274" Type="http://schemas.openxmlformats.org/officeDocument/2006/relationships/hyperlink" Target="https://login.consultant.ru/link/?req=doc&amp;base=LAW&amp;n=506972&amp;date=02.10.2025&amp;dst=100496&amp;field=134" TargetMode = "External"/><Relationship Id="rId2275" Type="http://schemas.openxmlformats.org/officeDocument/2006/relationships/hyperlink" Target="https://login.consultant.ru/link/?req=doc&amp;base=LAW&amp;n=506972&amp;date=02.10.2025&amp;dst=100498&amp;field=134" TargetMode = "External"/><Relationship Id="rId2276" Type="http://schemas.openxmlformats.org/officeDocument/2006/relationships/hyperlink" Target="https://login.consultant.ru/link/?req=doc&amp;base=LAW&amp;n=506972&amp;date=02.10.2025&amp;dst=100522&amp;field=134" TargetMode = "External"/><Relationship Id="rId2277" Type="http://schemas.openxmlformats.org/officeDocument/2006/relationships/hyperlink" Target="https://login.consultant.ru/link/?req=doc&amp;base=LAW&amp;n=506972&amp;date=02.10.2025&amp;dst=100527&amp;field=134" TargetMode = "External"/><Relationship Id="rId2278" Type="http://schemas.openxmlformats.org/officeDocument/2006/relationships/hyperlink" Target="https://login.consultant.ru/link/?req=doc&amp;base=LAW&amp;n=506972&amp;date=02.10.2025&amp;dst=100539&amp;field=134" TargetMode = "External"/><Relationship Id="rId2279" Type="http://schemas.openxmlformats.org/officeDocument/2006/relationships/hyperlink" Target="https://login.consultant.ru/link/?req=doc&amp;base=LAW&amp;n=506972&amp;date=02.10.2025&amp;dst=100545&amp;field=134" TargetMode = "External"/><Relationship Id="rId2280" Type="http://schemas.openxmlformats.org/officeDocument/2006/relationships/hyperlink" Target="https://login.consultant.ru/link/?req=doc&amp;base=LAW&amp;n=506972&amp;date=02.10.2025&amp;dst=100552&amp;field=134" TargetMode = "External"/><Relationship Id="rId2281" Type="http://schemas.openxmlformats.org/officeDocument/2006/relationships/hyperlink" Target="https://login.consultant.ru/link/?req=doc&amp;base=LAW&amp;n=506972&amp;date=02.10.2025&amp;dst=100936&amp;field=134" TargetMode = "External"/><Relationship Id="rId2282" Type="http://schemas.openxmlformats.org/officeDocument/2006/relationships/hyperlink" Target="https://login.consultant.ru/link/?req=doc&amp;base=LAW&amp;n=506972&amp;date=02.10.2025&amp;dst=100940&amp;field=134" TargetMode = "External"/><Relationship Id="rId2283" Type="http://schemas.openxmlformats.org/officeDocument/2006/relationships/hyperlink" Target="https://login.consultant.ru/link/?req=doc&amp;base=LAW&amp;n=506972&amp;date=02.10.2025&amp;dst=100978&amp;field=134" TargetMode = "External"/><Relationship Id="rId2284" Type="http://schemas.openxmlformats.org/officeDocument/2006/relationships/hyperlink" Target="https://login.consultant.ru/link/?req=doc&amp;base=LAW&amp;n=506972&amp;date=02.10.2025&amp;dst=100985&amp;field=134" TargetMode = "External"/><Relationship Id="rId2285" Type="http://schemas.openxmlformats.org/officeDocument/2006/relationships/hyperlink" Target="https://login.consultant.ru/link/?req=doc&amp;base=LAW&amp;n=506972&amp;date=02.10.2025&amp;dst=101075&amp;field=134" TargetMode = "External"/><Relationship Id="rId2286" Type="http://schemas.openxmlformats.org/officeDocument/2006/relationships/hyperlink" Target="https://login.consultant.ru/link/?req=doc&amp;base=LAW&amp;n=506972&amp;date=02.10.2025&amp;dst=101082&amp;field=134" TargetMode = "External"/><Relationship Id="rId2287" Type="http://schemas.openxmlformats.org/officeDocument/2006/relationships/hyperlink" Target="https://login.consultant.ru/link/?req=doc&amp;base=LAW&amp;n=506972&amp;date=02.10.2025&amp;dst=101084&amp;field=134" TargetMode = "External"/><Relationship Id="rId2288" Type="http://schemas.openxmlformats.org/officeDocument/2006/relationships/hyperlink" Target="https://login.consultant.ru/link/?req=doc&amp;base=LAW&amp;n=506972&amp;date=02.10.2025&amp;dst=101089&amp;field=134" TargetMode = "External"/><Relationship Id="rId2289" Type="http://schemas.openxmlformats.org/officeDocument/2006/relationships/hyperlink" Target="https://login.consultant.ru/link/?req=doc&amp;base=LAW&amp;n=506972&amp;date=02.10.2025&amp;dst=101128&amp;field=134" TargetMode = "External"/><Relationship Id="rId2290" Type="http://schemas.openxmlformats.org/officeDocument/2006/relationships/hyperlink" Target="https://login.consultant.ru/link/?req=doc&amp;base=LAW&amp;n=506972&amp;date=02.10.2025&amp;dst=101139&amp;field=134" TargetMode = "External"/><Relationship Id="rId2291" Type="http://schemas.openxmlformats.org/officeDocument/2006/relationships/hyperlink" Target="https://login.consultant.ru/link/?req=doc&amp;base=LAW&amp;n=506972&amp;date=02.10.2025&amp;dst=101227&amp;field=134" TargetMode = "External"/><Relationship Id="rId2292" Type="http://schemas.openxmlformats.org/officeDocument/2006/relationships/hyperlink" Target="https://login.consultant.ru/link/?req=doc&amp;base=LAW&amp;n=506972&amp;date=02.10.2025&amp;dst=101233&amp;field=134" TargetMode = "External"/><Relationship Id="rId2293" Type="http://schemas.openxmlformats.org/officeDocument/2006/relationships/hyperlink" Target="https://login.consultant.ru/link/?req=doc&amp;base=LAW&amp;n=506972&amp;date=02.10.2025&amp;dst=101255&amp;field=134" TargetMode = "External"/><Relationship Id="rId2294" Type="http://schemas.openxmlformats.org/officeDocument/2006/relationships/hyperlink" Target="https://login.consultant.ru/link/?req=doc&amp;base=LAW&amp;n=506972&amp;date=02.10.2025&amp;dst=101258&amp;field=134" TargetMode = "External"/><Relationship Id="rId2295" Type="http://schemas.openxmlformats.org/officeDocument/2006/relationships/hyperlink" Target="https://login.consultant.ru/link/?req=doc&amp;base=LAW&amp;n=506972&amp;date=02.10.2025&amp;dst=101268&amp;field=134" TargetMode = "External"/><Relationship Id="rId2296" Type="http://schemas.openxmlformats.org/officeDocument/2006/relationships/hyperlink" Target="https://login.consultant.ru/link/?req=doc&amp;base=LAW&amp;n=506972&amp;date=02.10.2025&amp;dst=101277&amp;field=134" TargetMode = "External"/><Relationship Id="rId2297" Type="http://schemas.openxmlformats.org/officeDocument/2006/relationships/hyperlink" Target="https://login.consultant.ru/link/?req=doc&amp;base=LAW&amp;n=506972&amp;date=02.10.2025&amp;dst=101322&amp;field=134" TargetMode = "External"/><Relationship Id="rId2298" Type="http://schemas.openxmlformats.org/officeDocument/2006/relationships/hyperlink" Target="https://login.consultant.ru/link/?req=doc&amp;base=LAW&amp;n=506972&amp;date=02.10.2025&amp;dst=101326&amp;field=134" TargetMode = "External"/><Relationship Id="rId2299" Type="http://schemas.openxmlformats.org/officeDocument/2006/relationships/hyperlink" Target="https://login.consultant.ru/link/?req=doc&amp;base=LAW&amp;n=506972&amp;date=02.10.2025&amp;dst=101355&amp;field=134" TargetMode = "External"/><Relationship Id="rId2300" Type="http://schemas.openxmlformats.org/officeDocument/2006/relationships/hyperlink" Target="https://login.consultant.ru/link/?req=doc&amp;base=LAW&amp;n=506972&amp;date=02.10.2025&amp;dst=101364&amp;field=134" TargetMode = "External"/><Relationship Id="rId2301" Type="http://schemas.openxmlformats.org/officeDocument/2006/relationships/hyperlink" Target="https://login.consultant.ru/link/?req=doc&amp;base=LAW&amp;n=506972&amp;date=02.10.2025&amp;dst=101424&amp;field=134" TargetMode = "External"/><Relationship Id="rId2302" Type="http://schemas.openxmlformats.org/officeDocument/2006/relationships/hyperlink" Target="https://login.consultant.ru/link/?req=doc&amp;base=LAW&amp;n=506972&amp;date=02.10.2025&amp;dst=101430&amp;field=134" TargetMode = "External"/><Relationship Id="rId2303" Type="http://schemas.openxmlformats.org/officeDocument/2006/relationships/hyperlink" Target="https://login.consultant.ru/link/?req=doc&amp;base=LAW&amp;n=506972&amp;date=02.10.2025&amp;dst=101441&amp;field=134" TargetMode = "External"/><Relationship Id="rId2304" Type="http://schemas.openxmlformats.org/officeDocument/2006/relationships/hyperlink" Target="https://login.consultant.ru/link/?req=doc&amp;base=LAW&amp;n=509581&amp;date=02.10.2025&amp;dst=100698&amp;field=134" TargetMode = "External"/><Relationship Id="rId2305" Type="http://schemas.openxmlformats.org/officeDocument/2006/relationships/hyperlink" Target="https://login.consultant.ru/link/?req=doc&amp;base=LAW&amp;n=506972&amp;date=02.10.2025&amp;dst=100012&amp;field=134" TargetMode = "External"/><Relationship Id="rId2306" Type="http://schemas.openxmlformats.org/officeDocument/2006/relationships/hyperlink" Target="https://login.consultant.ru/link/?req=doc&amp;base=LAW&amp;n=514904&amp;date=02.10.2025&amp;dst=100042&amp;field=134" TargetMode = "External"/><Relationship Id="rId2307" Type="http://schemas.openxmlformats.org/officeDocument/2006/relationships/hyperlink" Target="www.pravo.gov.ru" TargetMode = "External"/><Relationship Id="rId2308" Type="http://schemas.openxmlformats.org/officeDocument/2006/relationships/hyperlink" Target="https://login.consultant.ru/link/?req=doc&amp;base=LAW&amp;n=512750&amp;date=02.10.2025" TargetMode = "External"/><Relationship Id="rId2309" Type="http://schemas.openxmlformats.org/officeDocument/2006/relationships/hyperlink" Target="https://login.consultant.ru/link/?req=doc&amp;base=LAW&amp;n=500206&amp;date=02.10.2025" TargetMode = "External"/><Relationship Id="rId2310" Type="http://schemas.openxmlformats.org/officeDocument/2006/relationships/hyperlink" Target="https://login.consultant.ru/link/?req=doc&amp;base=LAW&amp;n=500206&amp;date=02.10.2025&amp;dst=100048&amp;field=134" TargetMode = "External"/><Relationship Id="rId2311" Type="http://schemas.openxmlformats.org/officeDocument/2006/relationships/hyperlink" Target="https://login.consultant.ru/link/?req=doc&amp;base=LAW&amp;n=509581&amp;date=02.10.2025&amp;dst=100656&amp;field=134" TargetMode = "External"/><Relationship Id="rId2312" Type="http://schemas.openxmlformats.org/officeDocument/2006/relationships/hyperlink" Target="https://login.consultant.ru/link/?req=doc&amp;base=LAW&amp;n=509581&amp;date=02.10.2025&amp;dst=10287&amp;field=134" TargetMode = "External"/><Relationship Id="rId2313" Type="http://schemas.openxmlformats.org/officeDocument/2006/relationships/hyperlink" Target="https://login.consultant.ru/link/?req=doc&amp;base=LAW&amp;n=505891&amp;date=02.10.2025" TargetMode = "External"/><Relationship Id="rId2314" Type="http://schemas.openxmlformats.org/officeDocument/2006/relationships/hyperlink" Target="https://login.consultant.ru/link/?req=doc&amp;base=LAW&amp;n=505891&amp;date=02.10.2025&amp;dst=100143&amp;field=134" TargetMode = "External"/><Relationship Id="rId2315" Type="http://schemas.openxmlformats.org/officeDocument/2006/relationships/hyperlink" Target="https://login.consultant.ru/link/?req=doc&amp;base=LAW&amp;n=509581&amp;date=02.10.2025&amp;dst=100656&amp;field=134" TargetMode = "External"/><Relationship Id="rId2316" Type="http://schemas.openxmlformats.org/officeDocument/2006/relationships/hyperlink" Target="https://login.consultant.ru/link/?req=doc&amp;base=LAW&amp;n=509581&amp;date=02.10.2025&amp;dst=10287&amp;field=134" TargetMode = "External"/><Relationship Id="rId2317" Type="http://schemas.openxmlformats.org/officeDocument/2006/relationships/hyperlink" Target="https://login.consultant.ru/link/?req=doc&amp;base=LAW&amp;n=509581&amp;date=02.10.2025&amp;dst=10288&amp;field=134" TargetMode = "External"/><Relationship Id="rId2318" Type="http://schemas.openxmlformats.org/officeDocument/2006/relationships/hyperlink" Target="https://login.consultant.ru/link/?req=doc&amp;base=LAW&amp;n=429603&amp;date=02.10.2025" TargetMode = "External"/><Relationship Id="rId2319" Type="http://schemas.openxmlformats.org/officeDocument/2006/relationships/hyperlink" Target="https://login.consultant.ru/link/?req=doc&amp;base=LAW&amp;n=429603&amp;date=02.10.2025&amp;dst=100024&amp;field=134" TargetMode = "External"/><Relationship Id="rId2320" Type="http://schemas.openxmlformats.org/officeDocument/2006/relationships/hyperlink" Target="https://login.consultant.ru/link/?req=doc&amp;base=LAW&amp;n=429603&amp;date=02.10.2025&amp;dst=100033&amp;field=134" TargetMode = "External"/><Relationship Id="rId2321" Type="http://schemas.openxmlformats.org/officeDocument/2006/relationships/hyperlink" Target="https://login.consultant.ru/link/?req=doc&amp;base=LAW&amp;n=509581&amp;date=02.10.2025&amp;dst=100656&amp;field=134" TargetMode = "External"/><Relationship Id="rId2322" Type="http://schemas.openxmlformats.org/officeDocument/2006/relationships/hyperlink" Target="https://login.consultant.ru/link/?req=doc&amp;base=LAW&amp;n=509581&amp;date=02.10.2025&amp;dst=101191&amp;field=134" TargetMode = "External"/><Relationship Id="rId2323" Type="http://schemas.openxmlformats.org/officeDocument/2006/relationships/hyperlink" Target="https://login.consultant.ru/link/?req=doc&amp;base=LAW&amp;n=509581&amp;date=02.10.2025&amp;dst=10287&amp;field=134" TargetMode = "External"/><Relationship Id="rId2324" Type="http://schemas.openxmlformats.org/officeDocument/2006/relationships/hyperlink" Target="https://login.consultant.ru/link/?req=doc&amp;base=LAW&amp;n=509581&amp;date=02.10.2025&amp;dst=10288&amp;field=134" TargetMode = "External"/><Relationship Id="rId2325" Type="http://schemas.openxmlformats.org/officeDocument/2006/relationships/hyperlink" Target="http://publication.pravo.gov.ru/Document/View/0001202202180061" TargetMode = "External"/><Relationship Id="rId2326" Type="http://schemas.openxmlformats.org/officeDocument/2006/relationships/hyperlink" Target="https://login.consultant.ru/link/?req=doc&amp;base=LAW&amp;n=448564&amp;date=02.10.2025" TargetMode = "External"/><Relationship Id="rId2327" Type="http://schemas.openxmlformats.org/officeDocument/2006/relationships/hyperlink" Target="https://login.consultant.ru/link/?req=doc&amp;base=LAW&amp;n=512750&amp;date=02.10.2025&amp;dst=100500&amp;field=134" TargetMode = "External"/><Relationship Id="rId2328" Type="http://schemas.openxmlformats.org/officeDocument/2006/relationships/hyperlink" Target="https://login.consultant.ru/link/?req=doc&amp;base=LAW&amp;n=512750&amp;date=02.10.2025&amp;dst=100541&amp;field=134" TargetMode = "External"/><Relationship Id="rId2329" Type="http://schemas.openxmlformats.org/officeDocument/2006/relationships/hyperlink" Target="https://login.consultant.ru/link/?req=doc&amp;base=LAW&amp;n=512750&amp;date=02.10.2025&amp;dst=100564&amp;field=134" TargetMode = "External"/><Relationship Id="rId2330" Type="http://schemas.openxmlformats.org/officeDocument/2006/relationships/hyperlink" Target="https://login.consultant.ru/link/?req=doc&amp;base=LAW&amp;n=512750&amp;date=02.10.2025&amp;dst=100631&amp;field=134" TargetMode = "External"/><Relationship Id="rId2331" Type="http://schemas.openxmlformats.org/officeDocument/2006/relationships/hyperlink" Target="https://login.consultant.ru/link/?req=doc&amp;base=LAW&amp;n=512750&amp;date=02.10.2025&amp;dst=100690&amp;field=134" TargetMode = "External"/><Relationship Id="rId2332" Type="http://schemas.openxmlformats.org/officeDocument/2006/relationships/hyperlink" Target="https://login.consultant.ru/link/?req=doc&amp;base=LAW&amp;n=509581&amp;date=02.10.2025&amp;dst=10287&amp;field=134" TargetMode = "External"/><Relationship Id="rId2333" Type="http://schemas.openxmlformats.org/officeDocument/2006/relationships/hyperlink" Target="https://login.consultant.ru/link/?req=doc&amp;base=LAW&amp;n=500206&amp;date=02.10.2025" TargetMode = "External"/><Relationship Id="rId2334" Type="http://schemas.openxmlformats.org/officeDocument/2006/relationships/hyperlink" Target="https://login.consultant.ru/link/?req=doc&amp;base=LAW&amp;n=500206&amp;date=02.10.2025&amp;dst=382&amp;field=134" TargetMode = "External"/><Relationship Id="rId2335" Type="http://schemas.openxmlformats.org/officeDocument/2006/relationships/hyperlink" Target="https://login.consultant.ru/link/?req=doc&amp;base=LAW&amp;n=500206&amp;date=02.10.2025&amp;dst=228&amp;field=134" TargetMode = "External"/><Relationship Id="rId2336" Type="http://schemas.openxmlformats.org/officeDocument/2006/relationships/hyperlink" Target="https://login.consultant.ru/link/?req=doc&amp;base=LAW&amp;n=500206&amp;date=02.10.2025&amp;dst=132&amp;field=134" TargetMode = "External"/><Relationship Id="rId2337" Type="http://schemas.openxmlformats.org/officeDocument/2006/relationships/hyperlink" Target="https://login.consultant.ru/link/?req=doc&amp;base=LAW&amp;n=500206&amp;date=02.10.2025&amp;dst=270&amp;field=134" TargetMode = "External"/><Relationship Id="rId2338" Type="http://schemas.openxmlformats.org/officeDocument/2006/relationships/hyperlink" Target="https://login.consultant.ru/link/?req=doc&amp;base=LAW&amp;n=500206&amp;date=02.10.2025&amp;dst=273&amp;field=134" TargetMode = "External"/><Relationship Id="rId2339" Type="http://schemas.openxmlformats.org/officeDocument/2006/relationships/hyperlink" Target="https://login.consultant.ru/link/?req=doc&amp;base=LAW&amp;n=500206&amp;date=02.10.2025&amp;dst=282&amp;field=134" TargetMode = "External"/><Relationship Id="rId2340" Type="http://schemas.openxmlformats.org/officeDocument/2006/relationships/hyperlink" Target="https://login.consultant.ru/link/?req=doc&amp;base=LAW&amp;n=509581&amp;date=02.10.2025&amp;dst=100656&amp;field=134" TargetMode = "External"/><Relationship Id="rId2341" Type="http://schemas.openxmlformats.org/officeDocument/2006/relationships/hyperlink" Target="https://login.consultant.ru/link/?req=doc&amp;base=LAW&amp;n=505891&amp;date=02.10.2025" TargetMode = "External"/><Relationship Id="rId2342" Type="http://schemas.openxmlformats.org/officeDocument/2006/relationships/hyperlink" Target="https://login.consultant.ru/link/?req=doc&amp;base=LAW&amp;n=505891&amp;date=02.10.2025&amp;dst=100149&amp;field=134" TargetMode = "External"/><Relationship Id="rId2343" Type="http://schemas.openxmlformats.org/officeDocument/2006/relationships/hyperlink" Target="https://login.consultant.ru/link/?req=doc&amp;base=LAW&amp;n=509581&amp;date=02.10.2025&amp;dst=100656&amp;field=134" TargetMode = "External"/><Relationship Id="rId2344" Type="http://schemas.openxmlformats.org/officeDocument/2006/relationships/hyperlink" Target="https://login.consultant.ru/link/?req=doc&amp;base=LAW&amp;n=426225&amp;date=02.10.2025" TargetMode = "External"/><Relationship Id="rId2345" Type="http://schemas.openxmlformats.org/officeDocument/2006/relationships/hyperlink" Target="https://login.consultant.ru/link/?req=doc&amp;base=LAW&amp;n=426225&amp;date=02.10.2025&amp;dst=100023&amp;field=134" TargetMode = "External"/><Relationship Id="rId2346" Type="http://schemas.openxmlformats.org/officeDocument/2006/relationships/hyperlink" Target="https://login.consultant.ru/link/?req=doc&amp;base=LAW&amp;n=509581&amp;date=02.10.2025&amp;dst=100656&amp;field=134" TargetMode = "External"/><Relationship Id="rId2347" Type="http://schemas.openxmlformats.org/officeDocument/2006/relationships/hyperlink" Target="https://login.consultant.ru/link/?req=doc&amp;base=LAW&amp;n=504119&amp;date=02.10.2025&amp;dst=100010&amp;field=134" TargetMode = "External"/><Relationship Id="rId2348" Type="http://schemas.openxmlformats.org/officeDocument/2006/relationships/hyperlink" Target="https://login.consultant.ru/link/?req=doc&amp;base=LAW&amp;n=504119&amp;date=02.10.2025&amp;dst=100015&amp;field=134" TargetMode = "External"/><Relationship Id="rId2349" Type="http://schemas.openxmlformats.org/officeDocument/2006/relationships/hyperlink" Target="https://login.consultant.ru/link/?req=doc&amp;base=LAW&amp;n=504119&amp;date=02.10.2025&amp;dst=100022&amp;field=134" TargetMode = "External"/><Relationship Id="rId2350" Type="http://schemas.openxmlformats.org/officeDocument/2006/relationships/hyperlink" Target="https://login.consultant.ru/link/?req=doc&amp;base=LAW&amp;n=504119&amp;date=02.10.2025&amp;dst=100027&amp;field=134" TargetMode = "External"/><Relationship Id="rId2351" Type="http://schemas.openxmlformats.org/officeDocument/2006/relationships/hyperlink" Target="https://login.consultant.ru/link/?req=doc&amp;base=LAW&amp;n=504119&amp;date=02.10.2025&amp;dst=100053&amp;field=134" TargetMode = "External"/><Relationship Id="rId2352" Type="http://schemas.openxmlformats.org/officeDocument/2006/relationships/hyperlink" Target="https://login.consultant.ru/link/?req=doc&amp;base=LAW&amp;n=504119&amp;date=02.10.2025&amp;dst=100057&amp;field=134" TargetMode = "External"/><Relationship Id="rId2353" Type="http://schemas.openxmlformats.org/officeDocument/2006/relationships/hyperlink" Target="https://login.consultant.ru/link/?req=doc&amp;base=LAW&amp;n=504119&amp;date=02.10.2025&amp;dst=100064&amp;field=134" TargetMode = "External"/><Relationship Id="rId2354" Type="http://schemas.openxmlformats.org/officeDocument/2006/relationships/hyperlink" Target="https://login.consultant.ru/link/?req=doc&amp;base=LAW&amp;n=504119&amp;date=02.10.2025&amp;dst=100159&amp;field=134" TargetMode = "External"/><Relationship Id="rId2355" Type="http://schemas.openxmlformats.org/officeDocument/2006/relationships/hyperlink" Target="https://login.consultant.ru/link/?req=doc&amp;base=LAW&amp;n=504119&amp;date=02.10.2025&amp;dst=59&amp;field=134" TargetMode = "External"/><Relationship Id="rId2356" Type="http://schemas.openxmlformats.org/officeDocument/2006/relationships/hyperlink" Target="https://login.consultant.ru/link/?req=doc&amp;base=LAW&amp;n=509581&amp;date=02.10.2025&amp;dst=100656&amp;field=134" TargetMode = "External"/><Relationship Id="rId2357" Type="http://schemas.openxmlformats.org/officeDocument/2006/relationships/hyperlink" Target="https://login.consultant.ru/link/?req=doc&amp;base=LAW&amp;n=372275&amp;date=02.10.2025&amp;dst=100010&amp;field=134" TargetMode = "External"/><Relationship Id="rId2358" Type="http://schemas.openxmlformats.org/officeDocument/2006/relationships/hyperlink" Target="https://login.consultant.ru/link/?req=doc&amp;base=LAW&amp;n=372275&amp;date=02.10.2025&amp;dst=100033&amp;field=134" TargetMode = "External"/><Relationship Id="rId2359" Type="http://schemas.openxmlformats.org/officeDocument/2006/relationships/hyperlink" Target="https://login.consultant.ru/link/?req=doc&amp;base=LAW&amp;n=372275&amp;date=02.10.2025&amp;dst=100036&amp;field=134" TargetMode = "External"/><Relationship Id="rId2360" Type="http://schemas.openxmlformats.org/officeDocument/2006/relationships/hyperlink" Target="https://login.consultant.ru/link/?req=doc&amp;base=LAW&amp;n=372275&amp;date=02.10.2025&amp;dst=100038&amp;field=134" TargetMode = "External"/><Relationship Id="rId2361" Type="http://schemas.openxmlformats.org/officeDocument/2006/relationships/hyperlink" Target="https://login.consultant.ru/link/?req=doc&amp;base=LAW&amp;n=372275&amp;date=02.10.2025&amp;dst=100053&amp;field=134" TargetMode = "External"/><Relationship Id="rId2362" Type="http://schemas.openxmlformats.org/officeDocument/2006/relationships/hyperlink" Target="https://login.consultant.ru/link/?req=doc&amp;base=LAW&amp;n=372275&amp;date=02.10.2025&amp;dst=100062&amp;field=134" TargetMode = "External"/><Relationship Id="rId2363" Type="http://schemas.openxmlformats.org/officeDocument/2006/relationships/hyperlink" Target="https://login.consultant.ru/link/?req=doc&amp;base=LAW&amp;n=509581&amp;date=02.10.2025&amp;dst=100656&amp;field=134" TargetMode = "External"/><Relationship Id="rId2364" Type="http://schemas.openxmlformats.org/officeDocument/2006/relationships/hyperlink" Target="https://login.consultant.ru/link/?req=doc&amp;base=LAW&amp;n=500206&amp;date=02.10.2025" TargetMode = "External"/><Relationship Id="rId2365" Type="http://schemas.openxmlformats.org/officeDocument/2006/relationships/hyperlink" Target="https://login.consultant.ru/link/?req=doc&amp;base=LAW&amp;n=500206&amp;date=02.10.2025&amp;dst=100048&amp;field=134" TargetMode = "External"/><Relationship Id="rId2366" Type="http://schemas.openxmlformats.org/officeDocument/2006/relationships/hyperlink" Target="https://login.consultant.ru/link/?req=doc&amp;base=LAW&amp;n=509581&amp;date=02.10.2025&amp;dst=100656&amp;field=134" TargetMode = "External"/><Relationship Id="rId2367" Type="http://schemas.openxmlformats.org/officeDocument/2006/relationships/hyperlink" Target="https://login.consultant.ru/link/?req=doc&amp;base=LAW&amp;n=509581&amp;date=02.10.2025&amp;dst=10287&amp;field=134" TargetMode = "External"/><Relationship Id="rId2368" Type="http://schemas.openxmlformats.org/officeDocument/2006/relationships/hyperlink" Target="https://login.consultant.ru/link/?req=doc&amp;base=LAW&amp;n=509581&amp;date=02.10.2025&amp;dst=10288&amp;field=134" TargetMode = "External"/><Relationship Id="rId2369" Type="http://schemas.openxmlformats.org/officeDocument/2006/relationships/hyperlink" Target="https://login.consultant.ru/link/?req=doc&amp;base=LAW&amp;n=505891&amp;date=02.10.2025" TargetMode = "External"/><Relationship Id="rId2370" Type="http://schemas.openxmlformats.org/officeDocument/2006/relationships/hyperlink" Target="https://login.consultant.ru/link/?req=doc&amp;base=LAW&amp;n=505891&amp;date=02.10.2025&amp;dst=5&amp;field=134" TargetMode = "External"/><Relationship Id="rId2371" Type="http://schemas.openxmlformats.org/officeDocument/2006/relationships/hyperlink" Target="https://login.consultant.ru/link/?req=doc&amp;base=LAW&amp;n=509581&amp;date=02.10.2025&amp;dst=100656&amp;field=134" TargetMode = "External"/><Relationship Id="rId2372" Type="http://schemas.openxmlformats.org/officeDocument/2006/relationships/hyperlink" Target="https://login.consultant.ru/link/?req=doc&amp;base=LAW&amp;n=509581&amp;date=02.10.2025&amp;dst=10287&amp;field=134" TargetMode = "External"/><Relationship Id="rId2373" Type="http://schemas.openxmlformats.org/officeDocument/2006/relationships/hyperlink" Target="https://login.consultant.ru/link/?req=doc&amp;base=LAW&amp;n=509581&amp;date=02.10.2025&amp;dst=10288&amp;field=134" TargetMode = "External"/><Relationship Id="rId2374" Type="http://schemas.openxmlformats.org/officeDocument/2006/relationships/hyperlink" Target="https://login.consultant.ru/link/?req=doc&amp;base=LAW&amp;n=500977&amp;date=02.10.2025" TargetMode = "External"/><Relationship Id="rId2375" Type="http://schemas.openxmlformats.org/officeDocument/2006/relationships/hyperlink" Target="https://login.consultant.ru/link/?req=doc&amp;base=LAW&amp;n=500977&amp;date=02.10.2025&amp;dst=100022&amp;field=134" TargetMode = "External"/><Relationship Id="rId2376" Type="http://schemas.openxmlformats.org/officeDocument/2006/relationships/hyperlink" Target="https://login.consultant.ru/link/?req=doc&amp;base=LAW&amp;n=509581&amp;date=02.10.2025&amp;dst=100656&amp;field=134" TargetMode = "External"/><Relationship Id="rId2377" Type="http://schemas.openxmlformats.org/officeDocument/2006/relationships/hyperlink" Target="https://login.consultant.ru/link/?req=doc&amp;base=LAW&amp;n=509581&amp;date=02.10.2025&amp;dst=10287&amp;field=134" TargetMode = "External"/><Relationship Id="rId2378" Type="http://schemas.openxmlformats.org/officeDocument/2006/relationships/hyperlink" Target="https://login.consultant.ru/link/?req=doc&amp;base=LAW&amp;n=509581&amp;date=02.10.2025&amp;dst=10288&amp;field=134" TargetMode = "External"/><Relationship Id="rId2379" Type="http://schemas.openxmlformats.org/officeDocument/2006/relationships/hyperlink" Target="https://login.consultant.ru/link/?req=doc&amp;base=LAW&amp;n=418522&amp;date=02.10.2025" TargetMode = "External"/><Relationship Id="rId2380" Type="http://schemas.openxmlformats.org/officeDocument/2006/relationships/hyperlink" Target="https://login.consultant.ru/link/?req=doc&amp;base=LAW&amp;n=509581&amp;date=02.10.2025&amp;dst=100656&amp;field=134" TargetMode = "External"/><Relationship Id="rId2381" Type="http://schemas.openxmlformats.org/officeDocument/2006/relationships/hyperlink" Target="https://login.consultant.ru/link/?req=doc&amp;base=LAW&amp;n=509581&amp;date=02.10.2025&amp;dst=10287&amp;field=134" TargetMode = "External"/><Relationship Id="rId2382" Type="http://schemas.openxmlformats.org/officeDocument/2006/relationships/hyperlink" Target="www.pravo.gov.ru" TargetMode = "External"/><Relationship Id="rId2383" Type="http://schemas.openxmlformats.org/officeDocument/2006/relationships/hyperlink" Target="https://login.consultant.ru/link/?req=doc&amp;base=LAW&amp;n=512750&amp;date=02.10.2025" TargetMode = "External"/><Relationship Id="rId2384" Type="http://schemas.openxmlformats.org/officeDocument/2006/relationships/hyperlink" Target="https://login.consultant.ru/link/?req=doc&amp;base=LAW&amp;n=512750&amp;date=02.10.2025" TargetMode = "External"/><Relationship Id="rId2385" Type="http://schemas.openxmlformats.org/officeDocument/2006/relationships/hyperlink" Target="https://login.consultant.ru/link/?req=doc&amp;base=LAW&amp;n=512750&amp;date=02.10.2025" TargetMode = "External"/><Relationship Id="rId2386" Type="http://schemas.openxmlformats.org/officeDocument/2006/relationships/hyperlink" Target="https://login.consultant.ru/link/?req=doc&amp;base=LAW&amp;n=512750&amp;date=02.10.2025" TargetMode = "External"/><Relationship Id="rId2387" Type="http://schemas.openxmlformats.org/officeDocument/2006/relationships/hyperlink" Target="https://login.consultant.ru/link/?req=doc&amp;base=LAW&amp;n=478418&amp;date=02.10.2025&amp;dst=101701&amp;field=134" TargetMode = "External"/><Relationship Id="rId2388" Type="http://schemas.openxmlformats.org/officeDocument/2006/relationships/hyperlink" Target="www.tsouz.ru" TargetMode = "External"/><Relationship Id="rId2389" Type="http://schemas.openxmlformats.org/officeDocument/2006/relationships/hyperlink" Target="http://www.tsouz.ru/KTS/KTS32/Pages/R_823.aspx" TargetMode = "External"/><Relationship Id="rId2390" Type="http://schemas.openxmlformats.org/officeDocument/2006/relationships/hyperlink" Target="https://login.consultant.ru/link/?req=doc&amp;base=LAW&amp;n=478418&amp;date=02.10.2025&amp;dst=101792&amp;field=134" TargetMode = "External"/><Relationship Id="rId2391" Type="http://schemas.openxmlformats.org/officeDocument/2006/relationships/hyperlink" Target="https://login.consultant.ru/link/?req=doc&amp;base=LAW&amp;n=478418&amp;date=02.10.2025&amp;dst=101808&amp;field=134" TargetMode = "External"/><Relationship Id="rId2392" Type="http://schemas.openxmlformats.org/officeDocument/2006/relationships/hyperlink" Target="https://login.consultant.ru/link/?req=doc&amp;base=LAW&amp;n=478418&amp;date=02.10.2025&amp;dst=101812&amp;field=134" TargetMode = "External"/><Relationship Id="rId2393" Type="http://schemas.openxmlformats.org/officeDocument/2006/relationships/hyperlink" Target="https://login.consultant.ru/link/?req=doc&amp;base=LAW&amp;n=478418&amp;date=02.10.2025&amp;dst=101818&amp;field=134" TargetMode = "External"/><Relationship Id="rId2394" Type="http://schemas.openxmlformats.org/officeDocument/2006/relationships/hyperlink" Target="https://login.consultant.ru/link/?req=doc&amp;base=LAW&amp;n=478418&amp;date=02.10.2025&amp;dst=101823&amp;field=134" TargetMode = "External"/><Relationship Id="rId2395" Type="http://schemas.openxmlformats.org/officeDocument/2006/relationships/hyperlink" Target="https://login.consultant.ru/link/?req=doc&amp;base=LAW&amp;n=478418&amp;date=02.10.2025&amp;dst=101826&amp;field=134" TargetMode = "External"/><Relationship Id="rId2396" Type="http://schemas.openxmlformats.org/officeDocument/2006/relationships/hyperlink" Target="https://login.consultant.ru/link/?req=doc&amp;base=LAW&amp;n=478418&amp;date=02.10.2025&amp;dst=101918&amp;field=134" TargetMode = "External"/><Relationship Id="rId2397" Type="http://schemas.openxmlformats.org/officeDocument/2006/relationships/hyperlink" Target="https://login.consultant.ru/link/?req=doc&amp;base=LAW&amp;n=478418&amp;date=02.10.2025&amp;dst=101936&amp;field=134" TargetMode = "External"/><Relationship Id="rId2398" Type="http://schemas.openxmlformats.org/officeDocument/2006/relationships/hyperlink" Target="https://login.consultant.ru/link/?req=doc&amp;base=LAW&amp;n=478418&amp;date=02.10.2025&amp;dst=102097&amp;field=134" TargetMode = "External"/><Relationship Id="rId2399" Type="http://schemas.openxmlformats.org/officeDocument/2006/relationships/hyperlink" Target="https://login.consultant.ru/link/?req=doc&amp;base=LAW&amp;n=478418&amp;date=02.10.2025&amp;dst=102144&amp;field=134" TargetMode = "External"/><Relationship Id="rId2400" Type="http://schemas.openxmlformats.org/officeDocument/2006/relationships/hyperlink" Target="https://login.consultant.ru/link/?req=doc&amp;base=LAW&amp;n=478418&amp;date=02.10.2025&amp;dst=102096&amp;field=134" TargetMode = "External"/><Relationship Id="rId2401" Type="http://schemas.openxmlformats.org/officeDocument/2006/relationships/hyperlink" Target="https://login.consultant.ru/link/?req=doc&amp;base=LAW&amp;n=509581&amp;date=02.10.2025&amp;dst=8102&amp;field=134" TargetMode = "External"/><Relationship Id="rId2402" Type="http://schemas.openxmlformats.org/officeDocument/2006/relationships/hyperlink" Target="https://login.consultant.ru/link/?req=doc&amp;base=LAW&amp;n=509581&amp;date=02.10.2025&amp;dst=2928&amp;field=134" TargetMode = "External"/><Relationship Id="rId2403" Type="http://schemas.openxmlformats.org/officeDocument/2006/relationships/hyperlink" Target="https://login.consultant.ru/link/?req=doc&amp;base=LAW&amp;n=509581&amp;date=02.10.2025&amp;dst=2944&amp;field=134" TargetMode = "External"/><Relationship Id="rId2404" Type="http://schemas.openxmlformats.org/officeDocument/2006/relationships/hyperlink" Target="www.pravo.gov.ru" TargetMode = "External"/><Relationship Id="rId2405" Type="http://schemas.openxmlformats.org/officeDocument/2006/relationships/hyperlink" Target="https://login.consultant.ru/link/?req=doc&amp;base=LAW&amp;n=512750&amp;date=02.10.2025" TargetMode = "External"/><Relationship Id="rId2406" Type="http://schemas.openxmlformats.org/officeDocument/2006/relationships/hyperlink" Target="https://login.consultant.ru/link/?req=doc&amp;base=LAW&amp;n=512750&amp;date=02.10.2025" TargetMode = "External"/><Relationship Id="rId2407" Type="http://schemas.openxmlformats.org/officeDocument/2006/relationships/hyperlink" Target="https://login.consultant.ru/link/?req=doc&amp;base=LAW&amp;n=512750&amp;date=02.10.2025" TargetMode = "External"/><Relationship Id="rId2408" Type="http://schemas.openxmlformats.org/officeDocument/2006/relationships/hyperlink" Target="https://login.consultant.ru/link/?req=doc&amp;base=LAW&amp;n=512750&amp;date=02.10.2025" TargetMode = "External"/><Relationship Id="rId2409" Type="http://schemas.openxmlformats.org/officeDocument/2006/relationships/hyperlink" Target="https://login.consultant.ru/link/?req=doc&amp;base=LAW&amp;n=500138&amp;date=02.10.2025" TargetMode = "External"/><Relationship Id="rId2410" Type="http://schemas.openxmlformats.org/officeDocument/2006/relationships/hyperlink" Target="http://pravo.gov.ru/proxy/ips/?searchres=&amp;bpas=cd00000&amp;intelsearch=21.02.1992+%E2%84%96+2395-1&amp;sort=-1" TargetMode = "External"/><Relationship Id="rId2411" Type="http://schemas.openxmlformats.org/officeDocument/2006/relationships/hyperlink" Target="https://login.consultant.ru/link/?req=doc&amp;base=LAW&amp;n=500138&amp;date=02.10.2025&amp;dst=100092&amp;field=134" TargetMode = "External"/><Relationship Id="rId2412" Type="http://schemas.openxmlformats.org/officeDocument/2006/relationships/hyperlink" Target="https://login.consultant.ru/link/?req=doc&amp;base=LAW&amp;n=500138&amp;date=02.10.2025&amp;dst=100277&amp;field=134" TargetMode = "External"/><Relationship Id="rId2413" Type="http://schemas.openxmlformats.org/officeDocument/2006/relationships/hyperlink" Target="https://login.consultant.ru/link/?req=doc&amp;base=LAW&amp;n=500138&amp;date=02.10.2025&amp;dst=686&amp;field=134" TargetMode = "External"/><Relationship Id="rId2414" Type="http://schemas.openxmlformats.org/officeDocument/2006/relationships/hyperlink" Target="https://login.consultant.ru/link/?req=doc&amp;base=LAW&amp;n=500138&amp;date=02.10.2025&amp;dst=100281&amp;field=134" TargetMode = "External"/><Relationship Id="rId2415" Type="http://schemas.openxmlformats.org/officeDocument/2006/relationships/hyperlink" Target="https://login.consultant.ru/link/?req=doc&amp;base=LAW&amp;n=500138&amp;date=02.10.2025&amp;dst=100286&amp;field=134" TargetMode = "External"/><Relationship Id="rId2416" Type="http://schemas.openxmlformats.org/officeDocument/2006/relationships/hyperlink" Target="https://login.consultant.ru/link/?req=doc&amp;base=LAW&amp;n=500138&amp;date=02.10.2025&amp;dst=100287&amp;field=134" TargetMode = "External"/><Relationship Id="rId2417" Type="http://schemas.openxmlformats.org/officeDocument/2006/relationships/hyperlink" Target="https://login.consultant.ru/link/?req=doc&amp;base=LAW&amp;n=500138&amp;date=02.10.2025&amp;dst=689&amp;field=134" TargetMode = "External"/><Relationship Id="rId2418" Type="http://schemas.openxmlformats.org/officeDocument/2006/relationships/hyperlink" Target="https://login.consultant.ru/link/?req=doc&amp;base=LAW&amp;n=500138&amp;date=02.10.2025&amp;dst=100303&amp;field=134" TargetMode = "External"/><Relationship Id="rId2419" Type="http://schemas.openxmlformats.org/officeDocument/2006/relationships/hyperlink" Target="https://login.consultant.ru/link/?req=doc&amp;base=LAW&amp;n=500138&amp;date=02.10.2025&amp;dst=831&amp;field=134" TargetMode = "External"/><Relationship Id="rId2420" Type="http://schemas.openxmlformats.org/officeDocument/2006/relationships/hyperlink" Target="https://login.consultant.ru/link/?req=doc&amp;base=LAW&amp;n=500138&amp;date=02.10.2025&amp;dst=778&amp;field=134" TargetMode = "External"/><Relationship Id="rId2421" Type="http://schemas.openxmlformats.org/officeDocument/2006/relationships/hyperlink" Target="https://login.consultant.ru/link/?req=doc&amp;base=LAW&amp;n=509581&amp;date=02.10.2025&amp;dst=8342&amp;field=134" TargetMode = "External"/><Relationship Id="rId2422" Type="http://schemas.openxmlformats.org/officeDocument/2006/relationships/hyperlink" Target="https://login.consultant.ru/link/?req=doc&amp;base=LAW&amp;n=509581&amp;date=02.10.2025&amp;dst=9431&amp;field=134" TargetMode = "External"/><Relationship Id="rId2423" Type="http://schemas.openxmlformats.org/officeDocument/2006/relationships/hyperlink" Target="https://login.consultant.ru/link/?req=doc&amp;base=LAW&amp;n=509581&amp;date=02.10.2025&amp;dst=2143&amp;field=134" TargetMode = "External"/><Relationship Id="rId2424" Type="http://schemas.openxmlformats.org/officeDocument/2006/relationships/hyperlink" Target="https://login.consultant.ru/link/?req=doc&amp;base=LAW&amp;n=471020&amp;date=02.10.2025" TargetMode = "External"/><Relationship Id="rId2425" Type="http://schemas.openxmlformats.org/officeDocument/2006/relationships/hyperlink" Target="http://pravo.gov.ru/proxy/ips/?searchres=&amp;bpas=cd00000&amp;intelsearch=%CE%F2+30+%E4%E5%EA%E0%E1%F0%FF+2009+%E3.+%E2%84%96+384-%D4%C7&amp;sort=-1" TargetMode = "External"/><Relationship Id="rId2426" Type="http://schemas.openxmlformats.org/officeDocument/2006/relationships/hyperlink" Target="https://login.consultant.ru/link/?req=doc&amp;base=LAW&amp;n=471020&amp;date=02.10.2025&amp;dst=100099&amp;field=134" TargetMode = "External"/><Relationship Id="rId2427" Type="http://schemas.openxmlformats.org/officeDocument/2006/relationships/hyperlink" Target="https://login.consultant.ru/link/?req=doc&amp;base=LAW&amp;n=471020&amp;date=02.10.2025&amp;dst=100114&amp;field=134" TargetMode = "External"/><Relationship Id="rId2428" Type="http://schemas.openxmlformats.org/officeDocument/2006/relationships/hyperlink" Target="https://login.consultant.ru/link/?req=doc&amp;base=LAW&amp;n=471020&amp;date=02.10.2025&amp;dst=100191&amp;field=134" TargetMode = "External"/><Relationship Id="rId2429" Type="http://schemas.openxmlformats.org/officeDocument/2006/relationships/hyperlink" Target="https://login.consultant.ru/link/?req=doc&amp;base=LAW&amp;n=471020&amp;date=02.10.2025&amp;dst=100316&amp;field=134" TargetMode = "External"/><Relationship Id="rId2430" Type="http://schemas.openxmlformats.org/officeDocument/2006/relationships/hyperlink" Target="https://login.consultant.ru/link/?req=doc&amp;base=LAW&amp;n=509581&amp;date=02.10.2025&amp;dst=8342&amp;field=134" TargetMode = "External"/><Relationship Id="rId2431" Type="http://schemas.openxmlformats.org/officeDocument/2006/relationships/hyperlink" Target="https://login.consultant.ru/link/?req=doc&amp;base=LAW&amp;n=509581&amp;date=02.10.2025&amp;dst=9431&amp;field=134" TargetMode = "External"/><Relationship Id="rId2432" Type="http://schemas.openxmlformats.org/officeDocument/2006/relationships/hyperlink" Target="https://login.consultant.ru/link/?req=doc&amp;base=LAW&amp;n=509581&amp;date=02.10.2025&amp;dst=2143&amp;field=134" TargetMode = "External"/><Relationship Id="rId2433" Type="http://schemas.openxmlformats.org/officeDocument/2006/relationships/hyperlink" Target="www.pravo.gov.ru" TargetMode = "External"/><Relationship Id="rId2434" Type="http://schemas.openxmlformats.org/officeDocument/2006/relationships/hyperlink" Target="https://login.consultant.ru/link/?req=doc&amp;base=LAW&amp;n=512750&amp;date=02.10.2025" TargetMode = "External"/><Relationship Id="rId2435" Type="http://schemas.openxmlformats.org/officeDocument/2006/relationships/hyperlink" Target="https://login.consultant.ru/link/?req=doc&amp;base=LAW&amp;n=512750&amp;date=02.10.2025" TargetMode = "External"/><Relationship Id="rId2436" Type="http://schemas.openxmlformats.org/officeDocument/2006/relationships/hyperlink" Target="https://login.consultant.ru/link/?req=doc&amp;base=LAW&amp;n=512750&amp;date=02.10.2025" TargetMode = "External"/><Relationship Id="rId2437" Type="http://schemas.openxmlformats.org/officeDocument/2006/relationships/hyperlink" Target="https://login.consultant.ru/link/?req=doc&amp;base=LAW&amp;n=512750&amp;date=02.10.2025" TargetMode = "External"/><Relationship Id="rId2438" Type="http://schemas.openxmlformats.org/officeDocument/2006/relationships/hyperlink" Target="https://login.consultant.ru/link/?req=doc&amp;base=LAW&amp;n=448535&amp;date=02.10.2025" TargetMode = "External"/><Relationship Id="rId2439" Type="http://schemas.openxmlformats.org/officeDocument/2006/relationships/hyperlink" Target="http://pravo.gov.ru/proxy/ips/?searchres=&amp;bpas=cd00000&amp;intelsearch=16.09.2020+%E2%84%96+1465&amp;sort=1" TargetMode = "External"/><Relationship Id="rId2440" Type="http://schemas.openxmlformats.org/officeDocument/2006/relationships/hyperlink" Target="https://login.consultant.ru/link/?req=doc&amp;base=LAW&amp;n=448535&amp;date=02.10.2025&amp;dst=100024&amp;field=134" TargetMode = "External"/><Relationship Id="rId2441" Type="http://schemas.openxmlformats.org/officeDocument/2006/relationships/hyperlink" Target="https://login.consultant.ru/link/?req=doc&amp;base=LAW&amp;n=448535&amp;date=02.10.2025&amp;dst=100028&amp;field=134" TargetMode = "External"/><Relationship Id="rId2442" Type="http://schemas.openxmlformats.org/officeDocument/2006/relationships/hyperlink" Target="https://login.consultant.ru/link/?req=doc&amp;base=LAW&amp;n=448535&amp;date=02.10.2025&amp;dst=100036&amp;field=134" TargetMode = "External"/><Relationship Id="rId2443" Type="http://schemas.openxmlformats.org/officeDocument/2006/relationships/hyperlink" Target="https://login.consultant.ru/link/?req=doc&amp;base=LAW&amp;n=509581&amp;date=02.10.2025&amp;dst=9431&amp;field=134" TargetMode = "External"/><Relationship Id="rId2444" Type="http://schemas.openxmlformats.org/officeDocument/2006/relationships/hyperlink" Target="https://login.consultant.ru/link/?req=doc&amp;base=LAW&amp;n=471235&amp;date=02.10.2025" TargetMode = "External"/><Relationship Id="rId2445" Type="http://schemas.openxmlformats.org/officeDocument/2006/relationships/hyperlink" Target="http://pravo.gov.ru/proxy/ips/?searchres=&amp;bpas=cd00000&amp;intelsearch=16.09.2020+%E2%84%96+1466&amp;sort=1" TargetMode = "External"/><Relationship Id="rId2446" Type="http://schemas.openxmlformats.org/officeDocument/2006/relationships/hyperlink" Target="https://login.consultant.ru/link/?req=doc&amp;base=LAW&amp;n=471235&amp;date=02.10.2025&amp;dst=100012&amp;field=134" TargetMode = "External"/><Relationship Id="rId2447" Type="http://schemas.openxmlformats.org/officeDocument/2006/relationships/hyperlink" Target="https://login.consultant.ru/link/?req=doc&amp;base=LAW&amp;n=471235&amp;date=02.10.2025&amp;dst=100023&amp;field=134" TargetMode = "External"/><Relationship Id="rId2448" Type="http://schemas.openxmlformats.org/officeDocument/2006/relationships/hyperlink" Target="https://login.consultant.ru/link/?req=doc&amp;base=LAW&amp;n=471235&amp;date=02.10.2025&amp;dst=100035&amp;field=134" TargetMode = "External"/><Relationship Id="rId2449" Type="http://schemas.openxmlformats.org/officeDocument/2006/relationships/hyperlink" Target="https://login.consultant.ru/link/?req=doc&amp;base=LAW&amp;n=509581&amp;date=02.10.2025&amp;dst=101191&amp;field=134" TargetMode = "External"/><Relationship Id="rId2450" Type="http://schemas.openxmlformats.org/officeDocument/2006/relationships/hyperlink" Target="www.pravo.gov.ru" TargetMode = "External"/><Relationship Id="rId2451" Type="http://schemas.openxmlformats.org/officeDocument/2006/relationships/hyperlink" Target="https://login.consultant.ru/link/?req=doc&amp;base=LAW&amp;n=512750&amp;date=02.10.2025" TargetMode = "External"/><Relationship Id="rId2452" Type="http://schemas.openxmlformats.org/officeDocument/2006/relationships/hyperlink" Target="https://login.consultant.ru/link/?req=doc&amp;base=LAW&amp;n=512750&amp;date=02.10.2025" TargetMode = "External"/><Relationship Id="rId2453" Type="http://schemas.openxmlformats.org/officeDocument/2006/relationships/hyperlink" Target="https://login.consultant.ru/link/?req=doc&amp;base=LAW&amp;n=512750&amp;date=02.10.2025" TargetMode = "External"/><Relationship Id="rId2454" Type="http://schemas.openxmlformats.org/officeDocument/2006/relationships/hyperlink" Target="https://login.consultant.ru/link/?req=doc&amp;base=LAW&amp;n=512750&amp;date=02.10.2025" TargetMode = "External"/><Relationship Id="rId2455" Type="http://schemas.openxmlformats.org/officeDocument/2006/relationships/hyperlink" Target="https://login.consultant.ru/link/?req=doc&amp;base=LAW&amp;n=373519&amp;date=02.10.2025" TargetMode = "External"/><Relationship Id="rId2456" Type="http://schemas.openxmlformats.org/officeDocument/2006/relationships/hyperlink" Target="http://pravo.gov.ru/proxy/ips/?searchres=&amp;bpas=cd00000&amp;intelsearch=09.12.2020+%E2%84%96+508+&amp;sort=1" TargetMode = "External"/><Relationship Id="rId2457" Type="http://schemas.openxmlformats.org/officeDocument/2006/relationships/hyperlink" Target="https://login.consultant.ru/link/?req=doc&amp;base=LAW&amp;n=425446&amp;date=02.10.2025" TargetMode = "External"/><Relationship Id="rId2458" Type="http://schemas.openxmlformats.org/officeDocument/2006/relationships/hyperlink" Target="http://pravo.gov.ru/proxy/ips/?searchres=&amp;bpas=cd00000&amp;intelsearch=15.12.2020+%E2%84%96+537+&amp;sort=1" TargetMode = "External"/><Relationship Id="rId2459" Type="http://schemas.openxmlformats.org/officeDocument/2006/relationships/hyperlink" Target="https://login.consultant.ru/link/?req=doc&amp;base=LAW&amp;n=509581&amp;date=02.10.2025&amp;dst=2143&amp;field=134" TargetMode = "External"/><Relationship Id="rId2460" Type="http://schemas.openxmlformats.org/officeDocument/2006/relationships/hyperlink" Target="https://login.consultant.ru/link/?req=doc&amp;base=LAW&amp;n=448564&amp;date=02.10.2025" TargetMode = "External"/><Relationship Id="rId2461" Type="http://schemas.openxmlformats.org/officeDocument/2006/relationships/hyperlink" Target="http://pravo.gov.ru/proxy/ips/?searchres=&amp;bpas=cd00000&amp;intelsearch=19.05.2023+%E2%84%96+186+&amp;sort=1" TargetMode = "External"/><Relationship Id="rId2462" Type="http://schemas.openxmlformats.org/officeDocument/2006/relationships/hyperlink" Target="https://login.consultant.ru/link/?req=doc&amp;base=LAW&amp;n=509581&amp;date=02.10.2025&amp;dst=2143&amp;field=134" TargetMode = "External"/><Relationship Id="rId2463" Type="http://schemas.openxmlformats.org/officeDocument/2006/relationships/hyperlink" Target="https://login.consultant.ru/link/?req=doc&amp;base=LAW&amp;n=508414&amp;date=02.10.2025&amp;dst=100009&amp;field=134" TargetMode = "External"/><Relationship Id="rId2464" Type="http://schemas.openxmlformats.org/officeDocument/2006/relationships/hyperlink" Target="www.pravo.gov.ru" TargetMode = "External"/><Relationship Id="rId2465" Type="http://schemas.openxmlformats.org/officeDocument/2006/relationships/hyperlink" Target="https://login.consultant.ru/link/?req=doc&amp;base=LAW&amp;n=512750&amp;date=02.10.2025" TargetMode = "External"/><Relationship Id="rId2466" Type="http://schemas.openxmlformats.org/officeDocument/2006/relationships/hyperlink" Target="https://login.consultant.ru/link/?req=doc&amp;base=LAW&amp;n=512750&amp;date=02.10.2025" TargetMode = "External"/><Relationship Id="rId2467" Type="http://schemas.openxmlformats.org/officeDocument/2006/relationships/hyperlink" Target="https://login.consultant.ru/link/?req=doc&amp;base=LAW&amp;n=512750&amp;date=02.10.2025" TargetMode = "External"/><Relationship Id="rId2468" Type="http://schemas.openxmlformats.org/officeDocument/2006/relationships/hyperlink" Target="https://login.consultant.ru/link/?req=doc&amp;base=LAW&amp;n=512750&amp;date=02.10.2025" TargetMode = "External"/><Relationship Id="rId2469" Type="http://schemas.openxmlformats.org/officeDocument/2006/relationships/hyperlink" Target="https://login.consultant.ru/link/?req=doc&amp;base=LAW&amp;n=478418&amp;date=02.10.2025&amp;dst=101701&amp;field=134" TargetMode = "External"/><Relationship Id="rId2470" Type="http://schemas.openxmlformats.org/officeDocument/2006/relationships/hyperlink" Target="www.tsouz.ru" TargetMode = "External"/><Relationship Id="rId2471" Type="http://schemas.openxmlformats.org/officeDocument/2006/relationships/hyperlink" Target="http://www.tsouz.ru/KTS/KTS32/Pages/R_823.aspx" TargetMode = "External"/><Relationship Id="rId2472" Type="http://schemas.openxmlformats.org/officeDocument/2006/relationships/hyperlink" Target="https://login.consultant.ru/link/?req=doc&amp;base=LAW&amp;n=478418&amp;date=02.10.2025&amp;dst=101772&amp;field=134" TargetMode = "External"/><Relationship Id="rId2473" Type="http://schemas.openxmlformats.org/officeDocument/2006/relationships/hyperlink" Target="https://login.consultant.ru/link/?req=doc&amp;base=LAW&amp;n=478418&amp;date=02.10.2025&amp;dst=101774&amp;field=134" TargetMode = "External"/><Relationship Id="rId2474" Type="http://schemas.openxmlformats.org/officeDocument/2006/relationships/hyperlink" Target="https://login.consultant.ru/link/?req=doc&amp;base=LAW&amp;n=478418&amp;date=02.10.2025&amp;dst=101789&amp;field=134" TargetMode = "External"/><Relationship Id="rId2475" Type="http://schemas.openxmlformats.org/officeDocument/2006/relationships/hyperlink" Target="https://login.consultant.ru/link/?req=doc&amp;base=LAW&amp;n=478418&amp;date=02.10.2025&amp;dst=101791&amp;field=134" TargetMode = "External"/><Relationship Id="rId2476" Type="http://schemas.openxmlformats.org/officeDocument/2006/relationships/hyperlink" Target="https://login.consultant.ru/link/?req=doc&amp;base=LAW&amp;n=478418&amp;date=02.10.2025&amp;dst=101799&amp;field=134" TargetMode = "External"/><Relationship Id="rId2477" Type="http://schemas.openxmlformats.org/officeDocument/2006/relationships/hyperlink" Target="https://login.consultant.ru/link/?req=doc&amp;base=LAW&amp;n=478418&amp;date=02.10.2025&amp;dst=101803&amp;field=134" TargetMode = "External"/><Relationship Id="rId2478" Type="http://schemas.openxmlformats.org/officeDocument/2006/relationships/hyperlink" Target="https://login.consultant.ru/link/?req=doc&amp;base=LAW&amp;n=478418&amp;date=02.10.2025&amp;dst=101808&amp;field=134" TargetMode = "External"/><Relationship Id="rId2479" Type="http://schemas.openxmlformats.org/officeDocument/2006/relationships/hyperlink" Target="https://login.consultant.ru/link/?req=doc&amp;base=LAW&amp;n=478418&amp;date=02.10.2025&amp;dst=101809&amp;field=134" TargetMode = "External"/><Relationship Id="rId2480" Type="http://schemas.openxmlformats.org/officeDocument/2006/relationships/hyperlink" Target="https://login.consultant.ru/link/?req=doc&amp;base=LAW&amp;n=478418&amp;date=02.10.2025&amp;dst=101818&amp;field=134" TargetMode = "External"/><Relationship Id="rId2481" Type="http://schemas.openxmlformats.org/officeDocument/2006/relationships/hyperlink" Target="https://login.consultant.ru/link/?req=doc&amp;base=LAW&amp;n=478418&amp;date=02.10.2025&amp;dst=101821&amp;field=134" TargetMode = "External"/><Relationship Id="rId2482" Type="http://schemas.openxmlformats.org/officeDocument/2006/relationships/hyperlink" Target="https://login.consultant.ru/link/?req=doc&amp;base=LAW&amp;n=478418&amp;date=02.10.2025&amp;dst=101826&amp;field=134" TargetMode = "External"/><Relationship Id="rId2483" Type="http://schemas.openxmlformats.org/officeDocument/2006/relationships/hyperlink" Target="https://login.consultant.ru/link/?req=doc&amp;base=LAW&amp;n=478418&amp;date=02.10.2025&amp;dst=101840&amp;field=134" TargetMode = "External"/><Relationship Id="rId2484" Type="http://schemas.openxmlformats.org/officeDocument/2006/relationships/hyperlink" Target="https://login.consultant.ru/link/?req=doc&amp;base=LAW&amp;n=478418&amp;date=02.10.2025&amp;dst=101879&amp;field=134" TargetMode = "External"/><Relationship Id="rId2485" Type="http://schemas.openxmlformats.org/officeDocument/2006/relationships/hyperlink" Target="https://login.consultant.ru/link/?req=doc&amp;base=LAW&amp;n=478418&amp;date=02.10.2025&amp;dst=101910&amp;field=134" TargetMode = "External"/><Relationship Id="rId2486" Type="http://schemas.openxmlformats.org/officeDocument/2006/relationships/hyperlink" Target="https://login.consultant.ru/link/?req=doc&amp;base=LAW&amp;n=478418&amp;date=02.10.2025&amp;dst=101914&amp;field=134" TargetMode = "External"/><Relationship Id="rId2487" Type="http://schemas.openxmlformats.org/officeDocument/2006/relationships/hyperlink" Target="https://login.consultant.ru/link/?req=doc&amp;base=LAW&amp;n=478418&amp;date=02.10.2025&amp;dst=101919&amp;field=134" TargetMode = "External"/><Relationship Id="rId2488" Type="http://schemas.openxmlformats.org/officeDocument/2006/relationships/hyperlink" Target="https://login.consultant.ru/link/?req=doc&amp;base=LAW&amp;n=478418&amp;date=02.10.2025&amp;dst=101936&amp;field=134" TargetMode = "External"/><Relationship Id="rId2489" Type="http://schemas.openxmlformats.org/officeDocument/2006/relationships/hyperlink" Target="https://login.consultant.ru/link/?req=doc&amp;base=LAW&amp;n=478418&amp;date=02.10.2025&amp;dst=102144&amp;field=134" TargetMode = "External"/><Relationship Id="rId2490" Type="http://schemas.openxmlformats.org/officeDocument/2006/relationships/hyperlink" Target="https://login.consultant.ru/link/?req=doc&amp;base=LAW&amp;n=478418&amp;date=02.10.2025&amp;dst=102096&amp;field=134" TargetMode = "External"/><Relationship Id="rId2491" Type="http://schemas.openxmlformats.org/officeDocument/2006/relationships/hyperlink" Target="https://login.consultant.ru/link/?req=doc&amp;base=LAW&amp;n=478418&amp;date=02.10.2025&amp;dst=102229&amp;field=134" TargetMode = "External"/><Relationship Id="rId2492" Type="http://schemas.openxmlformats.org/officeDocument/2006/relationships/hyperlink" Target="https://login.consultant.ru/link/?req=doc&amp;base=LAW&amp;n=509581&amp;date=02.10.2025&amp;dst=2925&amp;field=134" TargetMode = "External"/><Relationship Id="rId2493" Type="http://schemas.openxmlformats.org/officeDocument/2006/relationships/hyperlink" Target="https://login.consultant.ru/link/?req=doc&amp;base=LAW&amp;n=509581&amp;date=02.10.2025&amp;dst=7919&amp;field=134" TargetMode = "External"/><Relationship Id="rId2494" Type="http://schemas.openxmlformats.org/officeDocument/2006/relationships/hyperlink" Target="https://login.consultant.ru/link/?req=doc&amp;base=LAW&amp;n=509581&amp;date=02.10.2025&amp;dst=8446&amp;field=134" TargetMode = "External"/><Relationship Id="rId2495" Type="http://schemas.openxmlformats.org/officeDocument/2006/relationships/hyperlink" Target="https://login.consultant.ru/link/?req=doc&amp;base=LAW&amp;n=493950&amp;date=02.10.2025&amp;dst=100050&amp;field=134" TargetMode = "External"/><Relationship Id="rId2496" Type="http://schemas.openxmlformats.org/officeDocument/2006/relationships/hyperlink" Target="www.tsouz.ru" TargetMode = "External"/><Relationship Id="rId2497" Type="http://schemas.openxmlformats.org/officeDocument/2006/relationships/hyperlink" Target="http://www.tsouz.ru/KTS/KTS32/Pages/R_824.aspx" TargetMode = "External"/><Relationship Id="rId2498" Type="http://schemas.openxmlformats.org/officeDocument/2006/relationships/hyperlink" Target="https://login.consultant.ru/link/?req=doc&amp;base=LAW&amp;n=493950&amp;date=02.10.2025&amp;dst=100090&amp;field=134" TargetMode = "External"/><Relationship Id="rId2499" Type="http://schemas.openxmlformats.org/officeDocument/2006/relationships/hyperlink" Target="https://login.consultant.ru/link/?req=doc&amp;base=LAW&amp;n=493950&amp;date=02.10.2025&amp;dst=100110&amp;field=134" TargetMode = "External"/><Relationship Id="rId2500" Type="http://schemas.openxmlformats.org/officeDocument/2006/relationships/hyperlink" Target="https://login.consultant.ru/link/?req=doc&amp;base=LAW&amp;n=493950&amp;date=02.10.2025&amp;dst=100124&amp;field=134" TargetMode = "External"/><Relationship Id="rId2501" Type="http://schemas.openxmlformats.org/officeDocument/2006/relationships/hyperlink" Target="https://login.consultant.ru/link/?req=doc&amp;base=LAW&amp;n=493950&amp;date=02.10.2025&amp;dst=100127&amp;field=134" TargetMode = "External"/><Relationship Id="rId2502" Type="http://schemas.openxmlformats.org/officeDocument/2006/relationships/hyperlink" Target="https://login.consultant.ru/link/?req=doc&amp;base=LAW&amp;n=493950&amp;date=02.10.2025&amp;dst=100251&amp;field=134" TargetMode = "External"/><Relationship Id="rId2503" Type="http://schemas.openxmlformats.org/officeDocument/2006/relationships/hyperlink" Target="https://login.consultant.ru/link/?req=doc&amp;base=LAW&amp;n=509581&amp;date=02.10.2025&amp;dst=2925&amp;field=134" TargetMode = "External"/><Relationship Id="rId2504" Type="http://schemas.openxmlformats.org/officeDocument/2006/relationships/hyperlink" Target="https://login.consultant.ru/link/?req=doc&amp;base=LAW&amp;n=509581&amp;date=02.10.2025&amp;dst=7919&amp;field=134" TargetMode = "External"/><Relationship Id="rId2505" Type="http://schemas.openxmlformats.org/officeDocument/2006/relationships/hyperlink" Target="https://login.consultant.ru/link/?req=doc&amp;base=LAW&amp;n=509581&amp;date=02.10.2025&amp;dst=8446&amp;field=134" TargetMode = "External"/><Relationship Id="rId2506" Type="http://schemas.openxmlformats.org/officeDocument/2006/relationships/hyperlink" Target="www.pravo.gov.ru" TargetMode = "External"/><Relationship Id="rId2507" Type="http://schemas.openxmlformats.org/officeDocument/2006/relationships/hyperlink" Target="https://login.consultant.ru/link/?req=doc&amp;base=LAW&amp;n=512750&amp;date=02.10.2025" TargetMode = "External"/><Relationship Id="rId2508" Type="http://schemas.openxmlformats.org/officeDocument/2006/relationships/hyperlink" Target="https://login.consultant.ru/link/?req=doc&amp;base=LAW&amp;n=512750&amp;date=02.10.2025" TargetMode = "External"/><Relationship Id="rId2509" Type="http://schemas.openxmlformats.org/officeDocument/2006/relationships/hyperlink" Target="https://login.consultant.ru/link/?req=doc&amp;base=LAW&amp;n=512750&amp;date=02.10.2025" TargetMode = "External"/><Relationship Id="rId2510" Type="http://schemas.openxmlformats.org/officeDocument/2006/relationships/hyperlink" Target="https://login.consultant.ru/link/?req=doc&amp;base=LAW&amp;n=512750&amp;date=02.10.2025" TargetMode = "External"/><Relationship Id="rId2511" Type="http://schemas.openxmlformats.org/officeDocument/2006/relationships/hyperlink" Target="https://login.consultant.ru/link/?req=doc&amp;base=LAW&amp;n=495924&amp;date=02.10.2025" TargetMode = "External"/><Relationship Id="rId2512" Type="http://schemas.openxmlformats.org/officeDocument/2006/relationships/hyperlink" Target="www.pravo.gov.ru" TargetMode = "External"/><Relationship Id="rId2513" Type="http://schemas.openxmlformats.org/officeDocument/2006/relationships/hyperlink" Target="http://pravo.gov.ru/proxy/ips/?searchres=&amp;bpas=cd00000&amp;a3=&amp;a3type=1&amp;a3value=&amp;a6=&amp;a6type=1&amp;a6value=&amp;a15=&amp;a15type=1&amp;a15value=&amp;a7type=1&amp;a7from=&amp;a7to=&amp;a7date=27.07.2010&amp;a8=225%F4%E7&amp;a8type=1&amp;a1=&amp;a0=&amp;a16=&amp;a16type=1&amp;a16value=&amp;a17=&amp;a17type=1&amp;a17value=&amp;a4=&amp;a4type=1&amp;a4value=&amp;a23=&amp;a23type=1&amp;a23value=&amp;textpres=&amp;sort=7&amp;x=52&amp;y=12" TargetMode = "External"/><Relationship Id="rId2514" Type="http://schemas.openxmlformats.org/officeDocument/2006/relationships/hyperlink" Target="https://login.consultant.ru/link/?req=doc&amp;base=LAW&amp;n=495924&amp;date=02.10.2025&amp;dst=26&amp;field=134" TargetMode = "External"/><Relationship Id="rId2515" Type="http://schemas.openxmlformats.org/officeDocument/2006/relationships/hyperlink" Target="https://login.consultant.ru/link/?req=doc&amp;base=LAW&amp;n=509581&amp;date=02.10.2025&amp;dst=3022&amp;field=134" TargetMode = "External"/><Relationship Id="rId2516" Type="http://schemas.openxmlformats.org/officeDocument/2006/relationships/hyperlink" Target="www.pravo.gov.ru" TargetMode = "External"/><Relationship Id="rId2517" Type="http://schemas.openxmlformats.org/officeDocument/2006/relationships/hyperlink" Target="https://login.consultant.ru/link/?req=doc&amp;base=LAW&amp;n=512750&amp;date=02.10.2025" TargetMode = "External"/><Relationship Id="rId2518" Type="http://schemas.openxmlformats.org/officeDocument/2006/relationships/hyperlink" Target="https://login.consultant.ru/link/?req=doc&amp;base=LAW&amp;n=512750&amp;date=02.10.2025" TargetMode = "External"/><Relationship Id="rId2519" Type="http://schemas.openxmlformats.org/officeDocument/2006/relationships/hyperlink" Target="https://login.consultant.ru/link/?req=doc&amp;base=LAW&amp;n=512750&amp;date=02.10.2025" TargetMode = "External"/><Relationship Id="rId2520" Type="http://schemas.openxmlformats.org/officeDocument/2006/relationships/hyperlink" Target="https://login.consultant.ru/link/?req=doc&amp;base=LAW&amp;n=512750&amp;date=02.10.2025" TargetMode = "External"/><Relationship Id="rId2521" Type="http://schemas.openxmlformats.org/officeDocument/2006/relationships/hyperlink" Target="https://login.consultant.ru/link/?req=doc&amp;base=LAW&amp;n=460399&amp;date=02.10.2025" TargetMode = "External"/><Relationship Id="rId2522" Type="http://schemas.openxmlformats.org/officeDocument/2006/relationships/hyperlink" Target="https://login.consultant.ru/link/?req=doc&amp;base=LAW&amp;n=460399&amp;date=02.10.2025&amp;dst=100039&amp;field=134" TargetMode = "External"/><Relationship Id="rId2523" Type="http://schemas.openxmlformats.org/officeDocument/2006/relationships/hyperlink" Target="https://login.consultant.ru/link/?req=doc&amp;base=LAW&amp;n=460399&amp;date=02.10.2025&amp;dst=100042&amp;field=134" TargetMode = "External"/><Relationship Id="rId2524" Type="http://schemas.openxmlformats.org/officeDocument/2006/relationships/hyperlink" Target="https://login.consultant.ru/link/?req=doc&amp;base=LAW&amp;n=460399&amp;date=02.10.2025&amp;dst=100061&amp;field=134" TargetMode = "External"/><Relationship Id="rId2525" Type="http://schemas.openxmlformats.org/officeDocument/2006/relationships/hyperlink" Target="https://login.consultant.ru/link/?req=doc&amp;base=LAW&amp;n=460399&amp;date=02.10.2025&amp;dst=100072&amp;field=134" TargetMode = "External"/><Relationship Id="rId2526" Type="http://schemas.openxmlformats.org/officeDocument/2006/relationships/hyperlink" Target="https://login.consultant.ru/link/?req=doc&amp;base=LAW&amp;n=460399&amp;date=02.10.2025&amp;dst=100082&amp;field=134" TargetMode = "External"/><Relationship Id="rId2527" Type="http://schemas.openxmlformats.org/officeDocument/2006/relationships/hyperlink" Target="https://login.consultant.ru/link/?req=doc&amp;base=LAW&amp;n=460399&amp;date=02.10.2025&amp;dst=100085&amp;field=134" TargetMode = "External"/><Relationship Id="rId2528" Type="http://schemas.openxmlformats.org/officeDocument/2006/relationships/hyperlink" Target="https://login.consultant.ru/link/?req=doc&amp;base=LAW&amp;n=460399&amp;date=02.10.2025&amp;dst=100088&amp;field=134" TargetMode = "External"/><Relationship Id="rId2529" Type="http://schemas.openxmlformats.org/officeDocument/2006/relationships/hyperlink" Target="https://login.consultant.ru/link/?req=doc&amp;base=LAW&amp;n=460399&amp;date=02.10.2025&amp;dst=100127&amp;field=134" TargetMode = "External"/><Relationship Id="rId2530" Type="http://schemas.openxmlformats.org/officeDocument/2006/relationships/hyperlink" Target="https://login.consultant.ru/link/?req=doc&amp;base=LAW&amp;n=460399&amp;date=02.10.2025&amp;dst=100131&amp;field=134" TargetMode = "External"/><Relationship Id="rId2531" Type="http://schemas.openxmlformats.org/officeDocument/2006/relationships/hyperlink" Target="https://login.consultant.ru/link/?req=doc&amp;base=LAW&amp;n=460399&amp;date=02.10.2025&amp;dst=100134&amp;field=134" TargetMode = "External"/><Relationship Id="rId2532" Type="http://schemas.openxmlformats.org/officeDocument/2006/relationships/hyperlink" Target="https://login.consultant.ru/link/?req=doc&amp;base=LAW&amp;n=460399&amp;date=02.10.2025&amp;dst=100135&amp;field=134" TargetMode = "External"/><Relationship Id="rId2533" Type="http://schemas.openxmlformats.org/officeDocument/2006/relationships/hyperlink" Target="https://login.consultant.ru/link/?req=doc&amp;base=LAW&amp;n=460399&amp;date=02.10.2025&amp;dst=100142&amp;field=134" TargetMode = "External"/><Relationship Id="rId2534" Type="http://schemas.openxmlformats.org/officeDocument/2006/relationships/hyperlink" Target="https://login.consultant.ru/link/?req=doc&amp;base=LAW&amp;n=460399&amp;date=02.10.2025&amp;dst=100146&amp;field=134" TargetMode = "External"/><Relationship Id="rId2535" Type="http://schemas.openxmlformats.org/officeDocument/2006/relationships/hyperlink" Target="https://login.consultant.ru/link/?req=doc&amp;base=LAW&amp;n=460399&amp;date=02.10.2025&amp;dst=100149&amp;field=134" TargetMode = "External"/><Relationship Id="rId2536" Type="http://schemas.openxmlformats.org/officeDocument/2006/relationships/hyperlink" Target="https://login.consultant.ru/link/?req=doc&amp;base=LAW&amp;n=509581&amp;date=02.10.2025&amp;dst=8446&amp;field=134" TargetMode = "External"/><Relationship Id="rId2537" Type="http://schemas.openxmlformats.org/officeDocument/2006/relationships/hyperlink" Target="https://login.consultant.ru/link/?req=doc&amp;base=LAW&amp;n=508414&amp;date=02.10.2025&amp;dst=100009&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foot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Ростехнадзора от 02.03.2021 N 81
(ред. от 03.09.2025)
"Об утверждении перечней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dc:title>
  <dcterms:created xsi:type="dcterms:W3CDTF">2025-10-02T07:39:01Z</dcterms:created>
</cp:coreProperties>
</file>